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87" w:rsidRPr="00D44134" w:rsidRDefault="00CC0293" w:rsidP="00CC0293">
      <w:pPr>
        <w:tabs>
          <w:tab w:val="left" w:pos="5820"/>
        </w:tabs>
        <w:spacing w:after="0"/>
        <w:rPr>
          <w:rFonts w:ascii="Times New Roman" w:hAnsi="Times New Roman" w:cs="Times New Roman"/>
        </w:rPr>
      </w:pPr>
      <w:r>
        <w:tab/>
      </w:r>
      <w:r w:rsidR="00BA38EB">
        <w:rPr>
          <w:rFonts w:ascii="Times New Roman" w:hAnsi="Times New Roman" w:cs="Times New Roman"/>
        </w:rPr>
        <w:t xml:space="preserve">Приложение 1 к </w:t>
      </w:r>
      <w:r w:rsidRPr="00D44134">
        <w:rPr>
          <w:rFonts w:ascii="Times New Roman" w:hAnsi="Times New Roman" w:cs="Times New Roman"/>
        </w:rPr>
        <w:t>распоряжени</w:t>
      </w:r>
      <w:r w:rsidR="00BA38EB">
        <w:rPr>
          <w:rFonts w:ascii="Times New Roman" w:hAnsi="Times New Roman" w:cs="Times New Roman"/>
        </w:rPr>
        <w:t>ю</w:t>
      </w:r>
    </w:p>
    <w:p w:rsidR="00CC0293" w:rsidRPr="00D44134" w:rsidRDefault="00CC0293" w:rsidP="00CC0293">
      <w:pPr>
        <w:tabs>
          <w:tab w:val="left" w:pos="5820"/>
        </w:tabs>
        <w:spacing w:after="0"/>
        <w:rPr>
          <w:rFonts w:ascii="Times New Roman" w:hAnsi="Times New Roman" w:cs="Times New Roman"/>
        </w:rPr>
      </w:pPr>
      <w:r w:rsidRPr="00D44134">
        <w:rPr>
          <w:rFonts w:ascii="Times New Roman" w:hAnsi="Times New Roman" w:cs="Times New Roman"/>
        </w:rPr>
        <w:tab/>
      </w:r>
      <w:r w:rsidR="00BA38EB">
        <w:rPr>
          <w:rFonts w:ascii="Times New Roman" w:hAnsi="Times New Roman" w:cs="Times New Roman"/>
        </w:rPr>
        <w:t>п</w:t>
      </w:r>
      <w:r w:rsidRPr="00D44134">
        <w:rPr>
          <w:rFonts w:ascii="Times New Roman" w:hAnsi="Times New Roman" w:cs="Times New Roman"/>
        </w:rPr>
        <w:t>редседателя К</w:t>
      </w:r>
      <w:r w:rsidR="003E28A4">
        <w:rPr>
          <w:rFonts w:ascii="Times New Roman" w:hAnsi="Times New Roman" w:cs="Times New Roman"/>
        </w:rPr>
        <w:t>С</w:t>
      </w:r>
      <w:r w:rsidRPr="00D44134">
        <w:rPr>
          <w:rFonts w:ascii="Times New Roman" w:hAnsi="Times New Roman" w:cs="Times New Roman"/>
        </w:rPr>
        <w:t xml:space="preserve">К </w:t>
      </w:r>
      <w:proofErr w:type="spellStart"/>
      <w:r w:rsidRPr="00D44134">
        <w:rPr>
          <w:rFonts w:ascii="Times New Roman" w:hAnsi="Times New Roman" w:cs="Times New Roman"/>
        </w:rPr>
        <w:t>Эртильского</w:t>
      </w:r>
      <w:proofErr w:type="spellEnd"/>
      <w:r w:rsidRPr="00D44134">
        <w:rPr>
          <w:rFonts w:ascii="Times New Roman" w:hAnsi="Times New Roman" w:cs="Times New Roman"/>
        </w:rPr>
        <w:t xml:space="preserve">    </w:t>
      </w:r>
    </w:p>
    <w:p w:rsidR="0070236D" w:rsidRPr="00D44134" w:rsidRDefault="00CC0293" w:rsidP="00CC0293">
      <w:pPr>
        <w:tabs>
          <w:tab w:val="left" w:pos="5820"/>
        </w:tabs>
        <w:spacing w:after="0"/>
        <w:rPr>
          <w:rFonts w:ascii="Times New Roman" w:hAnsi="Times New Roman" w:cs="Times New Roman"/>
        </w:rPr>
      </w:pPr>
      <w:r w:rsidRPr="00D44134">
        <w:rPr>
          <w:rFonts w:ascii="Times New Roman" w:hAnsi="Times New Roman" w:cs="Times New Roman"/>
        </w:rPr>
        <w:tab/>
        <w:t>муниципального района</w:t>
      </w:r>
      <w:r w:rsidR="00BA38EB">
        <w:rPr>
          <w:rFonts w:ascii="Times New Roman" w:hAnsi="Times New Roman" w:cs="Times New Roman"/>
        </w:rPr>
        <w:t xml:space="preserve"> от  </w:t>
      </w:r>
    </w:p>
    <w:p w:rsidR="0070236D" w:rsidRPr="00BA38EB" w:rsidRDefault="00BA38EB" w:rsidP="00BA38EB">
      <w:pPr>
        <w:tabs>
          <w:tab w:val="left" w:pos="5820"/>
        </w:tabs>
        <w:spacing w:after="0"/>
        <w:rPr>
          <w:rFonts w:ascii="Times New Roman" w:hAnsi="Times New Roman" w:cs="Times New Roman"/>
        </w:rPr>
      </w:pPr>
      <w:r>
        <w:tab/>
      </w:r>
      <w:r w:rsidR="003E28A4">
        <w:rPr>
          <w:rFonts w:ascii="Times New Roman" w:hAnsi="Times New Roman" w:cs="Times New Roman"/>
        </w:rPr>
        <w:t>30</w:t>
      </w:r>
      <w:r w:rsidRPr="00BA38EB">
        <w:rPr>
          <w:rFonts w:ascii="Times New Roman" w:hAnsi="Times New Roman" w:cs="Times New Roman"/>
        </w:rPr>
        <w:t>.</w:t>
      </w:r>
      <w:r w:rsidR="003E28A4">
        <w:rPr>
          <w:rFonts w:ascii="Times New Roman" w:hAnsi="Times New Roman" w:cs="Times New Roman"/>
        </w:rPr>
        <w:t>05</w:t>
      </w:r>
      <w:r w:rsidRPr="00BA38EB">
        <w:rPr>
          <w:rFonts w:ascii="Times New Roman" w:hAnsi="Times New Roman" w:cs="Times New Roman"/>
        </w:rPr>
        <w:t>.20</w:t>
      </w:r>
      <w:r w:rsidR="003E28A4">
        <w:rPr>
          <w:rFonts w:ascii="Times New Roman" w:hAnsi="Times New Roman" w:cs="Times New Roman"/>
        </w:rPr>
        <w:t>24</w:t>
      </w:r>
      <w:r w:rsidRPr="00BA38EB">
        <w:rPr>
          <w:rFonts w:ascii="Times New Roman" w:hAnsi="Times New Roman" w:cs="Times New Roman"/>
        </w:rPr>
        <w:t>г.№</w:t>
      </w:r>
      <w:r w:rsidR="003E28A4">
        <w:rPr>
          <w:rFonts w:ascii="Times New Roman" w:hAnsi="Times New Roman" w:cs="Times New Roman"/>
        </w:rPr>
        <w:t>6</w:t>
      </w:r>
      <w:r w:rsidRPr="00BA38EB">
        <w:rPr>
          <w:rFonts w:ascii="Times New Roman" w:hAnsi="Times New Roman" w:cs="Times New Roman"/>
        </w:rPr>
        <w:t>-р</w:t>
      </w:r>
    </w:p>
    <w:p w:rsidR="00D968A7" w:rsidRDefault="00D968A7" w:rsidP="00CC02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0236D" w:rsidRPr="00D968A7">
        <w:rPr>
          <w:rFonts w:ascii="Times New Roman" w:hAnsi="Times New Roman" w:cs="Times New Roman"/>
          <w:sz w:val="24"/>
          <w:szCs w:val="24"/>
        </w:rPr>
        <w:t xml:space="preserve"> План мероприятий  по противодействию коррупции, проводимых </w:t>
      </w:r>
    </w:p>
    <w:p w:rsidR="0070236D" w:rsidRPr="00D968A7" w:rsidRDefault="00D96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0236D" w:rsidRPr="00D968A7">
        <w:rPr>
          <w:rFonts w:ascii="Times New Roman" w:hAnsi="Times New Roman" w:cs="Times New Roman"/>
          <w:sz w:val="24"/>
          <w:szCs w:val="24"/>
        </w:rPr>
        <w:t>контрольно-ревизионной комиссией</w:t>
      </w:r>
      <w:r w:rsidR="00BA38EB">
        <w:rPr>
          <w:rFonts w:ascii="Times New Roman" w:hAnsi="Times New Roman" w:cs="Times New Roman"/>
          <w:sz w:val="24"/>
          <w:szCs w:val="24"/>
        </w:rPr>
        <w:t xml:space="preserve"> </w:t>
      </w:r>
      <w:r w:rsidR="0070236D" w:rsidRPr="00D968A7">
        <w:rPr>
          <w:rFonts w:ascii="Times New Roman" w:hAnsi="Times New Roman" w:cs="Times New Roman"/>
          <w:sz w:val="24"/>
          <w:szCs w:val="24"/>
        </w:rPr>
        <w:t xml:space="preserve">- контрольно счетным органом Эртильского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0236D" w:rsidRPr="00D968A7">
        <w:rPr>
          <w:rFonts w:ascii="Times New Roman" w:hAnsi="Times New Roman" w:cs="Times New Roman"/>
          <w:sz w:val="24"/>
          <w:szCs w:val="24"/>
        </w:rPr>
        <w:t>муниципального района на 202</w:t>
      </w:r>
      <w:r w:rsidR="003E28A4">
        <w:rPr>
          <w:rFonts w:ascii="Times New Roman" w:hAnsi="Times New Roman" w:cs="Times New Roman"/>
          <w:sz w:val="24"/>
          <w:szCs w:val="24"/>
        </w:rPr>
        <w:t>4</w:t>
      </w:r>
      <w:r w:rsidR="0070236D" w:rsidRPr="00D968A7">
        <w:rPr>
          <w:rFonts w:ascii="Times New Roman" w:hAnsi="Times New Roman" w:cs="Times New Roman"/>
          <w:sz w:val="24"/>
          <w:szCs w:val="24"/>
        </w:rPr>
        <w:t xml:space="preserve"> год.</w:t>
      </w:r>
    </w:p>
    <w:tbl>
      <w:tblPr>
        <w:tblStyle w:val="a3"/>
        <w:tblW w:w="9747" w:type="dxa"/>
        <w:tblLook w:val="04A0"/>
      </w:tblPr>
      <w:tblGrid>
        <w:gridCol w:w="540"/>
        <w:gridCol w:w="5129"/>
        <w:gridCol w:w="1959"/>
        <w:gridCol w:w="2119"/>
      </w:tblGrid>
      <w:tr w:rsidR="00FF5DBC" w:rsidRPr="00D968A7" w:rsidTr="003E28A4">
        <w:tc>
          <w:tcPr>
            <w:tcW w:w="540" w:type="dxa"/>
          </w:tcPr>
          <w:p w:rsidR="0070236D" w:rsidRPr="00BA38EB" w:rsidRDefault="00FF5DBC">
            <w:pPr>
              <w:rPr>
                <w:rFonts w:ascii="Times New Roman" w:hAnsi="Times New Roman" w:cs="Times New Roman"/>
              </w:rPr>
            </w:pPr>
            <w:r w:rsidRPr="00BA38E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A38E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A38EB">
              <w:rPr>
                <w:rFonts w:ascii="Times New Roman" w:hAnsi="Times New Roman" w:cs="Times New Roman"/>
              </w:rPr>
              <w:t>/</w:t>
            </w:r>
            <w:proofErr w:type="spellStart"/>
            <w:r w:rsidRPr="00BA38E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129" w:type="dxa"/>
          </w:tcPr>
          <w:p w:rsidR="0070236D" w:rsidRPr="00BA38EB" w:rsidRDefault="00FF5DBC">
            <w:pPr>
              <w:rPr>
                <w:rFonts w:ascii="Times New Roman" w:hAnsi="Times New Roman" w:cs="Times New Roman"/>
              </w:rPr>
            </w:pPr>
            <w:r w:rsidRPr="00BA38E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59" w:type="dxa"/>
          </w:tcPr>
          <w:p w:rsidR="0070236D" w:rsidRPr="00BA38EB" w:rsidRDefault="00FF5DBC">
            <w:pPr>
              <w:rPr>
                <w:rFonts w:ascii="Times New Roman" w:hAnsi="Times New Roman" w:cs="Times New Roman"/>
              </w:rPr>
            </w:pPr>
            <w:r w:rsidRPr="00BA38EB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2119" w:type="dxa"/>
          </w:tcPr>
          <w:p w:rsidR="0070236D" w:rsidRPr="00D968A7" w:rsidRDefault="00F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A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F5DBC" w:rsidTr="003E28A4">
        <w:tc>
          <w:tcPr>
            <w:tcW w:w="540" w:type="dxa"/>
          </w:tcPr>
          <w:p w:rsidR="0070236D" w:rsidRPr="00BA38EB" w:rsidRDefault="00FF5DBC">
            <w:pPr>
              <w:rPr>
                <w:rFonts w:ascii="Times New Roman" w:hAnsi="Times New Roman" w:cs="Times New Roman"/>
              </w:rPr>
            </w:pPr>
            <w:r w:rsidRPr="00BA38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9" w:type="dxa"/>
          </w:tcPr>
          <w:p w:rsidR="00D968A7" w:rsidRPr="00BA38EB" w:rsidRDefault="00D968A7" w:rsidP="00D968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A38EB">
              <w:rPr>
                <w:rFonts w:ascii="Times New Roman" w:eastAsia="Times New Roman" w:hAnsi="Times New Roman" w:cs="Times New Roman"/>
                <w:lang w:eastAsia="ru-RU"/>
              </w:rPr>
              <w:t>Организация размещения сведений о доходах, расходах, об имуществе и обязательствах имущественного характера, лиц, замещающих муниципальные должности в ревизионной комиссии, а также сведений о доходах, расходах, об имуществе и обязательствах имущественного характера супруга (супруги) и несовершеннолетних детей на страничке ревизионной комиссии в информационно-телекоммуникационной сети Интернет.</w:t>
            </w:r>
          </w:p>
          <w:p w:rsidR="0070236D" w:rsidRPr="00BA38EB" w:rsidRDefault="00702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70236D" w:rsidRPr="00BA38EB" w:rsidRDefault="00E40BD3">
            <w:pPr>
              <w:rPr>
                <w:rFonts w:ascii="Times New Roman" w:hAnsi="Times New Roman" w:cs="Times New Roman"/>
              </w:rPr>
            </w:pPr>
            <w:r w:rsidRPr="00BA38EB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BA38EB">
              <w:rPr>
                <w:rFonts w:ascii="Times New Roman" w:hAnsi="Times New Roman" w:cs="Times New Roman"/>
              </w:rPr>
              <w:t>и</w:t>
            </w:r>
            <w:proofErr w:type="gramEnd"/>
            <w:r w:rsidRPr="00BA38EB">
              <w:rPr>
                <w:rFonts w:ascii="Times New Roman" w:hAnsi="Times New Roman" w:cs="Times New Roman"/>
              </w:rPr>
              <w:t xml:space="preserve"> 10 дней со дня истечения срока</w:t>
            </w:r>
            <w:r w:rsidR="00D44134" w:rsidRPr="00BA38EB">
              <w:rPr>
                <w:rFonts w:ascii="Times New Roman" w:hAnsi="Times New Roman" w:cs="Times New Roman"/>
              </w:rPr>
              <w:t xml:space="preserve"> установленного для их подачи</w:t>
            </w:r>
          </w:p>
        </w:tc>
        <w:tc>
          <w:tcPr>
            <w:tcW w:w="2119" w:type="dxa"/>
          </w:tcPr>
          <w:p w:rsidR="0070236D" w:rsidRPr="00E40BD3" w:rsidRDefault="003E2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Иванникова О.А.</w:t>
            </w:r>
          </w:p>
        </w:tc>
      </w:tr>
      <w:tr w:rsidR="003E28A4" w:rsidTr="003E28A4">
        <w:tc>
          <w:tcPr>
            <w:tcW w:w="540" w:type="dxa"/>
          </w:tcPr>
          <w:p w:rsidR="003E28A4" w:rsidRPr="00BA38EB" w:rsidRDefault="003E28A4">
            <w:pPr>
              <w:rPr>
                <w:rFonts w:ascii="Times New Roman" w:hAnsi="Times New Roman" w:cs="Times New Roman"/>
              </w:rPr>
            </w:pPr>
            <w:r w:rsidRPr="00BA38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29" w:type="dxa"/>
          </w:tcPr>
          <w:p w:rsidR="003E28A4" w:rsidRPr="00BA38EB" w:rsidRDefault="003E28A4" w:rsidP="00D968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A38EB">
              <w:rPr>
                <w:rFonts w:ascii="Times New Roman" w:eastAsia="Times New Roman" w:hAnsi="Times New Roman" w:cs="Times New Roman"/>
                <w:lang w:eastAsia="ru-RU"/>
              </w:rPr>
              <w:t>Организация  предоставления муниципальными и служащими сведений об адресатах сайтов и (или) страниц сайтов и информационно-телекоммуникационной сети Интернет, на которых они размещали общедоступную информацию, а также данные, позволяющие их идентифицировать.</w:t>
            </w:r>
          </w:p>
          <w:p w:rsidR="003E28A4" w:rsidRPr="00BA38EB" w:rsidRDefault="003E2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3E28A4" w:rsidRPr="00BA38EB" w:rsidRDefault="003E28A4">
            <w:pPr>
              <w:rPr>
                <w:rFonts w:ascii="Times New Roman" w:hAnsi="Times New Roman" w:cs="Times New Roman"/>
              </w:rPr>
            </w:pPr>
            <w:r w:rsidRPr="00BA38EB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119" w:type="dxa"/>
          </w:tcPr>
          <w:p w:rsidR="003E28A4" w:rsidRDefault="003E28A4">
            <w:r w:rsidRPr="00427EFC">
              <w:rPr>
                <w:rFonts w:ascii="Times New Roman" w:hAnsi="Times New Roman" w:cs="Times New Roman"/>
                <w:sz w:val="24"/>
                <w:szCs w:val="24"/>
              </w:rPr>
              <w:t>Иванникова О.А.</w:t>
            </w:r>
          </w:p>
        </w:tc>
      </w:tr>
      <w:tr w:rsidR="003E28A4" w:rsidTr="003E28A4">
        <w:tc>
          <w:tcPr>
            <w:tcW w:w="540" w:type="dxa"/>
          </w:tcPr>
          <w:p w:rsidR="003E28A4" w:rsidRPr="00BA38EB" w:rsidRDefault="003E28A4">
            <w:pPr>
              <w:rPr>
                <w:rFonts w:ascii="Times New Roman" w:hAnsi="Times New Roman" w:cs="Times New Roman"/>
              </w:rPr>
            </w:pPr>
            <w:r w:rsidRPr="00BA38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29" w:type="dxa"/>
          </w:tcPr>
          <w:p w:rsidR="003E28A4" w:rsidRPr="00BA38EB" w:rsidRDefault="003E28A4" w:rsidP="00D968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A38EB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профессионального уровня муниципальных служащих по изучению </w:t>
            </w:r>
            <w:proofErr w:type="spellStart"/>
            <w:r w:rsidRPr="00BA38EB">
              <w:rPr>
                <w:rFonts w:ascii="Times New Roman" w:eastAsia="Times New Roman" w:hAnsi="Times New Roman" w:cs="Times New Roman"/>
                <w:lang w:eastAsia="ru-RU"/>
              </w:rPr>
              <w:t>антикоррупционного</w:t>
            </w:r>
            <w:proofErr w:type="spellEnd"/>
            <w:r w:rsidRPr="00BA38EB">
              <w:rPr>
                <w:rFonts w:ascii="Times New Roman" w:eastAsia="Times New Roman" w:hAnsi="Times New Roman" w:cs="Times New Roman"/>
                <w:lang w:eastAsia="ru-RU"/>
              </w:rPr>
              <w:t xml:space="preserve"> законодательства, формированию </w:t>
            </w:r>
            <w:proofErr w:type="spellStart"/>
            <w:r w:rsidRPr="00BA38EB">
              <w:rPr>
                <w:rFonts w:ascii="Times New Roman" w:eastAsia="Times New Roman" w:hAnsi="Times New Roman" w:cs="Times New Roman"/>
                <w:lang w:eastAsia="ru-RU"/>
              </w:rPr>
              <w:t>антикоррупционного</w:t>
            </w:r>
            <w:proofErr w:type="spellEnd"/>
            <w:r w:rsidRPr="00BA38EB">
              <w:rPr>
                <w:rFonts w:ascii="Times New Roman" w:eastAsia="Times New Roman" w:hAnsi="Times New Roman" w:cs="Times New Roman"/>
                <w:lang w:eastAsia="ru-RU"/>
              </w:rPr>
              <w:t xml:space="preserve"> сознания, нетерпимости к коррупционным проявлениям.</w:t>
            </w:r>
          </w:p>
          <w:p w:rsidR="003E28A4" w:rsidRPr="00BA38EB" w:rsidRDefault="003E2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3E28A4" w:rsidRPr="00BA38EB" w:rsidRDefault="003E28A4">
            <w:pPr>
              <w:rPr>
                <w:rFonts w:ascii="Times New Roman" w:hAnsi="Times New Roman" w:cs="Times New Roman"/>
              </w:rPr>
            </w:pPr>
            <w:r w:rsidRPr="00BA38EB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BA38EB">
              <w:rPr>
                <w:rFonts w:ascii="Times New Roman" w:hAnsi="Times New Roman" w:cs="Times New Roman"/>
              </w:rPr>
              <w:t>и</w:t>
            </w:r>
            <w:proofErr w:type="gramEnd"/>
            <w:r w:rsidRPr="00BA38EB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19" w:type="dxa"/>
          </w:tcPr>
          <w:p w:rsidR="003E28A4" w:rsidRDefault="003E28A4">
            <w:r w:rsidRPr="00427EFC">
              <w:rPr>
                <w:rFonts w:ascii="Times New Roman" w:hAnsi="Times New Roman" w:cs="Times New Roman"/>
                <w:sz w:val="24"/>
                <w:szCs w:val="24"/>
              </w:rPr>
              <w:t>Иванникова О.А.</w:t>
            </w:r>
          </w:p>
        </w:tc>
      </w:tr>
      <w:tr w:rsidR="003E28A4" w:rsidTr="003E28A4">
        <w:tc>
          <w:tcPr>
            <w:tcW w:w="540" w:type="dxa"/>
          </w:tcPr>
          <w:p w:rsidR="003E28A4" w:rsidRPr="00BA38EB" w:rsidRDefault="003E28A4">
            <w:pPr>
              <w:rPr>
                <w:rFonts w:ascii="Times New Roman" w:hAnsi="Times New Roman" w:cs="Times New Roman"/>
              </w:rPr>
            </w:pPr>
            <w:r w:rsidRPr="00BA38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29" w:type="dxa"/>
          </w:tcPr>
          <w:p w:rsidR="003E28A4" w:rsidRPr="00BA38EB" w:rsidRDefault="003E28A4" w:rsidP="00D968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28A4" w:rsidRPr="00BA38EB" w:rsidRDefault="003E28A4" w:rsidP="00D968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A38EB">
              <w:rPr>
                <w:rFonts w:ascii="Times New Roman" w:eastAsia="Times New Roman" w:hAnsi="Times New Roman" w:cs="Times New Roman"/>
                <w:lang w:eastAsia="ru-RU"/>
              </w:rPr>
              <w:t>Отражение в информациях о результатах проведения контрольных и экспертно-аналитических мероприятий вопросов, касающихся осуществления в пределах установленной компетенции мер по противодействию коррупции.</w:t>
            </w:r>
          </w:p>
          <w:p w:rsidR="003E28A4" w:rsidRPr="00BA38EB" w:rsidRDefault="003E2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3E28A4" w:rsidRPr="00BA38EB" w:rsidRDefault="003E28A4">
            <w:pPr>
              <w:rPr>
                <w:rFonts w:ascii="Times New Roman" w:hAnsi="Times New Roman" w:cs="Times New Roman"/>
              </w:rPr>
            </w:pPr>
            <w:r w:rsidRPr="00BA38EB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BA38EB">
              <w:rPr>
                <w:rFonts w:ascii="Times New Roman" w:hAnsi="Times New Roman" w:cs="Times New Roman"/>
              </w:rPr>
              <w:t>и</w:t>
            </w:r>
            <w:proofErr w:type="gramEnd"/>
            <w:r w:rsidRPr="00BA38EB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19" w:type="dxa"/>
          </w:tcPr>
          <w:p w:rsidR="003E28A4" w:rsidRDefault="003E28A4">
            <w:r w:rsidRPr="00427EFC">
              <w:rPr>
                <w:rFonts w:ascii="Times New Roman" w:hAnsi="Times New Roman" w:cs="Times New Roman"/>
                <w:sz w:val="24"/>
                <w:szCs w:val="24"/>
              </w:rPr>
              <w:t>Иванникова О.А.</w:t>
            </w:r>
          </w:p>
        </w:tc>
      </w:tr>
      <w:tr w:rsidR="003E28A4" w:rsidTr="003E28A4">
        <w:tc>
          <w:tcPr>
            <w:tcW w:w="540" w:type="dxa"/>
          </w:tcPr>
          <w:p w:rsidR="003E28A4" w:rsidRPr="00BA38EB" w:rsidRDefault="003E28A4">
            <w:pPr>
              <w:rPr>
                <w:rFonts w:ascii="Times New Roman" w:hAnsi="Times New Roman" w:cs="Times New Roman"/>
              </w:rPr>
            </w:pPr>
            <w:r w:rsidRPr="00BA38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29" w:type="dxa"/>
          </w:tcPr>
          <w:p w:rsidR="003E28A4" w:rsidRPr="00BA38EB" w:rsidRDefault="003E28A4" w:rsidP="00CC02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A38EB">
              <w:rPr>
                <w:rFonts w:ascii="Times New Roman" w:hAnsi="Times New Roman" w:cs="Times New Roman"/>
              </w:rPr>
              <w:t>Уведомление комиссии</w:t>
            </w:r>
            <w:r w:rsidRPr="00BA38EB">
              <w:rPr>
                <w:rFonts w:ascii="Times New Roman" w:eastAsia="Times New Roman" w:hAnsi="Times New Roman" w:cs="Times New Roman"/>
                <w:lang w:eastAsia="ru-RU"/>
              </w:rPr>
              <w:t xml:space="preserve"> по соблюдению требований к служебному поведению лиц замещающих муниципальные должности и должности муниципальной службы</w:t>
            </w:r>
          </w:p>
          <w:p w:rsidR="003E28A4" w:rsidRPr="00BA38EB" w:rsidRDefault="003E28A4" w:rsidP="00D968A7">
            <w:pPr>
              <w:rPr>
                <w:rFonts w:ascii="Times New Roman" w:hAnsi="Times New Roman" w:cs="Times New Roman"/>
              </w:rPr>
            </w:pPr>
            <w:r w:rsidRPr="00BA38EB">
              <w:rPr>
                <w:rFonts w:ascii="Times New Roman" w:hAnsi="Times New Roman" w:cs="Times New Roman"/>
              </w:rPr>
              <w:t xml:space="preserve"> о возможности возникновения конфликта интересов связанных с выполнением моих полномочий  по осуществлению внешнего финансового контроля.</w:t>
            </w:r>
          </w:p>
          <w:p w:rsidR="003E28A4" w:rsidRPr="00BA38EB" w:rsidRDefault="003E2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3E28A4" w:rsidRPr="00BA38EB" w:rsidRDefault="003E28A4">
            <w:pPr>
              <w:rPr>
                <w:rFonts w:ascii="Times New Roman" w:hAnsi="Times New Roman" w:cs="Times New Roman"/>
              </w:rPr>
            </w:pPr>
            <w:r w:rsidRPr="00BA38EB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119" w:type="dxa"/>
          </w:tcPr>
          <w:p w:rsidR="003E28A4" w:rsidRDefault="003E28A4">
            <w:r w:rsidRPr="00427EFC">
              <w:rPr>
                <w:rFonts w:ascii="Times New Roman" w:hAnsi="Times New Roman" w:cs="Times New Roman"/>
                <w:sz w:val="24"/>
                <w:szCs w:val="24"/>
              </w:rPr>
              <w:t>Иванникова О.А.</w:t>
            </w:r>
          </w:p>
        </w:tc>
      </w:tr>
    </w:tbl>
    <w:p w:rsidR="0070236D" w:rsidRDefault="0070236D"/>
    <w:sectPr w:rsidR="0070236D" w:rsidSect="0032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0236D"/>
    <w:rsid w:val="00321387"/>
    <w:rsid w:val="003E1ACC"/>
    <w:rsid w:val="003E28A4"/>
    <w:rsid w:val="0042022F"/>
    <w:rsid w:val="004E041D"/>
    <w:rsid w:val="005D0A8D"/>
    <w:rsid w:val="0070236D"/>
    <w:rsid w:val="00714E20"/>
    <w:rsid w:val="008602CC"/>
    <w:rsid w:val="00943C34"/>
    <w:rsid w:val="009E6931"/>
    <w:rsid w:val="00B10B75"/>
    <w:rsid w:val="00BA38EB"/>
    <w:rsid w:val="00CC0293"/>
    <w:rsid w:val="00D44134"/>
    <w:rsid w:val="00D968A7"/>
    <w:rsid w:val="00E40BD3"/>
    <w:rsid w:val="00EC4A40"/>
    <w:rsid w:val="00FF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oaivannikova</cp:lastModifiedBy>
  <cp:revision>2</cp:revision>
  <cp:lastPrinted>2024-05-30T10:08:00Z</cp:lastPrinted>
  <dcterms:created xsi:type="dcterms:W3CDTF">2024-05-30T10:09:00Z</dcterms:created>
  <dcterms:modified xsi:type="dcterms:W3CDTF">2024-05-30T10:09:00Z</dcterms:modified>
</cp:coreProperties>
</file>