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A8" w:rsidRDefault="00931DA8" w:rsidP="00931DA8">
      <w:pPr>
        <w:pStyle w:val="2"/>
        <w:jc w:val="center"/>
        <w:rPr>
          <w:rFonts w:ascii="Times New Roman" w:hAnsi="Times New Roman"/>
          <w:bCs w:val="0"/>
          <w:i w:val="0"/>
          <w:caps/>
          <w:sz w:val="24"/>
          <w:szCs w:val="24"/>
        </w:rPr>
      </w:pPr>
    </w:p>
    <w:p w:rsidR="00931DA8" w:rsidRDefault="00931DA8" w:rsidP="00931DA8">
      <w:pPr>
        <w:pStyle w:val="2"/>
        <w:jc w:val="center"/>
        <w:rPr>
          <w:rFonts w:ascii="Times New Roman" w:hAnsi="Times New Roman"/>
          <w:bCs w:val="0"/>
          <w:i w:val="0"/>
          <w:caps/>
          <w:sz w:val="24"/>
          <w:szCs w:val="24"/>
        </w:rPr>
      </w:pPr>
    </w:p>
    <w:p w:rsidR="00931DA8" w:rsidRDefault="00931DA8" w:rsidP="00931DA8">
      <w:pPr>
        <w:rPr>
          <w:i/>
          <w:sz w:val="28"/>
          <w:szCs w:val="28"/>
        </w:rPr>
      </w:pPr>
      <w:r>
        <w:rPr>
          <w:i/>
          <w:sz w:val="28"/>
          <w:szCs w:val="28"/>
        </w:rPr>
        <w:t>В Российской Федерации признается и гарантируется местное самоуправление.</w:t>
      </w:r>
    </w:p>
    <w:p w:rsidR="00931DA8" w:rsidRDefault="00931DA8" w:rsidP="00931DA8">
      <w:pPr>
        <w:ind w:firstLine="709"/>
        <w:rPr>
          <w:i/>
          <w:sz w:val="28"/>
          <w:szCs w:val="28"/>
        </w:rPr>
      </w:pPr>
      <w:r>
        <w:rPr>
          <w:i/>
          <w:sz w:val="28"/>
          <w:szCs w:val="28"/>
        </w:rPr>
        <w:t xml:space="preserve">                                                                             (Конституция РФ  ст.12.)</w:t>
      </w:r>
    </w:p>
    <w:p w:rsidR="00931DA8" w:rsidRDefault="00931DA8" w:rsidP="00931DA8">
      <w:pPr>
        <w:ind w:firstLine="709"/>
        <w:rPr>
          <w:sz w:val="28"/>
          <w:szCs w:val="28"/>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left="-1134"/>
        <w:jc w:val="center"/>
        <w:rPr>
          <w:b/>
          <w:i/>
          <w:sz w:val="72"/>
          <w:szCs w:val="72"/>
        </w:rPr>
      </w:pPr>
      <w:r>
        <w:rPr>
          <w:b/>
          <w:i/>
          <w:sz w:val="72"/>
          <w:szCs w:val="72"/>
        </w:rPr>
        <w:t xml:space="preserve">МУНИЦИПАЛЬНЫЙ </w:t>
      </w:r>
    </w:p>
    <w:p w:rsidR="00931DA8" w:rsidRDefault="00931DA8" w:rsidP="00931DA8">
      <w:pPr>
        <w:ind w:left="-1134"/>
        <w:jc w:val="center"/>
        <w:rPr>
          <w:b/>
          <w:i/>
          <w:sz w:val="72"/>
          <w:szCs w:val="72"/>
        </w:rPr>
      </w:pPr>
      <w:r>
        <w:rPr>
          <w:b/>
          <w:i/>
          <w:sz w:val="72"/>
          <w:szCs w:val="72"/>
        </w:rPr>
        <w:t xml:space="preserve"> ВЕСТНИК</w:t>
      </w:r>
    </w:p>
    <w:p w:rsidR="00931DA8" w:rsidRDefault="00931DA8" w:rsidP="00931DA8">
      <w:pPr>
        <w:ind w:firstLine="709"/>
        <w:jc w:val="center"/>
        <w:rPr>
          <w:b/>
          <w:sz w:val="48"/>
          <w:szCs w:val="48"/>
        </w:rPr>
      </w:pPr>
    </w:p>
    <w:p w:rsidR="00931DA8" w:rsidRDefault="00931DA8" w:rsidP="00931DA8">
      <w:pPr>
        <w:jc w:val="center"/>
        <w:rPr>
          <w:b/>
          <w:i/>
          <w:sz w:val="48"/>
          <w:szCs w:val="48"/>
        </w:rPr>
      </w:pPr>
      <w:r>
        <w:rPr>
          <w:b/>
          <w:i/>
          <w:sz w:val="48"/>
          <w:szCs w:val="48"/>
        </w:rPr>
        <w:t>Эртильского муниципального района                       Воронежской области</w:t>
      </w:r>
    </w:p>
    <w:p w:rsidR="00931DA8" w:rsidRDefault="00931DA8" w:rsidP="00931DA8">
      <w:pPr>
        <w:ind w:firstLine="709"/>
        <w:jc w:val="center"/>
        <w:rPr>
          <w:i/>
          <w:sz w:val="48"/>
          <w:szCs w:val="48"/>
        </w:rPr>
      </w:pPr>
    </w:p>
    <w:p w:rsidR="00931DA8" w:rsidRDefault="00931DA8" w:rsidP="00931DA8">
      <w:pPr>
        <w:ind w:firstLine="709"/>
        <w:rPr>
          <w:i/>
          <w:sz w:val="48"/>
          <w:szCs w:val="48"/>
        </w:rPr>
      </w:pPr>
    </w:p>
    <w:p w:rsidR="00931DA8" w:rsidRDefault="00931DA8" w:rsidP="00931DA8">
      <w:pPr>
        <w:ind w:firstLine="709"/>
        <w:rPr>
          <w:sz w:val="48"/>
          <w:szCs w:val="48"/>
        </w:rPr>
      </w:pPr>
    </w:p>
    <w:p w:rsidR="00931DA8" w:rsidRDefault="00931DA8" w:rsidP="00931DA8">
      <w:pPr>
        <w:ind w:firstLine="709"/>
        <w:rPr>
          <w:sz w:val="48"/>
          <w:szCs w:val="48"/>
        </w:rPr>
      </w:pPr>
    </w:p>
    <w:p w:rsidR="00931DA8" w:rsidRDefault="00931DA8" w:rsidP="00931DA8">
      <w:pPr>
        <w:ind w:firstLine="709"/>
        <w:rPr>
          <w:i/>
          <w:sz w:val="32"/>
          <w:szCs w:val="32"/>
        </w:rPr>
      </w:pPr>
      <w:r>
        <w:rPr>
          <w:i/>
          <w:sz w:val="32"/>
          <w:szCs w:val="32"/>
        </w:rPr>
        <w:t>( СБОРНИК НОРМАТИВНО - ПРАВОВЫХ АКТОВ)</w:t>
      </w:r>
    </w:p>
    <w:p w:rsidR="00931DA8" w:rsidRDefault="00931DA8" w:rsidP="00931DA8">
      <w:pPr>
        <w:ind w:firstLine="709"/>
        <w:rPr>
          <w:i/>
          <w:sz w:val="32"/>
          <w:szCs w:val="3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931DA8" w:rsidP="00931DA8">
      <w:pPr>
        <w:ind w:firstLine="709"/>
        <w:rPr>
          <w:sz w:val="22"/>
          <w:szCs w:val="22"/>
        </w:rPr>
      </w:pPr>
    </w:p>
    <w:p w:rsidR="00931DA8" w:rsidRDefault="00A818AF" w:rsidP="00931DA8">
      <w:pPr>
        <w:pStyle w:val="2"/>
        <w:rPr>
          <w:rFonts w:ascii="Times New Roman" w:hAnsi="Times New Roman"/>
          <w:sz w:val="32"/>
          <w:szCs w:val="32"/>
        </w:rPr>
      </w:pPr>
      <w:r>
        <w:rPr>
          <w:rFonts w:ascii="Times New Roman" w:hAnsi="Times New Roman"/>
          <w:sz w:val="32"/>
          <w:szCs w:val="32"/>
        </w:rPr>
        <w:t>17 августа 2022 года  №  37</w:t>
      </w:r>
    </w:p>
    <w:p w:rsidR="00931DA8" w:rsidRDefault="00931DA8" w:rsidP="00931DA8"/>
    <w:p w:rsidR="00931DA8" w:rsidRDefault="00931DA8" w:rsidP="00931DA8"/>
    <w:p w:rsidR="00931DA8" w:rsidRDefault="00931DA8" w:rsidP="00931DA8"/>
    <w:p w:rsidR="00B12839" w:rsidRPr="00931DA8" w:rsidRDefault="00B12839" w:rsidP="00931DA8"/>
    <w:p w:rsidR="00A818AF" w:rsidRDefault="00A818AF" w:rsidP="00A818AF">
      <w:pPr>
        <w:jc w:val="center"/>
        <w:rPr>
          <w:b/>
          <w:caps/>
          <w:sz w:val="28"/>
          <w:szCs w:val="28"/>
        </w:rPr>
      </w:pPr>
      <w:r>
        <w:rPr>
          <w:noProof/>
          <w:sz w:val="28"/>
          <w:szCs w:val="28"/>
        </w:rPr>
        <w:lastRenderedPageBreak/>
        <w:drawing>
          <wp:inline distT="0" distB="0" distL="0" distR="0">
            <wp:extent cx="453390" cy="572770"/>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36000"/>
                    </a:blip>
                    <a:srcRect/>
                    <a:stretch>
                      <a:fillRect/>
                    </a:stretch>
                  </pic:blipFill>
                  <pic:spPr bwMode="auto">
                    <a:xfrm>
                      <a:off x="0" y="0"/>
                      <a:ext cx="453390" cy="572770"/>
                    </a:xfrm>
                    <a:prstGeom prst="rect">
                      <a:avLst/>
                    </a:prstGeom>
                    <a:solidFill>
                      <a:srgbClr val="FFFFFF"/>
                    </a:solidFill>
                    <a:ln w="9525">
                      <a:noFill/>
                      <a:miter lim="800000"/>
                      <a:headEnd/>
                      <a:tailEnd/>
                    </a:ln>
                  </pic:spPr>
                </pic:pic>
              </a:graphicData>
            </a:graphic>
          </wp:inline>
        </w:drawing>
      </w:r>
    </w:p>
    <w:p w:rsidR="00A818AF" w:rsidRDefault="00A818AF" w:rsidP="00A818AF">
      <w:pPr>
        <w:rPr>
          <w:b/>
          <w:caps/>
          <w:sz w:val="28"/>
          <w:szCs w:val="28"/>
        </w:rPr>
      </w:pPr>
    </w:p>
    <w:p w:rsidR="00A818AF" w:rsidRDefault="00A818AF" w:rsidP="00A818AF">
      <w:pPr>
        <w:jc w:val="center"/>
        <w:rPr>
          <w:b/>
          <w:caps/>
          <w:sz w:val="28"/>
          <w:szCs w:val="28"/>
        </w:rPr>
      </w:pPr>
      <w:r>
        <w:rPr>
          <w:b/>
          <w:caps/>
          <w:sz w:val="28"/>
          <w:szCs w:val="28"/>
        </w:rPr>
        <w:t>Совет народных депутатов</w:t>
      </w:r>
    </w:p>
    <w:p w:rsidR="00A818AF" w:rsidRPr="008E7576" w:rsidRDefault="00A818AF" w:rsidP="00A818AF">
      <w:pPr>
        <w:ind w:left="-567"/>
        <w:jc w:val="center"/>
        <w:rPr>
          <w:b/>
          <w:caps/>
          <w:sz w:val="28"/>
          <w:szCs w:val="28"/>
        </w:rPr>
      </w:pPr>
      <w:r>
        <w:rPr>
          <w:b/>
          <w:caps/>
          <w:sz w:val="28"/>
          <w:szCs w:val="28"/>
        </w:rPr>
        <w:t xml:space="preserve">   Эртильского муниципального района</w:t>
      </w:r>
    </w:p>
    <w:p w:rsidR="00A818AF" w:rsidRPr="00842CB3" w:rsidRDefault="00A818AF" w:rsidP="00A818AF">
      <w:pPr>
        <w:ind w:left="-567"/>
        <w:jc w:val="center"/>
        <w:rPr>
          <w:b/>
          <w:caps/>
          <w:sz w:val="28"/>
          <w:szCs w:val="28"/>
        </w:rPr>
      </w:pPr>
      <w:r>
        <w:rPr>
          <w:b/>
          <w:caps/>
          <w:sz w:val="28"/>
          <w:szCs w:val="28"/>
        </w:rPr>
        <w:t>Воронежской области</w:t>
      </w:r>
    </w:p>
    <w:p w:rsidR="00A818AF" w:rsidRDefault="00A818AF" w:rsidP="00A818AF">
      <w:pPr>
        <w:ind w:left="-567"/>
        <w:jc w:val="center"/>
        <w:rPr>
          <w:sz w:val="28"/>
          <w:szCs w:val="28"/>
        </w:rPr>
      </w:pPr>
    </w:p>
    <w:p w:rsidR="00A818AF" w:rsidRDefault="00A818AF" w:rsidP="00A818AF">
      <w:pPr>
        <w:ind w:left="-567"/>
        <w:jc w:val="center"/>
        <w:rPr>
          <w:b/>
          <w:sz w:val="28"/>
          <w:szCs w:val="28"/>
        </w:rPr>
      </w:pPr>
      <w:proofErr w:type="gramStart"/>
      <w:r>
        <w:rPr>
          <w:b/>
          <w:sz w:val="28"/>
          <w:szCs w:val="28"/>
        </w:rPr>
        <w:t>Р</w:t>
      </w:r>
      <w:proofErr w:type="gramEnd"/>
      <w:r>
        <w:rPr>
          <w:b/>
          <w:sz w:val="28"/>
          <w:szCs w:val="28"/>
        </w:rPr>
        <w:t xml:space="preserve"> Е Ш Е Н И Е</w:t>
      </w:r>
    </w:p>
    <w:p w:rsidR="00A818AF" w:rsidRDefault="00A818AF" w:rsidP="00A818AF">
      <w:pPr>
        <w:ind w:left="-567"/>
        <w:jc w:val="center"/>
        <w:rPr>
          <w:sz w:val="28"/>
          <w:szCs w:val="28"/>
        </w:rPr>
      </w:pPr>
    </w:p>
    <w:p w:rsidR="00A818AF" w:rsidRPr="00A818AF" w:rsidRDefault="00A818AF" w:rsidP="00A818AF">
      <w:pPr>
        <w:ind w:left="-567"/>
        <w:rPr>
          <w:sz w:val="28"/>
          <w:szCs w:val="28"/>
          <w:u w:val="single"/>
        </w:rPr>
      </w:pPr>
      <w:r w:rsidRPr="00A818AF">
        <w:rPr>
          <w:sz w:val="28"/>
          <w:szCs w:val="28"/>
          <w:u w:val="single"/>
        </w:rPr>
        <w:t xml:space="preserve">от 12.08.2022 года № 240               </w:t>
      </w:r>
    </w:p>
    <w:p w:rsidR="00A818AF" w:rsidRPr="00DC4032" w:rsidRDefault="00A818AF" w:rsidP="00A818AF">
      <w:pPr>
        <w:ind w:left="-567"/>
      </w:pPr>
      <w:r>
        <w:t xml:space="preserve">              </w:t>
      </w:r>
      <w:r w:rsidRPr="00DC4032">
        <w:t>г. Эртиль</w:t>
      </w:r>
    </w:p>
    <w:p w:rsidR="00A818AF" w:rsidRDefault="00A818AF" w:rsidP="00A818AF">
      <w:pPr>
        <w:ind w:left="-567"/>
        <w:rPr>
          <w:sz w:val="28"/>
          <w:szCs w:val="28"/>
        </w:rPr>
      </w:pPr>
    </w:p>
    <w:p w:rsidR="00A818AF" w:rsidRDefault="00A818AF" w:rsidP="00A818AF">
      <w:pPr>
        <w:pStyle w:val="aa"/>
        <w:ind w:left="-567"/>
        <w:jc w:val="both"/>
        <w:rPr>
          <w:b w:val="0"/>
          <w:szCs w:val="28"/>
        </w:rPr>
      </w:pPr>
      <w:r>
        <w:rPr>
          <w:b w:val="0"/>
          <w:szCs w:val="28"/>
        </w:rPr>
        <w:t xml:space="preserve">О досрочном прекращении </w:t>
      </w:r>
    </w:p>
    <w:p w:rsidR="00A818AF" w:rsidRDefault="00A818AF" w:rsidP="00A818AF">
      <w:pPr>
        <w:pStyle w:val="ab"/>
        <w:ind w:left="-567" w:firstLine="0"/>
        <w:jc w:val="left"/>
        <w:rPr>
          <w:rFonts w:ascii="Times New Roman" w:hAnsi="Times New Roman" w:cs="Times New Roman"/>
          <w:sz w:val="28"/>
          <w:szCs w:val="28"/>
        </w:rPr>
      </w:pPr>
      <w:r>
        <w:rPr>
          <w:rFonts w:ascii="Times New Roman" w:hAnsi="Times New Roman" w:cs="Times New Roman"/>
          <w:sz w:val="28"/>
          <w:szCs w:val="28"/>
        </w:rPr>
        <w:t>п</w:t>
      </w:r>
      <w:r w:rsidRPr="006A5894">
        <w:rPr>
          <w:rFonts w:ascii="Times New Roman" w:hAnsi="Times New Roman" w:cs="Times New Roman"/>
          <w:sz w:val="28"/>
          <w:szCs w:val="28"/>
        </w:rPr>
        <w:t xml:space="preserve">олномочий </w:t>
      </w:r>
      <w:r>
        <w:rPr>
          <w:rFonts w:ascii="Times New Roman" w:hAnsi="Times New Roman" w:cs="Times New Roman"/>
          <w:sz w:val="28"/>
          <w:szCs w:val="28"/>
        </w:rPr>
        <w:t>председателя</w:t>
      </w:r>
    </w:p>
    <w:p w:rsidR="00A818AF" w:rsidRDefault="00A818AF" w:rsidP="00A818AF">
      <w:pPr>
        <w:pStyle w:val="ab"/>
        <w:ind w:left="-567" w:firstLine="0"/>
        <w:jc w:val="lef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A818AF" w:rsidRDefault="00A818AF" w:rsidP="00A818AF">
      <w:pPr>
        <w:pStyle w:val="ab"/>
        <w:ind w:left="-567" w:firstLine="0"/>
        <w:jc w:val="left"/>
        <w:rPr>
          <w:rFonts w:ascii="Times New Roman" w:hAnsi="Times New Roman" w:cs="Times New Roman"/>
          <w:sz w:val="28"/>
          <w:szCs w:val="28"/>
        </w:rPr>
      </w:pPr>
      <w:r>
        <w:rPr>
          <w:rFonts w:ascii="Times New Roman" w:hAnsi="Times New Roman" w:cs="Times New Roman"/>
          <w:sz w:val="28"/>
          <w:szCs w:val="28"/>
        </w:rPr>
        <w:t>Эртильского муниципального</w:t>
      </w:r>
    </w:p>
    <w:p w:rsidR="00A818AF" w:rsidRPr="006A5894" w:rsidRDefault="00A818AF" w:rsidP="00A818AF">
      <w:pPr>
        <w:pStyle w:val="ab"/>
        <w:ind w:left="-567" w:firstLine="0"/>
        <w:jc w:val="left"/>
        <w:rPr>
          <w:rFonts w:ascii="Times New Roman" w:hAnsi="Times New Roman" w:cs="Times New Roman"/>
          <w:sz w:val="28"/>
          <w:szCs w:val="28"/>
        </w:rPr>
      </w:pPr>
      <w:r>
        <w:rPr>
          <w:rFonts w:ascii="Times New Roman" w:hAnsi="Times New Roman" w:cs="Times New Roman"/>
          <w:sz w:val="28"/>
          <w:szCs w:val="28"/>
        </w:rPr>
        <w:t>района Шаршова В.И.</w:t>
      </w:r>
    </w:p>
    <w:p w:rsidR="00A818AF" w:rsidRDefault="00A818AF" w:rsidP="00A818AF">
      <w:pPr>
        <w:pStyle w:val="aa"/>
        <w:ind w:left="-567"/>
        <w:jc w:val="both"/>
        <w:rPr>
          <w:b w:val="0"/>
          <w:szCs w:val="28"/>
        </w:rPr>
      </w:pPr>
    </w:p>
    <w:p w:rsidR="00A818AF" w:rsidRDefault="00A818AF" w:rsidP="00A818AF">
      <w:pPr>
        <w:ind w:left="-567" w:firstLine="709"/>
        <w:rPr>
          <w:sz w:val="28"/>
          <w:szCs w:val="28"/>
        </w:rPr>
      </w:pPr>
    </w:p>
    <w:p w:rsidR="00A818AF" w:rsidRPr="004041E4" w:rsidRDefault="00A818AF" w:rsidP="00A818AF">
      <w:pPr>
        <w:spacing w:line="360" w:lineRule="auto"/>
        <w:ind w:left="-567" w:firstLine="709"/>
        <w:rPr>
          <w:b/>
          <w:sz w:val="28"/>
          <w:szCs w:val="28"/>
        </w:rPr>
      </w:pPr>
      <w:r>
        <w:rPr>
          <w:sz w:val="28"/>
          <w:szCs w:val="28"/>
        </w:rPr>
        <w:t xml:space="preserve">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 Уставом Эртильского муниципального района, Совет народных депутатов </w:t>
      </w:r>
      <w:r w:rsidRPr="004041E4">
        <w:rPr>
          <w:b/>
          <w:sz w:val="28"/>
          <w:szCs w:val="28"/>
        </w:rPr>
        <w:t>РЕШИЛ:</w:t>
      </w:r>
    </w:p>
    <w:p w:rsidR="00A818AF" w:rsidRPr="004041E4" w:rsidRDefault="00A818AF" w:rsidP="00A818AF">
      <w:pPr>
        <w:widowControl w:val="0"/>
        <w:numPr>
          <w:ilvl w:val="0"/>
          <w:numId w:val="3"/>
        </w:numPr>
        <w:suppressAutoHyphens/>
        <w:autoSpaceDE w:val="0"/>
        <w:spacing w:line="360" w:lineRule="auto"/>
        <w:ind w:left="-567" w:firstLine="709"/>
        <w:jc w:val="both"/>
        <w:rPr>
          <w:sz w:val="28"/>
          <w:szCs w:val="28"/>
        </w:rPr>
      </w:pPr>
      <w:r>
        <w:rPr>
          <w:sz w:val="28"/>
          <w:szCs w:val="28"/>
        </w:rPr>
        <w:t>Прекратить полномочия председателя Совета народных депутатов Шаршова В.И. досрочно по собственному желанию с 10.08.2022 года.</w:t>
      </w:r>
    </w:p>
    <w:p w:rsidR="00A818AF" w:rsidRPr="006A5894" w:rsidRDefault="00A818AF" w:rsidP="00A818AF">
      <w:pPr>
        <w:widowControl w:val="0"/>
        <w:numPr>
          <w:ilvl w:val="0"/>
          <w:numId w:val="3"/>
        </w:numPr>
        <w:suppressAutoHyphens/>
        <w:autoSpaceDE w:val="0"/>
        <w:spacing w:line="360" w:lineRule="auto"/>
        <w:ind w:left="-567" w:firstLine="709"/>
        <w:jc w:val="both"/>
        <w:rPr>
          <w:sz w:val="28"/>
          <w:szCs w:val="28"/>
        </w:rPr>
      </w:pPr>
      <w:r>
        <w:rPr>
          <w:sz w:val="28"/>
          <w:szCs w:val="28"/>
        </w:rPr>
        <w:t xml:space="preserve">Обязанности председателя Совета народных депутатов Эртильского муниципального района возложить на заместителя председателя Совета народных депутатов Эртильского муниципального района </w:t>
      </w:r>
      <w:proofErr w:type="spellStart"/>
      <w:r>
        <w:rPr>
          <w:sz w:val="28"/>
          <w:szCs w:val="28"/>
        </w:rPr>
        <w:t>Шорину</w:t>
      </w:r>
      <w:proofErr w:type="spellEnd"/>
      <w:r>
        <w:rPr>
          <w:sz w:val="28"/>
          <w:szCs w:val="28"/>
        </w:rPr>
        <w:t xml:space="preserve"> В.В. </w:t>
      </w:r>
    </w:p>
    <w:p w:rsidR="00A818AF" w:rsidRPr="00AC31C9" w:rsidRDefault="00A818AF" w:rsidP="00A818AF">
      <w:pPr>
        <w:ind w:left="-567"/>
        <w:rPr>
          <w:color w:val="FF0000"/>
          <w:sz w:val="28"/>
          <w:szCs w:val="28"/>
        </w:rPr>
      </w:pPr>
    </w:p>
    <w:p w:rsidR="00A818AF" w:rsidRDefault="00A818AF" w:rsidP="00A818AF">
      <w:pPr>
        <w:ind w:left="-567"/>
        <w:rPr>
          <w:sz w:val="28"/>
          <w:szCs w:val="28"/>
        </w:rPr>
      </w:pPr>
    </w:p>
    <w:p w:rsidR="00A818AF" w:rsidRDefault="00A818AF" w:rsidP="00A818AF">
      <w:pPr>
        <w:ind w:left="-567"/>
        <w:rPr>
          <w:sz w:val="28"/>
          <w:szCs w:val="28"/>
        </w:rPr>
      </w:pPr>
    </w:p>
    <w:p w:rsidR="00A818AF" w:rsidRDefault="00A818AF" w:rsidP="00A818AF">
      <w:pPr>
        <w:ind w:left="-567"/>
        <w:rPr>
          <w:sz w:val="28"/>
          <w:szCs w:val="28"/>
        </w:rPr>
      </w:pPr>
      <w:r>
        <w:rPr>
          <w:sz w:val="28"/>
          <w:szCs w:val="28"/>
        </w:rPr>
        <w:t>Г</w:t>
      </w:r>
      <w:r w:rsidRPr="0046001D">
        <w:rPr>
          <w:sz w:val="28"/>
          <w:szCs w:val="28"/>
        </w:rPr>
        <w:t>лав</w:t>
      </w:r>
      <w:r>
        <w:rPr>
          <w:sz w:val="28"/>
          <w:szCs w:val="28"/>
        </w:rPr>
        <w:t>а</w:t>
      </w:r>
      <w:r w:rsidRPr="0046001D">
        <w:rPr>
          <w:sz w:val="28"/>
          <w:szCs w:val="28"/>
        </w:rPr>
        <w:t xml:space="preserve"> </w:t>
      </w:r>
      <w:r>
        <w:rPr>
          <w:sz w:val="28"/>
          <w:szCs w:val="28"/>
        </w:rPr>
        <w:t xml:space="preserve"> Эртильского </w:t>
      </w:r>
    </w:p>
    <w:p w:rsidR="00A818AF" w:rsidRDefault="00A818AF" w:rsidP="00A818AF">
      <w:pPr>
        <w:ind w:left="-567"/>
        <w:rPr>
          <w:sz w:val="28"/>
          <w:szCs w:val="28"/>
        </w:rPr>
      </w:pPr>
      <w:r>
        <w:rPr>
          <w:sz w:val="28"/>
          <w:szCs w:val="28"/>
        </w:rPr>
        <w:t xml:space="preserve">муниципального </w:t>
      </w:r>
      <w:r w:rsidRPr="0046001D">
        <w:rPr>
          <w:sz w:val="28"/>
          <w:szCs w:val="28"/>
        </w:rPr>
        <w:t xml:space="preserve">района                        </w:t>
      </w:r>
      <w:r>
        <w:rPr>
          <w:sz w:val="28"/>
          <w:szCs w:val="28"/>
        </w:rPr>
        <w:t xml:space="preserve">           </w:t>
      </w:r>
      <w:r w:rsidRPr="0046001D">
        <w:rPr>
          <w:sz w:val="28"/>
          <w:szCs w:val="28"/>
        </w:rPr>
        <w:t xml:space="preserve">          </w:t>
      </w:r>
      <w:r>
        <w:rPr>
          <w:sz w:val="28"/>
          <w:szCs w:val="28"/>
        </w:rPr>
        <w:t xml:space="preserve">          И.В. Лесников</w:t>
      </w:r>
    </w:p>
    <w:p w:rsidR="00A818AF" w:rsidRDefault="00A818AF" w:rsidP="00A818AF">
      <w:pPr>
        <w:ind w:left="-567"/>
        <w:rPr>
          <w:sz w:val="28"/>
          <w:szCs w:val="28"/>
        </w:rPr>
      </w:pPr>
    </w:p>
    <w:p w:rsidR="00A818AF" w:rsidRDefault="00A818AF" w:rsidP="00A818AF">
      <w:pPr>
        <w:ind w:left="-567"/>
        <w:rPr>
          <w:sz w:val="28"/>
          <w:szCs w:val="28"/>
        </w:rPr>
      </w:pPr>
      <w:r>
        <w:rPr>
          <w:sz w:val="28"/>
          <w:szCs w:val="28"/>
        </w:rPr>
        <w:t xml:space="preserve">И.о. председатель </w:t>
      </w:r>
    </w:p>
    <w:p w:rsidR="00A818AF" w:rsidRDefault="00A818AF" w:rsidP="00A818AF">
      <w:pPr>
        <w:ind w:left="-567"/>
        <w:rPr>
          <w:sz w:val="28"/>
          <w:szCs w:val="28"/>
        </w:rPr>
      </w:pPr>
      <w:r>
        <w:rPr>
          <w:sz w:val="28"/>
          <w:szCs w:val="28"/>
        </w:rPr>
        <w:t>Совета народных депутатов</w:t>
      </w:r>
    </w:p>
    <w:p w:rsidR="00A818AF" w:rsidRDefault="00A818AF" w:rsidP="00A818AF">
      <w:pPr>
        <w:tabs>
          <w:tab w:val="left" w:pos="7185"/>
        </w:tabs>
        <w:ind w:left="-567"/>
        <w:rPr>
          <w:sz w:val="28"/>
          <w:szCs w:val="28"/>
        </w:rPr>
      </w:pPr>
      <w:r>
        <w:rPr>
          <w:sz w:val="28"/>
          <w:szCs w:val="28"/>
        </w:rPr>
        <w:t>Эртильского муниципального района</w:t>
      </w:r>
      <w:r>
        <w:rPr>
          <w:sz w:val="28"/>
          <w:szCs w:val="28"/>
        </w:rPr>
        <w:tab/>
        <w:t xml:space="preserve">В.В. </w:t>
      </w:r>
      <w:proofErr w:type="spellStart"/>
      <w:r>
        <w:rPr>
          <w:sz w:val="28"/>
          <w:szCs w:val="28"/>
        </w:rPr>
        <w:t>Шорина</w:t>
      </w:r>
      <w:proofErr w:type="spellEnd"/>
    </w:p>
    <w:p w:rsidR="00A818AF" w:rsidRDefault="00A818AF" w:rsidP="00A818AF">
      <w:pPr>
        <w:rPr>
          <w:sz w:val="28"/>
          <w:szCs w:val="28"/>
        </w:rPr>
      </w:pPr>
    </w:p>
    <w:p w:rsidR="00B12839" w:rsidRDefault="00B12839" w:rsidP="00A818AF">
      <w:pPr>
        <w:ind w:right="-1050"/>
        <w:jc w:val="center"/>
      </w:pPr>
    </w:p>
    <w:p w:rsidR="00B12839" w:rsidRDefault="00B12839" w:rsidP="00A818AF">
      <w:pPr>
        <w:ind w:right="-1050"/>
        <w:jc w:val="center"/>
      </w:pPr>
    </w:p>
    <w:p w:rsidR="00B12839" w:rsidRDefault="00B12839" w:rsidP="00A818AF">
      <w:pPr>
        <w:ind w:right="-1050"/>
        <w:jc w:val="center"/>
      </w:pPr>
    </w:p>
    <w:p w:rsidR="00B12839" w:rsidRDefault="00B12839" w:rsidP="00A818AF">
      <w:pPr>
        <w:ind w:right="-1050"/>
        <w:jc w:val="center"/>
      </w:pPr>
    </w:p>
    <w:p w:rsidR="00B12839" w:rsidRDefault="00B12839" w:rsidP="00A818AF">
      <w:pPr>
        <w:ind w:right="-1050"/>
        <w:jc w:val="center"/>
      </w:pPr>
    </w:p>
    <w:p w:rsidR="00A818AF" w:rsidRDefault="00A818AF" w:rsidP="00A818AF">
      <w:pPr>
        <w:ind w:right="-1050"/>
        <w:jc w:val="center"/>
      </w:pPr>
      <w:r>
        <w:rPr>
          <w:noProof/>
          <w:sz w:val="28"/>
          <w:szCs w:val="28"/>
        </w:rPr>
        <w:drawing>
          <wp:inline distT="0" distB="0" distL="0" distR="0">
            <wp:extent cx="457200" cy="571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36000"/>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A818AF" w:rsidRDefault="00A818AF" w:rsidP="00A818AF">
      <w:pPr>
        <w:ind w:left="-567" w:right="-1050"/>
      </w:pPr>
    </w:p>
    <w:p w:rsidR="00A818AF" w:rsidRDefault="00A818AF" w:rsidP="00A818AF">
      <w:pPr>
        <w:ind w:left="-567" w:right="-284" w:firstLine="720"/>
        <w:jc w:val="center"/>
        <w:rPr>
          <w:b/>
          <w:sz w:val="28"/>
        </w:rPr>
      </w:pPr>
      <w:r>
        <w:rPr>
          <w:b/>
          <w:sz w:val="28"/>
        </w:rPr>
        <w:t>СОВЕТ НАРОДНЫХ ДЕПУТАТОВ</w:t>
      </w:r>
    </w:p>
    <w:p w:rsidR="00A818AF" w:rsidRDefault="00A818AF" w:rsidP="00A818AF">
      <w:pPr>
        <w:ind w:left="-567" w:right="-284" w:firstLine="720"/>
        <w:jc w:val="center"/>
        <w:rPr>
          <w:b/>
          <w:sz w:val="28"/>
        </w:rPr>
      </w:pPr>
      <w:r>
        <w:rPr>
          <w:b/>
          <w:sz w:val="28"/>
        </w:rPr>
        <w:t>ЭРТИЛЬСКОГО МУНИЦИПАЛЬНОГО РАЙОНА ВОРОНЕЖСКОЙ ОБЛАСТИ</w:t>
      </w:r>
    </w:p>
    <w:p w:rsidR="00A818AF" w:rsidRDefault="00A818AF" w:rsidP="00A818AF">
      <w:pPr>
        <w:ind w:left="-567" w:right="-1050"/>
        <w:rPr>
          <w:b/>
          <w:sz w:val="28"/>
        </w:rPr>
      </w:pPr>
    </w:p>
    <w:p w:rsidR="00A818AF" w:rsidRDefault="00A818AF" w:rsidP="00A818AF">
      <w:pPr>
        <w:ind w:left="-567" w:right="-1050"/>
        <w:jc w:val="center"/>
        <w:rPr>
          <w:b/>
          <w:sz w:val="28"/>
        </w:rPr>
      </w:pPr>
      <w:r>
        <w:rPr>
          <w:b/>
          <w:sz w:val="28"/>
        </w:rPr>
        <w:t>РЕШЕНИЕ</w:t>
      </w:r>
    </w:p>
    <w:p w:rsidR="00A818AF" w:rsidRDefault="00A818AF" w:rsidP="00A818AF">
      <w:pPr>
        <w:ind w:left="-567" w:right="-1050"/>
        <w:rPr>
          <w:b/>
          <w:sz w:val="28"/>
        </w:rPr>
      </w:pPr>
    </w:p>
    <w:p w:rsidR="00A818AF" w:rsidRPr="00A818AF" w:rsidRDefault="00A818AF" w:rsidP="00A818AF">
      <w:pPr>
        <w:ind w:left="-567" w:right="-1050"/>
        <w:rPr>
          <w:sz w:val="28"/>
          <w:u w:val="single"/>
        </w:rPr>
      </w:pPr>
      <w:r w:rsidRPr="00A818AF">
        <w:rPr>
          <w:sz w:val="28"/>
          <w:u w:val="single"/>
        </w:rPr>
        <w:t>от 12.08.2022 года  № 241</w:t>
      </w:r>
    </w:p>
    <w:p w:rsidR="00A818AF" w:rsidRPr="00BF25C9" w:rsidRDefault="00A818AF" w:rsidP="00A818AF">
      <w:pPr>
        <w:ind w:left="-567" w:right="-1050"/>
      </w:pPr>
      <w:r w:rsidRPr="00BF25C9">
        <w:t xml:space="preserve">              г. Эртиль</w:t>
      </w:r>
    </w:p>
    <w:p w:rsidR="00A818AF" w:rsidRDefault="00A818AF" w:rsidP="00A818AF">
      <w:pPr>
        <w:ind w:left="-567" w:right="-1050"/>
        <w:rPr>
          <w:sz w:val="28"/>
        </w:rPr>
      </w:pPr>
    </w:p>
    <w:p w:rsidR="00A818AF" w:rsidRDefault="00A818AF" w:rsidP="00A818AF">
      <w:pPr>
        <w:ind w:left="-567" w:right="-1050"/>
        <w:rPr>
          <w:sz w:val="28"/>
        </w:rPr>
      </w:pPr>
      <w:r>
        <w:rPr>
          <w:sz w:val="28"/>
        </w:rPr>
        <w:t xml:space="preserve">Об   избрании      председателя       </w:t>
      </w:r>
    </w:p>
    <w:p w:rsidR="00A818AF" w:rsidRDefault="00A818AF" w:rsidP="00A818AF">
      <w:pPr>
        <w:ind w:left="-567" w:right="-1050"/>
        <w:rPr>
          <w:sz w:val="28"/>
        </w:rPr>
      </w:pPr>
      <w:r w:rsidRPr="0046527C">
        <w:rPr>
          <w:sz w:val="28"/>
        </w:rPr>
        <w:t xml:space="preserve">Совета </w:t>
      </w:r>
      <w:r>
        <w:rPr>
          <w:sz w:val="28"/>
        </w:rPr>
        <w:t xml:space="preserve">   </w:t>
      </w:r>
      <w:r w:rsidRPr="0046527C">
        <w:rPr>
          <w:sz w:val="28"/>
        </w:rPr>
        <w:t>народных</w:t>
      </w:r>
      <w:r>
        <w:rPr>
          <w:sz w:val="28"/>
        </w:rPr>
        <w:t xml:space="preserve">  </w:t>
      </w:r>
      <w:r w:rsidRPr="0046527C">
        <w:rPr>
          <w:sz w:val="28"/>
        </w:rPr>
        <w:t xml:space="preserve"> депутатов</w:t>
      </w:r>
      <w:r>
        <w:rPr>
          <w:sz w:val="28"/>
        </w:rPr>
        <w:t xml:space="preserve"> </w:t>
      </w:r>
    </w:p>
    <w:p w:rsidR="00A818AF" w:rsidRDefault="00A818AF" w:rsidP="00A818AF">
      <w:pPr>
        <w:ind w:left="-567" w:right="-1050"/>
        <w:rPr>
          <w:sz w:val="28"/>
        </w:rPr>
      </w:pPr>
      <w:r>
        <w:rPr>
          <w:sz w:val="28"/>
        </w:rPr>
        <w:t xml:space="preserve">Эртильского  муниципального </w:t>
      </w:r>
    </w:p>
    <w:p w:rsidR="00A818AF" w:rsidRDefault="00A818AF" w:rsidP="00A818AF">
      <w:pPr>
        <w:ind w:left="-567" w:right="-1050"/>
        <w:rPr>
          <w:sz w:val="28"/>
        </w:rPr>
      </w:pPr>
      <w:r>
        <w:rPr>
          <w:sz w:val="28"/>
        </w:rPr>
        <w:t>района  Воронежской области</w:t>
      </w:r>
    </w:p>
    <w:p w:rsidR="00A818AF" w:rsidRDefault="00A818AF" w:rsidP="00A818AF">
      <w:pPr>
        <w:ind w:left="-567" w:right="-1050"/>
        <w:rPr>
          <w:sz w:val="28"/>
        </w:rPr>
      </w:pPr>
    </w:p>
    <w:p w:rsidR="00A818AF" w:rsidRDefault="00A818AF" w:rsidP="00A818AF">
      <w:pPr>
        <w:ind w:left="-567" w:right="-1050"/>
        <w:rPr>
          <w:sz w:val="28"/>
        </w:rPr>
      </w:pPr>
    </w:p>
    <w:p w:rsidR="00A818AF" w:rsidRDefault="00A818AF" w:rsidP="00A818AF">
      <w:pPr>
        <w:ind w:left="-567" w:right="-1050"/>
        <w:rPr>
          <w:sz w:val="28"/>
        </w:rPr>
      </w:pPr>
    </w:p>
    <w:p w:rsidR="00A818AF" w:rsidRDefault="00A818AF" w:rsidP="00A818AF">
      <w:pPr>
        <w:spacing w:line="360" w:lineRule="auto"/>
        <w:ind w:left="-567" w:right="-143"/>
        <w:jc w:val="both"/>
        <w:rPr>
          <w:sz w:val="28"/>
        </w:rPr>
      </w:pPr>
      <w:r>
        <w:rPr>
          <w:sz w:val="28"/>
        </w:rPr>
        <w:tab/>
        <w:t xml:space="preserve">В соответствии со  статьей </w:t>
      </w:r>
      <w:r w:rsidRPr="007E1A98">
        <w:rPr>
          <w:sz w:val="28"/>
        </w:rPr>
        <w:t>27,28</w:t>
      </w:r>
      <w:r>
        <w:rPr>
          <w:sz w:val="28"/>
        </w:rPr>
        <w:t xml:space="preserve"> Устава Эртильского муниципального района Воронежской области,  Совет народных депутатов  Эртильского муниципального района </w:t>
      </w:r>
      <w:r>
        <w:rPr>
          <w:sz w:val="28"/>
        </w:rPr>
        <w:tab/>
      </w:r>
      <w:r w:rsidRPr="002D4D19">
        <w:rPr>
          <w:b/>
          <w:sz w:val="28"/>
        </w:rPr>
        <w:t>РЕШИЛ:</w:t>
      </w:r>
    </w:p>
    <w:p w:rsidR="00A818AF" w:rsidRDefault="00A818AF" w:rsidP="00A818AF">
      <w:pPr>
        <w:spacing w:line="360" w:lineRule="auto"/>
        <w:ind w:left="-567" w:right="-143"/>
        <w:jc w:val="both"/>
        <w:rPr>
          <w:sz w:val="28"/>
        </w:rPr>
      </w:pPr>
      <w:r>
        <w:rPr>
          <w:sz w:val="28"/>
        </w:rPr>
        <w:tab/>
        <w:t xml:space="preserve">1.Избрать председателем </w:t>
      </w:r>
      <w:r w:rsidRPr="0046527C">
        <w:rPr>
          <w:sz w:val="28"/>
        </w:rPr>
        <w:t>Совета народных депутатов</w:t>
      </w:r>
      <w:r>
        <w:rPr>
          <w:sz w:val="28"/>
        </w:rPr>
        <w:t xml:space="preserve"> Эртильского муниципального района Воронежской области Колбасину Наталию Александровну.</w:t>
      </w:r>
    </w:p>
    <w:p w:rsidR="00A818AF" w:rsidRDefault="00A818AF" w:rsidP="00A818AF">
      <w:pPr>
        <w:spacing w:line="360" w:lineRule="auto"/>
        <w:ind w:left="-567" w:right="-143"/>
        <w:jc w:val="both"/>
        <w:rPr>
          <w:sz w:val="28"/>
        </w:rPr>
      </w:pPr>
      <w:r>
        <w:rPr>
          <w:sz w:val="28"/>
        </w:rPr>
        <w:tab/>
        <w:t>2. Настоящее решение вступает в силу с момента его принятия.</w:t>
      </w:r>
    </w:p>
    <w:p w:rsidR="00A818AF" w:rsidRDefault="00A818AF" w:rsidP="00A818AF">
      <w:pPr>
        <w:ind w:left="-567" w:right="-1050"/>
        <w:jc w:val="both"/>
        <w:rPr>
          <w:sz w:val="28"/>
        </w:rPr>
      </w:pPr>
    </w:p>
    <w:p w:rsidR="00A818AF" w:rsidRDefault="00A818AF" w:rsidP="00A818AF">
      <w:pPr>
        <w:ind w:left="-567" w:right="-1050"/>
        <w:jc w:val="both"/>
        <w:rPr>
          <w:sz w:val="28"/>
        </w:rPr>
      </w:pPr>
    </w:p>
    <w:p w:rsidR="00A818AF" w:rsidRPr="003E2715" w:rsidRDefault="00A818AF" w:rsidP="00A818AF">
      <w:pPr>
        <w:ind w:left="-567" w:right="-1050"/>
        <w:jc w:val="both"/>
        <w:rPr>
          <w:sz w:val="28"/>
          <w:szCs w:val="28"/>
        </w:rPr>
      </w:pPr>
      <w:r w:rsidRPr="003E2715">
        <w:rPr>
          <w:sz w:val="28"/>
          <w:szCs w:val="28"/>
        </w:rPr>
        <w:t xml:space="preserve">Глава района                                 </w:t>
      </w:r>
      <w:r>
        <w:rPr>
          <w:sz w:val="28"/>
          <w:szCs w:val="28"/>
        </w:rPr>
        <w:t xml:space="preserve">                                                И.В. Лесников</w:t>
      </w:r>
    </w:p>
    <w:p w:rsidR="00A818AF" w:rsidRPr="003E2715" w:rsidRDefault="00A818AF" w:rsidP="00A818AF">
      <w:pPr>
        <w:ind w:left="-567" w:right="-1050" w:firstLine="720"/>
        <w:jc w:val="both"/>
        <w:rPr>
          <w:sz w:val="28"/>
          <w:szCs w:val="28"/>
        </w:rPr>
      </w:pPr>
    </w:p>
    <w:p w:rsidR="00F653CE" w:rsidRDefault="00A818AF" w:rsidP="00A818AF">
      <w:pPr>
        <w:ind w:left="-567" w:right="-1050"/>
        <w:rPr>
          <w:sz w:val="28"/>
          <w:szCs w:val="28"/>
        </w:rPr>
      </w:pPr>
      <w:r>
        <w:rPr>
          <w:sz w:val="28"/>
          <w:szCs w:val="28"/>
        </w:rPr>
        <w:t>И.о.  п</w:t>
      </w:r>
      <w:r w:rsidRPr="003E2715">
        <w:rPr>
          <w:sz w:val="28"/>
          <w:szCs w:val="28"/>
        </w:rPr>
        <w:t>редседател</w:t>
      </w:r>
      <w:r>
        <w:rPr>
          <w:sz w:val="28"/>
          <w:szCs w:val="28"/>
        </w:rPr>
        <w:t>я</w:t>
      </w:r>
      <w:r w:rsidRPr="003E2715">
        <w:rPr>
          <w:sz w:val="28"/>
          <w:szCs w:val="28"/>
        </w:rPr>
        <w:t xml:space="preserve"> Совета народных депутатов </w:t>
      </w:r>
      <w:r>
        <w:rPr>
          <w:sz w:val="28"/>
          <w:szCs w:val="28"/>
        </w:rPr>
        <w:t xml:space="preserve">                            В.В. </w:t>
      </w:r>
      <w:proofErr w:type="spellStart"/>
      <w:r>
        <w:rPr>
          <w:sz w:val="28"/>
          <w:szCs w:val="28"/>
        </w:rPr>
        <w:t>Шорина</w:t>
      </w:r>
      <w:proofErr w:type="spellEnd"/>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Pr="00A818AF" w:rsidRDefault="00A818AF" w:rsidP="00A818AF">
      <w:pPr>
        <w:rPr>
          <w:sz w:val="28"/>
          <w:szCs w:val="28"/>
        </w:rPr>
      </w:pPr>
      <w:r w:rsidRPr="00A818AF">
        <w:rPr>
          <w:sz w:val="28"/>
          <w:szCs w:val="28"/>
        </w:rPr>
        <w:lastRenderedPageBreak/>
        <w:t xml:space="preserve">                                                               </w:t>
      </w:r>
      <w:r w:rsidRPr="00A818AF">
        <w:rPr>
          <w:noProof/>
          <w:sz w:val="28"/>
          <w:szCs w:val="28"/>
        </w:rPr>
        <w:drawing>
          <wp:inline distT="0" distB="0" distL="0" distR="0">
            <wp:extent cx="457200" cy="571500"/>
            <wp:effectExtent l="19050" t="0" r="0" b="0"/>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Pr="00A818AF">
        <w:rPr>
          <w:sz w:val="28"/>
          <w:szCs w:val="28"/>
        </w:rPr>
        <w:t xml:space="preserve">                                               </w:t>
      </w:r>
    </w:p>
    <w:p w:rsidR="00A818AF" w:rsidRPr="00A818AF" w:rsidRDefault="00A818AF" w:rsidP="00A818AF">
      <w:pPr>
        <w:jc w:val="center"/>
        <w:rPr>
          <w:b/>
          <w:caps/>
          <w:sz w:val="28"/>
          <w:szCs w:val="28"/>
        </w:rPr>
      </w:pPr>
      <w:r w:rsidRPr="00A818AF">
        <w:rPr>
          <w:b/>
          <w:caps/>
          <w:sz w:val="28"/>
          <w:szCs w:val="28"/>
        </w:rPr>
        <w:t>Совет народных депутатов</w:t>
      </w:r>
    </w:p>
    <w:p w:rsidR="00A818AF" w:rsidRPr="00A818AF" w:rsidRDefault="00A818AF" w:rsidP="00A818AF">
      <w:pPr>
        <w:jc w:val="center"/>
        <w:rPr>
          <w:b/>
          <w:caps/>
          <w:sz w:val="28"/>
          <w:szCs w:val="28"/>
        </w:rPr>
      </w:pPr>
      <w:r w:rsidRPr="00A818AF">
        <w:rPr>
          <w:b/>
          <w:caps/>
          <w:sz w:val="28"/>
          <w:szCs w:val="28"/>
        </w:rPr>
        <w:t xml:space="preserve">   Эртильского муниципального района</w:t>
      </w:r>
    </w:p>
    <w:p w:rsidR="00A818AF" w:rsidRPr="00A818AF" w:rsidRDefault="00A818AF" w:rsidP="00A818AF">
      <w:pPr>
        <w:jc w:val="center"/>
        <w:rPr>
          <w:b/>
          <w:caps/>
          <w:sz w:val="28"/>
          <w:szCs w:val="28"/>
        </w:rPr>
      </w:pPr>
      <w:r w:rsidRPr="00A818AF">
        <w:rPr>
          <w:b/>
          <w:caps/>
          <w:sz w:val="28"/>
          <w:szCs w:val="28"/>
        </w:rPr>
        <w:t>Воронежской области</w:t>
      </w:r>
    </w:p>
    <w:p w:rsidR="00A818AF" w:rsidRPr="00A818AF" w:rsidRDefault="00A818AF" w:rsidP="00A818AF">
      <w:pPr>
        <w:jc w:val="center"/>
        <w:rPr>
          <w:sz w:val="28"/>
          <w:szCs w:val="28"/>
        </w:rPr>
      </w:pPr>
    </w:p>
    <w:p w:rsidR="00A818AF" w:rsidRPr="00A818AF" w:rsidRDefault="00A818AF" w:rsidP="00A818AF">
      <w:pPr>
        <w:jc w:val="center"/>
        <w:rPr>
          <w:b/>
          <w:sz w:val="28"/>
          <w:szCs w:val="28"/>
        </w:rPr>
      </w:pPr>
      <w:proofErr w:type="gramStart"/>
      <w:r w:rsidRPr="00A818AF">
        <w:rPr>
          <w:b/>
          <w:sz w:val="28"/>
          <w:szCs w:val="28"/>
        </w:rPr>
        <w:t>Р</w:t>
      </w:r>
      <w:proofErr w:type="gramEnd"/>
      <w:r w:rsidRPr="00A818AF">
        <w:rPr>
          <w:b/>
          <w:sz w:val="28"/>
          <w:szCs w:val="28"/>
        </w:rPr>
        <w:t xml:space="preserve"> Е Ш Е Н И Е</w:t>
      </w:r>
    </w:p>
    <w:p w:rsidR="00A818AF" w:rsidRPr="00A818AF" w:rsidRDefault="00A818AF" w:rsidP="00A818AF">
      <w:pPr>
        <w:jc w:val="center"/>
        <w:rPr>
          <w:b/>
          <w:sz w:val="28"/>
          <w:szCs w:val="28"/>
        </w:rPr>
      </w:pPr>
    </w:p>
    <w:tbl>
      <w:tblPr>
        <w:tblW w:w="0" w:type="auto"/>
        <w:tblLook w:val="04A0"/>
      </w:tblPr>
      <w:tblGrid>
        <w:gridCol w:w="4824"/>
        <w:gridCol w:w="4747"/>
      </w:tblGrid>
      <w:tr w:rsidR="00A818AF" w:rsidRPr="00A818AF" w:rsidTr="002104C2">
        <w:trPr>
          <w:trHeight w:val="2984"/>
        </w:trPr>
        <w:tc>
          <w:tcPr>
            <w:tcW w:w="4912" w:type="dxa"/>
          </w:tcPr>
          <w:p w:rsidR="00A818AF" w:rsidRPr="00A818AF" w:rsidRDefault="00A818AF" w:rsidP="002104C2">
            <w:pPr>
              <w:rPr>
                <w:sz w:val="28"/>
                <w:szCs w:val="28"/>
              </w:rPr>
            </w:pPr>
          </w:p>
          <w:p w:rsidR="00A818AF" w:rsidRPr="00A818AF" w:rsidRDefault="00A818AF" w:rsidP="002104C2">
            <w:pPr>
              <w:rPr>
                <w:sz w:val="28"/>
                <w:szCs w:val="28"/>
                <w:u w:val="single"/>
              </w:rPr>
            </w:pPr>
            <w:r w:rsidRPr="00A818AF">
              <w:rPr>
                <w:sz w:val="28"/>
                <w:szCs w:val="28"/>
                <w:u w:val="single"/>
              </w:rPr>
              <w:t xml:space="preserve">от 12.08.2022 г. № 242                                                    </w:t>
            </w:r>
          </w:p>
          <w:p w:rsidR="00A818AF" w:rsidRPr="00A818AF" w:rsidRDefault="00A818AF" w:rsidP="002104C2">
            <w:pPr>
              <w:rPr>
                <w:sz w:val="28"/>
                <w:szCs w:val="28"/>
              </w:rPr>
            </w:pPr>
            <w:r w:rsidRPr="00A818AF">
              <w:rPr>
                <w:sz w:val="28"/>
                <w:szCs w:val="28"/>
              </w:rPr>
              <w:t xml:space="preserve">               </w:t>
            </w:r>
          </w:p>
          <w:p w:rsidR="00A818AF" w:rsidRPr="00A818AF" w:rsidRDefault="00A818AF" w:rsidP="002104C2">
            <w:pPr>
              <w:rPr>
                <w:sz w:val="28"/>
                <w:szCs w:val="28"/>
              </w:rPr>
            </w:pPr>
            <w:r w:rsidRPr="00A818AF">
              <w:rPr>
                <w:sz w:val="28"/>
                <w:szCs w:val="28"/>
              </w:rPr>
              <w:t xml:space="preserve">                      г. Эртиль</w:t>
            </w:r>
          </w:p>
          <w:p w:rsidR="00A818AF" w:rsidRPr="00A818AF" w:rsidRDefault="00A818AF" w:rsidP="002104C2">
            <w:pPr>
              <w:rPr>
                <w:sz w:val="28"/>
                <w:szCs w:val="28"/>
              </w:rPr>
            </w:pPr>
          </w:p>
          <w:p w:rsidR="00A818AF" w:rsidRPr="00A818AF" w:rsidRDefault="00A818AF" w:rsidP="002104C2">
            <w:pPr>
              <w:ind w:right="175"/>
              <w:jc w:val="both"/>
              <w:rPr>
                <w:sz w:val="28"/>
                <w:szCs w:val="28"/>
              </w:rPr>
            </w:pPr>
            <w:r w:rsidRPr="00A818AF">
              <w:rPr>
                <w:sz w:val="28"/>
                <w:szCs w:val="28"/>
              </w:rPr>
              <w:t xml:space="preserve">О внесении изменений в регламент Совета народных депутатов Эртильского муниципального района </w:t>
            </w:r>
          </w:p>
          <w:p w:rsidR="00A818AF" w:rsidRPr="00A818AF" w:rsidRDefault="00A818AF" w:rsidP="002104C2">
            <w:pPr>
              <w:rPr>
                <w:sz w:val="28"/>
                <w:szCs w:val="28"/>
              </w:rPr>
            </w:pPr>
          </w:p>
          <w:p w:rsidR="00A818AF" w:rsidRPr="00A818AF" w:rsidRDefault="00A818AF" w:rsidP="002104C2">
            <w:pPr>
              <w:rPr>
                <w:sz w:val="28"/>
                <w:szCs w:val="28"/>
              </w:rPr>
            </w:pPr>
          </w:p>
        </w:tc>
        <w:tc>
          <w:tcPr>
            <w:tcW w:w="4912" w:type="dxa"/>
          </w:tcPr>
          <w:p w:rsidR="00A818AF" w:rsidRPr="00A818AF" w:rsidRDefault="00A818AF" w:rsidP="002104C2">
            <w:pPr>
              <w:jc w:val="center"/>
              <w:rPr>
                <w:sz w:val="28"/>
                <w:szCs w:val="28"/>
              </w:rPr>
            </w:pPr>
          </w:p>
        </w:tc>
      </w:tr>
    </w:tbl>
    <w:p w:rsidR="00A818AF" w:rsidRPr="00A818AF" w:rsidRDefault="00A818AF" w:rsidP="00A818AF">
      <w:pPr>
        <w:ind w:firstLine="708"/>
        <w:jc w:val="both"/>
        <w:rPr>
          <w:sz w:val="28"/>
          <w:szCs w:val="28"/>
        </w:rPr>
      </w:pPr>
      <w:r w:rsidRPr="00A818AF">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30.04.2021 №116-ФЗ «О внесении изменений в отдельные законодательные акты Российской Федерации», Уставом Эртильского муниципального района, Совет народных депутатов    РЕШИЛ:</w:t>
      </w:r>
    </w:p>
    <w:p w:rsidR="00A818AF" w:rsidRPr="00A818AF" w:rsidRDefault="00A818AF" w:rsidP="00A818AF">
      <w:pPr>
        <w:ind w:firstLine="708"/>
        <w:jc w:val="both"/>
        <w:rPr>
          <w:sz w:val="28"/>
          <w:szCs w:val="28"/>
        </w:rPr>
      </w:pPr>
      <w:r w:rsidRPr="00A818AF">
        <w:rPr>
          <w:sz w:val="28"/>
          <w:szCs w:val="28"/>
        </w:rPr>
        <w:t>1.1. Внести в Регламент Совета народных депутатов Эртильского муниципального района, утвержденный решением Совета народных депутатов Эртильского муниципального района от 27.12.2007 № 189, следующие изменения:</w:t>
      </w:r>
    </w:p>
    <w:p w:rsidR="00A818AF" w:rsidRPr="00A818AF" w:rsidRDefault="00A818AF" w:rsidP="00A818AF">
      <w:pPr>
        <w:ind w:firstLine="708"/>
        <w:jc w:val="both"/>
        <w:rPr>
          <w:sz w:val="28"/>
          <w:szCs w:val="28"/>
        </w:rPr>
      </w:pPr>
      <w:r w:rsidRPr="00A818AF">
        <w:rPr>
          <w:sz w:val="28"/>
          <w:szCs w:val="28"/>
        </w:rPr>
        <w:t xml:space="preserve">Раздел </w:t>
      </w:r>
      <w:r w:rsidRPr="00A818AF">
        <w:rPr>
          <w:sz w:val="28"/>
          <w:szCs w:val="28"/>
          <w:lang w:val="en-US"/>
        </w:rPr>
        <w:t>III</w:t>
      </w:r>
      <w:r w:rsidRPr="00A818AF">
        <w:rPr>
          <w:sz w:val="28"/>
          <w:szCs w:val="28"/>
        </w:rPr>
        <w:t xml:space="preserve"> «Сессия Совета народных депутатов</w:t>
      </w:r>
      <w:proofErr w:type="gramStart"/>
      <w:r w:rsidRPr="00A818AF">
        <w:rPr>
          <w:sz w:val="28"/>
          <w:szCs w:val="28"/>
        </w:rPr>
        <w:t xml:space="preserve">.» </w:t>
      </w:r>
      <w:proofErr w:type="gramEnd"/>
      <w:r w:rsidRPr="00A818AF">
        <w:rPr>
          <w:sz w:val="28"/>
          <w:szCs w:val="28"/>
        </w:rPr>
        <w:t xml:space="preserve">дополнить ст. 37.1 следующего содержания: </w:t>
      </w:r>
    </w:p>
    <w:p w:rsidR="00A818AF" w:rsidRPr="00A818AF" w:rsidRDefault="00A818AF" w:rsidP="00A818AF">
      <w:pPr>
        <w:ind w:firstLine="708"/>
        <w:jc w:val="both"/>
        <w:rPr>
          <w:b/>
          <w:sz w:val="28"/>
          <w:szCs w:val="28"/>
        </w:rPr>
      </w:pPr>
      <w:r w:rsidRPr="00A818AF">
        <w:rPr>
          <w:b/>
          <w:sz w:val="28"/>
          <w:szCs w:val="28"/>
        </w:rPr>
        <w:t xml:space="preserve">«Статья 37.1. </w:t>
      </w:r>
    </w:p>
    <w:p w:rsidR="00A818AF" w:rsidRPr="00A818AF" w:rsidRDefault="00A818AF" w:rsidP="00A818AF">
      <w:pPr>
        <w:ind w:firstLine="709"/>
        <w:jc w:val="both"/>
        <w:rPr>
          <w:sz w:val="28"/>
          <w:szCs w:val="28"/>
        </w:rPr>
      </w:pPr>
      <w:r w:rsidRPr="00A818AF">
        <w:rPr>
          <w:sz w:val="28"/>
          <w:szCs w:val="28"/>
        </w:rPr>
        <w:t>1. В период введения на территории Воронежской области режима повышенной готовности, режима чрезвычайной ситуации, ограничительных мероприятий (карантина), чрезвычайного или военного положения, Советом народных депутатов Эртильского муниципального района может проводиться дистанционное заседание Совета народных депутатов с использованием средств ВКС.</w:t>
      </w:r>
    </w:p>
    <w:p w:rsidR="00A818AF" w:rsidRPr="00A818AF" w:rsidRDefault="00A818AF" w:rsidP="00A818AF">
      <w:pPr>
        <w:ind w:firstLine="709"/>
        <w:jc w:val="both"/>
        <w:rPr>
          <w:sz w:val="28"/>
          <w:szCs w:val="28"/>
        </w:rPr>
      </w:pPr>
      <w:r w:rsidRPr="00A818AF">
        <w:rPr>
          <w:sz w:val="28"/>
          <w:szCs w:val="28"/>
        </w:rPr>
        <w:t xml:space="preserve">2. Информация о проведении дистанционного заседания направляется депутатам Совета народных депутатов Эртильского муниципального района и приглашенным лицам не </w:t>
      </w:r>
      <w:proofErr w:type="gramStart"/>
      <w:r w:rsidRPr="00A818AF">
        <w:rPr>
          <w:sz w:val="28"/>
          <w:szCs w:val="28"/>
        </w:rPr>
        <w:t>позднее</w:t>
      </w:r>
      <w:proofErr w:type="gramEnd"/>
      <w:r w:rsidRPr="00A818AF">
        <w:rPr>
          <w:sz w:val="28"/>
          <w:szCs w:val="28"/>
        </w:rPr>
        <w:t xml:space="preserve"> чем за пять дней до дня очередного заседания  Совета народных депутатов Эртильского муниципального района и не менее чем за два дня до внеочередного заседания Совета народных депутатов Эртильского муниципального района, а также размещается на официальном сайте администрации Эртильского муниципального района Воронежской области в сети Интернет.</w:t>
      </w:r>
    </w:p>
    <w:p w:rsidR="00A818AF" w:rsidRPr="00A818AF" w:rsidRDefault="00A818AF" w:rsidP="00A818AF">
      <w:pPr>
        <w:ind w:firstLine="709"/>
        <w:jc w:val="both"/>
        <w:rPr>
          <w:sz w:val="28"/>
          <w:szCs w:val="28"/>
        </w:rPr>
      </w:pPr>
      <w:r w:rsidRPr="00A818AF">
        <w:rPr>
          <w:sz w:val="28"/>
          <w:szCs w:val="28"/>
        </w:rPr>
        <w:lastRenderedPageBreak/>
        <w:t>3.  Дистанционное</w:t>
      </w:r>
      <w:r w:rsidRPr="00A818AF">
        <w:rPr>
          <w:sz w:val="28"/>
          <w:szCs w:val="28"/>
        </w:rPr>
        <w:tab/>
        <w:t>заседание Совета народных депутатов Эртильского муниципального района открыто.</w:t>
      </w:r>
    </w:p>
    <w:p w:rsidR="00A818AF" w:rsidRPr="00A818AF" w:rsidRDefault="00A818AF" w:rsidP="00A818AF">
      <w:pPr>
        <w:ind w:firstLine="709"/>
        <w:jc w:val="both"/>
        <w:rPr>
          <w:sz w:val="28"/>
          <w:szCs w:val="28"/>
        </w:rPr>
      </w:pPr>
      <w:r w:rsidRPr="00A818AF">
        <w:rPr>
          <w:sz w:val="28"/>
          <w:szCs w:val="28"/>
        </w:rPr>
        <w:t xml:space="preserve">4. Проект </w:t>
      </w:r>
      <w:proofErr w:type="gramStart"/>
      <w:r w:rsidRPr="00A818AF">
        <w:rPr>
          <w:sz w:val="28"/>
          <w:szCs w:val="28"/>
        </w:rPr>
        <w:t>повестки дня дистанционного заседания Совета народных депутатов</w:t>
      </w:r>
      <w:proofErr w:type="gramEnd"/>
      <w:r w:rsidRPr="00A818AF">
        <w:rPr>
          <w:sz w:val="28"/>
          <w:szCs w:val="28"/>
        </w:rPr>
        <w:t xml:space="preserve"> Эртильского муниципального района формируется администрацией Эртильского муниципального района в соответствии с настоящим Регламентом. Проекты документов и другие необходимые материалы направляются депутатам Совета народных депутатов Эртильского муниципального района в электронном виде не </w:t>
      </w:r>
      <w:proofErr w:type="gramStart"/>
      <w:r w:rsidRPr="00A818AF">
        <w:rPr>
          <w:sz w:val="28"/>
          <w:szCs w:val="28"/>
        </w:rPr>
        <w:t>позднее</w:t>
      </w:r>
      <w:proofErr w:type="gramEnd"/>
      <w:r w:rsidRPr="00A818AF">
        <w:rPr>
          <w:sz w:val="28"/>
          <w:szCs w:val="28"/>
        </w:rPr>
        <w:t xml:space="preserve"> чем за три дня до их рассмотрения на очередном заседании Совета и не позднее чем за один день до проведения внеочередного заседания Совета народных депутатов Эртильского муниципального района.</w:t>
      </w:r>
    </w:p>
    <w:p w:rsidR="00A818AF" w:rsidRPr="00A818AF" w:rsidRDefault="00A818AF" w:rsidP="00A818AF">
      <w:pPr>
        <w:ind w:firstLine="709"/>
        <w:jc w:val="both"/>
        <w:rPr>
          <w:sz w:val="28"/>
          <w:szCs w:val="28"/>
        </w:rPr>
      </w:pPr>
      <w:r w:rsidRPr="00A818AF">
        <w:rPr>
          <w:sz w:val="28"/>
          <w:szCs w:val="28"/>
        </w:rPr>
        <w:t xml:space="preserve">5. В проект </w:t>
      </w:r>
      <w:proofErr w:type="gramStart"/>
      <w:r w:rsidRPr="00A818AF">
        <w:rPr>
          <w:sz w:val="28"/>
          <w:szCs w:val="28"/>
        </w:rPr>
        <w:t>повестки дня дистанционного заседания Совета народных депутатов</w:t>
      </w:r>
      <w:proofErr w:type="gramEnd"/>
      <w:r w:rsidRPr="00A818AF">
        <w:rPr>
          <w:sz w:val="28"/>
          <w:szCs w:val="28"/>
        </w:rPr>
        <w:t xml:space="preserve"> Эртильского муниципального района не включаются вопросы, требующие проведения тайного голосования.</w:t>
      </w:r>
    </w:p>
    <w:p w:rsidR="00A818AF" w:rsidRPr="00A818AF" w:rsidRDefault="00A818AF" w:rsidP="00A818AF">
      <w:pPr>
        <w:ind w:firstLine="709"/>
        <w:jc w:val="both"/>
        <w:rPr>
          <w:sz w:val="28"/>
          <w:szCs w:val="28"/>
        </w:rPr>
      </w:pPr>
      <w:r w:rsidRPr="00A818AF">
        <w:rPr>
          <w:sz w:val="28"/>
          <w:szCs w:val="28"/>
        </w:rPr>
        <w:t>6. Регистрация депутатов Совета народных депутатов Эртильского муниципального района, приглашенных лиц на дистанционном заседании проводится председателем Совета народных депутатов Эртильского муниципального района. Депутаты, участвующие в дистанционном заседании  считаются присутствующими на данном заседании.</w:t>
      </w:r>
    </w:p>
    <w:p w:rsidR="00A818AF" w:rsidRPr="00A818AF" w:rsidRDefault="00A818AF" w:rsidP="00A818AF">
      <w:pPr>
        <w:ind w:firstLine="709"/>
        <w:jc w:val="both"/>
        <w:rPr>
          <w:sz w:val="28"/>
          <w:szCs w:val="28"/>
        </w:rPr>
      </w:pPr>
      <w:r w:rsidRPr="00A818AF">
        <w:rPr>
          <w:sz w:val="28"/>
          <w:szCs w:val="28"/>
        </w:rPr>
        <w:t>Депутат Совета народных депутатов Эртильского муниципального района, подключившийся к ВКС после начала дистанционного заседания, обязан поставить вопрос о своей регистрации.</w:t>
      </w:r>
    </w:p>
    <w:p w:rsidR="00A818AF" w:rsidRPr="00A818AF" w:rsidRDefault="00A818AF" w:rsidP="00A818AF">
      <w:pPr>
        <w:ind w:firstLine="709"/>
        <w:jc w:val="both"/>
        <w:rPr>
          <w:sz w:val="28"/>
          <w:szCs w:val="28"/>
        </w:rPr>
      </w:pPr>
      <w:r w:rsidRPr="00A818AF">
        <w:rPr>
          <w:sz w:val="28"/>
          <w:szCs w:val="28"/>
        </w:rPr>
        <w:t>7. Председательствующий открывает дистанционное заседание Совета народных депутатов Эртильского муниципального района,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 Совета народных депутатов Эртильского муниципального района.</w:t>
      </w:r>
    </w:p>
    <w:p w:rsidR="00A818AF" w:rsidRPr="00A818AF" w:rsidRDefault="00A818AF" w:rsidP="00A818AF">
      <w:pPr>
        <w:ind w:firstLine="709"/>
        <w:jc w:val="both"/>
        <w:rPr>
          <w:sz w:val="28"/>
          <w:szCs w:val="28"/>
        </w:rPr>
      </w:pPr>
      <w:r w:rsidRPr="00A818AF">
        <w:rPr>
          <w:sz w:val="28"/>
          <w:szCs w:val="28"/>
        </w:rPr>
        <w:t>8. Дистанционное</w:t>
      </w:r>
      <w:r w:rsidRPr="00A818AF">
        <w:rPr>
          <w:sz w:val="28"/>
          <w:szCs w:val="28"/>
        </w:rPr>
        <w:tab/>
        <w:t>заседание Совета народных депутатов Эртильского муниципального района считается правомочным, если на нем присутствует более половины от установленного числа депутатов Совета народных депутатов Эртильского муниципального района.</w:t>
      </w:r>
    </w:p>
    <w:p w:rsidR="00A818AF" w:rsidRPr="00A818AF" w:rsidRDefault="00A818AF" w:rsidP="00A818AF">
      <w:pPr>
        <w:ind w:firstLine="709"/>
        <w:jc w:val="both"/>
        <w:rPr>
          <w:sz w:val="28"/>
          <w:szCs w:val="28"/>
        </w:rPr>
      </w:pPr>
      <w:r w:rsidRPr="00A818AF">
        <w:rPr>
          <w:sz w:val="28"/>
          <w:szCs w:val="28"/>
        </w:rPr>
        <w:t>В случае отключения во время дистанционного заседания Совета народных депутатов Эртильского муниципального района депутата (депутатов) от ВКС дистанционное заседание Совета народных депутатов Эртильского муниципального района считается правомочным при сохранении кворума. При отсутствии на дистанционном заседании Совета народных депутатов кворума председательствующим объявляется перерыв не более чем на 20 минут. В случае</w:t>
      </w:r>
      <w:proofErr w:type="gramStart"/>
      <w:r w:rsidRPr="00A818AF">
        <w:rPr>
          <w:sz w:val="28"/>
          <w:szCs w:val="28"/>
        </w:rPr>
        <w:t>,</w:t>
      </w:r>
      <w:proofErr w:type="gramEnd"/>
      <w:r w:rsidRPr="00A818AF">
        <w:rPr>
          <w:sz w:val="28"/>
          <w:szCs w:val="28"/>
        </w:rPr>
        <w:t xml:space="preserve"> если после окончания перерыва кворум отсутствует, дистанционное заседание Совета народных депутатов Эртильского муниципального района переносится.</w:t>
      </w:r>
    </w:p>
    <w:p w:rsidR="00A818AF" w:rsidRPr="00A818AF" w:rsidRDefault="00A818AF" w:rsidP="00A818AF">
      <w:pPr>
        <w:ind w:firstLine="709"/>
        <w:jc w:val="both"/>
        <w:rPr>
          <w:sz w:val="28"/>
          <w:szCs w:val="28"/>
        </w:rPr>
      </w:pPr>
      <w:r w:rsidRPr="00A818AF">
        <w:rPr>
          <w:sz w:val="28"/>
          <w:szCs w:val="28"/>
        </w:rPr>
        <w:t>9. Продолжительность обсуждения вопросов, включенных в повестку дня дистанционного заседания Совета народных депутатов Эртильского муниципального района, время, отводимое на вопросы и ответы, выступления по мотивам голосования определяются в соответствии с положениями настоящего Регламента.</w:t>
      </w:r>
    </w:p>
    <w:p w:rsidR="00A818AF" w:rsidRPr="00A818AF" w:rsidRDefault="00A818AF" w:rsidP="00A818AF">
      <w:pPr>
        <w:ind w:firstLine="709"/>
        <w:jc w:val="both"/>
        <w:rPr>
          <w:sz w:val="28"/>
          <w:szCs w:val="28"/>
        </w:rPr>
      </w:pPr>
      <w:r w:rsidRPr="00A818AF">
        <w:rPr>
          <w:sz w:val="28"/>
          <w:szCs w:val="28"/>
        </w:rPr>
        <w:lastRenderedPageBreak/>
        <w:t>10. Дистанционное</w:t>
      </w:r>
      <w:r w:rsidRPr="00A818AF">
        <w:rPr>
          <w:sz w:val="28"/>
          <w:szCs w:val="28"/>
        </w:rPr>
        <w:tab/>
        <w:t>заседание Совета народных депутатов Эртильского муниципального района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народных депутатов Эртильского муниципального района путем проведения поименного голосования.</w:t>
      </w:r>
    </w:p>
    <w:p w:rsidR="00A818AF" w:rsidRPr="00A818AF" w:rsidRDefault="00A818AF" w:rsidP="00A818AF">
      <w:pPr>
        <w:ind w:firstLine="709"/>
        <w:jc w:val="both"/>
        <w:rPr>
          <w:sz w:val="28"/>
          <w:szCs w:val="28"/>
        </w:rPr>
      </w:pPr>
      <w:r w:rsidRPr="00A818AF">
        <w:rPr>
          <w:sz w:val="28"/>
          <w:szCs w:val="28"/>
        </w:rPr>
        <w:t xml:space="preserve">11. Во время дистанционного заседания Совета народных депутатов Эртильского муниципального района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Эртильского муниципального района </w:t>
      </w:r>
    </w:p>
    <w:p w:rsidR="00A818AF" w:rsidRPr="00A818AF" w:rsidRDefault="00A818AF" w:rsidP="00A818AF">
      <w:pPr>
        <w:ind w:firstLine="709"/>
        <w:jc w:val="both"/>
        <w:rPr>
          <w:sz w:val="28"/>
          <w:szCs w:val="28"/>
        </w:rPr>
      </w:pPr>
      <w:r w:rsidRPr="00A818AF">
        <w:rPr>
          <w:sz w:val="28"/>
          <w:szCs w:val="28"/>
        </w:rPr>
        <w:t>12. Подсчет голосов осуществляется секретарем заседания Совета народных депутатов Эртильского муниципального района и оглашается председательствующим на дистанционном заседании Совета народных депутатов Эртильского муниципального района.</w:t>
      </w:r>
    </w:p>
    <w:p w:rsidR="00A818AF" w:rsidRPr="00A818AF" w:rsidRDefault="00A818AF" w:rsidP="00A818AF">
      <w:pPr>
        <w:ind w:firstLine="709"/>
        <w:jc w:val="both"/>
        <w:rPr>
          <w:sz w:val="28"/>
          <w:szCs w:val="28"/>
        </w:rPr>
      </w:pPr>
      <w:r w:rsidRPr="00A818AF">
        <w:rPr>
          <w:sz w:val="28"/>
          <w:szCs w:val="28"/>
        </w:rPr>
        <w:t xml:space="preserve">13. </w:t>
      </w:r>
      <w:proofErr w:type="gramStart"/>
      <w:r w:rsidRPr="00A818AF">
        <w:rPr>
          <w:sz w:val="28"/>
          <w:szCs w:val="28"/>
        </w:rPr>
        <w:t>Лица, имеющие право присутствовать на заседании Совета народных депутатов Эртильского муниципального района, в соответствии с настоящим Регламентом, вправе принимать участие в дистанционном заседании Совета народных депутатов Эртильского муниципального района при наличии технической возможности и с разрешения председательствующего на дистанционном заседании Совета народных депутатов Эртильского муниципального района выступать с использованием средств ВКС на дистанционном заседании Совета народных депутатов Эртильского муниципального района</w:t>
      </w:r>
      <w:proofErr w:type="gramEnd"/>
      <w:r w:rsidRPr="00A818AF">
        <w:rPr>
          <w:sz w:val="28"/>
          <w:szCs w:val="28"/>
        </w:rPr>
        <w:t>.</w:t>
      </w:r>
    </w:p>
    <w:p w:rsidR="00A818AF" w:rsidRPr="00A818AF" w:rsidRDefault="00A818AF" w:rsidP="00A818AF">
      <w:pPr>
        <w:ind w:firstLine="709"/>
        <w:jc w:val="both"/>
        <w:rPr>
          <w:sz w:val="28"/>
          <w:szCs w:val="28"/>
        </w:rPr>
      </w:pPr>
      <w:r w:rsidRPr="00A818AF">
        <w:rPr>
          <w:sz w:val="28"/>
          <w:szCs w:val="28"/>
        </w:rPr>
        <w:t>14. Трансляция дистанционного заседания Собрания депутатов  осуществляется на сайте администрации Эртильского муниципального района в сети Интернет</w:t>
      </w:r>
      <w:proofErr w:type="gramStart"/>
      <w:r w:rsidRPr="00A818AF">
        <w:rPr>
          <w:sz w:val="28"/>
          <w:szCs w:val="28"/>
        </w:rPr>
        <w:t>.»;</w:t>
      </w:r>
      <w:proofErr w:type="gramEnd"/>
    </w:p>
    <w:p w:rsidR="00A818AF" w:rsidRPr="00A818AF" w:rsidRDefault="00A818AF" w:rsidP="00A818AF">
      <w:pPr>
        <w:ind w:firstLine="708"/>
        <w:jc w:val="both"/>
        <w:rPr>
          <w:sz w:val="28"/>
          <w:szCs w:val="28"/>
        </w:rPr>
      </w:pPr>
    </w:p>
    <w:p w:rsidR="00A818AF" w:rsidRPr="00A818AF" w:rsidRDefault="00A818AF" w:rsidP="00A818AF">
      <w:pPr>
        <w:ind w:firstLine="708"/>
        <w:jc w:val="both"/>
        <w:rPr>
          <w:sz w:val="28"/>
          <w:szCs w:val="28"/>
        </w:rPr>
      </w:pPr>
      <w:r w:rsidRPr="00A818AF">
        <w:rPr>
          <w:sz w:val="28"/>
          <w:szCs w:val="28"/>
        </w:rPr>
        <w:t xml:space="preserve">1.2. Раздел </w:t>
      </w:r>
      <w:r w:rsidRPr="00A818AF">
        <w:rPr>
          <w:sz w:val="28"/>
          <w:szCs w:val="28"/>
          <w:lang w:val="en-US"/>
        </w:rPr>
        <w:t>IV</w:t>
      </w:r>
      <w:r w:rsidRPr="00A818AF">
        <w:rPr>
          <w:sz w:val="28"/>
          <w:szCs w:val="28"/>
        </w:rPr>
        <w:t xml:space="preserve"> «Постоянные комиссии Совета народных депутатов</w:t>
      </w:r>
      <w:proofErr w:type="gramStart"/>
      <w:r w:rsidRPr="00A818AF">
        <w:rPr>
          <w:sz w:val="28"/>
          <w:szCs w:val="28"/>
        </w:rPr>
        <w:t xml:space="preserve">.» </w:t>
      </w:r>
      <w:proofErr w:type="gramEnd"/>
      <w:r w:rsidRPr="00A818AF">
        <w:rPr>
          <w:sz w:val="28"/>
          <w:szCs w:val="28"/>
        </w:rPr>
        <w:t>дополнить ст. 46.1. следующего содержания:</w:t>
      </w:r>
    </w:p>
    <w:p w:rsidR="00A818AF" w:rsidRPr="00A818AF" w:rsidRDefault="00A818AF" w:rsidP="00A818AF">
      <w:pPr>
        <w:ind w:firstLine="708"/>
        <w:jc w:val="both"/>
        <w:rPr>
          <w:b/>
          <w:sz w:val="28"/>
          <w:szCs w:val="28"/>
        </w:rPr>
      </w:pPr>
    </w:p>
    <w:p w:rsidR="00A818AF" w:rsidRPr="00A818AF" w:rsidRDefault="00A818AF" w:rsidP="00A818AF">
      <w:pPr>
        <w:ind w:firstLine="708"/>
        <w:jc w:val="both"/>
        <w:rPr>
          <w:b/>
          <w:sz w:val="28"/>
          <w:szCs w:val="28"/>
        </w:rPr>
      </w:pPr>
      <w:r w:rsidRPr="00A818AF">
        <w:rPr>
          <w:b/>
          <w:sz w:val="28"/>
          <w:szCs w:val="28"/>
        </w:rPr>
        <w:t>«Статья 46.1.</w:t>
      </w:r>
    </w:p>
    <w:p w:rsidR="00A818AF" w:rsidRPr="00A818AF" w:rsidRDefault="00A818AF" w:rsidP="00A818AF">
      <w:pPr>
        <w:ind w:firstLine="709"/>
        <w:jc w:val="both"/>
        <w:rPr>
          <w:sz w:val="28"/>
          <w:szCs w:val="28"/>
        </w:rPr>
      </w:pPr>
      <w:r w:rsidRPr="00A818AF">
        <w:rPr>
          <w:sz w:val="28"/>
          <w:szCs w:val="28"/>
        </w:rPr>
        <w:t xml:space="preserve"> 1. В период введения на территории Воронежской области либо Эртильского муниципального района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комиссий, рабочих групп может проводиться в дистанционной форме с использованием средств </w:t>
      </w:r>
      <w:proofErr w:type="spellStart"/>
      <w:r w:rsidRPr="00A818AF">
        <w:rPr>
          <w:sz w:val="28"/>
          <w:szCs w:val="28"/>
        </w:rPr>
        <w:t>видео-конференц-связи</w:t>
      </w:r>
      <w:proofErr w:type="spellEnd"/>
      <w:r w:rsidRPr="00A818AF">
        <w:rPr>
          <w:sz w:val="28"/>
          <w:szCs w:val="28"/>
        </w:rPr>
        <w:t xml:space="preserve"> (далее, соответственно - дистанционное заседание, ВКС), за исключением закрытых заседаний.</w:t>
      </w:r>
    </w:p>
    <w:p w:rsidR="00A818AF" w:rsidRPr="00A818AF" w:rsidRDefault="00A818AF" w:rsidP="00A818AF">
      <w:pPr>
        <w:ind w:firstLine="709"/>
        <w:jc w:val="both"/>
        <w:rPr>
          <w:sz w:val="28"/>
          <w:szCs w:val="28"/>
        </w:rPr>
      </w:pPr>
      <w:r w:rsidRPr="00A818AF">
        <w:rPr>
          <w:sz w:val="28"/>
          <w:szCs w:val="28"/>
        </w:rPr>
        <w:t>Информация о проведении дистанционного заседания комиссии, рабочей группы доводится до членов этой комиссии, рабочей группы и приглашенных лиц не менее</w:t>
      </w:r>
      <w:proofErr w:type="gramStart"/>
      <w:r w:rsidRPr="00A818AF">
        <w:rPr>
          <w:sz w:val="28"/>
          <w:szCs w:val="28"/>
        </w:rPr>
        <w:t>,</w:t>
      </w:r>
      <w:proofErr w:type="gramEnd"/>
      <w:r w:rsidRPr="00A818AF">
        <w:rPr>
          <w:sz w:val="28"/>
          <w:szCs w:val="28"/>
        </w:rPr>
        <w:t xml:space="preserve"> чем за три дня до начала заседания.</w:t>
      </w:r>
    </w:p>
    <w:p w:rsidR="00A818AF" w:rsidRPr="00A818AF" w:rsidRDefault="00A818AF" w:rsidP="00A818AF">
      <w:pPr>
        <w:ind w:firstLine="709"/>
        <w:jc w:val="both"/>
        <w:rPr>
          <w:sz w:val="28"/>
          <w:szCs w:val="28"/>
        </w:rPr>
      </w:pPr>
      <w:r w:rsidRPr="00A818AF">
        <w:rPr>
          <w:sz w:val="28"/>
          <w:szCs w:val="28"/>
        </w:rPr>
        <w:t xml:space="preserve">2. В случае отключения во время дистанционного заседания комиссии, </w:t>
      </w:r>
    </w:p>
    <w:p w:rsidR="00A818AF" w:rsidRPr="00A818AF" w:rsidRDefault="00A818AF" w:rsidP="00A818AF">
      <w:pPr>
        <w:jc w:val="both"/>
        <w:rPr>
          <w:sz w:val="28"/>
          <w:szCs w:val="28"/>
        </w:rPr>
      </w:pPr>
      <w:r w:rsidRPr="00A818AF">
        <w:rPr>
          <w:sz w:val="28"/>
          <w:szCs w:val="28"/>
        </w:rPr>
        <w:t xml:space="preserve">рабочей группы члена (членов) комиссии, рабочей группы считается правомочным при сохранении кворума. При отсутствии на дистанционном заседании комиссии, рабочей группы кворума председателем объявляется </w:t>
      </w:r>
      <w:r w:rsidRPr="00A818AF">
        <w:rPr>
          <w:sz w:val="28"/>
          <w:szCs w:val="28"/>
        </w:rPr>
        <w:lastRenderedPageBreak/>
        <w:t>перерыв не более чем на 20 минут. В случае если после окончания перерыва кворум отсутствует, дистанционное заседание комиссии, рабочей группы переносится.</w:t>
      </w:r>
    </w:p>
    <w:p w:rsidR="00A818AF" w:rsidRPr="00A818AF" w:rsidRDefault="00A818AF" w:rsidP="00A818AF">
      <w:pPr>
        <w:ind w:firstLine="709"/>
        <w:jc w:val="both"/>
        <w:rPr>
          <w:sz w:val="28"/>
          <w:szCs w:val="28"/>
        </w:rPr>
      </w:pPr>
      <w:r w:rsidRPr="00A818AF">
        <w:rPr>
          <w:sz w:val="28"/>
          <w:szCs w:val="28"/>
        </w:rPr>
        <w:t>Депутаты, участвующие в дистанционном заседании комиссии, рабочей группы, считаются присутствующими на данном заседании.</w:t>
      </w:r>
    </w:p>
    <w:p w:rsidR="00A818AF" w:rsidRPr="00A818AF" w:rsidRDefault="00A818AF" w:rsidP="00A818AF">
      <w:pPr>
        <w:ind w:firstLine="708"/>
        <w:jc w:val="both"/>
        <w:rPr>
          <w:sz w:val="28"/>
          <w:szCs w:val="28"/>
        </w:rPr>
      </w:pPr>
      <w:r w:rsidRPr="00A818AF">
        <w:rPr>
          <w:sz w:val="28"/>
          <w:szCs w:val="28"/>
        </w:rPr>
        <w:t>3. 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w:t>
      </w:r>
      <w:proofErr w:type="gramStart"/>
      <w:r w:rsidRPr="00A818AF">
        <w:rPr>
          <w:sz w:val="28"/>
          <w:szCs w:val="28"/>
        </w:rPr>
        <w:t>.».</w:t>
      </w:r>
      <w:proofErr w:type="gramEnd"/>
    </w:p>
    <w:p w:rsidR="00A818AF" w:rsidRPr="00A818AF" w:rsidRDefault="00A818AF" w:rsidP="00A818AF">
      <w:pPr>
        <w:ind w:firstLine="709"/>
        <w:jc w:val="both"/>
        <w:rPr>
          <w:sz w:val="28"/>
          <w:szCs w:val="28"/>
        </w:rPr>
      </w:pPr>
      <w:r w:rsidRPr="00A818AF">
        <w:rPr>
          <w:sz w:val="28"/>
          <w:szCs w:val="28"/>
          <w:shd w:val="clear" w:color="auto" w:fill="FFFFFF"/>
        </w:rPr>
        <w:t xml:space="preserve">2. </w:t>
      </w:r>
      <w:r w:rsidRPr="00A818AF">
        <w:rPr>
          <w:sz w:val="28"/>
          <w:szCs w:val="28"/>
        </w:rPr>
        <w:t>Настоящее решение вступает в силу с момента его принятия и подлежит опубликованию в официальном издании органов местного самоуправления «Муниципальный вестник» Эртильского муниципального района Воронежской области.</w:t>
      </w:r>
    </w:p>
    <w:p w:rsidR="00A818AF" w:rsidRPr="00A818AF" w:rsidRDefault="00A818AF" w:rsidP="00A818AF">
      <w:pPr>
        <w:ind w:firstLine="709"/>
        <w:jc w:val="both"/>
        <w:rPr>
          <w:sz w:val="28"/>
          <w:szCs w:val="28"/>
        </w:rPr>
      </w:pPr>
      <w:r w:rsidRPr="00A818AF">
        <w:rPr>
          <w:sz w:val="28"/>
          <w:szCs w:val="28"/>
        </w:rPr>
        <w:t xml:space="preserve">3. </w:t>
      </w:r>
      <w:proofErr w:type="gramStart"/>
      <w:r w:rsidRPr="00A818AF">
        <w:rPr>
          <w:sz w:val="28"/>
          <w:szCs w:val="28"/>
        </w:rPr>
        <w:t>Контроль за</w:t>
      </w:r>
      <w:proofErr w:type="gramEnd"/>
      <w:r w:rsidRPr="00A818AF">
        <w:rPr>
          <w:sz w:val="28"/>
          <w:szCs w:val="28"/>
        </w:rPr>
        <w:t xml:space="preserve"> исполнением настоящего решения оставляю за собой.</w:t>
      </w:r>
    </w:p>
    <w:p w:rsidR="00A818AF" w:rsidRPr="00A818AF" w:rsidRDefault="00A818AF" w:rsidP="00A818AF">
      <w:pPr>
        <w:rPr>
          <w:sz w:val="28"/>
          <w:szCs w:val="28"/>
        </w:rPr>
      </w:pPr>
    </w:p>
    <w:p w:rsidR="00A818AF" w:rsidRPr="00A818AF" w:rsidRDefault="00A818AF" w:rsidP="00A818AF">
      <w:pPr>
        <w:rPr>
          <w:sz w:val="28"/>
          <w:szCs w:val="28"/>
        </w:rPr>
      </w:pPr>
    </w:p>
    <w:p w:rsidR="00A818AF" w:rsidRPr="00A818AF" w:rsidRDefault="00A818AF" w:rsidP="00A818AF">
      <w:pPr>
        <w:rPr>
          <w:sz w:val="28"/>
          <w:szCs w:val="28"/>
        </w:rPr>
      </w:pPr>
    </w:p>
    <w:p w:rsidR="00A818AF" w:rsidRPr="00A818AF" w:rsidRDefault="00A818AF" w:rsidP="00A818AF">
      <w:pPr>
        <w:rPr>
          <w:sz w:val="28"/>
          <w:szCs w:val="28"/>
        </w:rPr>
      </w:pPr>
      <w:r w:rsidRPr="00A818AF">
        <w:rPr>
          <w:sz w:val="28"/>
          <w:szCs w:val="28"/>
        </w:rPr>
        <w:t xml:space="preserve">Глава </w:t>
      </w:r>
    </w:p>
    <w:p w:rsidR="00A818AF" w:rsidRPr="00A818AF" w:rsidRDefault="00A818AF" w:rsidP="00A818AF">
      <w:pPr>
        <w:rPr>
          <w:sz w:val="28"/>
          <w:szCs w:val="28"/>
        </w:rPr>
      </w:pPr>
      <w:r w:rsidRPr="00A818AF">
        <w:rPr>
          <w:sz w:val="28"/>
          <w:szCs w:val="28"/>
        </w:rPr>
        <w:t xml:space="preserve">Эртильского муниципального района       </w:t>
      </w:r>
      <w:r>
        <w:rPr>
          <w:sz w:val="28"/>
          <w:szCs w:val="28"/>
        </w:rPr>
        <w:t xml:space="preserve">                      </w:t>
      </w:r>
      <w:r w:rsidRPr="00A818AF">
        <w:rPr>
          <w:sz w:val="28"/>
          <w:szCs w:val="28"/>
        </w:rPr>
        <w:t xml:space="preserve"> </w:t>
      </w:r>
      <w:r>
        <w:rPr>
          <w:sz w:val="28"/>
          <w:szCs w:val="28"/>
        </w:rPr>
        <w:t xml:space="preserve">         </w:t>
      </w:r>
      <w:r w:rsidRPr="00A818AF">
        <w:rPr>
          <w:sz w:val="28"/>
          <w:szCs w:val="28"/>
        </w:rPr>
        <w:t xml:space="preserve">   И.В. Лесников </w:t>
      </w:r>
    </w:p>
    <w:p w:rsidR="00A818AF" w:rsidRPr="00A818AF" w:rsidRDefault="00A818AF" w:rsidP="00A818AF">
      <w:pPr>
        <w:rPr>
          <w:sz w:val="28"/>
          <w:szCs w:val="28"/>
        </w:rPr>
      </w:pPr>
    </w:p>
    <w:p w:rsidR="00A818AF" w:rsidRPr="00A818AF" w:rsidRDefault="00A818AF" w:rsidP="00A818AF">
      <w:pPr>
        <w:rPr>
          <w:sz w:val="28"/>
          <w:szCs w:val="28"/>
        </w:rPr>
      </w:pPr>
    </w:p>
    <w:p w:rsidR="00A818AF" w:rsidRPr="00A818AF" w:rsidRDefault="00A818AF" w:rsidP="00A818AF">
      <w:pPr>
        <w:rPr>
          <w:sz w:val="28"/>
          <w:szCs w:val="28"/>
        </w:rPr>
      </w:pPr>
      <w:r w:rsidRPr="00A818AF">
        <w:rPr>
          <w:sz w:val="28"/>
          <w:szCs w:val="28"/>
        </w:rPr>
        <w:t>Председатель</w:t>
      </w:r>
    </w:p>
    <w:p w:rsidR="00A818AF" w:rsidRPr="00A818AF" w:rsidRDefault="00A818AF" w:rsidP="00A818AF">
      <w:pPr>
        <w:rPr>
          <w:sz w:val="28"/>
          <w:szCs w:val="28"/>
        </w:rPr>
      </w:pPr>
      <w:r w:rsidRPr="00A818AF">
        <w:rPr>
          <w:sz w:val="28"/>
          <w:szCs w:val="28"/>
        </w:rPr>
        <w:t xml:space="preserve">Совета народных депутатов </w:t>
      </w:r>
    </w:p>
    <w:p w:rsidR="00A818AF" w:rsidRPr="00A818AF" w:rsidRDefault="00A818AF" w:rsidP="00A818AF">
      <w:pPr>
        <w:rPr>
          <w:sz w:val="28"/>
          <w:szCs w:val="28"/>
        </w:rPr>
      </w:pPr>
      <w:r w:rsidRPr="00A818AF">
        <w:rPr>
          <w:sz w:val="28"/>
          <w:szCs w:val="28"/>
        </w:rPr>
        <w:t xml:space="preserve">Эртильского муниципального района              </w:t>
      </w:r>
      <w:r>
        <w:rPr>
          <w:sz w:val="28"/>
          <w:szCs w:val="28"/>
        </w:rPr>
        <w:t xml:space="preserve">           </w:t>
      </w:r>
      <w:r w:rsidRPr="00A818AF">
        <w:rPr>
          <w:sz w:val="28"/>
          <w:szCs w:val="28"/>
        </w:rPr>
        <w:t xml:space="preserve">         </w:t>
      </w:r>
      <w:r>
        <w:rPr>
          <w:sz w:val="28"/>
          <w:szCs w:val="28"/>
        </w:rPr>
        <w:t xml:space="preserve">       </w:t>
      </w:r>
      <w:r w:rsidRPr="00A818AF">
        <w:rPr>
          <w:sz w:val="28"/>
          <w:szCs w:val="28"/>
        </w:rPr>
        <w:t xml:space="preserve"> Н.А. Колбасина</w:t>
      </w:r>
    </w:p>
    <w:p w:rsidR="00A818AF" w:rsidRPr="00A818AF" w:rsidRDefault="00A818AF" w:rsidP="00A818AF">
      <w:pPr>
        <w:pStyle w:val="2"/>
        <w:rPr>
          <w:rFonts w:ascii="Times New Roman" w:hAnsi="Times New Roman"/>
          <w:b w:val="0"/>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Pr="00473930" w:rsidRDefault="00A818AF" w:rsidP="00A818AF">
      <w:pPr>
        <w:jc w:val="center"/>
        <w:rPr>
          <w:b/>
          <w:caps/>
        </w:rPr>
      </w:pPr>
      <w:r>
        <w:rPr>
          <w:noProof/>
        </w:rPr>
        <w:drawing>
          <wp:inline distT="0" distB="0" distL="0" distR="0">
            <wp:extent cx="457200" cy="571500"/>
            <wp:effectExtent l="19050" t="0" r="0" b="0"/>
            <wp:docPr id="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A818AF" w:rsidRPr="009758FF" w:rsidRDefault="00A818AF" w:rsidP="00A818AF">
      <w:pPr>
        <w:jc w:val="center"/>
        <w:rPr>
          <w:b/>
          <w:caps/>
          <w:sz w:val="28"/>
          <w:szCs w:val="28"/>
        </w:rPr>
      </w:pPr>
      <w:r w:rsidRPr="009758FF">
        <w:rPr>
          <w:b/>
          <w:caps/>
          <w:sz w:val="28"/>
          <w:szCs w:val="28"/>
        </w:rPr>
        <w:t>Совет народных депутатов</w:t>
      </w:r>
    </w:p>
    <w:p w:rsidR="00A818AF" w:rsidRPr="009758FF" w:rsidRDefault="00A818AF" w:rsidP="00A818AF">
      <w:pPr>
        <w:jc w:val="center"/>
        <w:rPr>
          <w:b/>
          <w:caps/>
          <w:sz w:val="28"/>
          <w:szCs w:val="28"/>
        </w:rPr>
      </w:pPr>
      <w:r w:rsidRPr="009758FF">
        <w:rPr>
          <w:b/>
          <w:caps/>
          <w:sz w:val="28"/>
          <w:szCs w:val="28"/>
        </w:rPr>
        <w:t xml:space="preserve">   Эртильского муниципального района,</w:t>
      </w:r>
    </w:p>
    <w:p w:rsidR="00A818AF" w:rsidRPr="009758FF" w:rsidRDefault="00A818AF" w:rsidP="00A818AF">
      <w:pPr>
        <w:jc w:val="center"/>
        <w:rPr>
          <w:b/>
          <w:caps/>
          <w:sz w:val="28"/>
          <w:szCs w:val="28"/>
        </w:rPr>
      </w:pPr>
      <w:r w:rsidRPr="009758FF">
        <w:rPr>
          <w:b/>
          <w:caps/>
          <w:sz w:val="28"/>
          <w:szCs w:val="28"/>
        </w:rPr>
        <w:t>Воронежской области.</w:t>
      </w:r>
    </w:p>
    <w:p w:rsidR="00A818AF" w:rsidRPr="009758FF" w:rsidRDefault="00A818AF" w:rsidP="00A818AF">
      <w:pPr>
        <w:jc w:val="center"/>
        <w:rPr>
          <w:sz w:val="28"/>
          <w:szCs w:val="28"/>
        </w:rPr>
      </w:pPr>
    </w:p>
    <w:p w:rsidR="00A818AF" w:rsidRPr="009758FF" w:rsidRDefault="00A818AF" w:rsidP="00A818AF">
      <w:pPr>
        <w:jc w:val="center"/>
        <w:rPr>
          <w:b/>
          <w:sz w:val="28"/>
          <w:szCs w:val="28"/>
        </w:rPr>
      </w:pPr>
      <w:proofErr w:type="gramStart"/>
      <w:r w:rsidRPr="009758FF">
        <w:rPr>
          <w:b/>
          <w:sz w:val="28"/>
          <w:szCs w:val="28"/>
        </w:rPr>
        <w:t>Р</w:t>
      </w:r>
      <w:proofErr w:type="gramEnd"/>
      <w:r w:rsidRPr="009758FF">
        <w:rPr>
          <w:b/>
          <w:sz w:val="28"/>
          <w:szCs w:val="28"/>
        </w:rPr>
        <w:t xml:space="preserve"> Е Ш Е Н И Е</w:t>
      </w:r>
    </w:p>
    <w:p w:rsidR="00A818AF" w:rsidRDefault="00A818AF" w:rsidP="00A818AF">
      <w:pPr>
        <w:rPr>
          <w:sz w:val="28"/>
          <w:szCs w:val="28"/>
        </w:rPr>
      </w:pPr>
    </w:p>
    <w:p w:rsidR="00A818AF" w:rsidRPr="009758FF" w:rsidRDefault="00A818AF" w:rsidP="00A818AF">
      <w:pPr>
        <w:rPr>
          <w:sz w:val="28"/>
          <w:szCs w:val="28"/>
        </w:rPr>
      </w:pPr>
    </w:p>
    <w:tbl>
      <w:tblPr>
        <w:tblW w:w="0" w:type="auto"/>
        <w:tblLook w:val="0000"/>
      </w:tblPr>
      <w:tblGrid>
        <w:gridCol w:w="4068"/>
      </w:tblGrid>
      <w:tr w:rsidR="00A818AF" w:rsidRPr="009758FF" w:rsidTr="002104C2">
        <w:tblPrEx>
          <w:tblCellMar>
            <w:top w:w="0" w:type="dxa"/>
            <w:bottom w:w="0" w:type="dxa"/>
          </w:tblCellMar>
        </w:tblPrEx>
        <w:trPr>
          <w:trHeight w:val="898"/>
        </w:trPr>
        <w:tc>
          <w:tcPr>
            <w:tcW w:w="4068" w:type="dxa"/>
          </w:tcPr>
          <w:p w:rsidR="00A818AF" w:rsidRPr="00A818AF" w:rsidRDefault="00A818AF" w:rsidP="00A818AF">
            <w:pPr>
              <w:rPr>
                <w:sz w:val="28"/>
                <w:szCs w:val="28"/>
                <w:u w:val="single"/>
              </w:rPr>
            </w:pPr>
            <w:r w:rsidRPr="00A818AF">
              <w:rPr>
                <w:sz w:val="28"/>
                <w:szCs w:val="28"/>
                <w:u w:val="single"/>
              </w:rPr>
              <w:lastRenderedPageBreak/>
              <w:t>от  12.08.2022 года № 24</w:t>
            </w:r>
            <w:r>
              <w:rPr>
                <w:sz w:val="28"/>
                <w:szCs w:val="28"/>
                <w:u w:val="single"/>
              </w:rPr>
              <w:t>3</w:t>
            </w:r>
          </w:p>
          <w:p w:rsidR="00A818AF" w:rsidRPr="009758FF" w:rsidRDefault="00A818AF" w:rsidP="002104C2">
            <w:pPr>
              <w:jc w:val="center"/>
              <w:rPr>
                <w:sz w:val="28"/>
                <w:szCs w:val="28"/>
              </w:rPr>
            </w:pPr>
            <w:r w:rsidRPr="009758FF">
              <w:rPr>
                <w:sz w:val="28"/>
                <w:szCs w:val="28"/>
              </w:rPr>
              <w:t>г. Эртиль</w:t>
            </w:r>
          </w:p>
        </w:tc>
      </w:tr>
    </w:tbl>
    <w:p w:rsidR="00A818AF" w:rsidRPr="009758FF" w:rsidRDefault="00A818AF" w:rsidP="00A818AF">
      <w:pPr>
        <w:rPr>
          <w:b/>
          <w:bCs/>
          <w:sz w:val="28"/>
          <w:szCs w:val="28"/>
        </w:rPr>
      </w:pPr>
    </w:p>
    <w:tbl>
      <w:tblPr>
        <w:tblW w:w="0" w:type="auto"/>
        <w:tblLook w:val="01E0"/>
      </w:tblPr>
      <w:tblGrid>
        <w:gridCol w:w="3862"/>
      </w:tblGrid>
      <w:tr w:rsidR="00A818AF" w:rsidRPr="009758FF" w:rsidTr="002104C2">
        <w:trPr>
          <w:trHeight w:val="1901"/>
        </w:trPr>
        <w:tc>
          <w:tcPr>
            <w:tcW w:w="3862" w:type="dxa"/>
            <w:vAlign w:val="center"/>
          </w:tcPr>
          <w:p w:rsidR="00A818AF" w:rsidRPr="009758FF" w:rsidRDefault="00A818AF" w:rsidP="002104C2">
            <w:pPr>
              <w:jc w:val="both"/>
              <w:rPr>
                <w:bCs/>
                <w:sz w:val="28"/>
                <w:szCs w:val="28"/>
              </w:rPr>
            </w:pPr>
            <w:r w:rsidRPr="009758FF">
              <w:rPr>
                <w:sz w:val="28"/>
                <w:szCs w:val="28"/>
              </w:rPr>
              <w:t xml:space="preserve"> О предоставлении в  постоянное (бессрочное) пользование администрации Эртильского муниципального района Воронежской области, земельного  участка площадью 670 кв.м.</w:t>
            </w:r>
          </w:p>
        </w:tc>
      </w:tr>
    </w:tbl>
    <w:p w:rsidR="00A818AF" w:rsidRDefault="00A818AF" w:rsidP="00A818AF">
      <w:pPr>
        <w:pStyle w:val="aa"/>
        <w:spacing w:line="360" w:lineRule="auto"/>
        <w:jc w:val="both"/>
        <w:rPr>
          <w:szCs w:val="28"/>
        </w:rPr>
      </w:pPr>
    </w:p>
    <w:p w:rsidR="00A818AF" w:rsidRPr="009758FF" w:rsidRDefault="00A818AF" w:rsidP="00A818AF">
      <w:pPr>
        <w:pStyle w:val="ab"/>
      </w:pPr>
    </w:p>
    <w:p w:rsidR="00A818AF" w:rsidRPr="009758FF" w:rsidRDefault="00A818AF" w:rsidP="00A818AF">
      <w:pPr>
        <w:pStyle w:val="aa"/>
        <w:spacing w:line="360" w:lineRule="auto"/>
        <w:ind w:firstLine="567"/>
        <w:jc w:val="both"/>
        <w:rPr>
          <w:b w:val="0"/>
          <w:szCs w:val="28"/>
        </w:rPr>
      </w:pPr>
      <w:r w:rsidRPr="009758FF">
        <w:rPr>
          <w:b w:val="0"/>
          <w:szCs w:val="28"/>
        </w:rPr>
        <w:t>В соответствии с Федеральным законом от 06.10.2003 года №131-ФЗ «Об общих принципах организации местного самоуправления в Российской Федерации», руководствуясь ст. 39.9 Земельного кодекса Российской Федерации</w:t>
      </w:r>
      <w:r w:rsidRPr="009758FF">
        <w:rPr>
          <w:szCs w:val="28"/>
        </w:rPr>
        <w:t xml:space="preserve">, </w:t>
      </w:r>
      <w:r w:rsidRPr="009758FF">
        <w:rPr>
          <w:b w:val="0"/>
          <w:szCs w:val="28"/>
        </w:rPr>
        <w:t xml:space="preserve">Совет народных депутатов Эртильского муниципального района </w:t>
      </w:r>
      <w:r w:rsidRPr="009758FF">
        <w:rPr>
          <w:szCs w:val="28"/>
        </w:rPr>
        <w:t>РЕШИЛ:</w:t>
      </w:r>
    </w:p>
    <w:p w:rsidR="00A818AF" w:rsidRPr="009758FF" w:rsidRDefault="00A818AF" w:rsidP="00A818AF">
      <w:pPr>
        <w:spacing w:line="360" w:lineRule="auto"/>
        <w:ind w:firstLine="540"/>
        <w:jc w:val="both"/>
        <w:rPr>
          <w:sz w:val="28"/>
          <w:szCs w:val="28"/>
        </w:rPr>
      </w:pPr>
      <w:r w:rsidRPr="009758FF">
        <w:rPr>
          <w:sz w:val="28"/>
          <w:szCs w:val="28"/>
        </w:rPr>
        <w:t xml:space="preserve">1. Предоставить администрации Эртильского муниципального района Воронежской  области,  юридический  адрес:  Воронежская  область,  </w:t>
      </w:r>
      <w:proofErr w:type="gramStart"/>
      <w:r w:rsidRPr="009758FF">
        <w:rPr>
          <w:sz w:val="28"/>
          <w:szCs w:val="28"/>
        </w:rPr>
        <w:t>г</w:t>
      </w:r>
      <w:proofErr w:type="gramEnd"/>
      <w:r w:rsidRPr="009758FF">
        <w:rPr>
          <w:sz w:val="28"/>
          <w:szCs w:val="28"/>
        </w:rPr>
        <w:t xml:space="preserve">.  Эртиль,  пл. Ленина, 1, в постоянное (бессрочное) пользование из земель населенных пунктов, земельный участок с кадастровым номером 36:32:1700009:240 площадью 670 (Шестьсот семьдесят) кв. м, расположенный по адресу: Российская Федерация,  Воронежская область, </w:t>
      </w:r>
      <w:proofErr w:type="spellStart"/>
      <w:r w:rsidRPr="009758FF">
        <w:rPr>
          <w:sz w:val="28"/>
          <w:szCs w:val="28"/>
        </w:rPr>
        <w:t>Эртильский</w:t>
      </w:r>
      <w:proofErr w:type="spellEnd"/>
      <w:r w:rsidRPr="009758FF">
        <w:rPr>
          <w:sz w:val="28"/>
          <w:szCs w:val="28"/>
        </w:rPr>
        <w:t xml:space="preserve"> муниципальный район, </w:t>
      </w:r>
      <w:proofErr w:type="spellStart"/>
      <w:r w:rsidRPr="009758FF">
        <w:rPr>
          <w:sz w:val="28"/>
          <w:szCs w:val="28"/>
        </w:rPr>
        <w:t>Борщево-Песковское</w:t>
      </w:r>
      <w:proofErr w:type="spellEnd"/>
      <w:r w:rsidRPr="009758FF">
        <w:rPr>
          <w:sz w:val="28"/>
          <w:szCs w:val="28"/>
        </w:rPr>
        <w:t xml:space="preserve"> сельское поселение, село Борщевские Пески, улица Центральная, участок 70А, вид разрешенного использования – предоставление коммунальных услуг.</w:t>
      </w:r>
    </w:p>
    <w:p w:rsidR="00A818AF" w:rsidRPr="009758FF" w:rsidRDefault="00A818AF" w:rsidP="00A818AF">
      <w:pPr>
        <w:spacing w:line="360" w:lineRule="auto"/>
        <w:ind w:firstLine="540"/>
        <w:jc w:val="both"/>
        <w:rPr>
          <w:sz w:val="28"/>
          <w:szCs w:val="28"/>
        </w:rPr>
      </w:pPr>
      <w:r w:rsidRPr="009758FF">
        <w:rPr>
          <w:sz w:val="28"/>
          <w:szCs w:val="28"/>
        </w:rPr>
        <w:t>2. Рекомендовать право постоянного (бессрочного) пользования зарегистрировать в Управлении Федеральной службы государственной регистрации, кадастра и картографии  по Воронежской области.</w:t>
      </w:r>
    </w:p>
    <w:p w:rsidR="00A818AF" w:rsidRPr="009758FF" w:rsidRDefault="00A818AF" w:rsidP="00A818AF">
      <w:pPr>
        <w:spacing w:line="360" w:lineRule="auto"/>
        <w:jc w:val="both"/>
        <w:rPr>
          <w:sz w:val="28"/>
          <w:szCs w:val="28"/>
        </w:rPr>
      </w:pPr>
      <w:r w:rsidRPr="009758FF">
        <w:rPr>
          <w:sz w:val="28"/>
          <w:szCs w:val="28"/>
        </w:rPr>
        <w:t xml:space="preserve">       3.    </w:t>
      </w:r>
      <w:proofErr w:type="gramStart"/>
      <w:r w:rsidRPr="009758FF">
        <w:rPr>
          <w:sz w:val="28"/>
          <w:szCs w:val="28"/>
        </w:rPr>
        <w:t>Контроль за</w:t>
      </w:r>
      <w:proofErr w:type="gramEnd"/>
      <w:r w:rsidRPr="009758FF">
        <w:rPr>
          <w:sz w:val="28"/>
          <w:szCs w:val="28"/>
        </w:rPr>
        <w:t xml:space="preserve"> исполнением настоящего решения оставляю за собой.</w:t>
      </w:r>
    </w:p>
    <w:p w:rsidR="00A818AF" w:rsidRPr="009758FF" w:rsidRDefault="00A818AF" w:rsidP="00A818AF">
      <w:pPr>
        <w:jc w:val="both"/>
        <w:rPr>
          <w:sz w:val="28"/>
          <w:szCs w:val="28"/>
        </w:rPr>
      </w:pPr>
    </w:p>
    <w:p w:rsidR="00A818AF" w:rsidRDefault="00A818AF" w:rsidP="00A818AF">
      <w:pPr>
        <w:jc w:val="both"/>
        <w:rPr>
          <w:sz w:val="28"/>
          <w:szCs w:val="28"/>
        </w:rPr>
      </w:pPr>
    </w:p>
    <w:p w:rsidR="00A818AF" w:rsidRPr="009758FF" w:rsidRDefault="00A818AF" w:rsidP="00A818AF">
      <w:pPr>
        <w:jc w:val="both"/>
        <w:rPr>
          <w:sz w:val="28"/>
          <w:szCs w:val="28"/>
        </w:rPr>
      </w:pPr>
    </w:p>
    <w:p w:rsidR="00A818AF" w:rsidRPr="009758FF" w:rsidRDefault="00A818AF" w:rsidP="00A818AF">
      <w:pPr>
        <w:jc w:val="both"/>
        <w:rPr>
          <w:sz w:val="28"/>
          <w:szCs w:val="28"/>
        </w:rPr>
      </w:pPr>
      <w:r w:rsidRPr="009758FF">
        <w:rPr>
          <w:sz w:val="28"/>
          <w:szCs w:val="28"/>
        </w:rPr>
        <w:t xml:space="preserve">Глава района                                                                         </w:t>
      </w:r>
      <w:r>
        <w:rPr>
          <w:sz w:val="28"/>
          <w:szCs w:val="28"/>
        </w:rPr>
        <w:t xml:space="preserve">  </w:t>
      </w:r>
      <w:r w:rsidRPr="009758FF">
        <w:rPr>
          <w:sz w:val="28"/>
          <w:szCs w:val="28"/>
        </w:rPr>
        <w:t xml:space="preserve">      И.В. Лесников</w:t>
      </w:r>
    </w:p>
    <w:p w:rsidR="00A818AF" w:rsidRPr="009758FF" w:rsidRDefault="00A818AF" w:rsidP="00A818AF">
      <w:pPr>
        <w:jc w:val="both"/>
        <w:rPr>
          <w:sz w:val="28"/>
          <w:szCs w:val="28"/>
        </w:rPr>
      </w:pPr>
    </w:p>
    <w:p w:rsidR="00A818AF" w:rsidRPr="009758FF" w:rsidRDefault="00A818AF" w:rsidP="00A818AF">
      <w:pPr>
        <w:jc w:val="both"/>
        <w:rPr>
          <w:sz w:val="28"/>
          <w:szCs w:val="28"/>
        </w:rPr>
      </w:pPr>
      <w:r w:rsidRPr="009758FF">
        <w:rPr>
          <w:sz w:val="28"/>
          <w:szCs w:val="28"/>
        </w:rPr>
        <w:t xml:space="preserve">Председатель Совета </w:t>
      </w:r>
    </w:p>
    <w:p w:rsidR="00A818AF" w:rsidRPr="009758FF" w:rsidRDefault="00A818AF" w:rsidP="00A818AF">
      <w:pPr>
        <w:jc w:val="both"/>
        <w:rPr>
          <w:sz w:val="28"/>
          <w:szCs w:val="28"/>
        </w:rPr>
      </w:pPr>
      <w:r w:rsidRPr="009758FF">
        <w:rPr>
          <w:sz w:val="28"/>
          <w:szCs w:val="28"/>
        </w:rPr>
        <w:t xml:space="preserve">народных депутатов                                           </w:t>
      </w:r>
      <w:r>
        <w:rPr>
          <w:sz w:val="28"/>
          <w:szCs w:val="28"/>
        </w:rPr>
        <w:t xml:space="preserve">                      </w:t>
      </w:r>
      <w:r w:rsidRPr="009758FF">
        <w:rPr>
          <w:sz w:val="28"/>
          <w:szCs w:val="28"/>
        </w:rPr>
        <w:t xml:space="preserve">  Н.А. Колбасина</w:t>
      </w:r>
    </w:p>
    <w:p w:rsidR="00A818AF" w:rsidRPr="009758FF" w:rsidRDefault="00A818AF" w:rsidP="00A818AF">
      <w:pPr>
        <w:spacing w:line="360" w:lineRule="auto"/>
        <w:jc w:val="both"/>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Pr="00A818AF" w:rsidRDefault="00A818AF" w:rsidP="00A818AF">
      <w:pPr>
        <w:jc w:val="center"/>
        <w:rPr>
          <w:sz w:val="28"/>
          <w:szCs w:val="28"/>
        </w:rPr>
      </w:pPr>
      <w:r w:rsidRPr="00A818AF">
        <w:rPr>
          <w:noProof/>
          <w:sz w:val="28"/>
          <w:szCs w:val="28"/>
        </w:rPr>
        <w:drawing>
          <wp:inline distT="0" distB="0" distL="0" distR="0">
            <wp:extent cx="457200" cy="485775"/>
            <wp:effectExtent l="19050" t="0" r="0" b="0"/>
            <wp:docPr id="1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A818AF" w:rsidRPr="00A818AF" w:rsidRDefault="00A818AF" w:rsidP="00A818AF">
      <w:pPr>
        <w:jc w:val="center"/>
        <w:rPr>
          <w:b/>
          <w:caps/>
          <w:sz w:val="28"/>
          <w:szCs w:val="28"/>
        </w:rPr>
      </w:pPr>
    </w:p>
    <w:p w:rsidR="00A818AF" w:rsidRPr="00A818AF" w:rsidRDefault="00A818AF" w:rsidP="00A818AF">
      <w:pPr>
        <w:jc w:val="center"/>
        <w:rPr>
          <w:b/>
          <w:caps/>
          <w:sz w:val="28"/>
          <w:szCs w:val="28"/>
        </w:rPr>
      </w:pPr>
      <w:r w:rsidRPr="00A818AF">
        <w:rPr>
          <w:b/>
          <w:caps/>
          <w:sz w:val="28"/>
          <w:szCs w:val="28"/>
        </w:rPr>
        <w:t>Совет народных депутатов</w:t>
      </w:r>
    </w:p>
    <w:p w:rsidR="00A818AF" w:rsidRPr="00A818AF" w:rsidRDefault="00A818AF" w:rsidP="00A818AF">
      <w:pPr>
        <w:jc w:val="center"/>
        <w:rPr>
          <w:b/>
          <w:caps/>
          <w:sz w:val="28"/>
          <w:szCs w:val="28"/>
        </w:rPr>
      </w:pPr>
      <w:r w:rsidRPr="00A818AF">
        <w:rPr>
          <w:b/>
          <w:caps/>
          <w:sz w:val="28"/>
          <w:szCs w:val="28"/>
        </w:rPr>
        <w:t xml:space="preserve">   Эртильского муниципального района</w:t>
      </w:r>
    </w:p>
    <w:p w:rsidR="00A818AF" w:rsidRPr="00A818AF" w:rsidRDefault="00A818AF" w:rsidP="00A818AF">
      <w:pPr>
        <w:jc w:val="center"/>
        <w:rPr>
          <w:b/>
          <w:caps/>
          <w:sz w:val="28"/>
          <w:szCs w:val="28"/>
        </w:rPr>
      </w:pPr>
      <w:r w:rsidRPr="00A818AF">
        <w:rPr>
          <w:b/>
          <w:caps/>
          <w:sz w:val="28"/>
          <w:szCs w:val="28"/>
        </w:rPr>
        <w:t>Воронежской области</w:t>
      </w:r>
    </w:p>
    <w:p w:rsidR="00A818AF" w:rsidRPr="00A818AF" w:rsidRDefault="00A818AF" w:rsidP="00A818AF">
      <w:pPr>
        <w:jc w:val="center"/>
        <w:rPr>
          <w:sz w:val="28"/>
          <w:szCs w:val="28"/>
        </w:rPr>
      </w:pPr>
    </w:p>
    <w:p w:rsidR="00A818AF" w:rsidRPr="00A818AF" w:rsidRDefault="00A818AF" w:rsidP="00A818AF">
      <w:pPr>
        <w:jc w:val="center"/>
        <w:rPr>
          <w:b/>
          <w:sz w:val="28"/>
          <w:szCs w:val="28"/>
        </w:rPr>
      </w:pPr>
      <w:proofErr w:type="gramStart"/>
      <w:r w:rsidRPr="00A818AF">
        <w:rPr>
          <w:b/>
          <w:sz w:val="28"/>
          <w:szCs w:val="28"/>
        </w:rPr>
        <w:t>Р</w:t>
      </w:r>
      <w:proofErr w:type="gramEnd"/>
      <w:r w:rsidRPr="00A818AF">
        <w:rPr>
          <w:b/>
          <w:sz w:val="28"/>
          <w:szCs w:val="28"/>
        </w:rPr>
        <w:t xml:space="preserve"> Е Ш Е Н И Е</w:t>
      </w:r>
    </w:p>
    <w:p w:rsidR="00A818AF" w:rsidRPr="00A818AF" w:rsidRDefault="00A818AF" w:rsidP="00A818AF">
      <w:pPr>
        <w:jc w:val="center"/>
        <w:rPr>
          <w:sz w:val="28"/>
          <w:szCs w:val="28"/>
        </w:rPr>
      </w:pPr>
    </w:p>
    <w:p w:rsidR="00A818AF" w:rsidRPr="00A818AF" w:rsidRDefault="00A818AF" w:rsidP="00A818AF">
      <w:pPr>
        <w:jc w:val="center"/>
        <w:rPr>
          <w:sz w:val="28"/>
          <w:szCs w:val="28"/>
        </w:rPr>
      </w:pPr>
    </w:p>
    <w:p w:rsidR="00A818AF" w:rsidRPr="00B12839" w:rsidRDefault="00A818AF" w:rsidP="00A818AF">
      <w:pPr>
        <w:rPr>
          <w:sz w:val="28"/>
          <w:szCs w:val="28"/>
          <w:u w:val="single"/>
        </w:rPr>
      </w:pPr>
      <w:r w:rsidRPr="00B12839">
        <w:rPr>
          <w:sz w:val="28"/>
          <w:szCs w:val="28"/>
          <w:u w:val="single"/>
        </w:rPr>
        <w:t xml:space="preserve">от  </w:t>
      </w:r>
      <w:r w:rsidR="00B12839" w:rsidRPr="00B12839">
        <w:rPr>
          <w:sz w:val="28"/>
          <w:szCs w:val="28"/>
          <w:u w:val="single"/>
        </w:rPr>
        <w:t>12.08.2022 года</w:t>
      </w:r>
      <w:r w:rsidRPr="00B12839">
        <w:rPr>
          <w:sz w:val="28"/>
          <w:szCs w:val="28"/>
          <w:u w:val="single"/>
        </w:rPr>
        <w:t xml:space="preserve">  № </w:t>
      </w:r>
      <w:r w:rsidR="00B12839" w:rsidRPr="00B12839">
        <w:rPr>
          <w:sz w:val="28"/>
          <w:szCs w:val="28"/>
          <w:u w:val="single"/>
        </w:rPr>
        <w:t>244</w:t>
      </w:r>
      <w:r w:rsidRPr="00B12839">
        <w:rPr>
          <w:sz w:val="28"/>
          <w:szCs w:val="28"/>
          <w:u w:val="single"/>
        </w:rPr>
        <w:t xml:space="preserve">                                                                                   </w:t>
      </w:r>
    </w:p>
    <w:p w:rsidR="00A818AF" w:rsidRPr="00A818AF" w:rsidRDefault="00A818AF" w:rsidP="00A818AF">
      <w:pPr>
        <w:rPr>
          <w:sz w:val="28"/>
          <w:szCs w:val="28"/>
        </w:rPr>
      </w:pPr>
      <w:r w:rsidRPr="00A818AF">
        <w:rPr>
          <w:sz w:val="28"/>
          <w:szCs w:val="28"/>
        </w:rPr>
        <w:t xml:space="preserve">                      г. Эртиль</w:t>
      </w:r>
    </w:p>
    <w:p w:rsidR="00A818AF" w:rsidRPr="00A818AF" w:rsidRDefault="00A818AF" w:rsidP="00A818AF">
      <w:pPr>
        <w:rPr>
          <w:sz w:val="28"/>
          <w:szCs w:val="28"/>
        </w:rPr>
      </w:pPr>
    </w:p>
    <w:p w:rsidR="00A818AF" w:rsidRPr="00A818AF" w:rsidRDefault="00A818AF" w:rsidP="00A818AF">
      <w:pPr>
        <w:pStyle w:val="11"/>
      </w:pPr>
      <w:r w:rsidRPr="00A818AF">
        <w:t xml:space="preserve">О безвозмездной передаче  </w:t>
      </w:r>
      <w:proofErr w:type="gramStart"/>
      <w:r w:rsidRPr="00A818AF">
        <w:t>из</w:t>
      </w:r>
      <w:proofErr w:type="gramEnd"/>
    </w:p>
    <w:p w:rsidR="00A818AF" w:rsidRPr="00A818AF" w:rsidRDefault="00A818AF" w:rsidP="00A818AF">
      <w:pPr>
        <w:pStyle w:val="11"/>
      </w:pPr>
      <w:r w:rsidRPr="00A818AF">
        <w:t>муниципальной собственности</w:t>
      </w:r>
    </w:p>
    <w:p w:rsidR="00A818AF" w:rsidRPr="00A818AF" w:rsidRDefault="00A818AF" w:rsidP="00A818AF">
      <w:pPr>
        <w:pStyle w:val="11"/>
      </w:pPr>
      <w:r w:rsidRPr="00A818AF">
        <w:t>в федеральную собственность</w:t>
      </w:r>
    </w:p>
    <w:p w:rsidR="00A818AF" w:rsidRPr="00A818AF" w:rsidRDefault="00A818AF" w:rsidP="00A818AF">
      <w:pPr>
        <w:pStyle w:val="11"/>
      </w:pPr>
      <w:r w:rsidRPr="00A818AF">
        <w:t>помещений, занимаемых</w:t>
      </w:r>
    </w:p>
    <w:p w:rsidR="00A818AF" w:rsidRPr="00A818AF" w:rsidRDefault="00A818AF" w:rsidP="00A818AF">
      <w:pPr>
        <w:pStyle w:val="11"/>
      </w:pPr>
      <w:r w:rsidRPr="00A818AF">
        <w:t>отделениями почтовой связи</w:t>
      </w:r>
    </w:p>
    <w:p w:rsidR="00A818AF" w:rsidRPr="00A818AF" w:rsidRDefault="00A818AF" w:rsidP="00A818AF">
      <w:pPr>
        <w:rPr>
          <w:sz w:val="28"/>
          <w:szCs w:val="28"/>
        </w:rPr>
      </w:pPr>
    </w:p>
    <w:p w:rsidR="00A818AF" w:rsidRPr="00A818AF" w:rsidRDefault="00A818AF" w:rsidP="00A818AF">
      <w:pPr>
        <w:rPr>
          <w:sz w:val="28"/>
          <w:szCs w:val="28"/>
        </w:rPr>
      </w:pPr>
    </w:p>
    <w:p w:rsidR="00A818AF" w:rsidRPr="00A818AF" w:rsidRDefault="00A818AF" w:rsidP="00A818AF">
      <w:pPr>
        <w:pStyle w:val="ConsPlusNormal"/>
        <w:widowControl/>
        <w:spacing w:line="360" w:lineRule="auto"/>
        <w:ind w:firstLine="708"/>
        <w:jc w:val="both"/>
        <w:rPr>
          <w:rFonts w:ascii="Times New Roman" w:hAnsi="Times New Roman" w:cs="Times New Roman"/>
          <w:sz w:val="28"/>
          <w:szCs w:val="28"/>
        </w:rPr>
      </w:pPr>
      <w:proofErr w:type="gramStart"/>
      <w:r w:rsidRPr="00A818AF">
        <w:rPr>
          <w:rFonts w:ascii="Times New Roman" w:hAnsi="Times New Roman" w:cs="Times New Roman"/>
          <w:sz w:val="28"/>
          <w:szCs w:val="28"/>
        </w:rPr>
        <w:t>В соответствии с Постановлением Правительства Российской Федерации от 13.06.2006 г. №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Федеральным законом от 06.10.2003г. № 131-ФЗ</w:t>
      </w:r>
      <w:proofErr w:type="gramEnd"/>
      <w:r w:rsidRPr="00A818AF">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818AF" w:rsidRPr="00A818AF" w:rsidRDefault="00A818AF" w:rsidP="00A818AF">
      <w:pPr>
        <w:spacing w:line="360" w:lineRule="auto"/>
        <w:rPr>
          <w:sz w:val="28"/>
          <w:szCs w:val="28"/>
        </w:rPr>
      </w:pPr>
      <w:r w:rsidRPr="00A818AF">
        <w:rPr>
          <w:sz w:val="28"/>
          <w:szCs w:val="28"/>
        </w:rPr>
        <w:t xml:space="preserve">Совет народных депутатов Эртильского муниципального района </w:t>
      </w:r>
      <w:r w:rsidRPr="00A818AF">
        <w:rPr>
          <w:b/>
          <w:sz w:val="28"/>
          <w:szCs w:val="28"/>
        </w:rPr>
        <w:t>РЕШИЛ</w:t>
      </w:r>
      <w:r w:rsidRPr="00A818AF">
        <w:rPr>
          <w:sz w:val="28"/>
          <w:szCs w:val="28"/>
        </w:rPr>
        <w:t>:</w:t>
      </w:r>
    </w:p>
    <w:p w:rsidR="00A818AF" w:rsidRPr="00A818AF" w:rsidRDefault="00A818AF" w:rsidP="00A818AF">
      <w:pPr>
        <w:spacing w:line="360" w:lineRule="auto"/>
        <w:jc w:val="both"/>
        <w:rPr>
          <w:sz w:val="28"/>
          <w:szCs w:val="28"/>
        </w:rPr>
      </w:pPr>
      <w:r w:rsidRPr="00A818AF">
        <w:rPr>
          <w:sz w:val="28"/>
          <w:szCs w:val="28"/>
        </w:rPr>
        <w:t xml:space="preserve">          1.Утвердить   перечень имущества, находящегося в муниципальной собственности Эртильского  муниципального района Воронежской области, передаваемого безвозмездно в федеральную собственность:</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024"/>
        <w:gridCol w:w="2976"/>
        <w:gridCol w:w="1418"/>
        <w:gridCol w:w="2692"/>
      </w:tblGrid>
      <w:tr w:rsidR="00A818AF" w:rsidRPr="00A818AF" w:rsidTr="002104C2">
        <w:trPr>
          <w:trHeight w:val="416"/>
        </w:trPr>
        <w:tc>
          <w:tcPr>
            <w:tcW w:w="670" w:type="dxa"/>
          </w:tcPr>
          <w:p w:rsidR="00A818AF" w:rsidRPr="00A818AF" w:rsidRDefault="00A818AF" w:rsidP="002104C2">
            <w:pPr>
              <w:jc w:val="center"/>
              <w:rPr>
                <w:sz w:val="28"/>
                <w:szCs w:val="28"/>
              </w:rPr>
            </w:pPr>
          </w:p>
          <w:p w:rsidR="00A818AF" w:rsidRPr="00A818AF" w:rsidRDefault="00A818AF" w:rsidP="002104C2">
            <w:pPr>
              <w:jc w:val="center"/>
              <w:rPr>
                <w:sz w:val="28"/>
                <w:szCs w:val="28"/>
              </w:rPr>
            </w:pPr>
            <w:r w:rsidRPr="00A818AF">
              <w:rPr>
                <w:sz w:val="28"/>
                <w:szCs w:val="28"/>
              </w:rPr>
              <w:lastRenderedPageBreak/>
              <w:t xml:space="preserve">№ </w:t>
            </w:r>
            <w:proofErr w:type="spellStart"/>
            <w:proofErr w:type="gramStart"/>
            <w:r w:rsidRPr="00A818AF">
              <w:rPr>
                <w:sz w:val="28"/>
                <w:szCs w:val="28"/>
              </w:rPr>
              <w:t>п</w:t>
            </w:r>
            <w:proofErr w:type="spellEnd"/>
            <w:proofErr w:type="gramEnd"/>
            <w:r w:rsidRPr="00A818AF">
              <w:rPr>
                <w:sz w:val="28"/>
                <w:szCs w:val="28"/>
              </w:rPr>
              <w:t>/</w:t>
            </w:r>
            <w:proofErr w:type="spellStart"/>
            <w:r w:rsidRPr="00A818AF">
              <w:rPr>
                <w:sz w:val="28"/>
                <w:szCs w:val="28"/>
              </w:rPr>
              <w:t>п</w:t>
            </w:r>
            <w:proofErr w:type="spellEnd"/>
          </w:p>
          <w:p w:rsidR="00A818AF" w:rsidRPr="00A818AF" w:rsidRDefault="00A818AF" w:rsidP="002104C2">
            <w:pPr>
              <w:jc w:val="center"/>
              <w:rPr>
                <w:sz w:val="28"/>
                <w:szCs w:val="28"/>
              </w:rPr>
            </w:pPr>
          </w:p>
        </w:tc>
        <w:tc>
          <w:tcPr>
            <w:tcW w:w="2024" w:type="dxa"/>
            <w:tcBorders>
              <w:bottom w:val="single" w:sz="4" w:space="0" w:color="auto"/>
            </w:tcBorders>
          </w:tcPr>
          <w:p w:rsidR="00A818AF" w:rsidRPr="00A818AF" w:rsidRDefault="00A818AF" w:rsidP="002104C2">
            <w:pPr>
              <w:jc w:val="center"/>
              <w:rPr>
                <w:sz w:val="28"/>
                <w:szCs w:val="28"/>
              </w:rPr>
            </w:pPr>
          </w:p>
          <w:p w:rsidR="00A818AF" w:rsidRPr="00A818AF" w:rsidRDefault="00A818AF" w:rsidP="002104C2">
            <w:pPr>
              <w:jc w:val="center"/>
              <w:rPr>
                <w:sz w:val="28"/>
                <w:szCs w:val="28"/>
              </w:rPr>
            </w:pPr>
            <w:r w:rsidRPr="00A818AF">
              <w:rPr>
                <w:sz w:val="28"/>
                <w:szCs w:val="28"/>
              </w:rPr>
              <w:lastRenderedPageBreak/>
              <w:t>Наименование имущества</w:t>
            </w:r>
          </w:p>
          <w:p w:rsidR="00A818AF" w:rsidRPr="00A818AF" w:rsidRDefault="00A818AF" w:rsidP="002104C2">
            <w:pPr>
              <w:jc w:val="center"/>
              <w:rPr>
                <w:sz w:val="28"/>
                <w:szCs w:val="28"/>
              </w:rPr>
            </w:pPr>
          </w:p>
        </w:tc>
        <w:tc>
          <w:tcPr>
            <w:tcW w:w="2976" w:type="dxa"/>
            <w:tcBorders>
              <w:bottom w:val="single" w:sz="4" w:space="0" w:color="auto"/>
            </w:tcBorders>
          </w:tcPr>
          <w:p w:rsidR="00A818AF" w:rsidRPr="00A818AF" w:rsidRDefault="00A818AF" w:rsidP="002104C2">
            <w:pPr>
              <w:jc w:val="center"/>
              <w:rPr>
                <w:sz w:val="28"/>
                <w:szCs w:val="28"/>
              </w:rPr>
            </w:pPr>
          </w:p>
          <w:p w:rsidR="00A818AF" w:rsidRPr="00A818AF" w:rsidRDefault="00A818AF" w:rsidP="002104C2">
            <w:pPr>
              <w:jc w:val="center"/>
              <w:rPr>
                <w:sz w:val="28"/>
                <w:szCs w:val="28"/>
              </w:rPr>
            </w:pPr>
            <w:r w:rsidRPr="00A818AF">
              <w:rPr>
                <w:sz w:val="28"/>
                <w:szCs w:val="28"/>
              </w:rPr>
              <w:lastRenderedPageBreak/>
              <w:t xml:space="preserve">Местоположение </w:t>
            </w:r>
          </w:p>
        </w:tc>
        <w:tc>
          <w:tcPr>
            <w:tcW w:w="1418" w:type="dxa"/>
            <w:tcBorders>
              <w:bottom w:val="single" w:sz="4" w:space="0" w:color="auto"/>
            </w:tcBorders>
            <w:vAlign w:val="center"/>
          </w:tcPr>
          <w:p w:rsidR="00A818AF" w:rsidRPr="00A818AF" w:rsidRDefault="00A818AF" w:rsidP="002104C2">
            <w:pPr>
              <w:jc w:val="center"/>
              <w:rPr>
                <w:sz w:val="28"/>
                <w:szCs w:val="28"/>
              </w:rPr>
            </w:pPr>
            <w:r w:rsidRPr="00A818AF">
              <w:rPr>
                <w:sz w:val="28"/>
                <w:szCs w:val="28"/>
              </w:rPr>
              <w:lastRenderedPageBreak/>
              <w:t>Площадь,</w:t>
            </w:r>
          </w:p>
          <w:p w:rsidR="00A818AF" w:rsidRPr="00A818AF" w:rsidRDefault="00A818AF" w:rsidP="002104C2">
            <w:pPr>
              <w:jc w:val="center"/>
              <w:rPr>
                <w:sz w:val="28"/>
                <w:szCs w:val="28"/>
              </w:rPr>
            </w:pPr>
            <w:r w:rsidRPr="00A818AF">
              <w:rPr>
                <w:sz w:val="28"/>
                <w:szCs w:val="28"/>
              </w:rPr>
              <w:lastRenderedPageBreak/>
              <w:t>кв. м.</w:t>
            </w:r>
          </w:p>
        </w:tc>
        <w:tc>
          <w:tcPr>
            <w:tcW w:w="2692" w:type="dxa"/>
            <w:tcBorders>
              <w:bottom w:val="single" w:sz="4" w:space="0" w:color="auto"/>
            </w:tcBorders>
            <w:vAlign w:val="center"/>
          </w:tcPr>
          <w:p w:rsidR="00A818AF" w:rsidRPr="00A818AF" w:rsidRDefault="00A818AF" w:rsidP="002104C2">
            <w:pPr>
              <w:jc w:val="center"/>
              <w:rPr>
                <w:sz w:val="28"/>
                <w:szCs w:val="28"/>
              </w:rPr>
            </w:pPr>
            <w:r w:rsidRPr="00A818AF">
              <w:rPr>
                <w:sz w:val="28"/>
                <w:szCs w:val="28"/>
              </w:rPr>
              <w:lastRenderedPageBreak/>
              <w:t>Кадастровый номер</w:t>
            </w:r>
          </w:p>
        </w:tc>
      </w:tr>
      <w:tr w:rsidR="00A818AF" w:rsidRPr="00A818AF" w:rsidTr="002104C2">
        <w:tc>
          <w:tcPr>
            <w:tcW w:w="670"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lastRenderedPageBreak/>
              <w:t>1</w:t>
            </w:r>
          </w:p>
        </w:tc>
        <w:tc>
          <w:tcPr>
            <w:tcW w:w="2024"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spacing w:line="276" w:lineRule="auto"/>
              <w:jc w:val="both"/>
              <w:rPr>
                <w:sz w:val="28"/>
                <w:szCs w:val="28"/>
              </w:rPr>
            </w:pPr>
            <w:r w:rsidRPr="00A818AF">
              <w:rPr>
                <w:sz w:val="28"/>
                <w:szCs w:val="28"/>
              </w:rPr>
              <w:t>Нежилое помещение</w:t>
            </w:r>
          </w:p>
        </w:tc>
        <w:tc>
          <w:tcPr>
            <w:tcW w:w="2976"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proofErr w:type="gramStart"/>
            <w:r w:rsidRPr="00A818AF">
              <w:rPr>
                <w:sz w:val="28"/>
                <w:szCs w:val="28"/>
              </w:rPr>
              <w:t xml:space="preserve">Воронежская область, </w:t>
            </w:r>
            <w:proofErr w:type="spellStart"/>
            <w:r w:rsidRPr="00A818AF">
              <w:rPr>
                <w:sz w:val="28"/>
                <w:szCs w:val="28"/>
              </w:rPr>
              <w:t>Эртильский</w:t>
            </w:r>
            <w:proofErr w:type="spellEnd"/>
            <w:r w:rsidRPr="00A818AF">
              <w:rPr>
                <w:sz w:val="28"/>
                <w:szCs w:val="28"/>
              </w:rPr>
              <w:t xml:space="preserve"> район, с. Ст. Эртиль, ул. Центральная, д. 62</w:t>
            </w:r>
            <w:proofErr w:type="gramEnd"/>
          </w:p>
        </w:tc>
        <w:tc>
          <w:tcPr>
            <w:tcW w:w="1418"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70,3</w:t>
            </w:r>
          </w:p>
        </w:tc>
        <w:tc>
          <w:tcPr>
            <w:tcW w:w="2692"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36:32:4500002:205</w:t>
            </w:r>
          </w:p>
        </w:tc>
      </w:tr>
      <w:tr w:rsidR="00A818AF" w:rsidRPr="00A818AF" w:rsidTr="002104C2">
        <w:tc>
          <w:tcPr>
            <w:tcW w:w="670"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2</w:t>
            </w:r>
          </w:p>
        </w:tc>
        <w:tc>
          <w:tcPr>
            <w:tcW w:w="2024"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spacing w:line="276" w:lineRule="auto"/>
              <w:jc w:val="both"/>
              <w:rPr>
                <w:sz w:val="28"/>
                <w:szCs w:val="28"/>
              </w:rPr>
            </w:pPr>
            <w:r w:rsidRPr="00A818AF">
              <w:rPr>
                <w:sz w:val="28"/>
                <w:szCs w:val="28"/>
              </w:rPr>
              <w:t>Нежилое помещение</w:t>
            </w:r>
          </w:p>
        </w:tc>
        <w:tc>
          <w:tcPr>
            <w:tcW w:w="2976"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 xml:space="preserve">Воронежская область, </w:t>
            </w:r>
            <w:proofErr w:type="gramStart"/>
            <w:r w:rsidRPr="00A818AF">
              <w:rPr>
                <w:sz w:val="28"/>
                <w:szCs w:val="28"/>
              </w:rPr>
              <w:t>г</w:t>
            </w:r>
            <w:proofErr w:type="gramEnd"/>
            <w:r w:rsidRPr="00A818AF">
              <w:rPr>
                <w:sz w:val="28"/>
                <w:szCs w:val="28"/>
              </w:rPr>
              <w:t>. Эртиль, ул. Лермонтова, д. 20</w:t>
            </w:r>
          </w:p>
        </w:tc>
        <w:tc>
          <w:tcPr>
            <w:tcW w:w="1418"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39,8</w:t>
            </w:r>
          </w:p>
        </w:tc>
        <w:tc>
          <w:tcPr>
            <w:tcW w:w="2692"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36:32:0100030:170</w:t>
            </w:r>
          </w:p>
        </w:tc>
      </w:tr>
      <w:tr w:rsidR="00A818AF" w:rsidRPr="00A818AF" w:rsidTr="002104C2">
        <w:tc>
          <w:tcPr>
            <w:tcW w:w="670"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3</w:t>
            </w:r>
          </w:p>
        </w:tc>
        <w:tc>
          <w:tcPr>
            <w:tcW w:w="2024"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spacing w:line="276" w:lineRule="auto"/>
              <w:jc w:val="both"/>
              <w:rPr>
                <w:sz w:val="28"/>
                <w:szCs w:val="28"/>
              </w:rPr>
            </w:pPr>
            <w:r w:rsidRPr="00A818AF">
              <w:rPr>
                <w:sz w:val="28"/>
                <w:szCs w:val="28"/>
              </w:rPr>
              <w:t>Нежилое помещение</w:t>
            </w:r>
          </w:p>
        </w:tc>
        <w:tc>
          <w:tcPr>
            <w:tcW w:w="2976"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 xml:space="preserve">Воронежская область, </w:t>
            </w:r>
            <w:proofErr w:type="gramStart"/>
            <w:r w:rsidRPr="00A818AF">
              <w:rPr>
                <w:sz w:val="28"/>
                <w:szCs w:val="28"/>
              </w:rPr>
              <w:t>г</w:t>
            </w:r>
            <w:proofErr w:type="gramEnd"/>
            <w:r w:rsidRPr="00A818AF">
              <w:rPr>
                <w:sz w:val="28"/>
                <w:szCs w:val="28"/>
              </w:rPr>
              <w:t>. Эртиль, ул. Первомайская, д. 32</w:t>
            </w:r>
          </w:p>
        </w:tc>
        <w:tc>
          <w:tcPr>
            <w:tcW w:w="1418"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43.9</w:t>
            </w:r>
          </w:p>
        </w:tc>
        <w:tc>
          <w:tcPr>
            <w:tcW w:w="2692" w:type="dxa"/>
            <w:tcBorders>
              <w:top w:val="single" w:sz="4" w:space="0" w:color="auto"/>
              <w:left w:val="single" w:sz="4" w:space="0" w:color="auto"/>
              <w:bottom w:val="single" w:sz="4" w:space="0" w:color="auto"/>
              <w:right w:val="single" w:sz="4" w:space="0" w:color="auto"/>
            </w:tcBorders>
          </w:tcPr>
          <w:p w:rsidR="00A818AF" w:rsidRPr="00A818AF" w:rsidRDefault="00A818AF" w:rsidP="002104C2">
            <w:pPr>
              <w:jc w:val="center"/>
              <w:rPr>
                <w:sz w:val="28"/>
                <w:szCs w:val="28"/>
              </w:rPr>
            </w:pPr>
            <w:r w:rsidRPr="00A818AF">
              <w:rPr>
                <w:sz w:val="28"/>
                <w:szCs w:val="28"/>
              </w:rPr>
              <w:t>36:32:0100077:418</w:t>
            </w:r>
          </w:p>
        </w:tc>
      </w:tr>
    </w:tbl>
    <w:p w:rsidR="00A818AF" w:rsidRPr="00A818AF" w:rsidRDefault="00A818AF" w:rsidP="00A818AF">
      <w:pPr>
        <w:tabs>
          <w:tab w:val="left" w:pos="1276"/>
        </w:tabs>
        <w:autoSpaceDE w:val="0"/>
        <w:autoSpaceDN w:val="0"/>
        <w:adjustRightInd w:val="0"/>
        <w:spacing w:line="360" w:lineRule="auto"/>
        <w:ind w:left="705"/>
        <w:jc w:val="both"/>
        <w:rPr>
          <w:sz w:val="28"/>
          <w:szCs w:val="28"/>
        </w:rPr>
      </w:pPr>
    </w:p>
    <w:p w:rsidR="00A818AF" w:rsidRPr="00A818AF" w:rsidRDefault="00A818AF" w:rsidP="00A818AF">
      <w:pPr>
        <w:pStyle w:val="ConsPlusNormal"/>
        <w:widowControl/>
        <w:spacing w:line="360" w:lineRule="auto"/>
        <w:ind w:firstLine="709"/>
        <w:jc w:val="both"/>
        <w:rPr>
          <w:rFonts w:ascii="Times New Roman" w:hAnsi="Times New Roman" w:cs="Times New Roman"/>
          <w:sz w:val="28"/>
          <w:szCs w:val="28"/>
        </w:rPr>
      </w:pPr>
      <w:r w:rsidRPr="00A818AF">
        <w:rPr>
          <w:rFonts w:ascii="Times New Roman" w:hAnsi="Times New Roman" w:cs="Times New Roman"/>
          <w:sz w:val="28"/>
          <w:szCs w:val="28"/>
        </w:rPr>
        <w:t>2.  Настоящее решение вступает в силу с момента принятия и подлежит опубликованию в «Муниципальном вестнике» - сборнике нормативно-правовых актов Эртильского муниципального района Воронежской области.</w:t>
      </w:r>
    </w:p>
    <w:p w:rsidR="00A818AF" w:rsidRPr="00A818AF" w:rsidRDefault="00A818AF" w:rsidP="00A818AF">
      <w:pPr>
        <w:spacing w:line="360" w:lineRule="auto"/>
        <w:ind w:firstLine="720"/>
        <w:jc w:val="both"/>
        <w:rPr>
          <w:sz w:val="28"/>
          <w:szCs w:val="28"/>
        </w:rPr>
      </w:pPr>
      <w:r w:rsidRPr="00A818AF">
        <w:rPr>
          <w:sz w:val="28"/>
          <w:szCs w:val="28"/>
        </w:rPr>
        <w:t xml:space="preserve">3. </w:t>
      </w:r>
      <w:proofErr w:type="gramStart"/>
      <w:r w:rsidRPr="00A818AF">
        <w:rPr>
          <w:sz w:val="28"/>
          <w:szCs w:val="28"/>
        </w:rPr>
        <w:t>Контроль за</w:t>
      </w:r>
      <w:proofErr w:type="gramEnd"/>
      <w:r w:rsidRPr="00A818AF">
        <w:rPr>
          <w:sz w:val="28"/>
          <w:szCs w:val="28"/>
        </w:rPr>
        <w:t xml:space="preserve"> выполнением настоящего решения оставляю за собой. </w:t>
      </w:r>
    </w:p>
    <w:p w:rsidR="00A818AF" w:rsidRPr="00A818AF" w:rsidRDefault="00A818AF" w:rsidP="00A818AF">
      <w:pPr>
        <w:spacing w:line="360" w:lineRule="auto"/>
        <w:ind w:firstLine="600"/>
        <w:jc w:val="both"/>
        <w:rPr>
          <w:sz w:val="28"/>
          <w:szCs w:val="28"/>
        </w:rPr>
      </w:pPr>
    </w:p>
    <w:p w:rsidR="00A818AF" w:rsidRPr="00A818AF" w:rsidRDefault="00A818AF" w:rsidP="00A818AF">
      <w:pPr>
        <w:spacing w:line="360" w:lineRule="auto"/>
        <w:ind w:firstLine="600"/>
        <w:jc w:val="both"/>
        <w:rPr>
          <w:sz w:val="28"/>
          <w:szCs w:val="28"/>
        </w:rPr>
      </w:pPr>
    </w:p>
    <w:p w:rsidR="00A818AF" w:rsidRPr="00A818AF" w:rsidRDefault="00A818AF" w:rsidP="00A818AF">
      <w:pPr>
        <w:spacing w:line="360" w:lineRule="auto"/>
        <w:ind w:firstLine="600"/>
        <w:jc w:val="both"/>
        <w:rPr>
          <w:sz w:val="28"/>
          <w:szCs w:val="28"/>
        </w:rPr>
      </w:pPr>
      <w:r w:rsidRPr="00A818AF">
        <w:rPr>
          <w:sz w:val="28"/>
          <w:szCs w:val="28"/>
        </w:rPr>
        <w:t xml:space="preserve">  Глава района                                                              И.В. Лесников</w:t>
      </w:r>
    </w:p>
    <w:p w:rsidR="00A818AF" w:rsidRPr="00A818AF" w:rsidRDefault="00A818AF" w:rsidP="00A818AF">
      <w:pPr>
        <w:spacing w:line="360" w:lineRule="auto"/>
        <w:ind w:firstLine="600"/>
        <w:jc w:val="both"/>
        <w:rPr>
          <w:sz w:val="28"/>
          <w:szCs w:val="28"/>
        </w:rPr>
      </w:pPr>
    </w:p>
    <w:p w:rsidR="00A818AF" w:rsidRPr="00A818AF" w:rsidRDefault="00A818AF" w:rsidP="00A818AF">
      <w:pPr>
        <w:ind w:firstLine="709"/>
        <w:jc w:val="both"/>
        <w:rPr>
          <w:sz w:val="28"/>
          <w:szCs w:val="28"/>
        </w:rPr>
      </w:pPr>
      <w:r w:rsidRPr="00A818AF">
        <w:rPr>
          <w:sz w:val="28"/>
          <w:szCs w:val="28"/>
        </w:rPr>
        <w:t>Председатель Совета</w:t>
      </w:r>
    </w:p>
    <w:p w:rsidR="00A818AF" w:rsidRPr="00A818AF" w:rsidRDefault="00A818AF" w:rsidP="00A818AF">
      <w:pPr>
        <w:ind w:left="-567" w:right="-1050"/>
        <w:rPr>
          <w:sz w:val="28"/>
          <w:szCs w:val="28"/>
        </w:rPr>
      </w:pPr>
      <w:r>
        <w:rPr>
          <w:sz w:val="28"/>
          <w:szCs w:val="28"/>
        </w:rPr>
        <w:t xml:space="preserve">                  </w:t>
      </w:r>
      <w:r w:rsidRPr="00A818AF">
        <w:rPr>
          <w:sz w:val="28"/>
          <w:szCs w:val="28"/>
        </w:rPr>
        <w:t>народных депутатов                                                   Н.А. Колбасина</w:t>
      </w:r>
    </w:p>
    <w:p w:rsidR="00A818AF" w:rsidRPr="00A818AF" w:rsidRDefault="00A818AF" w:rsidP="00A818AF">
      <w:pPr>
        <w:ind w:left="-567" w:right="-1050"/>
        <w:rPr>
          <w:sz w:val="28"/>
          <w:szCs w:val="28"/>
        </w:rPr>
      </w:pPr>
    </w:p>
    <w:p w:rsidR="00B12839" w:rsidRDefault="00B12839" w:rsidP="00B12839">
      <w:pPr>
        <w:pStyle w:val="1"/>
        <w:jc w:val="center"/>
      </w:pPr>
      <w:r>
        <w:rPr>
          <w:noProof/>
        </w:rPr>
        <w:drawing>
          <wp:inline distT="0" distB="0" distL="0" distR="0">
            <wp:extent cx="457200" cy="571500"/>
            <wp:effectExtent l="19050" t="0" r="0" b="0"/>
            <wp:docPr id="13"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B12839" w:rsidRPr="00B12839" w:rsidRDefault="00B12839" w:rsidP="00B12839">
      <w:pPr>
        <w:pStyle w:val="1"/>
        <w:jc w:val="center"/>
        <w:rPr>
          <w:rFonts w:ascii="Times New Roman" w:hAnsi="Times New Roman" w:cs="Times New Roman"/>
          <w:color w:val="auto"/>
        </w:rPr>
      </w:pPr>
      <w:r w:rsidRPr="00B12839">
        <w:rPr>
          <w:rFonts w:ascii="Times New Roman" w:hAnsi="Times New Roman" w:cs="Times New Roman"/>
          <w:color w:val="auto"/>
        </w:rPr>
        <w:t>СОВЕТ НАРОДНЫХ ДЕПУТАТОВ</w:t>
      </w:r>
    </w:p>
    <w:p w:rsidR="00B12839" w:rsidRPr="00B12839" w:rsidRDefault="00B12839" w:rsidP="00B12839">
      <w:pPr>
        <w:jc w:val="center"/>
        <w:rPr>
          <w:b/>
          <w:bCs/>
          <w:sz w:val="28"/>
          <w:szCs w:val="28"/>
        </w:rPr>
      </w:pPr>
      <w:r w:rsidRPr="00B12839">
        <w:rPr>
          <w:b/>
          <w:bCs/>
          <w:sz w:val="28"/>
          <w:szCs w:val="28"/>
        </w:rPr>
        <w:t>ЭРТИЛЬСКОГО МУНИЦИПАЛЬНОГО РАЙОНА</w:t>
      </w:r>
    </w:p>
    <w:p w:rsidR="00B12839" w:rsidRPr="00B12839" w:rsidRDefault="00B12839" w:rsidP="00B12839">
      <w:pPr>
        <w:jc w:val="center"/>
        <w:rPr>
          <w:b/>
          <w:bCs/>
          <w:sz w:val="28"/>
          <w:szCs w:val="28"/>
        </w:rPr>
      </w:pPr>
      <w:r w:rsidRPr="00B12839">
        <w:rPr>
          <w:b/>
          <w:bCs/>
          <w:sz w:val="28"/>
          <w:szCs w:val="28"/>
        </w:rPr>
        <w:t>ВОРОНЕЖСКОЙ ОБЛАСТИ</w:t>
      </w:r>
    </w:p>
    <w:p w:rsidR="00B12839" w:rsidRPr="00291A0A" w:rsidRDefault="00B12839" w:rsidP="00B12839">
      <w:pPr>
        <w:jc w:val="center"/>
        <w:rPr>
          <w:b/>
          <w:bCs/>
        </w:rPr>
      </w:pPr>
    </w:p>
    <w:p w:rsidR="00B12839" w:rsidRPr="00291A0A" w:rsidRDefault="00B12839" w:rsidP="00B12839">
      <w:pPr>
        <w:jc w:val="center"/>
        <w:rPr>
          <w:b/>
          <w:bCs/>
        </w:rPr>
      </w:pPr>
      <w:proofErr w:type="gramStart"/>
      <w:r w:rsidRPr="00291A0A">
        <w:rPr>
          <w:b/>
          <w:bCs/>
        </w:rPr>
        <w:t>Р</w:t>
      </w:r>
      <w:proofErr w:type="gramEnd"/>
      <w:r w:rsidRPr="00291A0A">
        <w:rPr>
          <w:b/>
          <w:bCs/>
        </w:rPr>
        <w:t xml:space="preserve"> Е Ш Е Н И Е </w:t>
      </w:r>
    </w:p>
    <w:p w:rsidR="00B12839" w:rsidRDefault="00B12839" w:rsidP="00B12839"/>
    <w:p w:rsidR="00B12839" w:rsidRPr="00B12839" w:rsidRDefault="00B12839" w:rsidP="00B12839">
      <w:pPr>
        <w:spacing w:line="360" w:lineRule="auto"/>
        <w:rPr>
          <w:sz w:val="28"/>
          <w:szCs w:val="28"/>
          <w:u w:val="single"/>
        </w:rPr>
      </w:pPr>
      <w:r w:rsidRPr="00B12839">
        <w:rPr>
          <w:sz w:val="28"/>
          <w:szCs w:val="28"/>
          <w:u w:val="single"/>
        </w:rPr>
        <w:t>от  12.08.2022 года  № 245</w:t>
      </w:r>
    </w:p>
    <w:p w:rsidR="00B12839" w:rsidRPr="00B12839" w:rsidRDefault="00B12839" w:rsidP="00B12839">
      <w:pPr>
        <w:spacing w:line="360" w:lineRule="auto"/>
        <w:rPr>
          <w:sz w:val="28"/>
          <w:szCs w:val="28"/>
        </w:rPr>
      </w:pPr>
      <w:r w:rsidRPr="00B12839">
        <w:rPr>
          <w:sz w:val="28"/>
          <w:szCs w:val="28"/>
        </w:rPr>
        <w:t xml:space="preserve">           </w:t>
      </w:r>
      <w:r>
        <w:rPr>
          <w:sz w:val="28"/>
          <w:szCs w:val="28"/>
        </w:rPr>
        <w:t xml:space="preserve">         </w:t>
      </w:r>
      <w:r w:rsidRPr="00B12839">
        <w:rPr>
          <w:sz w:val="28"/>
          <w:szCs w:val="28"/>
        </w:rPr>
        <w:t xml:space="preserve">  г. Эртиль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8"/>
      </w:tblGrid>
      <w:tr w:rsidR="00B12839" w:rsidRPr="00B12839" w:rsidTr="002104C2">
        <w:tc>
          <w:tcPr>
            <w:tcW w:w="4668" w:type="dxa"/>
            <w:tcBorders>
              <w:top w:val="nil"/>
              <w:left w:val="nil"/>
              <w:bottom w:val="nil"/>
              <w:right w:val="nil"/>
            </w:tcBorders>
          </w:tcPr>
          <w:p w:rsidR="00B12839" w:rsidRPr="00B12839" w:rsidRDefault="00B12839" w:rsidP="002104C2">
            <w:pPr>
              <w:jc w:val="both"/>
              <w:rPr>
                <w:sz w:val="28"/>
                <w:szCs w:val="28"/>
              </w:rPr>
            </w:pPr>
            <w:r w:rsidRPr="00B12839">
              <w:rPr>
                <w:sz w:val="28"/>
                <w:szCs w:val="28"/>
              </w:rPr>
              <w:t xml:space="preserve">Об утверждении структуры администрации Эртильского муниципального района </w:t>
            </w:r>
            <w:r w:rsidRPr="00B12839">
              <w:rPr>
                <w:sz w:val="28"/>
                <w:szCs w:val="28"/>
              </w:rPr>
              <w:lastRenderedPageBreak/>
              <w:t xml:space="preserve">Воронежской области </w:t>
            </w:r>
          </w:p>
        </w:tc>
      </w:tr>
    </w:tbl>
    <w:p w:rsidR="00B12839" w:rsidRPr="00B12839" w:rsidRDefault="00B12839" w:rsidP="00B12839">
      <w:pPr>
        <w:spacing w:line="360" w:lineRule="auto"/>
        <w:rPr>
          <w:sz w:val="28"/>
          <w:szCs w:val="28"/>
        </w:rPr>
      </w:pPr>
    </w:p>
    <w:p w:rsidR="00B12839" w:rsidRPr="00B12839" w:rsidRDefault="00B12839" w:rsidP="00B12839">
      <w:pPr>
        <w:spacing w:line="360" w:lineRule="auto"/>
        <w:jc w:val="both"/>
        <w:rPr>
          <w:sz w:val="28"/>
          <w:szCs w:val="28"/>
        </w:rPr>
      </w:pPr>
      <w:r w:rsidRPr="00B12839">
        <w:rPr>
          <w:sz w:val="28"/>
          <w:szCs w:val="28"/>
        </w:rPr>
        <w:tab/>
        <w:t xml:space="preserve">В целях организации работы администрации Эртильского муниципального района Воронежской области, на основании Устава Эртильского муниципального района, Совет народных депутатов Эртильского муниципального района </w:t>
      </w:r>
      <w:proofErr w:type="gramStart"/>
      <w:r w:rsidRPr="00B12839">
        <w:rPr>
          <w:b/>
          <w:sz w:val="28"/>
          <w:szCs w:val="28"/>
        </w:rPr>
        <w:t>Р</w:t>
      </w:r>
      <w:proofErr w:type="gramEnd"/>
      <w:r w:rsidRPr="00B12839">
        <w:rPr>
          <w:b/>
          <w:sz w:val="28"/>
          <w:szCs w:val="28"/>
        </w:rPr>
        <w:t xml:space="preserve"> Е Ш И Л:</w:t>
      </w:r>
    </w:p>
    <w:p w:rsidR="00B12839" w:rsidRPr="00B12839" w:rsidRDefault="00B12839" w:rsidP="00B12839">
      <w:pPr>
        <w:spacing w:line="360" w:lineRule="auto"/>
        <w:ind w:firstLine="600"/>
        <w:jc w:val="both"/>
        <w:rPr>
          <w:sz w:val="28"/>
          <w:szCs w:val="28"/>
        </w:rPr>
      </w:pPr>
      <w:r w:rsidRPr="00B12839">
        <w:rPr>
          <w:sz w:val="28"/>
          <w:szCs w:val="28"/>
        </w:rPr>
        <w:t>1. Утвердить прилагаемую структуру администрации Эртильского муниципального района Воронежской области.</w:t>
      </w:r>
    </w:p>
    <w:p w:rsidR="00B12839" w:rsidRPr="00B12839" w:rsidRDefault="00B12839" w:rsidP="00B12839">
      <w:pPr>
        <w:spacing w:line="360" w:lineRule="auto"/>
        <w:ind w:firstLine="600"/>
        <w:jc w:val="both"/>
        <w:rPr>
          <w:sz w:val="28"/>
          <w:szCs w:val="28"/>
        </w:rPr>
      </w:pPr>
      <w:r w:rsidRPr="00B12839">
        <w:rPr>
          <w:sz w:val="28"/>
          <w:szCs w:val="28"/>
        </w:rPr>
        <w:t>2. Решение Совета народных депутатов Эртильского муниципального района Воронежской области от 25.12.2020г. №134 «Об утверждении структуры администрации Эртильского муниципального района Воронежской области» признать утратившим силу.</w:t>
      </w:r>
    </w:p>
    <w:p w:rsidR="00B12839" w:rsidRPr="00B12839" w:rsidRDefault="00B12839" w:rsidP="00B12839">
      <w:pPr>
        <w:spacing w:line="360" w:lineRule="auto"/>
        <w:ind w:firstLine="600"/>
        <w:jc w:val="both"/>
        <w:rPr>
          <w:sz w:val="28"/>
          <w:szCs w:val="28"/>
        </w:rPr>
      </w:pPr>
      <w:r w:rsidRPr="00B12839">
        <w:rPr>
          <w:sz w:val="28"/>
          <w:szCs w:val="28"/>
        </w:rPr>
        <w:t>3. Настоящее решение подлежит опубликованию в сборнике нормативно-правовых актов Эртильского муниципального района «Муниципальный вестник».</w:t>
      </w:r>
    </w:p>
    <w:p w:rsidR="00B12839" w:rsidRPr="00B12839" w:rsidRDefault="00B12839" w:rsidP="00B12839">
      <w:pPr>
        <w:ind w:firstLine="600"/>
        <w:jc w:val="both"/>
        <w:rPr>
          <w:sz w:val="28"/>
          <w:szCs w:val="28"/>
        </w:rPr>
      </w:pPr>
    </w:p>
    <w:p w:rsidR="00B12839" w:rsidRPr="00B12839" w:rsidRDefault="00B12839" w:rsidP="00B12839">
      <w:pPr>
        <w:ind w:firstLine="600"/>
        <w:jc w:val="both"/>
        <w:rPr>
          <w:sz w:val="28"/>
          <w:szCs w:val="28"/>
        </w:rPr>
      </w:pPr>
      <w:r w:rsidRPr="00B12839">
        <w:rPr>
          <w:sz w:val="28"/>
          <w:szCs w:val="28"/>
        </w:rPr>
        <w:t>Глава  района                                                         И.В. Лесников</w:t>
      </w:r>
    </w:p>
    <w:p w:rsidR="00B12839" w:rsidRPr="00B12839" w:rsidRDefault="00B12839" w:rsidP="00B12839">
      <w:pPr>
        <w:rPr>
          <w:sz w:val="28"/>
          <w:szCs w:val="28"/>
        </w:rPr>
      </w:pPr>
    </w:p>
    <w:p w:rsidR="00B12839" w:rsidRPr="00B12839" w:rsidRDefault="00B12839" w:rsidP="00B12839">
      <w:pPr>
        <w:ind w:firstLine="600"/>
        <w:rPr>
          <w:sz w:val="28"/>
          <w:szCs w:val="28"/>
        </w:rPr>
      </w:pPr>
      <w:r w:rsidRPr="00B12839">
        <w:rPr>
          <w:sz w:val="28"/>
          <w:szCs w:val="28"/>
        </w:rPr>
        <w:t xml:space="preserve">Председатель </w:t>
      </w:r>
    </w:p>
    <w:p w:rsidR="00B12839" w:rsidRPr="00B12839" w:rsidRDefault="00B12839" w:rsidP="00B12839">
      <w:pPr>
        <w:rPr>
          <w:sz w:val="28"/>
          <w:szCs w:val="28"/>
        </w:rPr>
      </w:pPr>
      <w:r w:rsidRPr="00B12839">
        <w:rPr>
          <w:sz w:val="28"/>
          <w:szCs w:val="28"/>
        </w:rPr>
        <w:t xml:space="preserve">         Совета народных депутатов                                      Н.А. Колбасина</w:t>
      </w: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A818AF" w:rsidRDefault="00A818AF" w:rsidP="00A818AF">
      <w:pPr>
        <w:ind w:left="-567" w:right="-1050"/>
        <w:rPr>
          <w:sz w:val="28"/>
          <w:szCs w:val="28"/>
        </w:rPr>
      </w:pPr>
    </w:p>
    <w:p w:rsidR="00B12839" w:rsidRDefault="00B12839" w:rsidP="00A818AF">
      <w:pPr>
        <w:ind w:left="-567" w:right="-1050"/>
        <w:rPr>
          <w:sz w:val="28"/>
          <w:szCs w:val="28"/>
        </w:rPr>
      </w:pPr>
    </w:p>
    <w:p w:rsidR="00B12839" w:rsidRDefault="00B12839" w:rsidP="00A818AF">
      <w:pPr>
        <w:ind w:left="-567" w:right="-1050"/>
        <w:rPr>
          <w:sz w:val="28"/>
          <w:szCs w:val="28"/>
        </w:rPr>
      </w:pPr>
    </w:p>
    <w:p w:rsidR="00B12839" w:rsidRDefault="00B12839" w:rsidP="00A818AF">
      <w:pPr>
        <w:ind w:left="-567" w:right="-1050"/>
        <w:rPr>
          <w:sz w:val="28"/>
          <w:szCs w:val="28"/>
        </w:rPr>
      </w:pPr>
    </w:p>
    <w:p w:rsidR="00B12839" w:rsidRDefault="00B12839" w:rsidP="00A818AF">
      <w:pPr>
        <w:ind w:left="-567" w:right="-1050"/>
        <w:rPr>
          <w:sz w:val="28"/>
          <w:szCs w:val="28"/>
        </w:rPr>
      </w:pPr>
    </w:p>
    <w:p w:rsidR="00B12839" w:rsidRDefault="00B12839" w:rsidP="00A818AF">
      <w:pPr>
        <w:ind w:left="-567" w:right="-1050"/>
        <w:rPr>
          <w:sz w:val="28"/>
          <w:szCs w:val="28"/>
        </w:rPr>
      </w:pPr>
    </w:p>
    <w:p w:rsidR="00A818AF" w:rsidRDefault="00A818AF" w:rsidP="00A818AF">
      <w:pPr>
        <w:ind w:left="-567" w:right="-1050"/>
        <w:rPr>
          <w:sz w:val="28"/>
          <w:szCs w:val="28"/>
        </w:rPr>
      </w:pPr>
    </w:p>
    <w:p w:rsidR="00B12839" w:rsidRPr="00993B7C" w:rsidRDefault="00B12839" w:rsidP="00B12839">
      <w:pPr>
        <w:tabs>
          <w:tab w:val="left" w:pos="12900"/>
        </w:tabs>
        <w:rPr>
          <w:sz w:val="28"/>
          <w:szCs w:val="28"/>
        </w:rPr>
      </w:pPr>
    </w:p>
    <w:p w:rsidR="00B12839" w:rsidRDefault="00B12839" w:rsidP="00A818AF">
      <w:pPr>
        <w:ind w:left="-567" w:right="-1050"/>
        <w:rPr>
          <w:sz w:val="28"/>
          <w:szCs w:val="28"/>
        </w:rPr>
        <w:sectPr w:rsidR="00B12839" w:rsidSect="00B12839">
          <w:pgSz w:w="11906" w:h="16838"/>
          <w:pgMar w:top="1134" w:right="850" w:bottom="284" w:left="1701" w:header="708" w:footer="708" w:gutter="0"/>
          <w:cols w:space="708"/>
          <w:docGrid w:linePitch="360"/>
        </w:sectPr>
      </w:pPr>
    </w:p>
    <w:p w:rsidR="00B12839" w:rsidRPr="002B7D13" w:rsidRDefault="00B12839" w:rsidP="00B12839">
      <w:pPr>
        <w:spacing w:line="0" w:lineRule="atLeast"/>
        <w:ind w:left="8647"/>
        <w:contextualSpacing/>
        <w:jc w:val="right"/>
      </w:pPr>
      <w:r w:rsidRPr="002B7D13">
        <w:lastRenderedPageBreak/>
        <w:t>Приложение</w:t>
      </w:r>
    </w:p>
    <w:p w:rsidR="00B12839" w:rsidRPr="002B7D13" w:rsidRDefault="00B12839" w:rsidP="00B12839">
      <w:pPr>
        <w:spacing w:line="0" w:lineRule="atLeast"/>
        <w:ind w:left="8647"/>
        <w:contextualSpacing/>
        <w:jc w:val="right"/>
      </w:pPr>
      <w:r w:rsidRPr="002B7D13">
        <w:t>к решению Совета  народных депутатов Эртильского муниципального района</w:t>
      </w:r>
    </w:p>
    <w:p w:rsidR="00B12839" w:rsidRPr="002B7D13" w:rsidRDefault="00B12839" w:rsidP="00B12839">
      <w:pPr>
        <w:spacing w:line="0" w:lineRule="atLeast"/>
        <w:ind w:left="8647"/>
        <w:contextualSpacing/>
        <w:jc w:val="right"/>
      </w:pPr>
      <w:r>
        <w:t>от 12.08.2022 года № 245</w:t>
      </w:r>
    </w:p>
    <w:p w:rsidR="00B12839" w:rsidRDefault="00B12839" w:rsidP="00B12839">
      <w:pPr>
        <w:contextualSpacing/>
        <w:jc w:val="center"/>
        <w:rPr>
          <w:sz w:val="28"/>
          <w:szCs w:val="28"/>
        </w:rPr>
      </w:pPr>
      <w:r>
        <w:rPr>
          <w:sz w:val="28"/>
          <w:szCs w:val="28"/>
        </w:rPr>
        <w:t>Структура администрации Эртильского муниципального района</w:t>
      </w:r>
    </w:p>
    <w:p w:rsidR="00B12839" w:rsidRDefault="00B12839" w:rsidP="00B12839">
      <w:pPr>
        <w:contextualSpacing/>
        <w:jc w:val="center"/>
        <w:rPr>
          <w:sz w:val="28"/>
          <w:szCs w:val="28"/>
        </w:rPr>
      </w:pPr>
      <w:r>
        <w:rPr>
          <w:noProof/>
          <w:sz w:val="28"/>
          <w:szCs w:val="28"/>
        </w:rPr>
        <w:pict>
          <v:rect id="_x0000_s1077" style="position:absolute;left:0;text-align:left;margin-left:283.05pt;margin-top:2.25pt;width:183pt;height:56.25pt;z-index:251706368">
            <v:textbox>
              <w:txbxContent>
                <w:p w:rsidR="00B12839" w:rsidRPr="00AF21AB" w:rsidRDefault="00B12839" w:rsidP="00B12839">
                  <w:pPr>
                    <w:jc w:val="center"/>
                    <w:rPr>
                      <w:sz w:val="26"/>
                      <w:szCs w:val="26"/>
                    </w:rPr>
                  </w:pPr>
                  <w:r w:rsidRPr="00AF21AB">
                    <w:rPr>
                      <w:sz w:val="26"/>
                      <w:szCs w:val="26"/>
                    </w:rPr>
                    <w:t xml:space="preserve">Глава </w:t>
                  </w:r>
                  <w:r>
                    <w:rPr>
                      <w:sz w:val="26"/>
                      <w:szCs w:val="26"/>
                    </w:rPr>
                    <w:t>Эртильского муниципального</w:t>
                  </w:r>
                  <w:r w:rsidRPr="00AF21AB">
                    <w:rPr>
                      <w:sz w:val="26"/>
                      <w:szCs w:val="26"/>
                    </w:rPr>
                    <w:t xml:space="preserve"> района</w:t>
                  </w:r>
                </w:p>
              </w:txbxContent>
            </v:textbox>
          </v:rect>
        </w:pict>
      </w:r>
    </w:p>
    <w:p w:rsidR="00B12839" w:rsidRDefault="00B12839" w:rsidP="00B12839">
      <w:pPr>
        <w:contextualSpacing/>
        <w:jc w:val="center"/>
        <w:rPr>
          <w:sz w:val="28"/>
          <w:szCs w:val="28"/>
        </w:rPr>
      </w:pPr>
      <w:r>
        <w:rPr>
          <w:noProof/>
          <w:sz w:val="28"/>
          <w:szCs w:val="28"/>
        </w:rPr>
        <w:pict>
          <v:rect id="_x0000_s1079" style="position:absolute;left:0;text-align:left;margin-left:8.55pt;margin-top:8.35pt;width:224.25pt;height:44.4pt;z-index:251708416">
            <v:textbox style="mso-next-textbox:#_x0000_s1079">
              <w:txbxContent>
                <w:p w:rsidR="00B12839" w:rsidRPr="00AF21AB" w:rsidRDefault="00B12839" w:rsidP="00B12839">
                  <w:pPr>
                    <w:jc w:val="center"/>
                    <w:rPr>
                      <w:sz w:val="26"/>
                      <w:szCs w:val="26"/>
                    </w:rPr>
                  </w:pPr>
                  <w:r>
                    <w:rPr>
                      <w:sz w:val="26"/>
                      <w:szCs w:val="26"/>
                    </w:rPr>
                    <w:t xml:space="preserve">Заместитель главы администрации </w:t>
                  </w:r>
                </w:p>
              </w:txbxContent>
            </v:textbox>
          </v:rect>
        </w:pict>
      </w:r>
      <w:r>
        <w:rPr>
          <w:noProof/>
          <w:sz w:val="28"/>
          <w:szCs w:val="28"/>
        </w:rPr>
        <w:pict>
          <v:rect id="_x0000_s1078" style="position:absolute;left:0;text-align:left;margin-left:581.55pt;margin-top:8.35pt;width:227.25pt;height:39.45pt;z-index:251707392">
            <v:textbox>
              <w:txbxContent>
                <w:p w:rsidR="00B12839" w:rsidRPr="00C03A96" w:rsidRDefault="00B12839" w:rsidP="00B12839">
                  <w:pPr>
                    <w:jc w:val="center"/>
                    <w:rPr>
                      <w:sz w:val="26"/>
                      <w:szCs w:val="26"/>
                    </w:rPr>
                  </w:pPr>
                  <w:r w:rsidRPr="00C03A96">
                    <w:rPr>
                      <w:sz w:val="26"/>
                      <w:szCs w:val="26"/>
                    </w:rPr>
                    <w:t xml:space="preserve">Помощник главы администрации по мобилизационной подготовке </w:t>
                  </w:r>
                </w:p>
              </w:txbxContent>
            </v:textbox>
          </v:rect>
        </w:pict>
      </w:r>
    </w:p>
    <w:p w:rsidR="00B12839" w:rsidRDefault="00B12839" w:rsidP="00B12839">
      <w:pPr>
        <w:contextualSpacing/>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125" type="#_x0000_t32" style="position:absolute;left:0;text-align:left;margin-left:1.05pt;margin-top:13.2pt;width:0;height:94.05pt;z-index:251748352" o:connectortype="straight"/>
        </w:pict>
      </w:r>
      <w:r>
        <w:rPr>
          <w:noProof/>
          <w:sz w:val="28"/>
          <w:szCs w:val="28"/>
        </w:rPr>
        <w:pict>
          <v:shape id="_x0000_s1124" type="#_x0000_t32" style="position:absolute;left:0;text-align:left;margin-left:1.05pt;margin-top:13.2pt;width:7.5pt;height:0;flip:x;z-index:251747328" o:connectortype="straight"/>
        </w:pict>
      </w:r>
      <w:r>
        <w:rPr>
          <w:noProof/>
          <w:sz w:val="28"/>
          <w:szCs w:val="28"/>
        </w:rPr>
        <w:pict>
          <v:shape id="_x0000_s1080" type="#_x0000_t32" style="position:absolute;left:0;text-align:left;margin-left:231.45pt;margin-top:.25pt;width:51.6pt;height:16.9pt;flip:y;z-index:251709440" o:connectortype="straight"/>
        </w:pict>
      </w:r>
      <w:r>
        <w:rPr>
          <w:noProof/>
          <w:sz w:val="28"/>
          <w:szCs w:val="28"/>
        </w:rPr>
        <w:pict>
          <v:shape id="_x0000_s1088" type="#_x0000_t32" style="position:absolute;left:0;text-align:left;margin-left:466.05pt;margin-top:13.2pt;width:115.5pt;height:32.55pt;z-index:251717632" o:connectortype="straight"/>
        </w:pict>
      </w:r>
      <w:r>
        <w:rPr>
          <w:noProof/>
          <w:sz w:val="28"/>
          <w:szCs w:val="28"/>
        </w:rPr>
        <w:pict>
          <v:shape id="_x0000_s1081" type="#_x0000_t32" style="position:absolute;left:0;text-align:left;margin-left:466.05pt;margin-top:5.25pt;width:115.5pt;height:0;z-index:251710464" o:connectortype="straight"/>
        </w:pict>
      </w:r>
    </w:p>
    <w:p w:rsidR="00B12839" w:rsidRPr="00AF21AB" w:rsidRDefault="00B12839" w:rsidP="00B12839">
      <w:pPr>
        <w:tabs>
          <w:tab w:val="left" w:pos="9780"/>
        </w:tabs>
        <w:rPr>
          <w:sz w:val="28"/>
          <w:szCs w:val="28"/>
        </w:rPr>
      </w:pPr>
      <w:r>
        <w:rPr>
          <w:noProof/>
          <w:sz w:val="28"/>
          <w:szCs w:val="28"/>
        </w:rPr>
        <w:pict>
          <v:shape id="_x0000_s1083" type="#_x0000_t32" style="position:absolute;margin-left:466.05pt;margin-top:2.95pt;width:164.4pt;height:79.7pt;z-index:251712512" o:connectortype="straight"/>
        </w:pict>
      </w:r>
      <w:r>
        <w:rPr>
          <w:noProof/>
          <w:sz w:val="28"/>
          <w:szCs w:val="28"/>
        </w:rPr>
        <w:pict>
          <v:shape id="_x0000_s1085" type="#_x0000_t32" style="position:absolute;margin-left:456.45pt;margin-top:2.95pt;width:87pt;height:75pt;z-index:251714560" o:connectortype="straight"/>
        </w:pict>
      </w:r>
      <w:r>
        <w:rPr>
          <w:noProof/>
          <w:sz w:val="28"/>
          <w:szCs w:val="28"/>
        </w:rPr>
        <w:pict>
          <v:shape id="_x0000_s1123" type="#_x0000_t32" style="position:absolute;margin-left:283.05pt;margin-top:2.95pt;width:42.9pt;height:46.7pt;flip:x;z-index:251746304" o:connectortype="straight"/>
        </w:pict>
      </w:r>
      <w:r>
        <w:rPr>
          <w:noProof/>
          <w:sz w:val="28"/>
          <w:szCs w:val="28"/>
        </w:rPr>
        <w:pict>
          <v:rect id="_x0000_s1087" style="position:absolute;margin-left:581.55pt;margin-top:15.7pt;width:227.25pt;height:41.25pt;z-index:251716608">
            <v:textbox style="mso-next-textbox:#_x0000_s1087">
              <w:txbxContent>
                <w:p w:rsidR="00B12839" w:rsidRPr="007C4A29" w:rsidRDefault="00B12839" w:rsidP="00B12839">
                  <w:pPr>
                    <w:jc w:val="center"/>
                    <w:rPr>
                      <w:sz w:val="26"/>
                      <w:szCs w:val="26"/>
                    </w:rPr>
                  </w:pPr>
                  <w:r w:rsidRPr="007C4A29">
                    <w:rPr>
                      <w:sz w:val="26"/>
                      <w:szCs w:val="26"/>
                    </w:rPr>
                    <w:t>Отдел по экономике и управлению муниципальным  имуществом</w:t>
                  </w:r>
                </w:p>
                <w:p w:rsidR="00B12839" w:rsidRPr="00C03A96" w:rsidRDefault="00B12839" w:rsidP="00B12839">
                  <w:pPr>
                    <w:jc w:val="center"/>
                    <w:rPr>
                      <w:sz w:val="26"/>
                      <w:szCs w:val="26"/>
                    </w:rPr>
                  </w:pPr>
                </w:p>
              </w:txbxContent>
            </v:textbox>
          </v:rect>
        </w:pict>
      </w:r>
      <w:r>
        <w:rPr>
          <w:noProof/>
          <w:sz w:val="28"/>
          <w:szCs w:val="28"/>
        </w:rPr>
        <w:pict>
          <v:shape id="_x0000_s1084" type="#_x0000_t32" style="position:absolute;margin-left:446.7pt;margin-top:2.95pt;width:.05pt;height:140.5pt;z-index:251713536" o:connectortype="straight"/>
        </w:pict>
      </w:r>
      <w:r>
        <w:rPr>
          <w:noProof/>
          <w:sz w:val="28"/>
          <w:szCs w:val="28"/>
        </w:rPr>
        <w:pict>
          <v:shape id="_x0000_s1097" type="#_x0000_t32" style="position:absolute;margin-left:380.7pt;margin-top:2.95pt;width:.05pt;height:65.5pt;z-index:251719680" o:connectortype="straight"/>
        </w:pict>
      </w:r>
      <w:r>
        <w:rPr>
          <w:sz w:val="28"/>
          <w:szCs w:val="28"/>
        </w:rPr>
        <w:tab/>
      </w:r>
    </w:p>
    <w:p w:rsidR="00B12839" w:rsidRPr="00AF21AB" w:rsidRDefault="00B12839" w:rsidP="00B12839">
      <w:pPr>
        <w:tabs>
          <w:tab w:val="left" w:pos="10470"/>
        </w:tabs>
        <w:rPr>
          <w:sz w:val="28"/>
          <w:szCs w:val="28"/>
        </w:rPr>
      </w:pPr>
      <w:r>
        <w:rPr>
          <w:noProof/>
          <w:sz w:val="28"/>
          <w:szCs w:val="28"/>
        </w:rPr>
        <w:pict>
          <v:rect id="_x0000_s1098" style="position:absolute;margin-left:7.2pt;margin-top:10.65pt;width:174.6pt;height:65.95pt;z-index:251720704">
            <v:textbox>
              <w:txbxContent>
                <w:p w:rsidR="00B12839" w:rsidRPr="00E420E7" w:rsidRDefault="00B12839" w:rsidP="00B12839">
                  <w:pPr>
                    <w:pStyle w:val="a3"/>
                    <w:rPr>
                      <w:rFonts w:ascii="Times New Roman" w:hAnsi="Times New Roman"/>
                      <w:sz w:val="26"/>
                      <w:szCs w:val="26"/>
                    </w:rPr>
                  </w:pPr>
                  <w:r w:rsidRPr="00E420E7">
                    <w:rPr>
                      <w:rFonts w:ascii="Times New Roman" w:hAnsi="Times New Roman"/>
                      <w:sz w:val="26"/>
                      <w:szCs w:val="26"/>
                    </w:rPr>
                    <w:t xml:space="preserve">МКУ Управление сельского хозяйства Эртильского </w:t>
                  </w:r>
                </w:p>
                <w:p w:rsidR="00B12839" w:rsidRPr="00E420E7" w:rsidRDefault="00B12839" w:rsidP="00B12839">
                  <w:pPr>
                    <w:pStyle w:val="a3"/>
                    <w:rPr>
                      <w:rFonts w:ascii="Times New Roman" w:hAnsi="Times New Roman"/>
                      <w:sz w:val="26"/>
                      <w:szCs w:val="26"/>
                    </w:rPr>
                  </w:pPr>
                  <w:r w:rsidRPr="00E420E7">
                    <w:rPr>
                      <w:rFonts w:ascii="Times New Roman" w:hAnsi="Times New Roman"/>
                      <w:sz w:val="26"/>
                      <w:szCs w:val="26"/>
                    </w:rPr>
                    <w:t>муниципального района</w:t>
                  </w:r>
                </w:p>
                <w:p w:rsidR="00B12839" w:rsidRPr="007C4A29" w:rsidRDefault="00B12839" w:rsidP="00B12839">
                  <w:pPr>
                    <w:rPr>
                      <w:sz w:val="26"/>
                      <w:szCs w:val="26"/>
                    </w:rPr>
                  </w:pPr>
                </w:p>
              </w:txbxContent>
            </v:textbox>
          </v:rect>
        </w:pict>
      </w:r>
      <w:r>
        <w:rPr>
          <w:noProof/>
          <w:sz w:val="28"/>
          <w:szCs w:val="28"/>
        </w:rPr>
        <w:pict>
          <v:rect id="_x0000_s1105" style="position:absolute;margin-left:196.95pt;margin-top:21.15pt;width:156.15pt;height:117.75pt;z-index:251727872">
            <v:textbox>
              <w:txbxContent>
                <w:p w:rsidR="00B12839" w:rsidRPr="002B7D13" w:rsidRDefault="00B12839" w:rsidP="00B12839">
                  <w:pPr>
                    <w:jc w:val="center"/>
                    <w:rPr>
                      <w:sz w:val="26"/>
                      <w:szCs w:val="26"/>
                    </w:rPr>
                  </w:pPr>
                  <w:r w:rsidRPr="002B7D13">
                    <w:rPr>
                      <w:sz w:val="26"/>
                      <w:szCs w:val="26"/>
                    </w:rPr>
                    <w:t>Заместитель главы администрации по социальным вопросам – начальник отдела</w:t>
                  </w:r>
                  <w:r>
                    <w:rPr>
                      <w:sz w:val="26"/>
                      <w:szCs w:val="26"/>
                    </w:rPr>
                    <w:t xml:space="preserve"> по образованию, опеке</w:t>
                  </w:r>
                  <w:r w:rsidRPr="002B7D13">
                    <w:rPr>
                      <w:sz w:val="26"/>
                      <w:szCs w:val="26"/>
                    </w:rPr>
                    <w:t xml:space="preserve"> и попечительству</w:t>
                  </w:r>
                </w:p>
              </w:txbxContent>
            </v:textbox>
          </v:rect>
        </w:pict>
      </w:r>
      <w:r>
        <w:rPr>
          <w:sz w:val="28"/>
          <w:szCs w:val="28"/>
        </w:rPr>
        <w:tab/>
      </w:r>
    </w:p>
    <w:p w:rsidR="00B12839" w:rsidRPr="00AF21AB" w:rsidRDefault="00B12839" w:rsidP="00B12839">
      <w:pPr>
        <w:tabs>
          <w:tab w:val="center" w:pos="7938"/>
        </w:tabs>
        <w:rPr>
          <w:sz w:val="28"/>
          <w:szCs w:val="28"/>
        </w:rPr>
      </w:pPr>
      <w:r>
        <w:rPr>
          <w:noProof/>
          <w:sz w:val="28"/>
          <w:szCs w:val="28"/>
        </w:rPr>
        <w:pict>
          <v:shape id="_x0000_s1103" type="#_x0000_t32" style="position:absolute;margin-left:-.3pt;margin-top:11.5pt;width:7.5pt;height:0;flip:x;z-index:251725824" o:connectortype="straight"/>
        </w:pict>
      </w:r>
      <w:r>
        <w:rPr>
          <w:noProof/>
          <w:sz w:val="28"/>
          <w:szCs w:val="28"/>
        </w:rPr>
        <w:pict>
          <v:group id="_x0000_s1089" style="position:absolute;margin-left:475.2pt;margin-top:20.9pt;width:138.75pt;height:262.55pt;z-index:251718656" coordorigin="8082,3629" coordsize="2775,5251">
            <v:shape id="_x0000_s1090" type="#_x0000_t32" style="position:absolute;left:8082;top:4260;width:0;height:4140" o:connectortype="straight"/>
            <v:rect id="_x0000_s1091" style="position:absolute;left:8277;top:3629;width:2580;height:1800">
              <v:textbox>
                <w:txbxContent>
                  <w:p w:rsidR="00B12839" w:rsidRPr="009C3EF8" w:rsidRDefault="00B12839" w:rsidP="00B12839">
                    <w:pPr>
                      <w:jc w:val="center"/>
                      <w:rPr>
                        <w:sz w:val="26"/>
                        <w:szCs w:val="26"/>
                      </w:rPr>
                    </w:pPr>
                    <w:r w:rsidRPr="009C3EF8">
                      <w:rPr>
                        <w:sz w:val="26"/>
                        <w:szCs w:val="26"/>
                      </w:rPr>
                      <w:t>Заместитель главы администрации по строительству, связи, транспорту и ЖКХ</w:t>
                    </w:r>
                  </w:p>
                </w:txbxContent>
              </v:textbox>
            </v:rect>
            <v:rect id="_x0000_s1092" style="position:absolute;left:8277;top:5895;width:2580;height:1335">
              <v:textbox>
                <w:txbxContent>
                  <w:p w:rsidR="00B12839" w:rsidRPr="00B916C9" w:rsidRDefault="00B12839" w:rsidP="00B12839">
                    <w:pPr>
                      <w:jc w:val="center"/>
                      <w:rPr>
                        <w:sz w:val="26"/>
                        <w:szCs w:val="26"/>
                      </w:rPr>
                    </w:pPr>
                    <w:r w:rsidRPr="00B916C9">
                      <w:rPr>
                        <w:sz w:val="26"/>
                        <w:szCs w:val="26"/>
                      </w:rPr>
                      <w:t>Сектор по строительству, архитектуре и ЖКХ</w:t>
                    </w:r>
                  </w:p>
                </w:txbxContent>
              </v:textbox>
            </v:rect>
            <v:rect id="_x0000_s1093" style="position:absolute;left:8277;top:7620;width:2580;height:1260">
              <v:textbox>
                <w:txbxContent>
                  <w:p w:rsidR="00B12839" w:rsidRPr="00B916C9" w:rsidRDefault="00B12839" w:rsidP="00B12839">
                    <w:pPr>
                      <w:rPr>
                        <w:sz w:val="26"/>
                        <w:szCs w:val="26"/>
                      </w:rPr>
                    </w:pPr>
                    <w:r w:rsidRPr="00B916C9">
                      <w:rPr>
                        <w:sz w:val="26"/>
                        <w:szCs w:val="26"/>
                      </w:rPr>
                      <w:t>Главный специалист по ГО и ЧС и ЕДДС</w:t>
                    </w:r>
                  </w:p>
                </w:txbxContent>
              </v:textbox>
            </v:rect>
            <v:shape id="_x0000_s1094" type="#_x0000_t32" style="position:absolute;left:8082;top:4260;width:195;height:0;flip:x" o:connectortype="straight"/>
            <v:shape id="_x0000_s1095" type="#_x0000_t32" style="position:absolute;left:8082;top:8399;width:195;height:0" o:connectortype="straight"/>
            <v:shape id="_x0000_s1096" type="#_x0000_t32" style="position:absolute;left:8082;top:6525;width:195;height:15" o:connectortype="straight"/>
          </v:group>
        </w:pict>
      </w:r>
      <w:r>
        <w:rPr>
          <w:noProof/>
          <w:sz w:val="28"/>
          <w:szCs w:val="28"/>
        </w:rPr>
        <w:pict>
          <v:rect id="_x0000_s1116" style="position:absolute;margin-left:630.45pt;margin-top:11.4pt;width:123pt;height:36.65pt;z-index:251739136">
            <v:textbox style="mso-next-textbox:#_x0000_s1116">
              <w:txbxContent>
                <w:p w:rsidR="00B12839" w:rsidRPr="009C3EF8" w:rsidRDefault="00B12839" w:rsidP="00B12839">
                  <w:pPr>
                    <w:jc w:val="center"/>
                    <w:rPr>
                      <w:sz w:val="26"/>
                      <w:szCs w:val="26"/>
                    </w:rPr>
                  </w:pPr>
                  <w:r w:rsidRPr="009C3EF8">
                    <w:rPr>
                      <w:sz w:val="26"/>
                      <w:szCs w:val="26"/>
                    </w:rPr>
                    <w:t>Руководитель аппарата</w:t>
                  </w:r>
                </w:p>
              </w:txbxContent>
            </v:textbox>
          </v:rect>
        </w:pict>
      </w:r>
      <w:r>
        <w:rPr>
          <w:noProof/>
          <w:sz w:val="28"/>
          <w:szCs w:val="28"/>
        </w:rPr>
        <w:pict>
          <v:rect id="_x0000_s1082" style="position:absolute;margin-left:358.95pt;margin-top:11.3pt;width:81.75pt;height:46.5pt;z-index:251711488">
            <v:textbox style="mso-next-textbox:#_x0000_s1082">
              <w:txbxContent>
                <w:p w:rsidR="00B12839" w:rsidRPr="009C3EF8" w:rsidRDefault="00B12839" w:rsidP="00B12839">
                  <w:pPr>
                    <w:jc w:val="center"/>
                    <w:rPr>
                      <w:sz w:val="26"/>
                      <w:szCs w:val="26"/>
                    </w:rPr>
                  </w:pPr>
                  <w:r w:rsidRPr="009C3EF8">
                    <w:rPr>
                      <w:sz w:val="26"/>
                      <w:szCs w:val="26"/>
                    </w:rPr>
                    <w:t>Отдел финансов</w:t>
                  </w:r>
                </w:p>
              </w:txbxContent>
            </v:textbox>
          </v:rect>
        </w:pict>
      </w:r>
      <w:r>
        <w:rPr>
          <w:sz w:val="28"/>
          <w:szCs w:val="28"/>
        </w:rPr>
        <w:tab/>
      </w:r>
    </w:p>
    <w:p w:rsidR="00B12839" w:rsidRPr="00AF21AB" w:rsidRDefault="00B12839" w:rsidP="00B12839">
      <w:pPr>
        <w:rPr>
          <w:sz w:val="28"/>
          <w:szCs w:val="28"/>
        </w:rPr>
      </w:pPr>
      <w:r>
        <w:rPr>
          <w:noProof/>
          <w:sz w:val="28"/>
          <w:szCs w:val="28"/>
        </w:rPr>
        <w:pict>
          <v:shape id="_x0000_s1104" type="#_x0000_t32" style="position:absolute;margin-left:1.05pt;margin-top:3.1pt;width:0;height:174.05pt;z-index:251726848" o:connectortype="straight"/>
        </w:pict>
      </w:r>
      <w:r>
        <w:rPr>
          <w:noProof/>
          <w:sz w:val="28"/>
          <w:szCs w:val="28"/>
        </w:rPr>
        <w:pict>
          <v:rect id="_x0000_s1117" style="position:absolute;margin-left:630.45pt;margin-top:25.55pt;width:123pt;height:65.45pt;z-index:251740160">
            <v:textbox style="mso-next-textbox:#_x0000_s1117">
              <w:txbxContent>
                <w:p w:rsidR="00B12839" w:rsidRPr="00674293" w:rsidRDefault="00B12839" w:rsidP="00B12839">
                  <w:pPr>
                    <w:jc w:val="center"/>
                    <w:rPr>
                      <w:sz w:val="26"/>
                      <w:szCs w:val="26"/>
                    </w:rPr>
                  </w:pPr>
                  <w:r w:rsidRPr="000963CA">
                    <w:rPr>
                      <w:sz w:val="26"/>
                      <w:szCs w:val="26"/>
                    </w:rPr>
                    <w:t>Сектор по организационно-</w:t>
                  </w:r>
                  <w:r>
                    <w:rPr>
                      <w:sz w:val="26"/>
                      <w:szCs w:val="26"/>
                    </w:rPr>
                    <w:t>правовой и кадровой работе</w:t>
                  </w:r>
                </w:p>
                <w:p w:rsidR="00B12839" w:rsidRPr="000432A3" w:rsidRDefault="00B12839" w:rsidP="00B12839">
                  <w:pPr>
                    <w:rPr>
                      <w:szCs w:val="26"/>
                    </w:rPr>
                  </w:pPr>
                </w:p>
              </w:txbxContent>
            </v:textbox>
          </v:rect>
        </w:pict>
      </w:r>
      <w:r>
        <w:rPr>
          <w:noProof/>
          <w:sz w:val="28"/>
          <w:szCs w:val="28"/>
        </w:rPr>
        <w:pict>
          <v:shape id="_x0000_s1120" type="#_x0000_t32" style="position:absolute;margin-left:620.7pt;margin-top:7.6pt;width:0;height:112.55pt;z-index:251743232" o:connectortype="straight"/>
        </w:pict>
      </w:r>
      <w:r>
        <w:rPr>
          <w:noProof/>
          <w:sz w:val="28"/>
          <w:szCs w:val="28"/>
        </w:rPr>
        <w:pict>
          <v:shape id="_x0000_s1119" type="#_x0000_t32" style="position:absolute;margin-left:620.7pt;margin-top:7.6pt;width:9.75pt;height:0;flip:x;z-index:251742208" o:connectortype="straight"/>
        </w:pict>
      </w:r>
      <w:r>
        <w:rPr>
          <w:noProof/>
          <w:sz w:val="28"/>
          <w:szCs w:val="28"/>
        </w:rPr>
        <w:pict>
          <v:shape id="_x0000_s1108" type="#_x0000_t32" style="position:absolute;margin-left:186.45pt;margin-top:25.65pt;width:0;height:291.7pt;z-index:251730944" o:connectortype="straight"/>
        </w:pict>
      </w:r>
      <w:r>
        <w:rPr>
          <w:noProof/>
          <w:sz w:val="28"/>
          <w:szCs w:val="28"/>
        </w:rPr>
        <w:pict>
          <v:shape id="_x0000_s1107" type="#_x0000_t32" style="position:absolute;margin-left:186.45pt;margin-top:25.65pt;width:10.5pt;height:0;flip:x;z-index:251729920" o:connectortype="straight"/>
        </w:pict>
      </w:r>
    </w:p>
    <w:p w:rsidR="00B12839" w:rsidRPr="00AF21AB" w:rsidRDefault="00B12839" w:rsidP="00B12839">
      <w:pPr>
        <w:rPr>
          <w:sz w:val="28"/>
          <w:szCs w:val="28"/>
        </w:rPr>
      </w:pPr>
      <w:r>
        <w:rPr>
          <w:noProof/>
          <w:sz w:val="28"/>
          <w:szCs w:val="28"/>
        </w:rPr>
        <w:pict>
          <v:shape id="_x0000_s1122" type="#_x0000_t32" style="position:absolute;margin-left:620.7pt;margin-top:27.85pt;width:9.75pt;height:0;z-index:251745280" o:connectortype="straight"/>
        </w:pict>
      </w:r>
      <w:r>
        <w:rPr>
          <w:noProof/>
          <w:sz w:val="28"/>
          <w:szCs w:val="28"/>
        </w:rPr>
        <w:pict>
          <v:rect id="_x0000_s1099" style="position:absolute;margin-left:7.2pt;margin-top:.8pt;width:173.25pt;height:52.55pt;z-index:251721728">
            <v:textbox>
              <w:txbxContent>
                <w:p w:rsidR="00B12839" w:rsidRPr="00590C2C" w:rsidRDefault="00B12839" w:rsidP="00B12839">
                  <w:pPr>
                    <w:jc w:val="center"/>
                    <w:rPr>
                      <w:sz w:val="26"/>
                      <w:szCs w:val="26"/>
                    </w:rPr>
                  </w:pPr>
                  <w:r w:rsidRPr="00590C2C">
                    <w:rPr>
                      <w:sz w:val="26"/>
                      <w:szCs w:val="26"/>
                    </w:rPr>
                    <w:t>Сектор по учету и отчетности</w:t>
                  </w:r>
                </w:p>
                <w:p w:rsidR="00B12839" w:rsidRPr="0018083F" w:rsidRDefault="00B12839" w:rsidP="00B12839">
                  <w:pPr>
                    <w:rPr>
                      <w:szCs w:val="26"/>
                    </w:rPr>
                  </w:pPr>
                </w:p>
              </w:txbxContent>
            </v:textbox>
          </v:rect>
        </w:pict>
      </w:r>
      <w:r>
        <w:rPr>
          <w:noProof/>
          <w:sz w:val="28"/>
          <w:szCs w:val="28"/>
        </w:rPr>
        <w:pict>
          <v:rect id="_x0000_s1086" style="position:absolute;margin-left:364.65pt;margin-top:27.85pt;width:101.4pt;height:83.95pt;z-index:251715584">
            <v:textbox>
              <w:txbxContent>
                <w:p w:rsidR="00B12839" w:rsidRPr="009C3EF8" w:rsidRDefault="00B12839" w:rsidP="00B12839">
                  <w:pPr>
                    <w:jc w:val="center"/>
                    <w:rPr>
                      <w:sz w:val="26"/>
                      <w:szCs w:val="26"/>
                    </w:rPr>
                  </w:pPr>
                  <w:r>
                    <w:rPr>
                      <w:sz w:val="26"/>
                      <w:szCs w:val="26"/>
                    </w:rPr>
                    <w:t>Главный специалист - главный архитектор</w:t>
                  </w:r>
                </w:p>
              </w:txbxContent>
            </v:textbox>
          </v:rect>
        </w:pict>
      </w:r>
    </w:p>
    <w:p w:rsidR="00B12839" w:rsidRPr="00AF21AB" w:rsidRDefault="00B12839" w:rsidP="00B12839">
      <w:pPr>
        <w:tabs>
          <w:tab w:val="center" w:pos="7285"/>
        </w:tabs>
        <w:rPr>
          <w:sz w:val="28"/>
          <w:szCs w:val="28"/>
        </w:rPr>
      </w:pPr>
      <w:r>
        <w:rPr>
          <w:noProof/>
          <w:sz w:val="28"/>
          <w:szCs w:val="28"/>
        </w:rPr>
        <w:pict>
          <v:rect id="_x0000_s1115" style="position:absolute;margin-left:196.95pt;margin-top:28pt;width:156.15pt;height:46.5pt;z-index:251738112">
            <v:textbox style="mso-next-textbox:#_x0000_s1115">
              <w:txbxContent>
                <w:p w:rsidR="00B12839" w:rsidRPr="002B7D13" w:rsidRDefault="00B12839" w:rsidP="00B12839">
                  <w:pPr>
                    <w:jc w:val="center"/>
                    <w:rPr>
                      <w:sz w:val="26"/>
                      <w:szCs w:val="26"/>
                    </w:rPr>
                  </w:pPr>
                  <w:r>
                    <w:rPr>
                      <w:sz w:val="26"/>
                      <w:szCs w:val="26"/>
                    </w:rPr>
                    <w:t>Отдел по образованию, опеке</w:t>
                  </w:r>
                  <w:r w:rsidRPr="002B7D13">
                    <w:rPr>
                      <w:sz w:val="26"/>
                      <w:szCs w:val="26"/>
                    </w:rPr>
                    <w:t xml:space="preserve"> и попечительству</w:t>
                  </w:r>
                </w:p>
                <w:p w:rsidR="00B12839" w:rsidRPr="00236E69" w:rsidRDefault="00B12839" w:rsidP="00B12839">
                  <w:pPr>
                    <w:rPr>
                      <w:szCs w:val="26"/>
                    </w:rPr>
                  </w:pPr>
                </w:p>
              </w:txbxContent>
            </v:textbox>
          </v:rect>
        </w:pict>
      </w:r>
      <w:r>
        <w:rPr>
          <w:noProof/>
          <w:sz w:val="28"/>
          <w:szCs w:val="28"/>
        </w:rPr>
        <w:pict>
          <v:shape id="_x0000_s1102" type="#_x0000_t32" style="position:absolute;margin-left:1.05pt;margin-top:12.2pt;width:7.5pt;height:0;z-index:251724800" o:connectortype="straight"/>
        </w:pict>
      </w:r>
      <w:r>
        <w:rPr>
          <w:sz w:val="28"/>
          <w:szCs w:val="28"/>
        </w:rPr>
        <w:tab/>
      </w:r>
    </w:p>
    <w:p w:rsidR="00B12839" w:rsidRPr="00AF21AB" w:rsidRDefault="00B12839" w:rsidP="00B12839">
      <w:pPr>
        <w:rPr>
          <w:sz w:val="28"/>
          <w:szCs w:val="28"/>
        </w:rPr>
      </w:pPr>
      <w:r>
        <w:rPr>
          <w:noProof/>
          <w:sz w:val="28"/>
          <w:szCs w:val="28"/>
        </w:rPr>
        <w:pict>
          <v:rect id="_x0000_s1100" style="position:absolute;margin-left:8.55pt;margin-top:5.45pt;width:173.25pt;height:46.95pt;z-index:251722752">
            <v:textbox style="mso-next-textbox:#_x0000_s1100">
              <w:txbxContent>
                <w:p w:rsidR="00B12839" w:rsidRPr="00590C2C" w:rsidRDefault="00B12839" w:rsidP="00B12839">
                  <w:pPr>
                    <w:jc w:val="center"/>
                    <w:rPr>
                      <w:sz w:val="26"/>
                      <w:szCs w:val="26"/>
                    </w:rPr>
                  </w:pPr>
                  <w:r w:rsidRPr="00590C2C">
                    <w:rPr>
                      <w:sz w:val="26"/>
                      <w:szCs w:val="26"/>
                    </w:rPr>
                    <w:t xml:space="preserve">Сектор по </w:t>
                  </w:r>
                  <w:r>
                    <w:rPr>
                      <w:sz w:val="26"/>
                      <w:szCs w:val="26"/>
                    </w:rPr>
                    <w:t>муниципальным закупкам</w:t>
                  </w:r>
                </w:p>
                <w:p w:rsidR="00B12839" w:rsidRPr="0018083F" w:rsidRDefault="00B12839" w:rsidP="00B12839">
                  <w:pPr>
                    <w:rPr>
                      <w:szCs w:val="26"/>
                    </w:rPr>
                  </w:pPr>
                </w:p>
              </w:txbxContent>
            </v:textbox>
          </v:rect>
        </w:pict>
      </w:r>
      <w:r>
        <w:rPr>
          <w:noProof/>
          <w:sz w:val="28"/>
          <w:szCs w:val="28"/>
        </w:rPr>
        <w:pict>
          <v:rect id="_x0000_s1118" style="position:absolute;margin-left:630.45pt;margin-top:15.8pt;width:123pt;height:48.6pt;z-index:251741184">
            <v:textbox style="mso-next-textbox:#_x0000_s1118">
              <w:txbxContent>
                <w:p w:rsidR="00B12839" w:rsidRPr="00590C2C" w:rsidRDefault="00B12839" w:rsidP="00B12839">
                  <w:pPr>
                    <w:jc w:val="center"/>
                    <w:rPr>
                      <w:sz w:val="26"/>
                      <w:szCs w:val="26"/>
                    </w:rPr>
                  </w:pPr>
                  <w:r>
                    <w:rPr>
                      <w:sz w:val="26"/>
                      <w:szCs w:val="26"/>
                    </w:rPr>
                    <w:t>МКУ «СООДОМС»</w:t>
                  </w:r>
                </w:p>
                <w:p w:rsidR="00B12839" w:rsidRPr="000432A3" w:rsidRDefault="00B12839" w:rsidP="00B12839">
                  <w:pPr>
                    <w:rPr>
                      <w:szCs w:val="26"/>
                    </w:rPr>
                  </w:pPr>
                </w:p>
              </w:txbxContent>
            </v:textbox>
          </v:rect>
        </w:pict>
      </w:r>
      <w:r>
        <w:rPr>
          <w:noProof/>
          <w:sz w:val="28"/>
          <w:szCs w:val="28"/>
        </w:rPr>
        <w:pict>
          <v:shape id="_x0000_s1114" type="#_x0000_t32" style="position:absolute;margin-left:186.45pt;margin-top:21.95pt;width:10.5pt;height:0;z-index:251737088" o:connectortype="straight"/>
        </w:pict>
      </w:r>
      <w:r>
        <w:rPr>
          <w:noProof/>
          <w:sz w:val="28"/>
          <w:szCs w:val="28"/>
        </w:rPr>
        <w:pict>
          <v:shape id="_x0000_s1101" type="#_x0000_t32" style="position:absolute;margin-left:1.05pt;margin-top:21.95pt;width:7.5pt;height:0;z-index:251723776" o:connectortype="straight"/>
        </w:pict>
      </w:r>
    </w:p>
    <w:p w:rsidR="00B12839" w:rsidRPr="00AF21AB" w:rsidRDefault="00B12839" w:rsidP="00B12839">
      <w:pPr>
        <w:tabs>
          <w:tab w:val="left" w:pos="13275"/>
        </w:tabs>
        <w:rPr>
          <w:sz w:val="28"/>
          <w:szCs w:val="28"/>
        </w:rPr>
      </w:pPr>
      <w:r>
        <w:rPr>
          <w:noProof/>
          <w:sz w:val="28"/>
          <w:szCs w:val="28"/>
        </w:rPr>
        <w:pict>
          <v:shape id="_x0000_s1121" type="#_x0000_t32" style="position:absolute;margin-left:620.7pt;margin-top:6.1pt;width:9.75pt;height:0;z-index:251744256" o:connectortype="straight"/>
        </w:pict>
      </w:r>
      <w:r>
        <w:rPr>
          <w:noProof/>
          <w:sz w:val="28"/>
          <w:szCs w:val="28"/>
        </w:rPr>
        <w:pict>
          <v:rect id="_x0000_s1106" style="position:absolute;margin-left:196.95pt;margin-top:22.5pt;width:129pt;height:59.25pt;z-index:251728896">
            <v:textbox>
              <w:txbxContent>
                <w:p w:rsidR="00B12839" w:rsidRPr="00B916C9" w:rsidRDefault="00B12839" w:rsidP="00B12839">
                  <w:pPr>
                    <w:rPr>
                      <w:sz w:val="26"/>
                      <w:szCs w:val="26"/>
                    </w:rPr>
                  </w:pPr>
                  <w:r w:rsidRPr="00B916C9">
                    <w:rPr>
                      <w:sz w:val="26"/>
                      <w:szCs w:val="26"/>
                    </w:rPr>
                    <w:t>Главный специалист, секретарь КДН и ЗП</w:t>
                  </w:r>
                </w:p>
              </w:txbxContent>
            </v:textbox>
          </v:rect>
        </w:pict>
      </w:r>
      <w:r>
        <w:rPr>
          <w:sz w:val="28"/>
          <w:szCs w:val="28"/>
        </w:rPr>
        <w:tab/>
      </w:r>
    </w:p>
    <w:p w:rsidR="00B12839" w:rsidRPr="00AF21AB" w:rsidRDefault="00B12839" w:rsidP="00B12839">
      <w:pPr>
        <w:tabs>
          <w:tab w:val="left" w:pos="4425"/>
        </w:tabs>
        <w:rPr>
          <w:sz w:val="28"/>
          <w:szCs w:val="28"/>
        </w:rPr>
      </w:pPr>
      <w:r>
        <w:rPr>
          <w:noProof/>
          <w:sz w:val="28"/>
          <w:szCs w:val="28"/>
        </w:rPr>
        <w:pict>
          <v:rect id="_x0000_s1126" style="position:absolute;margin-left:7.2pt;margin-top:7.4pt;width:174.6pt;height:42pt;flip:y;z-index:251749376">
            <v:textbox style="mso-next-textbox:#_x0000_s1126">
              <w:txbxContent>
                <w:p w:rsidR="00B12839" w:rsidRPr="0018083F" w:rsidRDefault="00B12839" w:rsidP="00B12839">
                  <w:pPr>
                    <w:jc w:val="center"/>
                    <w:rPr>
                      <w:szCs w:val="26"/>
                    </w:rPr>
                  </w:pPr>
                  <w:r>
                    <w:rPr>
                      <w:sz w:val="26"/>
                      <w:szCs w:val="26"/>
                    </w:rPr>
                    <w:t>Административная комиссия</w:t>
                  </w:r>
                </w:p>
              </w:txbxContent>
            </v:textbox>
          </v:rect>
        </w:pict>
      </w:r>
      <w:r>
        <w:rPr>
          <w:noProof/>
          <w:sz w:val="28"/>
          <w:szCs w:val="28"/>
        </w:rPr>
        <w:pict>
          <v:shape id="_x0000_s1109" type="#_x0000_t32" style="position:absolute;margin-left:186.45pt;margin-top:7.4pt;width:10.5pt;height:0;z-index:251731968" o:connectortype="straight"/>
        </w:pict>
      </w:r>
      <w:r>
        <w:rPr>
          <w:sz w:val="28"/>
          <w:szCs w:val="28"/>
        </w:rPr>
        <w:tab/>
      </w:r>
    </w:p>
    <w:p w:rsidR="00B12839" w:rsidRPr="00AF21AB" w:rsidRDefault="00B12839" w:rsidP="00B12839">
      <w:pPr>
        <w:rPr>
          <w:sz w:val="28"/>
          <w:szCs w:val="28"/>
        </w:rPr>
      </w:pPr>
      <w:r>
        <w:rPr>
          <w:noProof/>
          <w:sz w:val="28"/>
          <w:szCs w:val="28"/>
        </w:rPr>
        <w:pict>
          <v:shape id="_x0000_s1127" type="#_x0000_t32" style="position:absolute;margin-left:1.05pt;margin-top:6.1pt;width:6.15pt;height:0;z-index:251750400" o:connectortype="straight"/>
        </w:pict>
      </w:r>
    </w:p>
    <w:p w:rsidR="00B12839" w:rsidRPr="00AF21AB" w:rsidRDefault="00B12839" w:rsidP="00B12839">
      <w:pPr>
        <w:tabs>
          <w:tab w:val="left" w:pos="1860"/>
          <w:tab w:val="left" w:pos="13620"/>
        </w:tabs>
        <w:rPr>
          <w:sz w:val="28"/>
          <w:szCs w:val="28"/>
        </w:rPr>
      </w:pPr>
      <w:r>
        <w:rPr>
          <w:noProof/>
          <w:sz w:val="28"/>
          <w:szCs w:val="28"/>
        </w:rPr>
        <w:pict>
          <v:rect id="_x0000_s1110" style="position:absolute;margin-left:196.95pt;margin-top:1.5pt;width:156.15pt;height:85.45pt;z-index:251732992">
            <v:textbox style="mso-next-textbox:#_x0000_s1110">
              <w:txbxContent>
                <w:p w:rsidR="00B12839" w:rsidRPr="001A505E" w:rsidRDefault="00B12839" w:rsidP="00B12839">
                  <w:pPr>
                    <w:rPr>
                      <w:sz w:val="26"/>
                      <w:szCs w:val="26"/>
                    </w:rPr>
                  </w:pPr>
                  <w:r>
                    <w:rPr>
                      <w:sz w:val="26"/>
                      <w:szCs w:val="26"/>
                    </w:rPr>
                    <w:t xml:space="preserve">МКУ </w:t>
                  </w:r>
                  <w:r w:rsidRPr="001A505E">
                    <w:rPr>
                      <w:sz w:val="26"/>
                      <w:szCs w:val="26"/>
                    </w:rPr>
                    <w:t>Управление образования и молодежной политики Эртильского муниципального района</w:t>
                  </w:r>
                </w:p>
              </w:txbxContent>
            </v:textbox>
          </v:rect>
        </w:pict>
      </w:r>
      <w:r>
        <w:rPr>
          <w:sz w:val="28"/>
          <w:szCs w:val="28"/>
        </w:rPr>
        <w:tab/>
      </w:r>
      <w:r>
        <w:rPr>
          <w:sz w:val="28"/>
          <w:szCs w:val="28"/>
        </w:rPr>
        <w:tab/>
      </w:r>
    </w:p>
    <w:p w:rsidR="00B12839" w:rsidRDefault="00B12839" w:rsidP="00B12839">
      <w:pPr>
        <w:tabs>
          <w:tab w:val="left" w:pos="4425"/>
        </w:tabs>
        <w:rPr>
          <w:sz w:val="28"/>
          <w:szCs w:val="28"/>
        </w:rPr>
      </w:pPr>
      <w:r>
        <w:rPr>
          <w:noProof/>
          <w:sz w:val="28"/>
          <w:szCs w:val="28"/>
        </w:rPr>
        <w:pict>
          <v:shape id="_x0000_s1112" type="#_x0000_t32" style="position:absolute;margin-left:186.45pt;margin-top:5.05pt;width:10.5pt;height:0;z-index:251735040" o:connectortype="straight"/>
        </w:pict>
      </w:r>
      <w:r>
        <w:rPr>
          <w:sz w:val="28"/>
          <w:szCs w:val="28"/>
        </w:rPr>
        <w:tab/>
      </w:r>
    </w:p>
    <w:p w:rsidR="00B12839" w:rsidRDefault="00B12839" w:rsidP="00B12839">
      <w:pPr>
        <w:tabs>
          <w:tab w:val="left" w:pos="5295"/>
        </w:tabs>
        <w:rPr>
          <w:sz w:val="28"/>
          <w:szCs w:val="28"/>
        </w:rPr>
      </w:pPr>
      <w:r>
        <w:rPr>
          <w:sz w:val="28"/>
          <w:szCs w:val="28"/>
        </w:rPr>
        <w:tab/>
      </w:r>
    </w:p>
    <w:p w:rsidR="00B12839" w:rsidRPr="00993B7C" w:rsidRDefault="00B12839" w:rsidP="00B12839">
      <w:pPr>
        <w:tabs>
          <w:tab w:val="left" w:pos="12900"/>
        </w:tabs>
        <w:rPr>
          <w:sz w:val="28"/>
          <w:szCs w:val="28"/>
        </w:rPr>
      </w:pPr>
      <w:r>
        <w:rPr>
          <w:noProof/>
          <w:sz w:val="28"/>
          <w:szCs w:val="28"/>
        </w:rPr>
        <w:pict>
          <v:shape id="_x0000_s1113" type="#_x0000_t32" style="position:absolute;margin-left:186.45pt;margin-top:32.25pt;width:10.5pt;height:0;z-index:251736064" o:connectortype="straight"/>
        </w:pict>
      </w:r>
      <w:r>
        <w:rPr>
          <w:noProof/>
          <w:sz w:val="28"/>
          <w:szCs w:val="28"/>
        </w:rPr>
        <w:pict>
          <v:rect id="_x0000_s1111" style="position:absolute;margin-left:196.95pt;margin-top:5.2pt;width:156.15pt;height:54.6pt;z-index:251734016">
            <v:textbox>
              <w:txbxContent>
                <w:p w:rsidR="00B12839" w:rsidRPr="001A505E" w:rsidRDefault="00B12839" w:rsidP="00B12839">
                  <w:pPr>
                    <w:rPr>
                      <w:sz w:val="26"/>
                      <w:szCs w:val="26"/>
                    </w:rPr>
                  </w:pPr>
                  <w:r>
                    <w:rPr>
                      <w:sz w:val="26"/>
                      <w:szCs w:val="26"/>
                    </w:rPr>
                    <w:t xml:space="preserve">МКУ </w:t>
                  </w:r>
                  <w:r w:rsidRPr="001A505E">
                    <w:rPr>
                      <w:sz w:val="26"/>
                      <w:szCs w:val="26"/>
                    </w:rPr>
                    <w:t>Управление культуры Эртильского муниципального района</w:t>
                  </w:r>
                </w:p>
              </w:txbxContent>
            </v:textbox>
          </v:rect>
        </w:pict>
      </w:r>
      <w:r>
        <w:rPr>
          <w:sz w:val="28"/>
          <w:szCs w:val="28"/>
        </w:rPr>
        <w:tab/>
      </w:r>
    </w:p>
    <w:p w:rsidR="00A818AF" w:rsidRPr="00A818AF" w:rsidRDefault="00A818AF" w:rsidP="00A818AF">
      <w:pPr>
        <w:ind w:left="-567" w:right="-1050"/>
        <w:rPr>
          <w:sz w:val="28"/>
          <w:szCs w:val="28"/>
        </w:rPr>
      </w:pPr>
    </w:p>
    <w:sectPr w:rsidR="00A818AF" w:rsidRPr="00A818AF" w:rsidSect="00601A77">
      <w:pgSz w:w="16838" w:h="11906" w:orient="landscape"/>
      <w:pgMar w:top="142" w:right="536"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000A"/>
    <w:multiLevelType w:val="hybridMultilevel"/>
    <w:tmpl w:val="4FCE00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57504E75"/>
    <w:multiLevelType w:val="hybridMultilevel"/>
    <w:tmpl w:val="79183074"/>
    <w:lvl w:ilvl="0" w:tplc="D646CC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5E20A4"/>
    <w:multiLevelType w:val="hybridMultilevel"/>
    <w:tmpl w:val="D57ED8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31DA8"/>
    <w:rsid w:val="00931DA8"/>
    <w:rsid w:val="00947ABA"/>
    <w:rsid w:val="00A818AF"/>
    <w:rsid w:val="00B12839"/>
    <w:rsid w:val="00CF239B"/>
    <w:rsid w:val="00D779D7"/>
    <w:rsid w:val="00EE4306"/>
    <w:rsid w:val="00F04C81"/>
    <w:rsid w:val="00F65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0" type="connector" idref="#_x0000_s1080"/>
        <o:r id="V:Rule31" type="connector" idref="#_x0000_s1081"/>
        <o:r id="V:Rule32" type="connector" idref="#_x0000_s1083"/>
        <o:r id="V:Rule33" type="connector" idref="#_x0000_s1084"/>
        <o:r id="V:Rule34" type="connector" idref="#_x0000_s1085"/>
        <o:r id="V:Rule35" type="connector" idref="#_x0000_s1101"/>
        <o:r id="V:Rule36" type="connector" idref="#_x0000_s1102"/>
        <o:r id="V:Rule37" type="connector" idref="#_x0000_s1103"/>
        <o:r id="V:Rule38" type="connector" idref="#_x0000_s1104"/>
        <o:r id="V:Rule39" type="connector" idref="#_x0000_s1107"/>
        <o:r id="V:Rule40" type="connector" idref="#_x0000_s1108"/>
        <o:r id="V:Rule41" type="connector" idref="#_x0000_s1109"/>
        <o:r id="V:Rule42" type="connector" idref="#_x0000_s1094"/>
        <o:r id="V:Rule43" type="connector" idref="#_x0000_s1090"/>
        <o:r id="V:Rule44" type="connector" idref="#_x0000_s1095"/>
        <o:r id="V:Rule45" type="connector" idref="#_x0000_s1096"/>
        <o:r id="V:Rule46" type="connector" idref="#_x0000_s1119"/>
        <o:r id="V:Rule47" type="connector" idref="#_x0000_s1120"/>
        <o:r id="V:Rule48" type="connector" idref="#_x0000_s1121"/>
        <o:r id="V:Rule49" type="connector" idref="#_x0000_s1122"/>
        <o:r id="V:Rule50" type="connector" idref="#_x0000_s1112"/>
        <o:r id="V:Rule51" type="connector" idref="#_x0000_s1113"/>
        <o:r id="V:Rule52" type="connector" idref="#_x0000_s1088"/>
        <o:r id="V:Rule53" type="connector" idref="#_x0000_s1097"/>
        <o:r id="V:Rule54" type="connector" idref="#_x0000_s1114"/>
        <o:r id="V:Rule55" type="connector" idref="#_x0000_s1123"/>
        <o:r id="V:Rule56" type="connector" idref="#_x0000_s1124"/>
        <o:r id="V:Rule57" type="connector" idref="#_x0000_s1125"/>
        <o:r id="V:Rule58"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1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31DA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31DA8"/>
    <w:rPr>
      <w:rFonts w:ascii="Arial" w:eastAsia="Times New Roman" w:hAnsi="Arial" w:cs="Times New Roman"/>
      <w:b/>
      <w:bCs/>
      <w:i/>
      <w:iCs/>
      <w:sz w:val="28"/>
      <w:szCs w:val="28"/>
      <w:lang w:eastAsia="ru-RU"/>
    </w:rPr>
  </w:style>
  <w:style w:type="paragraph" w:customStyle="1" w:styleId="Title">
    <w:name w:val="Title!Название НПА"/>
    <w:basedOn w:val="a"/>
    <w:rsid w:val="00931DA8"/>
    <w:pPr>
      <w:spacing w:before="240" w:after="60"/>
      <w:ind w:firstLine="567"/>
      <w:jc w:val="center"/>
      <w:outlineLvl w:val="0"/>
    </w:pPr>
    <w:rPr>
      <w:rFonts w:ascii="Arial" w:hAnsi="Arial" w:cs="Arial"/>
      <w:b/>
      <w:bCs/>
      <w:kern w:val="28"/>
      <w:sz w:val="32"/>
      <w:szCs w:val="32"/>
    </w:rPr>
  </w:style>
  <w:style w:type="paragraph" w:styleId="a3">
    <w:name w:val="No Spacing"/>
    <w:uiPriority w:val="1"/>
    <w:qFormat/>
    <w:rsid w:val="00931DA8"/>
    <w:pPr>
      <w:spacing w:after="0" w:line="240" w:lineRule="auto"/>
    </w:pPr>
  </w:style>
  <w:style w:type="character" w:customStyle="1" w:styleId="10">
    <w:name w:val="Заголовок 1 Знак"/>
    <w:basedOn w:val="a0"/>
    <w:link w:val="1"/>
    <w:uiPriority w:val="9"/>
    <w:rsid w:val="00931DA8"/>
    <w:rPr>
      <w:rFonts w:asciiTheme="majorHAnsi" w:eastAsiaTheme="majorEastAsia" w:hAnsiTheme="majorHAnsi" w:cstheme="majorBidi"/>
      <w:b/>
      <w:bCs/>
      <w:color w:val="365F91" w:themeColor="accent1" w:themeShade="BF"/>
      <w:sz w:val="28"/>
      <w:szCs w:val="28"/>
      <w:lang w:eastAsia="ru-RU"/>
    </w:rPr>
  </w:style>
  <w:style w:type="character" w:styleId="a4">
    <w:name w:val="Hyperlink"/>
    <w:uiPriority w:val="99"/>
    <w:unhideWhenUsed/>
    <w:rsid w:val="00931DA8"/>
    <w:rPr>
      <w:color w:val="0000FF"/>
      <w:u w:val="single"/>
    </w:rPr>
  </w:style>
  <w:style w:type="paragraph" w:styleId="a5">
    <w:name w:val="Balloon Text"/>
    <w:basedOn w:val="a"/>
    <w:link w:val="a6"/>
    <w:uiPriority w:val="99"/>
    <w:semiHidden/>
    <w:unhideWhenUsed/>
    <w:rsid w:val="00931DA8"/>
    <w:rPr>
      <w:rFonts w:ascii="Tahoma" w:hAnsi="Tahoma" w:cs="Tahoma"/>
      <w:sz w:val="16"/>
      <w:szCs w:val="16"/>
    </w:rPr>
  </w:style>
  <w:style w:type="character" w:customStyle="1" w:styleId="a6">
    <w:name w:val="Текст выноски Знак"/>
    <w:basedOn w:val="a0"/>
    <w:link w:val="a5"/>
    <w:uiPriority w:val="99"/>
    <w:semiHidden/>
    <w:rsid w:val="00931DA8"/>
    <w:rPr>
      <w:rFonts w:ascii="Tahoma" w:eastAsia="Times New Roman" w:hAnsi="Tahoma" w:cs="Tahoma"/>
      <w:sz w:val="16"/>
      <w:szCs w:val="16"/>
      <w:lang w:eastAsia="ru-RU"/>
    </w:rPr>
  </w:style>
  <w:style w:type="paragraph" w:customStyle="1" w:styleId="ConsPlusNormal">
    <w:name w:val="ConsPlusNormal"/>
    <w:rsid w:val="00931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931DA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931DA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Гипертекстовая ссылка"/>
    <w:basedOn w:val="a0"/>
    <w:uiPriority w:val="99"/>
    <w:rsid w:val="00931DA8"/>
    <w:rPr>
      <w:b/>
      <w:bCs/>
      <w:color w:val="106BBE"/>
    </w:rPr>
  </w:style>
  <w:style w:type="character" w:customStyle="1" w:styleId="a9">
    <w:name w:val="Основной текст_"/>
    <w:basedOn w:val="a0"/>
    <w:link w:val="21"/>
    <w:rsid w:val="00931DA8"/>
    <w:rPr>
      <w:rFonts w:ascii="Times New Roman" w:eastAsia="Times New Roman" w:hAnsi="Times New Roman"/>
      <w:spacing w:val="30"/>
      <w:sz w:val="109"/>
      <w:szCs w:val="109"/>
      <w:shd w:val="clear" w:color="auto" w:fill="FFFFFF"/>
    </w:rPr>
  </w:style>
  <w:style w:type="paragraph" w:customStyle="1" w:styleId="21">
    <w:name w:val="Основной текст2"/>
    <w:basedOn w:val="a"/>
    <w:link w:val="a9"/>
    <w:rsid w:val="00931DA8"/>
    <w:pPr>
      <w:shd w:val="clear" w:color="auto" w:fill="FFFFFF"/>
      <w:spacing w:after="1140" w:line="0" w:lineRule="atLeast"/>
    </w:pPr>
    <w:rPr>
      <w:rFonts w:cstheme="minorBidi"/>
      <w:spacing w:val="30"/>
      <w:sz w:val="109"/>
      <w:szCs w:val="109"/>
      <w:lang w:eastAsia="en-US"/>
    </w:rPr>
  </w:style>
  <w:style w:type="paragraph" w:styleId="aa">
    <w:name w:val="Title"/>
    <w:basedOn w:val="a"/>
    <w:next w:val="ab"/>
    <w:link w:val="ac"/>
    <w:qFormat/>
    <w:rsid w:val="00A818AF"/>
    <w:pPr>
      <w:suppressAutoHyphens/>
      <w:jc w:val="center"/>
    </w:pPr>
    <w:rPr>
      <w:b/>
      <w:sz w:val="28"/>
      <w:szCs w:val="20"/>
      <w:lang w:eastAsia="ar-SA"/>
    </w:rPr>
  </w:style>
  <w:style w:type="character" w:customStyle="1" w:styleId="ac">
    <w:name w:val="Название Знак"/>
    <w:basedOn w:val="a0"/>
    <w:link w:val="aa"/>
    <w:rsid w:val="00A818AF"/>
    <w:rPr>
      <w:rFonts w:ascii="Times New Roman" w:eastAsia="Times New Roman" w:hAnsi="Times New Roman" w:cs="Times New Roman"/>
      <w:b/>
      <w:sz w:val="28"/>
      <w:szCs w:val="20"/>
      <w:lang w:eastAsia="ar-SA"/>
    </w:rPr>
  </w:style>
  <w:style w:type="paragraph" w:styleId="ab">
    <w:name w:val="Subtitle"/>
    <w:basedOn w:val="a"/>
    <w:link w:val="ad"/>
    <w:qFormat/>
    <w:rsid w:val="00A818AF"/>
    <w:pPr>
      <w:widowControl w:val="0"/>
      <w:suppressAutoHyphens/>
      <w:autoSpaceDE w:val="0"/>
      <w:spacing w:after="60"/>
      <w:ind w:firstLine="720"/>
      <w:jc w:val="center"/>
      <w:outlineLvl w:val="1"/>
    </w:pPr>
    <w:rPr>
      <w:rFonts w:ascii="Arial" w:hAnsi="Arial" w:cs="Arial"/>
      <w:lang w:eastAsia="ar-SA"/>
    </w:rPr>
  </w:style>
  <w:style w:type="character" w:customStyle="1" w:styleId="ad">
    <w:name w:val="Подзаголовок Знак"/>
    <w:basedOn w:val="a0"/>
    <w:link w:val="ab"/>
    <w:rsid w:val="00A818AF"/>
    <w:rPr>
      <w:rFonts w:ascii="Arial" w:eastAsia="Times New Roman" w:hAnsi="Arial" w:cs="Arial"/>
      <w:sz w:val="24"/>
      <w:szCs w:val="24"/>
      <w:lang w:eastAsia="ar-SA"/>
    </w:rPr>
  </w:style>
  <w:style w:type="paragraph" w:customStyle="1" w:styleId="11">
    <w:name w:val="Стиль1"/>
    <w:basedOn w:val="a"/>
    <w:link w:val="12"/>
    <w:qFormat/>
    <w:rsid w:val="00A818AF"/>
    <w:pPr>
      <w:jc w:val="both"/>
    </w:pPr>
    <w:rPr>
      <w:sz w:val="28"/>
      <w:szCs w:val="28"/>
    </w:rPr>
  </w:style>
  <w:style w:type="character" w:customStyle="1" w:styleId="12">
    <w:name w:val="Стиль1 Знак"/>
    <w:basedOn w:val="a0"/>
    <w:link w:val="11"/>
    <w:rsid w:val="00A818A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6699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niloseva</dc:creator>
  <cp:lastModifiedBy>niloseva</cp:lastModifiedBy>
  <cp:revision>2</cp:revision>
  <dcterms:created xsi:type="dcterms:W3CDTF">2022-09-15T06:26:00Z</dcterms:created>
  <dcterms:modified xsi:type="dcterms:W3CDTF">2022-09-15T06:26:00Z</dcterms:modified>
</cp:coreProperties>
</file>