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69DB" w:rsidRPr="00BC69DB" w:rsidRDefault="00BC69DB" w:rsidP="00BC69DB">
      <w:pPr>
        <w:ind w:firstLine="0"/>
        <w:rPr>
          <w:rFonts w:ascii="Times New Roman" w:hAnsi="Times New Roman"/>
          <w:i/>
          <w:sz w:val="28"/>
          <w:szCs w:val="28"/>
        </w:rPr>
      </w:pPr>
      <w:r w:rsidRPr="00BC69DB">
        <w:rPr>
          <w:rFonts w:ascii="Times New Roman" w:hAnsi="Times New Roman"/>
          <w:i/>
          <w:sz w:val="28"/>
          <w:szCs w:val="28"/>
        </w:rPr>
        <w:t>В Российской Федерации признается и гарантируется местное самоуправление.</w:t>
      </w:r>
    </w:p>
    <w:p w:rsidR="00BC69DB" w:rsidRPr="00BC69DB" w:rsidRDefault="00BC69DB" w:rsidP="00BC69DB">
      <w:pPr>
        <w:jc w:val="right"/>
        <w:rPr>
          <w:rFonts w:ascii="Times New Roman" w:hAnsi="Times New Roman"/>
          <w:i/>
          <w:sz w:val="28"/>
          <w:szCs w:val="28"/>
        </w:rPr>
      </w:pPr>
      <w:r w:rsidRPr="00BC69DB">
        <w:rPr>
          <w:rFonts w:ascii="Times New Roman" w:hAnsi="Times New Roman"/>
          <w:i/>
          <w:sz w:val="28"/>
          <w:szCs w:val="28"/>
        </w:rPr>
        <w:t>(Конституция РФ ст.12.)</w:t>
      </w:r>
    </w:p>
    <w:p w:rsidR="00BC69DB" w:rsidRPr="00BC69DB" w:rsidRDefault="00BC69DB" w:rsidP="00BC69DB">
      <w:pPr>
        <w:ind w:firstLine="709"/>
        <w:rPr>
          <w:rFonts w:ascii="Times New Roman" w:hAnsi="Times New Roman"/>
          <w:sz w:val="28"/>
          <w:szCs w:val="28"/>
        </w:rPr>
      </w:pPr>
    </w:p>
    <w:p w:rsidR="00BC69DB" w:rsidRPr="00BC69DB" w:rsidRDefault="00BC69DB" w:rsidP="00BC69DB">
      <w:pPr>
        <w:ind w:firstLine="709"/>
        <w:rPr>
          <w:rFonts w:ascii="Times New Roman" w:hAnsi="Times New Roman"/>
          <w:sz w:val="22"/>
          <w:szCs w:val="22"/>
        </w:rPr>
      </w:pPr>
    </w:p>
    <w:p w:rsidR="00BC69DB" w:rsidRPr="00BC69DB" w:rsidRDefault="00BC69DB" w:rsidP="00BC69DB">
      <w:pPr>
        <w:ind w:firstLine="709"/>
        <w:rPr>
          <w:rFonts w:ascii="Times New Roman" w:hAnsi="Times New Roman"/>
          <w:sz w:val="22"/>
          <w:szCs w:val="22"/>
        </w:rPr>
      </w:pPr>
    </w:p>
    <w:p w:rsidR="00BC69DB" w:rsidRPr="00BC69DB" w:rsidRDefault="00BC69DB" w:rsidP="00BC69DB">
      <w:pPr>
        <w:ind w:firstLine="709"/>
        <w:rPr>
          <w:rFonts w:ascii="Times New Roman" w:hAnsi="Times New Roman"/>
          <w:sz w:val="22"/>
          <w:szCs w:val="22"/>
        </w:rPr>
      </w:pPr>
    </w:p>
    <w:p w:rsidR="00BC69DB" w:rsidRPr="00BC69DB" w:rsidRDefault="00BC69DB" w:rsidP="00BC69DB">
      <w:pPr>
        <w:ind w:firstLine="709"/>
        <w:rPr>
          <w:rFonts w:ascii="Times New Roman" w:hAnsi="Times New Roman"/>
          <w:sz w:val="22"/>
          <w:szCs w:val="22"/>
        </w:rPr>
      </w:pPr>
    </w:p>
    <w:p w:rsidR="00BC69DB" w:rsidRPr="00BC69DB" w:rsidRDefault="00BC69DB" w:rsidP="00BC69DB">
      <w:pPr>
        <w:ind w:firstLine="709"/>
        <w:rPr>
          <w:rFonts w:ascii="Times New Roman" w:hAnsi="Times New Roman"/>
          <w:sz w:val="22"/>
          <w:szCs w:val="22"/>
        </w:rPr>
      </w:pPr>
    </w:p>
    <w:p w:rsidR="00BC69DB" w:rsidRPr="00BC69DB" w:rsidRDefault="00BC69DB" w:rsidP="00BC69DB">
      <w:pPr>
        <w:ind w:firstLine="709"/>
        <w:rPr>
          <w:rFonts w:ascii="Times New Roman" w:hAnsi="Times New Roman"/>
          <w:sz w:val="22"/>
          <w:szCs w:val="22"/>
        </w:rPr>
      </w:pPr>
    </w:p>
    <w:p w:rsidR="00BC69DB" w:rsidRPr="00BC69DB" w:rsidRDefault="00BC69DB" w:rsidP="00BC69DB">
      <w:pPr>
        <w:ind w:firstLine="709"/>
        <w:rPr>
          <w:rFonts w:ascii="Times New Roman" w:hAnsi="Times New Roman"/>
          <w:sz w:val="22"/>
          <w:szCs w:val="22"/>
        </w:rPr>
      </w:pPr>
    </w:p>
    <w:p w:rsidR="00BC69DB" w:rsidRPr="00BC69DB" w:rsidRDefault="00BC69DB" w:rsidP="00BC69DB">
      <w:pPr>
        <w:ind w:firstLine="709"/>
        <w:rPr>
          <w:rFonts w:ascii="Times New Roman" w:hAnsi="Times New Roman"/>
          <w:sz w:val="22"/>
          <w:szCs w:val="22"/>
        </w:rPr>
      </w:pPr>
    </w:p>
    <w:p w:rsidR="00BC69DB" w:rsidRPr="00BC69DB" w:rsidRDefault="00BC69DB" w:rsidP="00BC69DB">
      <w:pPr>
        <w:ind w:firstLine="709"/>
        <w:rPr>
          <w:rFonts w:ascii="Times New Roman" w:hAnsi="Times New Roman"/>
          <w:sz w:val="22"/>
          <w:szCs w:val="22"/>
        </w:rPr>
      </w:pPr>
    </w:p>
    <w:p w:rsidR="00BC69DB" w:rsidRPr="00BC69DB" w:rsidRDefault="00BC69DB" w:rsidP="00BC69DB">
      <w:pPr>
        <w:ind w:left="-1134" w:firstLine="0"/>
        <w:jc w:val="center"/>
        <w:rPr>
          <w:rFonts w:ascii="Times New Roman" w:hAnsi="Times New Roman"/>
          <w:b/>
          <w:i/>
          <w:sz w:val="72"/>
          <w:szCs w:val="72"/>
        </w:rPr>
      </w:pPr>
      <w:r w:rsidRPr="00BC69DB">
        <w:rPr>
          <w:rFonts w:ascii="Times New Roman" w:hAnsi="Times New Roman"/>
          <w:b/>
          <w:i/>
          <w:sz w:val="72"/>
          <w:szCs w:val="72"/>
        </w:rPr>
        <w:t>МУНИЦИПАЛЬНЫЙ ВЕСТНИК</w:t>
      </w:r>
    </w:p>
    <w:p w:rsidR="00BC69DB" w:rsidRPr="00BC69DB" w:rsidRDefault="00BC69DB" w:rsidP="00BC69DB">
      <w:pPr>
        <w:ind w:firstLine="709"/>
        <w:jc w:val="center"/>
        <w:rPr>
          <w:rFonts w:ascii="Times New Roman" w:hAnsi="Times New Roman"/>
          <w:b/>
          <w:sz w:val="48"/>
          <w:szCs w:val="48"/>
        </w:rPr>
      </w:pPr>
    </w:p>
    <w:p w:rsidR="00BC69DB" w:rsidRPr="00BC69DB" w:rsidRDefault="00BC69DB" w:rsidP="00BC69DB">
      <w:pPr>
        <w:ind w:firstLine="0"/>
        <w:jc w:val="center"/>
        <w:rPr>
          <w:rFonts w:ascii="Times New Roman" w:hAnsi="Times New Roman"/>
          <w:b/>
          <w:i/>
          <w:sz w:val="48"/>
          <w:szCs w:val="48"/>
        </w:rPr>
      </w:pPr>
      <w:r w:rsidRPr="00BC69DB">
        <w:rPr>
          <w:rFonts w:ascii="Times New Roman" w:hAnsi="Times New Roman"/>
          <w:b/>
          <w:i/>
          <w:sz w:val="48"/>
          <w:szCs w:val="48"/>
        </w:rPr>
        <w:t>Эртильского муниципального района Воронежской области</w:t>
      </w:r>
    </w:p>
    <w:p w:rsidR="00BC69DB" w:rsidRPr="00BC69DB" w:rsidRDefault="00BC69DB" w:rsidP="00BC69DB">
      <w:pPr>
        <w:ind w:firstLine="709"/>
        <w:jc w:val="center"/>
        <w:rPr>
          <w:rFonts w:ascii="Times New Roman" w:hAnsi="Times New Roman"/>
          <w:i/>
          <w:sz w:val="48"/>
          <w:szCs w:val="48"/>
        </w:rPr>
      </w:pPr>
    </w:p>
    <w:p w:rsidR="00BC69DB" w:rsidRPr="00BC69DB" w:rsidRDefault="00BC69DB" w:rsidP="00BC69DB">
      <w:pPr>
        <w:ind w:firstLine="709"/>
        <w:rPr>
          <w:rFonts w:ascii="Times New Roman" w:hAnsi="Times New Roman"/>
          <w:i/>
          <w:sz w:val="48"/>
          <w:szCs w:val="48"/>
        </w:rPr>
      </w:pPr>
    </w:p>
    <w:p w:rsidR="00BC69DB" w:rsidRPr="00BC69DB" w:rsidRDefault="00BC69DB" w:rsidP="00BC69DB">
      <w:pPr>
        <w:ind w:firstLine="709"/>
        <w:rPr>
          <w:rFonts w:ascii="Times New Roman" w:hAnsi="Times New Roman"/>
          <w:sz w:val="48"/>
          <w:szCs w:val="48"/>
        </w:rPr>
      </w:pPr>
    </w:p>
    <w:p w:rsidR="00BC69DB" w:rsidRPr="00BC69DB" w:rsidRDefault="00BC69DB" w:rsidP="00BC69DB">
      <w:pPr>
        <w:ind w:firstLine="709"/>
        <w:rPr>
          <w:rFonts w:ascii="Times New Roman" w:hAnsi="Times New Roman"/>
          <w:sz w:val="48"/>
          <w:szCs w:val="48"/>
        </w:rPr>
      </w:pPr>
    </w:p>
    <w:p w:rsidR="00BC69DB" w:rsidRPr="00BC69DB" w:rsidRDefault="00BC69DB" w:rsidP="00BC69DB">
      <w:pPr>
        <w:ind w:firstLine="709"/>
        <w:rPr>
          <w:rFonts w:ascii="Times New Roman" w:hAnsi="Times New Roman"/>
          <w:i/>
          <w:sz w:val="32"/>
          <w:szCs w:val="32"/>
        </w:rPr>
      </w:pPr>
      <w:r w:rsidRPr="00BC69DB">
        <w:rPr>
          <w:rFonts w:ascii="Times New Roman" w:hAnsi="Times New Roman"/>
          <w:i/>
          <w:sz w:val="32"/>
          <w:szCs w:val="32"/>
        </w:rPr>
        <w:t>(СБОРНИК НОРМАТИВНО - ПРАВОВЫХ АКТОВ)</w:t>
      </w:r>
    </w:p>
    <w:p w:rsidR="00BC69DB" w:rsidRPr="00BC69DB" w:rsidRDefault="00BC69DB" w:rsidP="00BC69DB">
      <w:pPr>
        <w:spacing w:line="276" w:lineRule="auto"/>
        <w:ind w:firstLine="709"/>
        <w:rPr>
          <w:rFonts w:ascii="Times New Roman" w:hAnsi="Times New Roman"/>
          <w:sz w:val="26"/>
          <w:szCs w:val="26"/>
        </w:rPr>
      </w:pPr>
    </w:p>
    <w:p w:rsidR="00BC69DB" w:rsidRPr="00BC69DB" w:rsidRDefault="00BC69DB" w:rsidP="00BC69DB">
      <w:pPr>
        <w:spacing w:line="276" w:lineRule="auto"/>
        <w:ind w:firstLine="709"/>
        <w:rPr>
          <w:rFonts w:ascii="Times New Roman" w:hAnsi="Times New Roman"/>
          <w:sz w:val="26"/>
          <w:szCs w:val="26"/>
        </w:rPr>
      </w:pPr>
    </w:p>
    <w:p w:rsidR="00BC69DB" w:rsidRPr="00BC69DB" w:rsidRDefault="00BC69DB" w:rsidP="00BC69DB">
      <w:pPr>
        <w:spacing w:line="276" w:lineRule="auto"/>
        <w:ind w:firstLine="709"/>
        <w:rPr>
          <w:rFonts w:ascii="Times New Roman" w:hAnsi="Times New Roman"/>
          <w:sz w:val="26"/>
          <w:szCs w:val="26"/>
        </w:rPr>
      </w:pPr>
    </w:p>
    <w:p w:rsidR="00BC69DB" w:rsidRPr="00BC69DB" w:rsidRDefault="00BC69DB" w:rsidP="00BC69DB">
      <w:pPr>
        <w:spacing w:line="276" w:lineRule="auto"/>
        <w:ind w:firstLine="709"/>
        <w:rPr>
          <w:rFonts w:ascii="Times New Roman" w:hAnsi="Times New Roman"/>
          <w:sz w:val="26"/>
          <w:szCs w:val="26"/>
        </w:rPr>
      </w:pPr>
    </w:p>
    <w:p w:rsidR="00BC69DB" w:rsidRPr="00BC69DB" w:rsidRDefault="00BC69DB" w:rsidP="00BC69DB">
      <w:pPr>
        <w:ind w:firstLine="0"/>
        <w:rPr>
          <w:rFonts w:ascii="Times New Roman" w:hAnsi="Times New Roman"/>
          <w:sz w:val="22"/>
          <w:szCs w:val="22"/>
        </w:rPr>
      </w:pPr>
    </w:p>
    <w:p w:rsidR="00BC69DB" w:rsidRPr="00BC69DB" w:rsidRDefault="00BC69DB" w:rsidP="00BC69DB">
      <w:pPr>
        <w:ind w:firstLine="0"/>
        <w:rPr>
          <w:rFonts w:ascii="Times New Roman" w:hAnsi="Times New Roman"/>
          <w:b/>
          <w:i/>
          <w:sz w:val="32"/>
          <w:szCs w:val="32"/>
        </w:rPr>
      </w:pPr>
      <w:r w:rsidRPr="00BC69DB">
        <w:rPr>
          <w:rFonts w:ascii="Times New Roman" w:hAnsi="Times New Roman"/>
          <w:b/>
          <w:i/>
          <w:sz w:val="32"/>
          <w:szCs w:val="32"/>
        </w:rPr>
        <w:t>29 ноября 2024 года № 29</w:t>
      </w:r>
    </w:p>
    <w:p w:rsidR="00BC69DB" w:rsidRPr="00BC69DB" w:rsidRDefault="00BC69DB" w:rsidP="00BC69DB">
      <w:pPr>
        <w:spacing w:line="276" w:lineRule="auto"/>
        <w:ind w:firstLine="709"/>
        <w:rPr>
          <w:rFonts w:ascii="Times New Roman" w:hAnsi="Times New Roman"/>
          <w:sz w:val="26"/>
          <w:szCs w:val="26"/>
        </w:rPr>
      </w:pPr>
    </w:p>
    <w:p w:rsidR="00BC69DB" w:rsidRPr="00BC69DB" w:rsidRDefault="00BC69DB" w:rsidP="00BC69DB">
      <w:pPr>
        <w:spacing w:line="276" w:lineRule="auto"/>
        <w:ind w:firstLine="709"/>
        <w:rPr>
          <w:rFonts w:ascii="Times New Roman" w:hAnsi="Times New Roman"/>
          <w:sz w:val="26"/>
          <w:szCs w:val="26"/>
        </w:rPr>
      </w:pPr>
    </w:p>
    <w:p w:rsidR="00BC69DB" w:rsidRPr="00BC69DB" w:rsidRDefault="00BC69DB" w:rsidP="00BC69DB">
      <w:pPr>
        <w:spacing w:line="276" w:lineRule="auto"/>
        <w:ind w:firstLine="0"/>
        <w:rPr>
          <w:rFonts w:ascii="Times New Roman" w:hAnsi="Times New Roman"/>
          <w:sz w:val="26"/>
          <w:szCs w:val="26"/>
        </w:rPr>
      </w:pPr>
    </w:p>
    <w:p w:rsidR="00BC69DB" w:rsidRPr="00BC69DB" w:rsidRDefault="00BC69DB" w:rsidP="00BC69DB">
      <w:pPr>
        <w:spacing w:line="276" w:lineRule="auto"/>
        <w:ind w:firstLine="709"/>
        <w:rPr>
          <w:rFonts w:ascii="Times New Roman" w:hAnsi="Times New Roman"/>
          <w:sz w:val="26"/>
          <w:szCs w:val="26"/>
        </w:rPr>
      </w:pPr>
      <w:r w:rsidRPr="00BC69DB">
        <w:rPr>
          <w:rFonts w:ascii="Times New Roman" w:hAnsi="Times New Roman"/>
          <w:sz w:val="26"/>
          <w:szCs w:val="26"/>
        </w:rPr>
        <w:br w:type="page"/>
      </w:r>
    </w:p>
    <w:p w:rsidR="00BC69DB" w:rsidRPr="00BC69DB" w:rsidRDefault="00BC69DB" w:rsidP="00BC69DB">
      <w:pPr>
        <w:keepNext/>
        <w:ind w:firstLine="0"/>
        <w:rPr>
          <w:rFonts w:cs="Arial"/>
          <w:caps/>
        </w:rPr>
      </w:pPr>
      <w:r w:rsidRPr="00BC69DB">
        <w:rPr>
          <w:rFonts w:cs="Arial"/>
          <w:bCs/>
          <w:noProof/>
        </w:rPr>
        <w:lastRenderedPageBreak/>
        <w:drawing>
          <wp:anchor distT="0" distB="0" distL="114300" distR="114300" simplePos="0" relativeHeight="251660288" behindDoc="0" locked="0" layoutInCell="1" allowOverlap="1">
            <wp:simplePos x="0" y="0"/>
            <wp:positionH relativeFrom="page">
              <wp:posOffset>4068535</wp:posOffset>
            </wp:positionH>
            <wp:positionV relativeFrom="paragraph">
              <wp:posOffset>-335775</wp:posOffset>
            </wp:positionV>
            <wp:extent cx="372836" cy="451263"/>
            <wp:effectExtent l="19050" t="0" r="8164" b="0"/>
            <wp:wrapNone/>
            <wp:docPr id="9"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cstate="print">
                      <a:lum bright="-24000" contrast="36000"/>
                    </a:blip>
                    <a:srcRect/>
                    <a:stretch>
                      <a:fillRect/>
                    </a:stretch>
                  </pic:blipFill>
                  <pic:spPr bwMode="auto">
                    <a:xfrm>
                      <a:off x="0" y="0"/>
                      <a:ext cx="372836" cy="451263"/>
                    </a:xfrm>
                    <a:prstGeom prst="rect">
                      <a:avLst/>
                    </a:prstGeom>
                    <a:noFill/>
                    <a:ln w="9525">
                      <a:noFill/>
                      <a:miter lim="800000"/>
                      <a:headEnd/>
                      <a:tailEnd/>
                    </a:ln>
                  </pic:spPr>
                </pic:pic>
              </a:graphicData>
            </a:graphic>
          </wp:anchor>
        </w:drawing>
      </w:r>
    </w:p>
    <w:p w:rsidR="00BC69DB" w:rsidRPr="00BC69DB" w:rsidRDefault="00BC69DB" w:rsidP="00BC69DB">
      <w:pPr>
        <w:keepNext/>
        <w:spacing w:line="276" w:lineRule="auto"/>
        <w:ind w:firstLine="709"/>
        <w:jc w:val="center"/>
        <w:rPr>
          <w:rFonts w:ascii="Times New Roman" w:hAnsi="Times New Roman"/>
          <w:b/>
          <w:caps/>
          <w:sz w:val="26"/>
          <w:szCs w:val="26"/>
        </w:rPr>
      </w:pPr>
      <w:r w:rsidRPr="00BC69DB">
        <w:rPr>
          <w:rFonts w:ascii="Times New Roman" w:hAnsi="Times New Roman"/>
          <w:b/>
          <w:caps/>
          <w:sz w:val="26"/>
          <w:szCs w:val="26"/>
        </w:rPr>
        <w:t>Администрация Эртильского муниципального района</w:t>
      </w:r>
    </w:p>
    <w:p w:rsidR="00BC69DB" w:rsidRPr="00BC69DB" w:rsidRDefault="00BC69DB" w:rsidP="00BC69DB">
      <w:pPr>
        <w:keepNext/>
        <w:spacing w:line="276" w:lineRule="auto"/>
        <w:ind w:firstLine="709"/>
        <w:jc w:val="center"/>
        <w:rPr>
          <w:rFonts w:ascii="Times New Roman" w:hAnsi="Times New Roman"/>
          <w:b/>
          <w:caps/>
          <w:sz w:val="26"/>
          <w:szCs w:val="26"/>
        </w:rPr>
      </w:pPr>
      <w:r w:rsidRPr="00BC69DB">
        <w:rPr>
          <w:rFonts w:ascii="Times New Roman" w:hAnsi="Times New Roman"/>
          <w:b/>
          <w:caps/>
          <w:sz w:val="26"/>
          <w:szCs w:val="26"/>
        </w:rPr>
        <w:t>Воронежской области</w:t>
      </w:r>
    </w:p>
    <w:p w:rsidR="00BC69DB" w:rsidRPr="00BC69DB" w:rsidRDefault="00BC69DB" w:rsidP="00BC69DB">
      <w:pPr>
        <w:spacing w:line="276" w:lineRule="auto"/>
        <w:ind w:firstLine="709"/>
        <w:jc w:val="center"/>
        <w:rPr>
          <w:rFonts w:ascii="Times New Roman" w:hAnsi="Times New Roman"/>
          <w:b/>
          <w:bCs/>
          <w:sz w:val="26"/>
          <w:szCs w:val="26"/>
        </w:rPr>
      </w:pPr>
    </w:p>
    <w:p w:rsidR="00BC69DB" w:rsidRPr="00BC69DB" w:rsidRDefault="00BC69DB" w:rsidP="00BC69DB">
      <w:pPr>
        <w:keepNext/>
        <w:spacing w:line="276" w:lineRule="auto"/>
        <w:ind w:firstLine="709"/>
        <w:jc w:val="center"/>
        <w:rPr>
          <w:rFonts w:ascii="Times New Roman" w:hAnsi="Times New Roman"/>
          <w:b/>
          <w:bCs/>
          <w:sz w:val="26"/>
          <w:szCs w:val="26"/>
        </w:rPr>
      </w:pPr>
      <w:proofErr w:type="gramStart"/>
      <w:r w:rsidRPr="00BC69DB">
        <w:rPr>
          <w:rFonts w:ascii="Times New Roman" w:hAnsi="Times New Roman"/>
          <w:b/>
          <w:bCs/>
          <w:sz w:val="26"/>
          <w:szCs w:val="26"/>
        </w:rPr>
        <w:t>П</w:t>
      </w:r>
      <w:proofErr w:type="gramEnd"/>
      <w:r w:rsidRPr="00BC69DB">
        <w:rPr>
          <w:rFonts w:ascii="Times New Roman" w:hAnsi="Times New Roman"/>
          <w:b/>
          <w:bCs/>
          <w:sz w:val="26"/>
          <w:szCs w:val="26"/>
        </w:rPr>
        <w:t xml:space="preserve"> О С Т А Н О В Л Е Н И Е</w:t>
      </w:r>
    </w:p>
    <w:p w:rsidR="00BC69DB" w:rsidRPr="00BC69DB" w:rsidRDefault="00BC69DB" w:rsidP="00BC69DB">
      <w:pPr>
        <w:spacing w:line="276" w:lineRule="auto"/>
        <w:ind w:firstLine="709"/>
        <w:rPr>
          <w:rFonts w:ascii="Times New Roman" w:hAnsi="Times New Roman"/>
          <w:sz w:val="26"/>
          <w:szCs w:val="26"/>
        </w:rPr>
      </w:pPr>
    </w:p>
    <w:p w:rsidR="00BC69DB" w:rsidRPr="00BC69DB" w:rsidRDefault="00BC69DB" w:rsidP="00BC69DB">
      <w:pPr>
        <w:spacing w:line="276" w:lineRule="auto"/>
        <w:ind w:firstLine="709"/>
        <w:rPr>
          <w:rFonts w:ascii="Times New Roman" w:hAnsi="Times New Roman"/>
          <w:sz w:val="26"/>
          <w:szCs w:val="26"/>
        </w:rPr>
      </w:pPr>
      <w:r w:rsidRPr="00BC69DB">
        <w:rPr>
          <w:rFonts w:ascii="Times New Roman" w:hAnsi="Times New Roman"/>
          <w:sz w:val="26"/>
          <w:szCs w:val="26"/>
        </w:rPr>
        <w:t>от 18.11.2024 г. № 1339</w:t>
      </w:r>
    </w:p>
    <w:p w:rsidR="00BC69DB" w:rsidRPr="00BC69DB" w:rsidRDefault="00BC69DB" w:rsidP="00BC69DB">
      <w:pPr>
        <w:spacing w:line="276" w:lineRule="auto"/>
        <w:ind w:firstLine="709"/>
        <w:rPr>
          <w:rFonts w:ascii="Times New Roman" w:hAnsi="Times New Roman"/>
          <w:sz w:val="26"/>
          <w:szCs w:val="26"/>
        </w:rPr>
      </w:pPr>
      <w:r w:rsidRPr="00BC69DB">
        <w:rPr>
          <w:rFonts w:ascii="Times New Roman" w:hAnsi="Times New Roman"/>
          <w:sz w:val="26"/>
          <w:szCs w:val="26"/>
        </w:rPr>
        <w:t>г. Эртиль</w:t>
      </w:r>
    </w:p>
    <w:p w:rsidR="00BC69DB" w:rsidRPr="00BC69DB" w:rsidRDefault="00BC69DB" w:rsidP="00BC69DB">
      <w:pPr>
        <w:spacing w:line="276" w:lineRule="auto"/>
        <w:ind w:firstLine="709"/>
        <w:rPr>
          <w:rFonts w:ascii="Times New Roman" w:hAnsi="Times New Roman"/>
          <w:sz w:val="26"/>
          <w:szCs w:val="26"/>
        </w:rPr>
      </w:pPr>
    </w:p>
    <w:p w:rsidR="00BC69DB" w:rsidRPr="00BC69DB" w:rsidRDefault="00BC69DB" w:rsidP="00BC69DB">
      <w:pPr>
        <w:spacing w:line="276" w:lineRule="auto"/>
        <w:ind w:right="4818" w:firstLine="0"/>
        <w:rPr>
          <w:rFonts w:ascii="Times New Roman" w:hAnsi="Times New Roman"/>
          <w:bCs/>
          <w:kern w:val="28"/>
          <w:sz w:val="26"/>
          <w:szCs w:val="26"/>
        </w:rPr>
      </w:pPr>
      <w:proofErr w:type="gramStart"/>
      <w:r w:rsidRPr="00BC69DB">
        <w:rPr>
          <w:rFonts w:ascii="Times New Roman" w:hAnsi="Times New Roman"/>
          <w:bCs/>
          <w:kern w:val="28"/>
          <w:sz w:val="26"/>
          <w:szCs w:val="26"/>
        </w:rPr>
        <w:t>О внесении изменений в постановление администрации Эртильского муниципального района Воронежской области от 30.11.2022 № 1377 «Об отдельных мерах поддержки семей военнослужащих, лиц, проходящих службу в войсках Национальной гвардии Российской Федерации и имеющих специальное звание полиции, сотрудников следственного управления Следственного комитета Российской Федерации по Воронежской области, сотрудников Управления Федеральной службы безопасности Российской Федерации по Воронежской области»</w:t>
      </w:r>
      <w:proofErr w:type="gramEnd"/>
    </w:p>
    <w:p w:rsidR="00BC69DB" w:rsidRPr="00BC69DB" w:rsidRDefault="00BC69DB" w:rsidP="00BC69DB">
      <w:pPr>
        <w:spacing w:line="276" w:lineRule="auto"/>
        <w:ind w:firstLine="709"/>
        <w:rPr>
          <w:rFonts w:ascii="Times New Roman" w:hAnsi="Times New Roman"/>
          <w:sz w:val="26"/>
          <w:szCs w:val="26"/>
        </w:rPr>
      </w:pPr>
    </w:p>
    <w:p w:rsidR="00BC69DB" w:rsidRPr="00BC69DB" w:rsidRDefault="00BC69DB" w:rsidP="00BC69DB">
      <w:pPr>
        <w:spacing w:line="276" w:lineRule="auto"/>
        <w:ind w:firstLine="709"/>
        <w:rPr>
          <w:rFonts w:ascii="Times New Roman" w:hAnsi="Times New Roman"/>
          <w:sz w:val="26"/>
          <w:szCs w:val="26"/>
        </w:rPr>
      </w:pPr>
      <w:proofErr w:type="gramStart"/>
      <w:r w:rsidRPr="00BC69DB">
        <w:rPr>
          <w:rFonts w:ascii="Times New Roman" w:hAnsi="Times New Roman"/>
          <w:bCs/>
          <w:sz w:val="26"/>
          <w:szCs w:val="26"/>
        </w:rPr>
        <w:t>В соответствии с Указом Президента Российской Федерации от 16.03.2022 № 121 «О мерах по обеспечению социально-экономической стабильности и защиты населения в Российской Федерации», в целях реализации мер поддержки участников СВО и членов их семей, указанных в Едином стандарте региональных мер поддержки участников СВО и членов их семей, разработанном Рабочей группой по обеспечению взаимодействия органов публичной власти и организаций по вопросам мобилизационной</w:t>
      </w:r>
      <w:proofErr w:type="gramEnd"/>
      <w:r w:rsidRPr="00BC69DB">
        <w:rPr>
          <w:rFonts w:ascii="Times New Roman" w:hAnsi="Times New Roman"/>
          <w:bCs/>
          <w:sz w:val="26"/>
          <w:szCs w:val="26"/>
        </w:rPr>
        <w:t xml:space="preserve"> подготовки и мобилизации, социальной и правовой защиты граждан РФ, принимающих участие в СВО, и членов их семей</w:t>
      </w:r>
      <w:r w:rsidRPr="00BC69DB">
        <w:rPr>
          <w:rFonts w:ascii="Times New Roman" w:hAnsi="Times New Roman"/>
          <w:sz w:val="26"/>
          <w:szCs w:val="26"/>
        </w:rPr>
        <w:t>,</w:t>
      </w:r>
      <w:r w:rsidRPr="00BC69DB">
        <w:rPr>
          <w:rFonts w:ascii="Times New Roman" w:hAnsi="Times New Roman"/>
          <w:bCs/>
          <w:sz w:val="26"/>
          <w:szCs w:val="26"/>
        </w:rPr>
        <w:t xml:space="preserve"> а</w:t>
      </w:r>
      <w:r w:rsidRPr="00BC69DB">
        <w:rPr>
          <w:rFonts w:ascii="Times New Roman" w:hAnsi="Times New Roman"/>
          <w:sz w:val="26"/>
          <w:szCs w:val="26"/>
        </w:rPr>
        <w:t xml:space="preserve">дминистрация Эртильского муниципального района Воронежской области </w:t>
      </w:r>
    </w:p>
    <w:p w:rsidR="00BC69DB" w:rsidRPr="00BC69DB" w:rsidRDefault="00BC69DB" w:rsidP="00BC69DB">
      <w:pPr>
        <w:spacing w:line="276" w:lineRule="auto"/>
        <w:ind w:firstLine="709"/>
        <w:rPr>
          <w:rFonts w:ascii="Times New Roman" w:hAnsi="Times New Roman"/>
          <w:sz w:val="26"/>
          <w:szCs w:val="26"/>
        </w:rPr>
      </w:pPr>
      <w:proofErr w:type="spellStart"/>
      <w:proofErr w:type="gramStart"/>
      <w:r w:rsidRPr="00BC69DB">
        <w:rPr>
          <w:rFonts w:ascii="Times New Roman" w:hAnsi="Times New Roman"/>
          <w:sz w:val="26"/>
          <w:szCs w:val="26"/>
        </w:rPr>
        <w:t>п</w:t>
      </w:r>
      <w:proofErr w:type="spellEnd"/>
      <w:proofErr w:type="gramEnd"/>
      <w:r w:rsidRPr="00BC69DB">
        <w:rPr>
          <w:rFonts w:ascii="Times New Roman" w:hAnsi="Times New Roman"/>
          <w:sz w:val="26"/>
          <w:szCs w:val="26"/>
        </w:rPr>
        <w:t xml:space="preserve"> о с т а </w:t>
      </w:r>
      <w:proofErr w:type="spellStart"/>
      <w:r w:rsidRPr="00BC69DB">
        <w:rPr>
          <w:rFonts w:ascii="Times New Roman" w:hAnsi="Times New Roman"/>
          <w:sz w:val="26"/>
          <w:szCs w:val="26"/>
        </w:rPr>
        <w:t>н</w:t>
      </w:r>
      <w:proofErr w:type="spellEnd"/>
      <w:r w:rsidRPr="00BC69DB">
        <w:rPr>
          <w:rFonts w:ascii="Times New Roman" w:hAnsi="Times New Roman"/>
          <w:sz w:val="26"/>
          <w:szCs w:val="26"/>
        </w:rPr>
        <w:t xml:space="preserve"> о в л я е т:</w:t>
      </w:r>
    </w:p>
    <w:p w:rsidR="00BC69DB" w:rsidRPr="00BC69DB" w:rsidRDefault="00BC69DB" w:rsidP="00BC69DB">
      <w:pPr>
        <w:spacing w:line="276" w:lineRule="auto"/>
        <w:ind w:firstLine="709"/>
        <w:rPr>
          <w:rFonts w:ascii="Times New Roman" w:hAnsi="Times New Roman"/>
          <w:bCs/>
          <w:sz w:val="26"/>
          <w:szCs w:val="26"/>
        </w:rPr>
      </w:pPr>
      <w:r w:rsidRPr="00BC69DB">
        <w:rPr>
          <w:rFonts w:ascii="Times New Roman" w:hAnsi="Times New Roman"/>
          <w:sz w:val="26"/>
          <w:szCs w:val="26"/>
        </w:rPr>
        <w:t>1.</w:t>
      </w:r>
      <w:r w:rsidRPr="00BC69DB">
        <w:rPr>
          <w:rFonts w:ascii="Times New Roman" w:hAnsi="Times New Roman"/>
          <w:bCs/>
          <w:sz w:val="26"/>
          <w:szCs w:val="26"/>
        </w:rPr>
        <w:t xml:space="preserve"> </w:t>
      </w:r>
      <w:proofErr w:type="gramStart"/>
      <w:r w:rsidRPr="00BC69DB">
        <w:rPr>
          <w:rFonts w:ascii="Times New Roman" w:hAnsi="Times New Roman"/>
          <w:bCs/>
          <w:sz w:val="26"/>
          <w:szCs w:val="26"/>
        </w:rPr>
        <w:t xml:space="preserve">Внести в постановление администрации Эртильского муниципального района Воронежской области от 30.11.2022 № 1377 «Об отдельных мерах поддержки семей военнослужащих, лиц, проходящих службу в войсках Национальной гвардии Российской Федерации и имеющих специальное звание полиции, сотрудников следственного управления Следственного комитета Российской Федерации по Воронежской области, сотрудников Управления </w:t>
      </w:r>
      <w:r w:rsidRPr="00BC69DB">
        <w:rPr>
          <w:rFonts w:ascii="Times New Roman" w:hAnsi="Times New Roman"/>
          <w:bCs/>
          <w:sz w:val="26"/>
          <w:szCs w:val="26"/>
        </w:rPr>
        <w:lastRenderedPageBreak/>
        <w:t>Федеральной службы безопасности Российской Федерации по Воронежской области» (в ред. пост. № 2406 от 16.11.2023 г., в</w:t>
      </w:r>
      <w:proofErr w:type="gramEnd"/>
      <w:r w:rsidRPr="00BC69DB">
        <w:rPr>
          <w:rFonts w:ascii="Times New Roman" w:hAnsi="Times New Roman"/>
          <w:bCs/>
          <w:sz w:val="26"/>
          <w:szCs w:val="26"/>
        </w:rPr>
        <w:t xml:space="preserve"> ред. пост. № 1272 от 01.11.2024 г.) следующие изменения:</w:t>
      </w:r>
    </w:p>
    <w:p w:rsidR="00BC69DB" w:rsidRPr="00BC69DB" w:rsidRDefault="00BC69DB" w:rsidP="00BC69DB">
      <w:pPr>
        <w:spacing w:line="276" w:lineRule="auto"/>
        <w:ind w:firstLine="709"/>
        <w:rPr>
          <w:rFonts w:ascii="Times New Roman" w:hAnsi="Times New Roman"/>
          <w:bCs/>
          <w:sz w:val="26"/>
          <w:szCs w:val="26"/>
        </w:rPr>
      </w:pPr>
      <w:r w:rsidRPr="00BC69DB">
        <w:rPr>
          <w:rFonts w:ascii="Times New Roman" w:hAnsi="Times New Roman"/>
          <w:bCs/>
          <w:sz w:val="26"/>
          <w:szCs w:val="26"/>
        </w:rPr>
        <w:t>1.1. Дополнить пунктом 4.1. следующего содержания:</w:t>
      </w:r>
    </w:p>
    <w:p w:rsidR="00BC69DB" w:rsidRPr="00BC69DB" w:rsidRDefault="00BC69DB" w:rsidP="00BC69DB">
      <w:pPr>
        <w:spacing w:line="276" w:lineRule="auto"/>
        <w:ind w:firstLine="709"/>
        <w:rPr>
          <w:rFonts w:ascii="Times New Roman" w:hAnsi="Times New Roman"/>
          <w:sz w:val="26"/>
          <w:szCs w:val="26"/>
        </w:rPr>
      </w:pPr>
      <w:r w:rsidRPr="00BC69DB">
        <w:rPr>
          <w:rFonts w:ascii="Times New Roman" w:hAnsi="Times New Roman"/>
          <w:bCs/>
          <w:sz w:val="26"/>
          <w:szCs w:val="26"/>
        </w:rPr>
        <w:t>«Предоставление участникам специальной военной операции и членам их семей права льготного посещения муниципальных организаций Эртильского района в сфере культуры, а также развлекательных мероприятий, проводящихся на муниципальном уровне (в том числе в случае гибели (смерти) участников специальной военной операции).»</w:t>
      </w:r>
      <w:r w:rsidRPr="00BC69DB">
        <w:rPr>
          <w:rFonts w:ascii="Times New Roman" w:hAnsi="Times New Roman"/>
          <w:sz w:val="26"/>
          <w:szCs w:val="26"/>
        </w:rPr>
        <w:t>.</w:t>
      </w:r>
    </w:p>
    <w:p w:rsidR="00BC69DB" w:rsidRPr="00BC69DB" w:rsidRDefault="00BC69DB" w:rsidP="00BC69DB">
      <w:pPr>
        <w:spacing w:line="276" w:lineRule="auto"/>
        <w:ind w:firstLine="709"/>
        <w:rPr>
          <w:rFonts w:ascii="Times New Roman" w:hAnsi="Times New Roman"/>
          <w:sz w:val="26"/>
          <w:szCs w:val="26"/>
        </w:rPr>
      </w:pPr>
      <w:r w:rsidRPr="00BC69DB">
        <w:rPr>
          <w:rFonts w:ascii="Times New Roman" w:hAnsi="Times New Roman"/>
          <w:sz w:val="26"/>
          <w:szCs w:val="26"/>
        </w:rPr>
        <w:t>1.2. Пункт 3.7. изложить в ново</w:t>
      </w:r>
      <w:bookmarkStart w:id="0" w:name="_GoBack"/>
      <w:bookmarkEnd w:id="0"/>
      <w:r w:rsidRPr="00BC69DB">
        <w:rPr>
          <w:rFonts w:ascii="Times New Roman" w:hAnsi="Times New Roman"/>
          <w:sz w:val="26"/>
          <w:szCs w:val="26"/>
        </w:rPr>
        <w:t>й редакции:</w:t>
      </w:r>
    </w:p>
    <w:p w:rsidR="00BC69DB" w:rsidRPr="00BC69DB" w:rsidRDefault="00BC69DB" w:rsidP="00BC69DB">
      <w:pPr>
        <w:spacing w:line="276" w:lineRule="auto"/>
        <w:ind w:firstLine="709"/>
        <w:rPr>
          <w:rFonts w:ascii="Times New Roman" w:hAnsi="Times New Roman"/>
          <w:sz w:val="26"/>
          <w:szCs w:val="26"/>
        </w:rPr>
      </w:pPr>
      <w:r w:rsidRPr="00BC69DB">
        <w:rPr>
          <w:rFonts w:ascii="Times New Roman" w:hAnsi="Times New Roman"/>
          <w:sz w:val="26"/>
          <w:szCs w:val="26"/>
        </w:rPr>
        <w:t>«Осуществить финансирование мероприятий, перечисленных в пунктах 1-4.1., в рамках средств бюджетов Эртильского муниципального района на соответствующий финансовый год</w:t>
      </w:r>
      <w:proofErr w:type="gramStart"/>
      <w:r w:rsidRPr="00BC69DB">
        <w:rPr>
          <w:rFonts w:ascii="Times New Roman" w:hAnsi="Times New Roman"/>
          <w:sz w:val="26"/>
          <w:szCs w:val="26"/>
        </w:rPr>
        <w:t>.».</w:t>
      </w:r>
      <w:proofErr w:type="gramEnd"/>
    </w:p>
    <w:p w:rsidR="00BC69DB" w:rsidRPr="00BC69DB" w:rsidRDefault="00BC69DB" w:rsidP="00BC69DB">
      <w:pPr>
        <w:autoSpaceDE w:val="0"/>
        <w:autoSpaceDN w:val="0"/>
        <w:adjustRightInd w:val="0"/>
        <w:spacing w:line="276" w:lineRule="auto"/>
        <w:ind w:firstLine="709"/>
        <w:rPr>
          <w:rFonts w:ascii="Times New Roman" w:hAnsi="Times New Roman"/>
          <w:sz w:val="26"/>
          <w:szCs w:val="26"/>
        </w:rPr>
      </w:pPr>
      <w:r w:rsidRPr="00BC69DB">
        <w:rPr>
          <w:rFonts w:ascii="Times New Roman" w:hAnsi="Times New Roman"/>
          <w:sz w:val="26"/>
          <w:szCs w:val="26"/>
        </w:rPr>
        <w:t>2.</w:t>
      </w:r>
      <w:r w:rsidRPr="00BC69DB">
        <w:rPr>
          <w:rFonts w:ascii="Times New Roman" w:hAnsi="Times New Roman"/>
          <w:bCs/>
          <w:sz w:val="26"/>
          <w:szCs w:val="26"/>
        </w:rPr>
        <w:t xml:space="preserve"> </w:t>
      </w:r>
      <w:proofErr w:type="gramStart"/>
      <w:r w:rsidRPr="00BC69DB">
        <w:rPr>
          <w:rFonts w:ascii="Times New Roman" w:hAnsi="Times New Roman"/>
          <w:sz w:val="26"/>
          <w:szCs w:val="26"/>
        </w:rPr>
        <w:t>Контроль за</w:t>
      </w:r>
      <w:proofErr w:type="gramEnd"/>
      <w:r w:rsidRPr="00BC69DB">
        <w:rPr>
          <w:rFonts w:ascii="Times New Roman" w:hAnsi="Times New Roman"/>
          <w:sz w:val="26"/>
          <w:szCs w:val="26"/>
        </w:rPr>
        <w:t xml:space="preserve"> исполнением настоящего постановления оставляю за собой. </w:t>
      </w:r>
    </w:p>
    <w:p w:rsidR="00BC69DB" w:rsidRPr="00BC69DB" w:rsidRDefault="00BC69DB" w:rsidP="00BC69DB">
      <w:pPr>
        <w:spacing w:line="276" w:lineRule="auto"/>
        <w:ind w:firstLine="709"/>
        <w:rPr>
          <w:rFonts w:ascii="Times New Roman" w:hAnsi="Times New Roman"/>
          <w:sz w:val="26"/>
          <w:szCs w:val="26"/>
        </w:rPr>
      </w:pPr>
    </w:p>
    <w:p w:rsidR="00BC69DB" w:rsidRPr="00BC69DB" w:rsidRDefault="00BC69DB" w:rsidP="00BC69DB">
      <w:pPr>
        <w:spacing w:line="276" w:lineRule="auto"/>
        <w:ind w:firstLine="709"/>
        <w:rPr>
          <w:rFonts w:ascii="Times New Roman" w:hAnsi="Times New Roman"/>
          <w:sz w:val="26"/>
          <w:szCs w:val="26"/>
        </w:rPr>
      </w:pPr>
      <w:r w:rsidRPr="00BC69DB">
        <w:rPr>
          <w:rFonts w:ascii="Times New Roman" w:hAnsi="Times New Roman"/>
          <w:sz w:val="26"/>
          <w:szCs w:val="26"/>
        </w:rPr>
        <w:t>Глава района</w:t>
      </w:r>
      <w:r w:rsidRPr="00BC69DB">
        <w:rPr>
          <w:rFonts w:ascii="Times New Roman" w:hAnsi="Times New Roman"/>
          <w:sz w:val="26"/>
          <w:szCs w:val="26"/>
        </w:rPr>
        <w:tab/>
      </w:r>
      <w:r w:rsidRPr="00BC69DB">
        <w:rPr>
          <w:rFonts w:ascii="Times New Roman" w:hAnsi="Times New Roman"/>
          <w:sz w:val="26"/>
          <w:szCs w:val="26"/>
        </w:rPr>
        <w:tab/>
      </w:r>
      <w:r w:rsidRPr="00BC69DB">
        <w:rPr>
          <w:rFonts w:ascii="Times New Roman" w:hAnsi="Times New Roman"/>
          <w:sz w:val="26"/>
          <w:szCs w:val="26"/>
        </w:rPr>
        <w:tab/>
      </w:r>
      <w:r w:rsidRPr="00BC69DB">
        <w:rPr>
          <w:rFonts w:ascii="Times New Roman" w:hAnsi="Times New Roman"/>
          <w:sz w:val="26"/>
          <w:szCs w:val="26"/>
        </w:rPr>
        <w:tab/>
      </w:r>
      <w:r w:rsidRPr="00BC69DB">
        <w:rPr>
          <w:rFonts w:ascii="Times New Roman" w:hAnsi="Times New Roman"/>
          <w:sz w:val="26"/>
          <w:szCs w:val="26"/>
        </w:rPr>
        <w:tab/>
      </w:r>
      <w:r w:rsidRPr="00BC69DB">
        <w:rPr>
          <w:rFonts w:ascii="Times New Roman" w:hAnsi="Times New Roman"/>
          <w:sz w:val="26"/>
          <w:szCs w:val="26"/>
        </w:rPr>
        <w:tab/>
      </w:r>
      <w:r w:rsidRPr="00BC69DB">
        <w:rPr>
          <w:rFonts w:ascii="Times New Roman" w:hAnsi="Times New Roman"/>
          <w:sz w:val="26"/>
          <w:szCs w:val="26"/>
        </w:rPr>
        <w:tab/>
        <w:t>И.В. Лесников</w:t>
      </w:r>
    </w:p>
    <w:p w:rsidR="00BC69DB" w:rsidRPr="00BC69DB" w:rsidRDefault="00BC69DB" w:rsidP="00BC69DB">
      <w:pPr>
        <w:spacing w:line="276" w:lineRule="auto"/>
        <w:ind w:firstLine="709"/>
        <w:rPr>
          <w:rFonts w:ascii="Times New Roman" w:hAnsi="Times New Roman"/>
          <w:sz w:val="26"/>
          <w:szCs w:val="26"/>
        </w:rPr>
      </w:pPr>
      <w:r w:rsidRPr="00BC69DB">
        <w:rPr>
          <w:rFonts w:ascii="Times New Roman" w:hAnsi="Times New Roman"/>
          <w:sz w:val="26"/>
          <w:szCs w:val="26"/>
        </w:rPr>
        <w:br w:type="page"/>
      </w:r>
    </w:p>
    <w:p w:rsidR="00BC69DB" w:rsidRPr="00BC69DB" w:rsidRDefault="00BC69DB" w:rsidP="00BC69DB">
      <w:pPr>
        <w:keepNext/>
        <w:tabs>
          <w:tab w:val="left" w:pos="284"/>
        </w:tabs>
        <w:spacing w:line="276" w:lineRule="auto"/>
        <w:ind w:firstLine="709"/>
        <w:rPr>
          <w:rFonts w:ascii="Times New Roman" w:hAnsi="Times New Roman"/>
          <w:caps/>
          <w:sz w:val="26"/>
          <w:szCs w:val="26"/>
        </w:rPr>
      </w:pPr>
    </w:p>
    <w:p w:rsidR="00BC69DB" w:rsidRPr="00BC69DB" w:rsidRDefault="00BC69DB" w:rsidP="00BC69DB">
      <w:pPr>
        <w:keepNext/>
        <w:spacing w:line="276" w:lineRule="auto"/>
        <w:ind w:firstLine="709"/>
        <w:rPr>
          <w:rFonts w:ascii="Times New Roman" w:hAnsi="Times New Roman"/>
          <w:caps/>
          <w:sz w:val="26"/>
          <w:szCs w:val="26"/>
        </w:rPr>
      </w:pPr>
      <w:r w:rsidRPr="00BC69DB">
        <w:rPr>
          <w:rFonts w:ascii="Times New Roman" w:hAnsi="Times New Roman"/>
          <w:bCs/>
          <w:noProof/>
          <w:sz w:val="26"/>
          <w:szCs w:val="26"/>
        </w:rPr>
        <w:drawing>
          <wp:anchor distT="0" distB="0" distL="114300" distR="114300" simplePos="0" relativeHeight="251662336" behindDoc="0" locked="0" layoutInCell="1" allowOverlap="1">
            <wp:simplePos x="0" y="0"/>
            <wp:positionH relativeFrom="page">
              <wp:posOffset>4145915</wp:posOffset>
            </wp:positionH>
            <wp:positionV relativeFrom="paragraph">
              <wp:posOffset>42545</wp:posOffset>
            </wp:positionV>
            <wp:extent cx="367030" cy="454025"/>
            <wp:effectExtent l="19050" t="0" r="0" b="0"/>
            <wp:wrapNone/>
            <wp:docPr id="10"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cstate="print">
                      <a:lum bright="-24000" contrast="36000"/>
                    </a:blip>
                    <a:srcRect/>
                    <a:stretch>
                      <a:fillRect/>
                    </a:stretch>
                  </pic:blipFill>
                  <pic:spPr bwMode="auto">
                    <a:xfrm>
                      <a:off x="0" y="0"/>
                      <a:ext cx="367030" cy="454025"/>
                    </a:xfrm>
                    <a:prstGeom prst="rect">
                      <a:avLst/>
                    </a:prstGeom>
                    <a:noFill/>
                    <a:ln w="9525">
                      <a:noFill/>
                      <a:miter lim="800000"/>
                      <a:headEnd/>
                      <a:tailEnd/>
                    </a:ln>
                  </pic:spPr>
                </pic:pic>
              </a:graphicData>
            </a:graphic>
          </wp:anchor>
        </w:drawing>
      </w:r>
    </w:p>
    <w:p w:rsidR="00BC69DB" w:rsidRPr="00BC69DB" w:rsidRDefault="00BC69DB" w:rsidP="00BC69DB">
      <w:pPr>
        <w:keepNext/>
        <w:spacing w:line="276" w:lineRule="auto"/>
        <w:ind w:firstLine="709"/>
        <w:rPr>
          <w:rFonts w:ascii="Times New Roman" w:hAnsi="Times New Roman"/>
          <w:caps/>
          <w:sz w:val="26"/>
          <w:szCs w:val="26"/>
        </w:rPr>
      </w:pPr>
    </w:p>
    <w:p w:rsidR="00BC69DB" w:rsidRPr="00BC69DB" w:rsidRDefault="00BC69DB" w:rsidP="00BC69DB">
      <w:pPr>
        <w:keepNext/>
        <w:spacing w:line="276" w:lineRule="auto"/>
        <w:ind w:firstLine="709"/>
        <w:rPr>
          <w:rFonts w:ascii="Times New Roman" w:hAnsi="Times New Roman"/>
          <w:caps/>
          <w:sz w:val="26"/>
          <w:szCs w:val="26"/>
        </w:rPr>
      </w:pPr>
    </w:p>
    <w:p w:rsidR="00BC69DB" w:rsidRPr="00BC69DB" w:rsidRDefault="00BC69DB" w:rsidP="00BC69DB">
      <w:pPr>
        <w:keepNext/>
        <w:spacing w:line="276" w:lineRule="auto"/>
        <w:ind w:firstLine="0"/>
        <w:jc w:val="center"/>
        <w:rPr>
          <w:rFonts w:ascii="Times New Roman" w:hAnsi="Times New Roman"/>
          <w:b/>
          <w:caps/>
          <w:sz w:val="26"/>
          <w:szCs w:val="26"/>
        </w:rPr>
      </w:pPr>
      <w:r w:rsidRPr="00BC69DB">
        <w:rPr>
          <w:rFonts w:ascii="Times New Roman" w:hAnsi="Times New Roman"/>
          <w:b/>
          <w:caps/>
          <w:sz w:val="26"/>
          <w:szCs w:val="26"/>
        </w:rPr>
        <w:t>Администрация Эртильского муниципального района</w:t>
      </w:r>
    </w:p>
    <w:p w:rsidR="00BC69DB" w:rsidRPr="00BC69DB" w:rsidRDefault="00BC69DB" w:rsidP="00BC69DB">
      <w:pPr>
        <w:keepNext/>
        <w:spacing w:line="276" w:lineRule="auto"/>
        <w:ind w:firstLine="709"/>
        <w:jc w:val="center"/>
        <w:rPr>
          <w:rFonts w:ascii="Times New Roman" w:hAnsi="Times New Roman"/>
          <w:b/>
          <w:caps/>
          <w:sz w:val="26"/>
          <w:szCs w:val="26"/>
        </w:rPr>
      </w:pPr>
      <w:r w:rsidRPr="00BC69DB">
        <w:rPr>
          <w:rFonts w:ascii="Times New Roman" w:hAnsi="Times New Roman"/>
          <w:b/>
          <w:caps/>
          <w:sz w:val="26"/>
          <w:szCs w:val="26"/>
        </w:rPr>
        <w:t>Воронежской области</w:t>
      </w:r>
    </w:p>
    <w:p w:rsidR="00BC69DB" w:rsidRPr="00BC69DB" w:rsidRDefault="00BC69DB" w:rsidP="00BC69DB">
      <w:pPr>
        <w:spacing w:line="276" w:lineRule="auto"/>
        <w:ind w:firstLine="709"/>
        <w:jc w:val="center"/>
        <w:rPr>
          <w:rFonts w:ascii="Times New Roman" w:hAnsi="Times New Roman"/>
          <w:b/>
          <w:bCs/>
          <w:sz w:val="26"/>
          <w:szCs w:val="26"/>
        </w:rPr>
      </w:pPr>
    </w:p>
    <w:p w:rsidR="00BC69DB" w:rsidRPr="00BC69DB" w:rsidRDefault="00BC69DB" w:rsidP="00BC69DB">
      <w:pPr>
        <w:keepNext/>
        <w:spacing w:line="276" w:lineRule="auto"/>
        <w:ind w:firstLine="709"/>
        <w:jc w:val="center"/>
        <w:rPr>
          <w:rFonts w:ascii="Times New Roman" w:hAnsi="Times New Roman"/>
          <w:b/>
          <w:bCs/>
          <w:sz w:val="26"/>
          <w:szCs w:val="26"/>
        </w:rPr>
      </w:pPr>
      <w:proofErr w:type="gramStart"/>
      <w:r w:rsidRPr="00BC69DB">
        <w:rPr>
          <w:rFonts w:ascii="Times New Roman" w:hAnsi="Times New Roman"/>
          <w:b/>
          <w:bCs/>
          <w:sz w:val="26"/>
          <w:szCs w:val="26"/>
        </w:rPr>
        <w:t>П</w:t>
      </w:r>
      <w:proofErr w:type="gramEnd"/>
      <w:r w:rsidRPr="00BC69DB">
        <w:rPr>
          <w:rFonts w:ascii="Times New Roman" w:hAnsi="Times New Roman"/>
          <w:b/>
          <w:bCs/>
          <w:sz w:val="26"/>
          <w:szCs w:val="26"/>
        </w:rPr>
        <w:t xml:space="preserve"> О С Т А Н О В Л Е Н И Е</w:t>
      </w:r>
    </w:p>
    <w:p w:rsidR="00BC69DB" w:rsidRPr="00BC69DB" w:rsidRDefault="00BC69DB" w:rsidP="00BC69DB">
      <w:pPr>
        <w:spacing w:line="276" w:lineRule="auto"/>
        <w:ind w:firstLine="709"/>
        <w:rPr>
          <w:rFonts w:ascii="Times New Roman" w:hAnsi="Times New Roman"/>
          <w:sz w:val="26"/>
          <w:szCs w:val="26"/>
        </w:rPr>
      </w:pPr>
    </w:p>
    <w:p w:rsidR="00BC69DB" w:rsidRPr="00BC69DB" w:rsidRDefault="00BC69DB" w:rsidP="00BC69DB">
      <w:pPr>
        <w:spacing w:line="276" w:lineRule="auto"/>
        <w:ind w:firstLine="709"/>
        <w:rPr>
          <w:rFonts w:ascii="Times New Roman" w:hAnsi="Times New Roman"/>
          <w:sz w:val="26"/>
          <w:szCs w:val="26"/>
        </w:rPr>
      </w:pPr>
      <w:r w:rsidRPr="00BC69DB">
        <w:rPr>
          <w:rFonts w:ascii="Times New Roman" w:hAnsi="Times New Roman"/>
          <w:sz w:val="26"/>
          <w:szCs w:val="26"/>
        </w:rPr>
        <w:t>от 18.11.2024 г. № 1440</w:t>
      </w:r>
    </w:p>
    <w:p w:rsidR="00BC69DB" w:rsidRPr="00BC69DB" w:rsidRDefault="00BC69DB" w:rsidP="00BC69DB">
      <w:pPr>
        <w:spacing w:line="276" w:lineRule="auto"/>
        <w:ind w:firstLine="709"/>
        <w:rPr>
          <w:rFonts w:ascii="Times New Roman" w:hAnsi="Times New Roman"/>
          <w:sz w:val="26"/>
          <w:szCs w:val="26"/>
        </w:rPr>
      </w:pPr>
      <w:r w:rsidRPr="00BC69DB">
        <w:rPr>
          <w:rFonts w:ascii="Times New Roman" w:hAnsi="Times New Roman"/>
          <w:sz w:val="26"/>
          <w:szCs w:val="26"/>
        </w:rPr>
        <w:t>г. Эртиль</w:t>
      </w:r>
    </w:p>
    <w:p w:rsidR="00BC69DB" w:rsidRPr="00BC69DB" w:rsidRDefault="00BC69DB" w:rsidP="00BC69DB">
      <w:pPr>
        <w:spacing w:line="276" w:lineRule="auto"/>
        <w:ind w:firstLine="709"/>
        <w:rPr>
          <w:rFonts w:ascii="Times New Roman" w:hAnsi="Times New Roman"/>
          <w:sz w:val="26"/>
          <w:szCs w:val="26"/>
        </w:rPr>
      </w:pPr>
    </w:p>
    <w:p w:rsidR="00BC69DB" w:rsidRPr="00BC69DB" w:rsidRDefault="00BC69DB" w:rsidP="00BC69DB">
      <w:pPr>
        <w:spacing w:line="276" w:lineRule="auto"/>
        <w:ind w:right="4677" w:firstLine="0"/>
        <w:rPr>
          <w:rFonts w:ascii="Times New Roman" w:hAnsi="Times New Roman"/>
          <w:bCs/>
          <w:kern w:val="28"/>
          <w:sz w:val="26"/>
          <w:szCs w:val="26"/>
        </w:rPr>
      </w:pPr>
      <w:r w:rsidRPr="00BC69DB">
        <w:rPr>
          <w:rFonts w:ascii="Times New Roman" w:hAnsi="Times New Roman"/>
          <w:bCs/>
          <w:kern w:val="28"/>
          <w:sz w:val="26"/>
          <w:szCs w:val="26"/>
        </w:rPr>
        <w:t>О внесении изменений в постановление администрации Эртильского муниципального района Воронежской области от 21.02.2024 г. № 135 «Об отдельных мерах поддержки семей лиц, призванных на военную службу по мобилизации или поступивших на военную службу по контракту либо заключивших контракт о добровольном содействии в выполнении задач, возложенных на Вооруженные силы Российской Федерации»</w:t>
      </w:r>
    </w:p>
    <w:p w:rsidR="00BC69DB" w:rsidRPr="00BC69DB" w:rsidRDefault="00BC69DB" w:rsidP="00BC69DB">
      <w:pPr>
        <w:spacing w:line="276" w:lineRule="auto"/>
        <w:ind w:firstLine="0"/>
        <w:rPr>
          <w:rFonts w:ascii="Times New Roman" w:hAnsi="Times New Roman"/>
          <w:sz w:val="26"/>
          <w:szCs w:val="26"/>
        </w:rPr>
      </w:pPr>
    </w:p>
    <w:p w:rsidR="00BC69DB" w:rsidRPr="00BC69DB" w:rsidRDefault="00BC69DB" w:rsidP="00BC69DB">
      <w:pPr>
        <w:spacing w:line="276" w:lineRule="auto"/>
        <w:ind w:firstLine="709"/>
        <w:rPr>
          <w:rFonts w:ascii="Times New Roman" w:hAnsi="Times New Roman"/>
          <w:sz w:val="26"/>
          <w:szCs w:val="26"/>
        </w:rPr>
      </w:pPr>
      <w:proofErr w:type="gramStart"/>
      <w:r w:rsidRPr="00BC69DB">
        <w:rPr>
          <w:rFonts w:ascii="Times New Roman" w:hAnsi="Times New Roman"/>
          <w:bCs/>
          <w:sz w:val="26"/>
          <w:szCs w:val="26"/>
        </w:rPr>
        <w:t>В соответствии с Указом Президента Российской Федерации от 16.03.2022 г. № 121 «О мерах по обеспечению социально-экономической стабильности и защиты населения в Российской Федерации», в целях реализации  мер поддержки участников СВО и членов их семей, указанных в Едином стандарте региональных мер поддержки участников СВО и членов их семей, разработанном Рабочей группой по обеспечению взаимодействия органов публичной власти и организаций по вопросам</w:t>
      </w:r>
      <w:proofErr w:type="gramEnd"/>
      <w:r w:rsidRPr="00BC69DB">
        <w:rPr>
          <w:rFonts w:ascii="Times New Roman" w:hAnsi="Times New Roman"/>
          <w:bCs/>
          <w:sz w:val="26"/>
          <w:szCs w:val="26"/>
        </w:rPr>
        <w:t xml:space="preserve"> мобилизационной подготовки и мобилизации, социальной и правовой защиты граждан РФ, принимающих участие в СВО, и членов их семей</w:t>
      </w:r>
      <w:r w:rsidRPr="00BC69DB">
        <w:rPr>
          <w:rFonts w:ascii="Times New Roman" w:hAnsi="Times New Roman"/>
          <w:sz w:val="26"/>
          <w:szCs w:val="26"/>
        </w:rPr>
        <w:t>,</w:t>
      </w:r>
      <w:r w:rsidRPr="00BC69DB">
        <w:rPr>
          <w:rFonts w:ascii="Times New Roman" w:hAnsi="Times New Roman"/>
          <w:bCs/>
          <w:sz w:val="26"/>
          <w:szCs w:val="26"/>
        </w:rPr>
        <w:t xml:space="preserve"> а</w:t>
      </w:r>
      <w:r w:rsidRPr="00BC69DB">
        <w:rPr>
          <w:rFonts w:ascii="Times New Roman" w:hAnsi="Times New Roman"/>
          <w:sz w:val="26"/>
          <w:szCs w:val="26"/>
        </w:rPr>
        <w:t xml:space="preserve">дминистрация  Эртильского муниципального района Воронежской области </w:t>
      </w:r>
    </w:p>
    <w:p w:rsidR="00BC69DB" w:rsidRPr="00BC69DB" w:rsidRDefault="00BC69DB" w:rsidP="00BC69DB">
      <w:pPr>
        <w:spacing w:line="276" w:lineRule="auto"/>
        <w:ind w:firstLine="709"/>
        <w:rPr>
          <w:rFonts w:ascii="Times New Roman" w:hAnsi="Times New Roman"/>
          <w:sz w:val="26"/>
          <w:szCs w:val="26"/>
        </w:rPr>
      </w:pPr>
      <w:proofErr w:type="spellStart"/>
      <w:proofErr w:type="gramStart"/>
      <w:r w:rsidRPr="00BC69DB">
        <w:rPr>
          <w:rFonts w:ascii="Times New Roman" w:hAnsi="Times New Roman"/>
          <w:sz w:val="26"/>
          <w:szCs w:val="26"/>
        </w:rPr>
        <w:t>п</w:t>
      </w:r>
      <w:proofErr w:type="spellEnd"/>
      <w:proofErr w:type="gramEnd"/>
      <w:r w:rsidRPr="00BC69DB">
        <w:rPr>
          <w:rFonts w:ascii="Times New Roman" w:hAnsi="Times New Roman"/>
          <w:sz w:val="26"/>
          <w:szCs w:val="26"/>
        </w:rPr>
        <w:t xml:space="preserve"> о с т а </w:t>
      </w:r>
      <w:proofErr w:type="spellStart"/>
      <w:r w:rsidRPr="00BC69DB">
        <w:rPr>
          <w:rFonts w:ascii="Times New Roman" w:hAnsi="Times New Roman"/>
          <w:sz w:val="26"/>
          <w:szCs w:val="26"/>
        </w:rPr>
        <w:t>н</w:t>
      </w:r>
      <w:proofErr w:type="spellEnd"/>
      <w:r w:rsidRPr="00BC69DB">
        <w:rPr>
          <w:rFonts w:ascii="Times New Roman" w:hAnsi="Times New Roman"/>
          <w:sz w:val="26"/>
          <w:szCs w:val="26"/>
        </w:rPr>
        <w:t xml:space="preserve"> о в л я е т:</w:t>
      </w:r>
    </w:p>
    <w:p w:rsidR="00BC69DB" w:rsidRPr="00BC69DB" w:rsidRDefault="00BC69DB" w:rsidP="00BC69DB">
      <w:pPr>
        <w:spacing w:line="276" w:lineRule="auto"/>
        <w:ind w:firstLine="709"/>
        <w:rPr>
          <w:rFonts w:ascii="Times New Roman" w:hAnsi="Times New Roman"/>
          <w:bCs/>
          <w:sz w:val="26"/>
          <w:szCs w:val="26"/>
        </w:rPr>
      </w:pPr>
      <w:r w:rsidRPr="00BC69DB">
        <w:rPr>
          <w:rFonts w:ascii="Times New Roman" w:hAnsi="Times New Roman"/>
          <w:sz w:val="26"/>
          <w:szCs w:val="26"/>
        </w:rPr>
        <w:t>1.</w:t>
      </w:r>
      <w:r w:rsidRPr="00BC69DB">
        <w:rPr>
          <w:rFonts w:ascii="Times New Roman" w:hAnsi="Times New Roman"/>
          <w:bCs/>
          <w:sz w:val="26"/>
          <w:szCs w:val="26"/>
        </w:rPr>
        <w:t xml:space="preserve"> </w:t>
      </w:r>
      <w:proofErr w:type="gramStart"/>
      <w:r w:rsidRPr="00BC69DB">
        <w:rPr>
          <w:rFonts w:ascii="Times New Roman" w:hAnsi="Times New Roman"/>
          <w:bCs/>
          <w:sz w:val="26"/>
          <w:szCs w:val="26"/>
        </w:rPr>
        <w:t>Внести в постановление администрации Эртильского муниципального района Воронежской области от 21.02.2024 г. № 135 «Об отдельных мерах поддержки семей лиц, призванных на военную службу по мобилизации или поступивших на военную службу по контракту либо заключивших контракт о добровольном содействии в выполнении задач, возложенных на Вооруженные силы Российской Федерации» (в ред. пост. № 1271 от 01.11.2024 г.) следующие изменения:</w:t>
      </w:r>
      <w:proofErr w:type="gramEnd"/>
    </w:p>
    <w:p w:rsidR="00BC69DB" w:rsidRPr="00BC69DB" w:rsidRDefault="00BC69DB" w:rsidP="00BC69DB">
      <w:pPr>
        <w:spacing w:line="276" w:lineRule="auto"/>
        <w:ind w:firstLine="709"/>
        <w:rPr>
          <w:rFonts w:ascii="Times New Roman" w:hAnsi="Times New Roman"/>
          <w:bCs/>
          <w:sz w:val="26"/>
          <w:szCs w:val="26"/>
        </w:rPr>
      </w:pPr>
      <w:r w:rsidRPr="00BC69DB">
        <w:rPr>
          <w:rFonts w:ascii="Times New Roman" w:hAnsi="Times New Roman"/>
          <w:bCs/>
          <w:sz w:val="26"/>
          <w:szCs w:val="26"/>
        </w:rPr>
        <w:lastRenderedPageBreak/>
        <w:t>1.1. Дополнить пунктом 4.1. следующего содержания:</w:t>
      </w:r>
    </w:p>
    <w:p w:rsidR="00BC69DB" w:rsidRPr="00BC69DB" w:rsidRDefault="00BC69DB" w:rsidP="00BC69DB">
      <w:pPr>
        <w:spacing w:line="276" w:lineRule="auto"/>
        <w:ind w:firstLine="709"/>
        <w:rPr>
          <w:rFonts w:ascii="Times New Roman" w:hAnsi="Times New Roman"/>
          <w:sz w:val="26"/>
          <w:szCs w:val="26"/>
        </w:rPr>
      </w:pPr>
      <w:r w:rsidRPr="00BC69DB">
        <w:rPr>
          <w:rFonts w:ascii="Times New Roman" w:hAnsi="Times New Roman"/>
          <w:bCs/>
          <w:sz w:val="26"/>
          <w:szCs w:val="26"/>
        </w:rPr>
        <w:t>«Предоставление участникам специальной военной операции и членам их семей права льготного посещения муниципальных организаций Эртильского района в сфере культуры, а также развлекательных мероприятий, проводящихся на муниципальном уровне (в том числе в случае гибели (смерти) участников специальной военной операции).»</w:t>
      </w:r>
      <w:r w:rsidRPr="00BC69DB">
        <w:rPr>
          <w:rFonts w:ascii="Times New Roman" w:hAnsi="Times New Roman"/>
          <w:sz w:val="26"/>
          <w:szCs w:val="26"/>
        </w:rPr>
        <w:t>.</w:t>
      </w:r>
    </w:p>
    <w:p w:rsidR="00BC69DB" w:rsidRPr="00BC69DB" w:rsidRDefault="00BC69DB" w:rsidP="00BC69DB">
      <w:pPr>
        <w:spacing w:line="276" w:lineRule="auto"/>
        <w:ind w:firstLine="709"/>
        <w:rPr>
          <w:rFonts w:ascii="Times New Roman" w:hAnsi="Times New Roman"/>
          <w:sz w:val="26"/>
          <w:szCs w:val="26"/>
        </w:rPr>
      </w:pPr>
      <w:r w:rsidRPr="00BC69DB">
        <w:rPr>
          <w:rFonts w:ascii="Times New Roman" w:hAnsi="Times New Roman"/>
          <w:sz w:val="26"/>
          <w:szCs w:val="26"/>
        </w:rPr>
        <w:t>1.2. Пункт 3.7. изложить в новой редакции:</w:t>
      </w:r>
    </w:p>
    <w:p w:rsidR="00BC69DB" w:rsidRPr="00BC69DB" w:rsidRDefault="00BC69DB" w:rsidP="00BC69DB">
      <w:pPr>
        <w:spacing w:line="276" w:lineRule="auto"/>
        <w:ind w:firstLine="709"/>
        <w:rPr>
          <w:rFonts w:ascii="Times New Roman" w:hAnsi="Times New Roman"/>
          <w:sz w:val="26"/>
          <w:szCs w:val="26"/>
        </w:rPr>
      </w:pPr>
      <w:r w:rsidRPr="00BC69DB">
        <w:rPr>
          <w:rFonts w:ascii="Times New Roman" w:hAnsi="Times New Roman"/>
          <w:sz w:val="26"/>
          <w:szCs w:val="26"/>
        </w:rPr>
        <w:t>«Осуществить финансирование мероприятий, перечисленных в пунктах 1-4.1., в рамках средств бюджетов Эртильского муниципального района на соответствующий финансовый год</w:t>
      </w:r>
      <w:proofErr w:type="gramStart"/>
      <w:r w:rsidRPr="00BC69DB">
        <w:rPr>
          <w:rFonts w:ascii="Times New Roman" w:hAnsi="Times New Roman"/>
          <w:sz w:val="26"/>
          <w:szCs w:val="26"/>
        </w:rPr>
        <w:t>.».</w:t>
      </w:r>
      <w:proofErr w:type="gramEnd"/>
    </w:p>
    <w:p w:rsidR="00BC69DB" w:rsidRPr="00BC69DB" w:rsidRDefault="00BC69DB" w:rsidP="00BC69DB">
      <w:pPr>
        <w:autoSpaceDE w:val="0"/>
        <w:autoSpaceDN w:val="0"/>
        <w:adjustRightInd w:val="0"/>
        <w:spacing w:line="276" w:lineRule="auto"/>
        <w:ind w:firstLine="709"/>
        <w:rPr>
          <w:rFonts w:ascii="Times New Roman" w:hAnsi="Times New Roman"/>
          <w:sz w:val="26"/>
          <w:szCs w:val="26"/>
        </w:rPr>
      </w:pPr>
      <w:r w:rsidRPr="00BC69DB">
        <w:rPr>
          <w:rFonts w:ascii="Times New Roman" w:hAnsi="Times New Roman"/>
          <w:sz w:val="26"/>
          <w:szCs w:val="26"/>
        </w:rPr>
        <w:t>2.</w:t>
      </w:r>
      <w:r w:rsidRPr="00BC69DB">
        <w:rPr>
          <w:rFonts w:ascii="Times New Roman" w:hAnsi="Times New Roman"/>
          <w:bCs/>
          <w:sz w:val="26"/>
          <w:szCs w:val="26"/>
        </w:rPr>
        <w:t xml:space="preserve"> </w:t>
      </w:r>
      <w:proofErr w:type="gramStart"/>
      <w:r w:rsidRPr="00BC69DB">
        <w:rPr>
          <w:rFonts w:ascii="Times New Roman" w:hAnsi="Times New Roman"/>
          <w:sz w:val="26"/>
          <w:szCs w:val="26"/>
        </w:rPr>
        <w:t>Контроль за</w:t>
      </w:r>
      <w:proofErr w:type="gramEnd"/>
      <w:r w:rsidRPr="00BC69DB">
        <w:rPr>
          <w:rFonts w:ascii="Times New Roman" w:hAnsi="Times New Roman"/>
          <w:sz w:val="26"/>
          <w:szCs w:val="26"/>
        </w:rPr>
        <w:t xml:space="preserve"> исполнением настоящего постановления оставляю за собой. </w:t>
      </w:r>
    </w:p>
    <w:p w:rsidR="00BC69DB" w:rsidRPr="00BC69DB" w:rsidRDefault="00BC69DB" w:rsidP="00BC69DB">
      <w:pPr>
        <w:spacing w:line="276" w:lineRule="auto"/>
        <w:ind w:firstLine="709"/>
        <w:rPr>
          <w:rFonts w:ascii="Times New Roman" w:hAnsi="Times New Roman"/>
          <w:sz w:val="26"/>
          <w:szCs w:val="26"/>
        </w:rPr>
      </w:pPr>
    </w:p>
    <w:p w:rsidR="00BC69DB" w:rsidRPr="00BC69DB" w:rsidRDefault="00BC69DB" w:rsidP="00BC69DB">
      <w:pPr>
        <w:spacing w:line="276" w:lineRule="auto"/>
        <w:ind w:firstLine="709"/>
        <w:rPr>
          <w:rFonts w:ascii="Times New Roman" w:hAnsi="Times New Roman"/>
          <w:sz w:val="26"/>
          <w:szCs w:val="26"/>
        </w:rPr>
      </w:pPr>
      <w:r w:rsidRPr="00BC69DB">
        <w:rPr>
          <w:rFonts w:ascii="Times New Roman" w:hAnsi="Times New Roman"/>
          <w:sz w:val="26"/>
          <w:szCs w:val="26"/>
        </w:rPr>
        <w:t>Глава района</w:t>
      </w:r>
      <w:r w:rsidRPr="00BC69DB">
        <w:rPr>
          <w:rFonts w:ascii="Times New Roman" w:hAnsi="Times New Roman"/>
          <w:sz w:val="26"/>
          <w:szCs w:val="26"/>
        </w:rPr>
        <w:tab/>
      </w:r>
      <w:r w:rsidRPr="00BC69DB">
        <w:rPr>
          <w:rFonts w:ascii="Times New Roman" w:hAnsi="Times New Roman"/>
          <w:sz w:val="26"/>
          <w:szCs w:val="26"/>
        </w:rPr>
        <w:tab/>
      </w:r>
      <w:r w:rsidRPr="00BC69DB">
        <w:rPr>
          <w:rFonts w:ascii="Times New Roman" w:hAnsi="Times New Roman"/>
          <w:sz w:val="26"/>
          <w:szCs w:val="26"/>
        </w:rPr>
        <w:tab/>
      </w:r>
      <w:r w:rsidRPr="00BC69DB">
        <w:rPr>
          <w:rFonts w:ascii="Times New Roman" w:hAnsi="Times New Roman"/>
          <w:sz w:val="26"/>
          <w:szCs w:val="26"/>
        </w:rPr>
        <w:tab/>
      </w:r>
      <w:r w:rsidRPr="00BC69DB">
        <w:rPr>
          <w:rFonts w:ascii="Times New Roman" w:hAnsi="Times New Roman"/>
          <w:sz w:val="26"/>
          <w:szCs w:val="26"/>
        </w:rPr>
        <w:tab/>
      </w:r>
      <w:r w:rsidRPr="00BC69DB">
        <w:rPr>
          <w:rFonts w:ascii="Times New Roman" w:hAnsi="Times New Roman"/>
          <w:sz w:val="26"/>
          <w:szCs w:val="26"/>
        </w:rPr>
        <w:tab/>
      </w:r>
      <w:r w:rsidRPr="00BC69DB">
        <w:rPr>
          <w:rFonts w:ascii="Times New Roman" w:hAnsi="Times New Roman"/>
          <w:sz w:val="26"/>
          <w:szCs w:val="26"/>
        </w:rPr>
        <w:tab/>
        <w:t>И.В. Лесников</w:t>
      </w:r>
    </w:p>
    <w:p w:rsidR="00BC69DB" w:rsidRPr="00BC69DB" w:rsidRDefault="00BC69DB" w:rsidP="00BC69DB">
      <w:pPr>
        <w:spacing w:line="276" w:lineRule="auto"/>
        <w:ind w:firstLine="709"/>
        <w:rPr>
          <w:rFonts w:ascii="Times New Roman" w:hAnsi="Times New Roman"/>
          <w:sz w:val="26"/>
          <w:szCs w:val="26"/>
        </w:rPr>
      </w:pPr>
      <w:r w:rsidRPr="00BC69DB">
        <w:rPr>
          <w:rFonts w:ascii="Times New Roman" w:hAnsi="Times New Roman"/>
          <w:sz w:val="26"/>
          <w:szCs w:val="26"/>
        </w:rPr>
        <w:br w:type="page"/>
      </w:r>
    </w:p>
    <w:p w:rsidR="00BC69DB" w:rsidRPr="00BC69DB" w:rsidRDefault="00BC69DB" w:rsidP="00BC69DB">
      <w:pPr>
        <w:tabs>
          <w:tab w:val="center" w:pos="4677"/>
        </w:tabs>
        <w:spacing w:line="276" w:lineRule="auto"/>
        <w:ind w:firstLine="709"/>
        <w:jc w:val="center"/>
        <w:rPr>
          <w:rFonts w:ascii="Times New Roman" w:hAnsi="Times New Roman"/>
          <w:b/>
          <w:caps/>
          <w:sz w:val="26"/>
          <w:szCs w:val="26"/>
        </w:rPr>
      </w:pPr>
    </w:p>
    <w:p w:rsidR="00BC69DB" w:rsidRPr="00BC69DB" w:rsidRDefault="00BC69DB" w:rsidP="00BC69DB">
      <w:pPr>
        <w:tabs>
          <w:tab w:val="center" w:pos="4677"/>
        </w:tabs>
        <w:spacing w:line="276" w:lineRule="auto"/>
        <w:ind w:firstLine="709"/>
        <w:jc w:val="center"/>
        <w:rPr>
          <w:rFonts w:ascii="Times New Roman" w:hAnsi="Times New Roman"/>
          <w:b/>
          <w:caps/>
          <w:sz w:val="26"/>
          <w:szCs w:val="26"/>
        </w:rPr>
      </w:pPr>
    </w:p>
    <w:p w:rsidR="00BC69DB" w:rsidRPr="00BC69DB" w:rsidRDefault="00BC69DB" w:rsidP="00BC69DB">
      <w:pPr>
        <w:tabs>
          <w:tab w:val="center" w:pos="4677"/>
        </w:tabs>
        <w:spacing w:line="276" w:lineRule="auto"/>
        <w:ind w:firstLine="0"/>
        <w:jc w:val="center"/>
        <w:rPr>
          <w:rFonts w:ascii="Times New Roman" w:hAnsi="Times New Roman"/>
          <w:b/>
          <w:caps/>
          <w:sz w:val="26"/>
          <w:szCs w:val="26"/>
        </w:rPr>
      </w:pPr>
      <w:r w:rsidRPr="00BC69DB">
        <w:rPr>
          <w:rFonts w:ascii="Times New Roman" w:hAnsi="Times New Roman"/>
          <w:b/>
          <w:bCs/>
          <w:caps/>
          <w:noProof/>
          <w:sz w:val="26"/>
          <w:szCs w:val="26"/>
        </w:rPr>
        <w:drawing>
          <wp:anchor distT="0" distB="0" distL="114300" distR="114300" simplePos="0" relativeHeight="251664384" behindDoc="0" locked="0" layoutInCell="1" allowOverlap="1">
            <wp:simplePos x="0" y="0"/>
            <wp:positionH relativeFrom="page">
              <wp:posOffset>4114800</wp:posOffset>
            </wp:positionH>
            <wp:positionV relativeFrom="paragraph">
              <wp:posOffset>-467360</wp:posOffset>
            </wp:positionV>
            <wp:extent cx="367030" cy="454025"/>
            <wp:effectExtent l="19050" t="0" r="0" b="0"/>
            <wp:wrapNone/>
            <wp:docPr id="19"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9" cstate="print">
                      <a:lum bright="-24000" contrast="36000"/>
                    </a:blip>
                    <a:srcRect/>
                    <a:stretch>
                      <a:fillRect/>
                    </a:stretch>
                  </pic:blipFill>
                  <pic:spPr bwMode="auto">
                    <a:xfrm>
                      <a:off x="0" y="0"/>
                      <a:ext cx="367030" cy="454025"/>
                    </a:xfrm>
                    <a:prstGeom prst="rect">
                      <a:avLst/>
                    </a:prstGeom>
                    <a:noFill/>
                    <a:ln w="9525">
                      <a:noFill/>
                      <a:miter lim="800000"/>
                      <a:headEnd/>
                      <a:tailEnd/>
                    </a:ln>
                  </pic:spPr>
                </pic:pic>
              </a:graphicData>
            </a:graphic>
          </wp:anchor>
        </w:drawing>
      </w:r>
      <w:r w:rsidRPr="00BC69DB">
        <w:rPr>
          <w:rFonts w:ascii="Times New Roman" w:hAnsi="Times New Roman"/>
          <w:b/>
          <w:caps/>
          <w:sz w:val="26"/>
          <w:szCs w:val="26"/>
        </w:rPr>
        <w:t>Администрация Эртильского муниципального района</w:t>
      </w:r>
    </w:p>
    <w:p w:rsidR="00BC69DB" w:rsidRPr="00BC69DB" w:rsidRDefault="00BC69DB" w:rsidP="00BC69DB">
      <w:pPr>
        <w:keepNext/>
        <w:spacing w:line="276" w:lineRule="auto"/>
        <w:ind w:firstLine="709"/>
        <w:jc w:val="center"/>
        <w:rPr>
          <w:rFonts w:ascii="Times New Roman" w:hAnsi="Times New Roman"/>
          <w:b/>
          <w:caps/>
          <w:sz w:val="26"/>
          <w:szCs w:val="26"/>
        </w:rPr>
      </w:pPr>
      <w:r w:rsidRPr="00BC69DB">
        <w:rPr>
          <w:rFonts w:ascii="Times New Roman" w:hAnsi="Times New Roman"/>
          <w:b/>
          <w:caps/>
          <w:sz w:val="26"/>
          <w:szCs w:val="26"/>
        </w:rPr>
        <w:t>Воронежской области</w:t>
      </w:r>
    </w:p>
    <w:p w:rsidR="00BC69DB" w:rsidRPr="00BC69DB" w:rsidRDefault="00BC69DB" w:rsidP="00BC69DB">
      <w:pPr>
        <w:spacing w:line="276" w:lineRule="auto"/>
        <w:ind w:firstLine="709"/>
        <w:jc w:val="center"/>
        <w:rPr>
          <w:rFonts w:ascii="Times New Roman" w:hAnsi="Times New Roman"/>
          <w:b/>
          <w:bCs/>
          <w:sz w:val="26"/>
          <w:szCs w:val="26"/>
        </w:rPr>
      </w:pPr>
    </w:p>
    <w:p w:rsidR="00BC69DB" w:rsidRPr="00BC69DB" w:rsidRDefault="00BC69DB" w:rsidP="00BC69DB">
      <w:pPr>
        <w:keepNext/>
        <w:spacing w:line="276" w:lineRule="auto"/>
        <w:ind w:firstLine="709"/>
        <w:jc w:val="center"/>
        <w:rPr>
          <w:rFonts w:ascii="Times New Roman" w:hAnsi="Times New Roman"/>
          <w:b/>
          <w:bCs/>
          <w:sz w:val="26"/>
          <w:szCs w:val="26"/>
        </w:rPr>
      </w:pPr>
      <w:proofErr w:type="gramStart"/>
      <w:r w:rsidRPr="00BC69DB">
        <w:rPr>
          <w:rFonts w:ascii="Times New Roman" w:hAnsi="Times New Roman"/>
          <w:b/>
          <w:bCs/>
          <w:sz w:val="26"/>
          <w:szCs w:val="26"/>
        </w:rPr>
        <w:t>П</w:t>
      </w:r>
      <w:proofErr w:type="gramEnd"/>
      <w:r w:rsidRPr="00BC69DB">
        <w:rPr>
          <w:rFonts w:ascii="Times New Roman" w:hAnsi="Times New Roman"/>
          <w:b/>
          <w:bCs/>
          <w:sz w:val="26"/>
          <w:szCs w:val="26"/>
        </w:rPr>
        <w:t xml:space="preserve"> О С Т А Н О В Л Е Н И Е</w:t>
      </w:r>
    </w:p>
    <w:p w:rsidR="00BC69DB" w:rsidRPr="00BC69DB" w:rsidRDefault="00BC69DB" w:rsidP="00BC69DB">
      <w:pPr>
        <w:widowControl w:val="0"/>
        <w:autoSpaceDE w:val="0"/>
        <w:autoSpaceDN w:val="0"/>
        <w:adjustRightInd w:val="0"/>
        <w:spacing w:line="276" w:lineRule="auto"/>
        <w:ind w:firstLine="709"/>
        <w:rPr>
          <w:rFonts w:ascii="Times New Roman" w:hAnsi="Times New Roman"/>
          <w:sz w:val="26"/>
          <w:szCs w:val="26"/>
        </w:rPr>
      </w:pPr>
    </w:p>
    <w:p w:rsidR="00BC69DB" w:rsidRPr="00BC69DB" w:rsidRDefault="00BC69DB" w:rsidP="00BC69DB">
      <w:pPr>
        <w:widowControl w:val="0"/>
        <w:autoSpaceDE w:val="0"/>
        <w:autoSpaceDN w:val="0"/>
        <w:adjustRightInd w:val="0"/>
        <w:spacing w:line="276" w:lineRule="auto"/>
        <w:ind w:firstLine="709"/>
        <w:rPr>
          <w:rFonts w:ascii="Times New Roman" w:hAnsi="Times New Roman"/>
          <w:sz w:val="26"/>
          <w:szCs w:val="26"/>
        </w:rPr>
      </w:pPr>
      <w:r w:rsidRPr="00BC69DB">
        <w:rPr>
          <w:rFonts w:ascii="Times New Roman" w:hAnsi="Times New Roman"/>
          <w:sz w:val="26"/>
          <w:szCs w:val="26"/>
        </w:rPr>
        <w:t>От 25.11.2024 г. № 1484</w:t>
      </w:r>
    </w:p>
    <w:p w:rsidR="00BC69DB" w:rsidRPr="00BC69DB" w:rsidRDefault="00BC69DB" w:rsidP="00BC69DB">
      <w:pPr>
        <w:spacing w:line="276" w:lineRule="auto"/>
        <w:ind w:firstLine="709"/>
        <w:rPr>
          <w:rFonts w:ascii="Times New Roman" w:hAnsi="Times New Roman"/>
          <w:sz w:val="26"/>
          <w:szCs w:val="26"/>
        </w:rPr>
      </w:pPr>
      <w:r w:rsidRPr="00BC69DB">
        <w:rPr>
          <w:rFonts w:ascii="Times New Roman" w:hAnsi="Times New Roman"/>
          <w:sz w:val="26"/>
          <w:szCs w:val="26"/>
        </w:rPr>
        <w:t>г. Эртиль</w:t>
      </w:r>
    </w:p>
    <w:p w:rsidR="00BC69DB" w:rsidRPr="00BC69DB" w:rsidRDefault="00BC69DB" w:rsidP="00BC69DB">
      <w:pPr>
        <w:spacing w:line="276" w:lineRule="auto"/>
        <w:ind w:firstLine="709"/>
        <w:rPr>
          <w:rFonts w:ascii="Times New Roman" w:hAnsi="Times New Roman"/>
          <w:color w:val="000000"/>
          <w:sz w:val="26"/>
          <w:szCs w:val="26"/>
        </w:rPr>
      </w:pPr>
    </w:p>
    <w:p w:rsidR="00BC69DB" w:rsidRPr="00BC69DB" w:rsidRDefault="00BC69DB" w:rsidP="00BC69DB">
      <w:pPr>
        <w:spacing w:line="276" w:lineRule="auto"/>
        <w:ind w:right="4819" w:firstLine="0"/>
        <w:rPr>
          <w:rFonts w:ascii="Times New Roman" w:hAnsi="Times New Roman"/>
          <w:bCs/>
          <w:kern w:val="28"/>
          <w:sz w:val="26"/>
          <w:szCs w:val="26"/>
        </w:rPr>
      </w:pPr>
      <w:r w:rsidRPr="00BC69DB">
        <w:rPr>
          <w:rFonts w:ascii="Times New Roman" w:hAnsi="Times New Roman"/>
          <w:bCs/>
          <w:kern w:val="28"/>
          <w:sz w:val="26"/>
          <w:szCs w:val="26"/>
        </w:rPr>
        <w:t>Об утверждении административного регламента предоставления муниципальной услуги «Постановка на учет и направление детей в образовательные учреждения, реализующие образовательные программы дошкольного образования» на территории Эртильского муниципального района Воронежской области</w:t>
      </w:r>
    </w:p>
    <w:p w:rsidR="00BC69DB" w:rsidRPr="00BC69DB" w:rsidRDefault="00BC69DB" w:rsidP="00BC69DB">
      <w:pPr>
        <w:spacing w:line="276" w:lineRule="auto"/>
        <w:ind w:firstLine="709"/>
        <w:rPr>
          <w:rFonts w:ascii="Times New Roman" w:hAnsi="Times New Roman"/>
          <w:sz w:val="26"/>
          <w:szCs w:val="26"/>
        </w:rPr>
      </w:pPr>
    </w:p>
    <w:p w:rsidR="00BC69DB" w:rsidRPr="00BC69DB" w:rsidRDefault="00BC69DB" w:rsidP="00BC69DB">
      <w:pPr>
        <w:widowControl w:val="0"/>
        <w:autoSpaceDE w:val="0"/>
        <w:autoSpaceDN w:val="0"/>
        <w:adjustRightInd w:val="0"/>
        <w:spacing w:line="276" w:lineRule="auto"/>
        <w:ind w:firstLine="709"/>
        <w:rPr>
          <w:rFonts w:ascii="Times New Roman" w:hAnsi="Times New Roman"/>
          <w:color w:val="000000"/>
          <w:sz w:val="26"/>
          <w:szCs w:val="26"/>
        </w:rPr>
      </w:pPr>
      <w:proofErr w:type="gramStart"/>
      <w:r w:rsidRPr="00BC69DB">
        <w:rPr>
          <w:rFonts w:ascii="Times New Roman" w:hAnsi="Times New Roman"/>
          <w:sz w:val="26"/>
          <w:szCs w:val="26"/>
        </w:rPr>
        <w:t>В соответствии с Федеральным законом от 06.10.2003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w:t>
      </w:r>
      <w:r w:rsidRPr="00BC69DB">
        <w:rPr>
          <w:rFonts w:ascii="Times New Roman" w:hAnsi="Times New Roman"/>
          <w:bCs/>
          <w:sz w:val="26"/>
          <w:szCs w:val="26"/>
        </w:rPr>
        <w:t>,</w:t>
      </w:r>
      <w:r w:rsidRPr="00BC69DB">
        <w:rPr>
          <w:rFonts w:ascii="Times New Roman" w:hAnsi="Times New Roman"/>
          <w:sz w:val="26"/>
          <w:szCs w:val="26"/>
        </w:rPr>
        <w:t xml:space="preserve"> Федеральным законом от 30.12.2020 №509-ФЗ «О внесении изменений в отдельные законодательные акты Российской Федерации» и постановлением Правительства РФ от 20.07.2021 г. № 1228 «Об утверждении правил разработки и утверждения административных регламентов предоставления</w:t>
      </w:r>
      <w:proofErr w:type="gramEnd"/>
      <w:r w:rsidRPr="00BC69DB">
        <w:rPr>
          <w:rFonts w:ascii="Times New Roman" w:hAnsi="Times New Roman"/>
          <w:sz w:val="26"/>
          <w:szCs w:val="26"/>
        </w:rPr>
        <w:t xml:space="preserve">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Эртильского муниципального района Воронежской области </w:t>
      </w:r>
      <w:r w:rsidRPr="00BC69DB">
        <w:rPr>
          <w:rFonts w:ascii="Times New Roman" w:hAnsi="Times New Roman"/>
          <w:color w:val="000000"/>
          <w:sz w:val="26"/>
          <w:szCs w:val="26"/>
        </w:rPr>
        <w:t xml:space="preserve">администрация Эртильского муниципального района </w:t>
      </w:r>
      <w:proofErr w:type="spellStart"/>
      <w:proofErr w:type="gramStart"/>
      <w:r w:rsidRPr="00BC69DB">
        <w:rPr>
          <w:rFonts w:ascii="Times New Roman" w:hAnsi="Times New Roman"/>
          <w:color w:val="000000"/>
          <w:sz w:val="26"/>
          <w:szCs w:val="26"/>
        </w:rPr>
        <w:t>п</w:t>
      </w:r>
      <w:proofErr w:type="spellEnd"/>
      <w:proofErr w:type="gramEnd"/>
      <w:r w:rsidRPr="00BC69DB">
        <w:rPr>
          <w:rFonts w:ascii="Times New Roman" w:hAnsi="Times New Roman"/>
          <w:color w:val="000000"/>
          <w:sz w:val="26"/>
          <w:szCs w:val="26"/>
        </w:rPr>
        <w:t xml:space="preserve"> о с т а </w:t>
      </w:r>
      <w:proofErr w:type="spellStart"/>
      <w:r w:rsidRPr="00BC69DB">
        <w:rPr>
          <w:rFonts w:ascii="Times New Roman" w:hAnsi="Times New Roman"/>
          <w:color w:val="000000"/>
          <w:sz w:val="26"/>
          <w:szCs w:val="26"/>
        </w:rPr>
        <w:t>н</w:t>
      </w:r>
      <w:proofErr w:type="spellEnd"/>
      <w:r w:rsidRPr="00BC69DB">
        <w:rPr>
          <w:rFonts w:ascii="Times New Roman" w:hAnsi="Times New Roman"/>
          <w:color w:val="000000"/>
          <w:sz w:val="26"/>
          <w:szCs w:val="26"/>
        </w:rPr>
        <w:t xml:space="preserve"> о в л я е т:</w:t>
      </w:r>
    </w:p>
    <w:p w:rsidR="00BC69DB" w:rsidRPr="00BC69DB" w:rsidRDefault="00BC69DB" w:rsidP="00BC69DB">
      <w:pPr>
        <w:widowControl w:val="0"/>
        <w:tabs>
          <w:tab w:val="left" w:pos="720"/>
        </w:tabs>
        <w:autoSpaceDE w:val="0"/>
        <w:autoSpaceDN w:val="0"/>
        <w:adjustRightInd w:val="0"/>
        <w:spacing w:line="276" w:lineRule="auto"/>
        <w:ind w:firstLine="709"/>
        <w:rPr>
          <w:rFonts w:ascii="Times New Roman" w:hAnsi="Times New Roman"/>
          <w:sz w:val="26"/>
          <w:szCs w:val="26"/>
        </w:rPr>
      </w:pPr>
      <w:r w:rsidRPr="00BC69DB">
        <w:rPr>
          <w:rFonts w:ascii="Times New Roman" w:hAnsi="Times New Roman"/>
          <w:color w:val="000000"/>
          <w:sz w:val="26"/>
          <w:szCs w:val="26"/>
        </w:rPr>
        <w:t>1. Утвердить Административный регламент</w:t>
      </w:r>
      <w:r w:rsidRPr="00BC69DB">
        <w:rPr>
          <w:rFonts w:ascii="Times New Roman" w:hAnsi="Times New Roman"/>
          <w:sz w:val="26"/>
          <w:szCs w:val="26"/>
        </w:rPr>
        <w:t xml:space="preserve"> по предоставлению администрацией Эртильского муниципального района Воронежской области муниципальной услуги</w:t>
      </w:r>
      <w:r w:rsidRPr="00BC69DB">
        <w:rPr>
          <w:rFonts w:ascii="Times New Roman" w:hAnsi="Times New Roman"/>
          <w:color w:val="000000"/>
          <w:sz w:val="26"/>
          <w:szCs w:val="26"/>
        </w:rPr>
        <w:t xml:space="preserve"> «Постановка на учет и направление детей в образовательные учреждения, реализующие образовательные программы дошкольного образования». </w:t>
      </w:r>
    </w:p>
    <w:p w:rsidR="00BC69DB" w:rsidRPr="00BC69DB" w:rsidRDefault="00BC69DB" w:rsidP="00BC69DB">
      <w:pPr>
        <w:spacing w:line="276" w:lineRule="auto"/>
        <w:ind w:firstLine="709"/>
        <w:rPr>
          <w:rFonts w:ascii="Times New Roman" w:hAnsi="Times New Roman"/>
          <w:color w:val="000000"/>
          <w:sz w:val="26"/>
          <w:szCs w:val="26"/>
        </w:rPr>
      </w:pPr>
      <w:r w:rsidRPr="00BC69DB">
        <w:rPr>
          <w:rFonts w:ascii="Times New Roman" w:hAnsi="Times New Roman"/>
          <w:color w:val="000000"/>
          <w:sz w:val="26"/>
          <w:szCs w:val="26"/>
        </w:rPr>
        <w:t xml:space="preserve">2. </w:t>
      </w:r>
      <w:proofErr w:type="gramStart"/>
      <w:r w:rsidRPr="00BC69DB">
        <w:rPr>
          <w:rFonts w:ascii="Times New Roman" w:hAnsi="Times New Roman"/>
          <w:sz w:val="26"/>
          <w:szCs w:val="26"/>
        </w:rPr>
        <w:t>Разместить</w:t>
      </w:r>
      <w:proofErr w:type="gramEnd"/>
      <w:r w:rsidRPr="00BC69DB">
        <w:rPr>
          <w:rFonts w:ascii="Times New Roman" w:hAnsi="Times New Roman"/>
          <w:sz w:val="26"/>
          <w:szCs w:val="26"/>
        </w:rPr>
        <w:t xml:space="preserve"> Административный регламент по предоставлению администрацией Эртильского муниципального района Воронежской области муниципальной услуги</w:t>
      </w:r>
      <w:r w:rsidRPr="00BC69DB">
        <w:rPr>
          <w:rFonts w:ascii="Times New Roman" w:hAnsi="Times New Roman"/>
          <w:bCs/>
          <w:sz w:val="26"/>
          <w:szCs w:val="26"/>
        </w:rPr>
        <w:t xml:space="preserve"> «</w:t>
      </w:r>
      <w:r w:rsidRPr="00BC69DB">
        <w:rPr>
          <w:rFonts w:ascii="Times New Roman" w:hAnsi="Times New Roman"/>
          <w:sz w:val="26"/>
          <w:szCs w:val="26"/>
        </w:rPr>
        <w:t xml:space="preserve">Постановка на учет и направление детей в образовательные учреждения, реализующие образовательные программы </w:t>
      </w:r>
      <w:r w:rsidRPr="00BC69DB">
        <w:rPr>
          <w:rFonts w:ascii="Times New Roman" w:hAnsi="Times New Roman"/>
          <w:sz w:val="26"/>
          <w:szCs w:val="26"/>
        </w:rPr>
        <w:lastRenderedPageBreak/>
        <w:t>дошкольного образования</w:t>
      </w:r>
      <w:r w:rsidRPr="00BC69DB">
        <w:rPr>
          <w:rFonts w:ascii="Times New Roman" w:hAnsi="Times New Roman"/>
          <w:bCs/>
          <w:sz w:val="26"/>
          <w:szCs w:val="26"/>
        </w:rPr>
        <w:t xml:space="preserve">» </w:t>
      </w:r>
      <w:r w:rsidRPr="00BC69DB">
        <w:rPr>
          <w:rFonts w:ascii="Times New Roman" w:hAnsi="Times New Roman"/>
          <w:sz w:val="26"/>
          <w:szCs w:val="26"/>
        </w:rPr>
        <w:t xml:space="preserve">в сети Интернет на официальном сайте администрации Эртильского муниципального района. </w:t>
      </w:r>
    </w:p>
    <w:p w:rsidR="00BC69DB" w:rsidRPr="00BC69DB" w:rsidRDefault="00BC69DB" w:rsidP="00BC69DB">
      <w:pPr>
        <w:spacing w:line="276" w:lineRule="auto"/>
        <w:ind w:firstLine="709"/>
        <w:rPr>
          <w:rFonts w:ascii="Times New Roman" w:hAnsi="Times New Roman"/>
          <w:color w:val="000000"/>
          <w:sz w:val="26"/>
          <w:szCs w:val="26"/>
        </w:rPr>
      </w:pPr>
      <w:r w:rsidRPr="00BC69DB">
        <w:rPr>
          <w:rFonts w:ascii="Times New Roman" w:hAnsi="Times New Roman"/>
          <w:color w:val="000000"/>
          <w:sz w:val="26"/>
          <w:szCs w:val="26"/>
        </w:rPr>
        <w:t>3. Признать утратившим силу следующие постановления администрации Эртильского муниципального района Воронежской области:</w:t>
      </w:r>
    </w:p>
    <w:p w:rsidR="00BC69DB" w:rsidRPr="00BC69DB" w:rsidRDefault="00BC69DB" w:rsidP="00BC69DB">
      <w:pPr>
        <w:spacing w:line="276" w:lineRule="auto"/>
        <w:ind w:firstLine="709"/>
        <w:rPr>
          <w:rFonts w:ascii="Times New Roman" w:hAnsi="Times New Roman"/>
          <w:bCs/>
          <w:sz w:val="26"/>
          <w:szCs w:val="26"/>
        </w:rPr>
      </w:pPr>
      <w:r w:rsidRPr="00BC69DB">
        <w:rPr>
          <w:rFonts w:ascii="Times New Roman" w:hAnsi="Times New Roman"/>
          <w:color w:val="000000"/>
          <w:sz w:val="26"/>
          <w:szCs w:val="26"/>
        </w:rPr>
        <w:t>– от 09.09.2022 г. № 1024 «</w:t>
      </w:r>
      <w:r w:rsidRPr="00BC69DB">
        <w:rPr>
          <w:rFonts w:ascii="Times New Roman" w:hAnsi="Times New Roman"/>
          <w:bCs/>
          <w:color w:val="000000"/>
          <w:sz w:val="26"/>
          <w:szCs w:val="26"/>
        </w:rPr>
        <w:t xml:space="preserve">Об утверждении Административного регламента </w:t>
      </w:r>
      <w:r w:rsidRPr="00BC69DB">
        <w:rPr>
          <w:rFonts w:ascii="Times New Roman" w:hAnsi="Times New Roman"/>
          <w:sz w:val="26"/>
          <w:szCs w:val="26"/>
        </w:rPr>
        <w:t>по предоставлению администрацией Эртильского муниципального района Воронежской области муниципальной услуги</w:t>
      </w:r>
      <w:r w:rsidRPr="00BC69DB">
        <w:rPr>
          <w:rFonts w:ascii="Times New Roman" w:hAnsi="Times New Roman"/>
          <w:bCs/>
          <w:sz w:val="26"/>
          <w:szCs w:val="26"/>
        </w:rPr>
        <w:t xml:space="preserve"> «</w:t>
      </w:r>
      <w:r w:rsidRPr="00BC69DB">
        <w:rPr>
          <w:rFonts w:ascii="Times New Roman" w:hAnsi="Times New Roman"/>
          <w:sz w:val="26"/>
          <w:szCs w:val="26"/>
        </w:rPr>
        <w:t>Постановка на учет и направление детей в муниципальные образовательные организации, реализующие образовательные программы дошкольного образования»</w:t>
      </w:r>
      <w:r w:rsidRPr="00BC69DB">
        <w:rPr>
          <w:rFonts w:ascii="Times New Roman" w:hAnsi="Times New Roman"/>
          <w:bCs/>
          <w:sz w:val="26"/>
          <w:szCs w:val="26"/>
        </w:rPr>
        <w:t>;</w:t>
      </w:r>
    </w:p>
    <w:p w:rsidR="00BC69DB" w:rsidRPr="00BC69DB" w:rsidRDefault="00BC69DB" w:rsidP="00BC69DB">
      <w:pPr>
        <w:widowControl w:val="0"/>
        <w:autoSpaceDE w:val="0"/>
        <w:autoSpaceDN w:val="0"/>
        <w:adjustRightInd w:val="0"/>
        <w:spacing w:line="276" w:lineRule="auto"/>
        <w:ind w:firstLine="709"/>
        <w:rPr>
          <w:rFonts w:ascii="Times New Roman" w:hAnsi="Times New Roman"/>
          <w:kern w:val="28"/>
          <w:sz w:val="26"/>
          <w:szCs w:val="26"/>
        </w:rPr>
      </w:pPr>
      <w:r w:rsidRPr="00BC69DB">
        <w:rPr>
          <w:rFonts w:ascii="Times New Roman" w:hAnsi="Times New Roman"/>
          <w:bCs/>
          <w:sz w:val="26"/>
          <w:szCs w:val="26"/>
        </w:rPr>
        <w:t xml:space="preserve">– </w:t>
      </w:r>
      <w:r w:rsidRPr="00BC69DB">
        <w:rPr>
          <w:rFonts w:ascii="Times New Roman" w:hAnsi="Times New Roman"/>
          <w:color w:val="000000"/>
          <w:sz w:val="26"/>
          <w:szCs w:val="26"/>
        </w:rPr>
        <w:t>от 27.09.2024 г. № 1049 «</w:t>
      </w:r>
      <w:r w:rsidRPr="00BC69DB">
        <w:rPr>
          <w:rFonts w:ascii="Times New Roman" w:hAnsi="Times New Roman"/>
          <w:bCs/>
          <w:kern w:val="28"/>
          <w:sz w:val="26"/>
          <w:szCs w:val="26"/>
        </w:rPr>
        <w:t xml:space="preserve">О внесении изменений в постановление администрации Эртильского муниципального района от 09.09.2022 г. № 1024 «Об утверждении Административного регламента </w:t>
      </w:r>
      <w:r w:rsidRPr="00BC69DB">
        <w:rPr>
          <w:rFonts w:ascii="Times New Roman" w:hAnsi="Times New Roman"/>
          <w:kern w:val="28"/>
          <w:sz w:val="26"/>
          <w:szCs w:val="26"/>
        </w:rPr>
        <w:t>по предоставлению администрацией Эртильского муниципального района Воронежской области муниципальной услуги</w:t>
      </w:r>
      <w:r w:rsidRPr="00BC69DB">
        <w:rPr>
          <w:rFonts w:ascii="Times New Roman" w:hAnsi="Times New Roman"/>
          <w:bCs/>
          <w:kern w:val="28"/>
          <w:sz w:val="26"/>
          <w:szCs w:val="26"/>
        </w:rPr>
        <w:t xml:space="preserve"> «</w:t>
      </w:r>
      <w:r w:rsidRPr="00BC69DB">
        <w:rPr>
          <w:rFonts w:ascii="Times New Roman" w:hAnsi="Times New Roman"/>
          <w:kern w:val="28"/>
          <w:sz w:val="26"/>
          <w:szCs w:val="26"/>
        </w:rPr>
        <w:t>Постановка на учет и направление детей в муниципальные образовательные организации, реализующие образовательные программы дошкольного образования</w:t>
      </w:r>
      <w:r w:rsidRPr="00BC69DB">
        <w:rPr>
          <w:rFonts w:ascii="Times New Roman" w:hAnsi="Times New Roman"/>
          <w:bCs/>
          <w:kern w:val="28"/>
          <w:sz w:val="26"/>
          <w:szCs w:val="26"/>
        </w:rPr>
        <w:t>»».</w:t>
      </w:r>
    </w:p>
    <w:p w:rsidR="00BC69DB" w:rsidRPr="00BC69DB" w:rsidRDefault="00BC69DB" w:rsidP="00BC69DB">
      <w:pPr>
        <w:spacing w:line="276" w:lineRule="auto"/>
        <w:ind w:firstLine="709"/>
        <w:rPr>
          <w:rFonts w:ascii="Times New Roman" w:hAnsi="Times New Roman"/>
          <w:color w:val="000000"/>
          <w:sz w:val="26"/>
          <w:szCs w:val="26"/>
        </w:rPr>
      </w:pPr>
      <w:r w:rsidRPr="00BC69DB">
        <w:rPr>
          <w:rFonts w:ascii="Times New Roman" w:hAnsi="Times New Roman"/>
          <w:color w:val="000000"/>
          <w:sz w:val="26"/>
          <w:szCs w:val="26"/>
        </w:rPr>
        <w:t xml:space="preserve">4. </w:t>
      </w:r>
      <w:proofErr w:type="gramStart"/>
      <w:r w:rsidRPr="00BC69DB">
        <w:rPr>
          <w:rFonts w:ascii="Times New Roman" w:hAnsi="Times New Roman"/>
          <w:color w:val="000000"/>
          <w:sz w:val="26"/>
          <w:szCs w:val="26"/>
        </w:rPr>
        <w:t>Контроль за</w:t>
      </w:r>
      <w:proofErr w:type="gramEnd"/>
      <w:r w:rsidRPr="00BC69DB">
        <w:rPr>
          <w:rFonts w:ascii="Times New Roman" w:hAnsi="Times New Roman"/>
          <w:color w:val="000000"/>
          <w:sz w:val="26"/>
          <w:szCs w:val="26"/>
        </w:rPr>
        <w:t xml:space="preserve"> исполнением настоящего постановления возложить на заместителя главы администрации С.А. Губкину.</w:t>
      </w:r>
    </w:p>
    <w:p w:rsidR="00BC69DB" w:rsidRPr="00BC69DB" w:rsidRDefault="00BC69DB" w:rsidP="00BC69DB">
      <w:pPr>
        <w:widowControl w:val="0"/>
        <w:autoSpaceDE w:val="0"/>
        <w:autoSpaceDN w:val="0"/>
        <w:adjustRightInd w:val="0"/>
        <w:spacing w:line="276" w:lineRule="auto"/>
        <w:ind w:firstLine="709"/>
        <w:rPr>
          <w:rFonts w:ascii="Times New Roman" w:hAnsi="Times New Roman"/>
          <w:color w:val="000000"/>
          <w:sz w:val="26"/>
          <w:szCs w:val="26"/>
        </w:rPr>
      </w:pPr>
    </w:p>
    <w:p w:rsidR="00BC69DB" w:rsidRPr="00BC69DB" w:rsidRDefault="00BC69DB" w:rsidP="00BC69DB">
      <w:pPr>
        <w:widowControl w:val="0"/>
        <w:autoSpaceDE w:val="0"/>
        <w:autoSpaceDN w:val="0"/>
        <w:adjustRightInd w:val="0"/>
        <w:spacing w:line="276" w:lineRule="auto"/>
        <w:ind w:firstLine="709"/>
        <w:rPr>
          <w:rFonts w:ascii="Times New Roman" w:hAnsi="Times New Roman"/>
          <w:color w:val="000000"/>
          <w:sz w:val="26"/>
          <w:szCs w:val="26"/>
        </w:rPr>
      </w:pPr>
      <w:r w:rsidRPr="00BC69DB">
        <w:rPr>
          <w:rFonts w:ascii="Times New Roman" w:hAnsi="Times New Roman"/>
          <w:color w:val="000000"/>
          <w:sz w:val="26"/>
          <w:szCs w:val="26"/>
        </w:rPr>
        <w:t xml:space="preserve">Глава </w:t>
      </w:r>
      <w:r w:rsidRPr="00BC69DB">
        <w:rPr>
          <w:rFonts w:ascii="Times New Roman" w:hAnsi="Times New Roman"/>
          <w:sz w:val="26"/>
          <w:szCs w:val="26"/>
        </w:rPr>
        <w:t>Эртильского муниципального района</w:t>
      </w:r>
      <w:r w:rsidRPr="00BC69DB">
        <w:rPr>
          <w:rFonts w:ascii="Times New Roman" w:hAnsi="Times New Roman"/>
          <w:color w:val="000000"/>
          <w:sz w:val="26"/>
          <w:szCs w:val="26"/>
        </w:rPr>
        <w:tab/>
      </w:r>
      <w:r w:rsidRPr="00BC69DB">
        <w:rPr>
          <w:rFonts w:ascii="Times New Roman" w:hAnsi="Times New Roman"/>
          <w:color w:val="000000"/>
          <w:sz w:val="26"/>
          <w:szCs w:val="26"/>
        </w:rPr>
        <w:tab/>
      </w:r>
      <w:r w:rsidRPr="00BC69DB">
        <w:rPr>
          <w:rFonts w:ascii="Times New Roman" w:hAnsi="Times New Roman"/>
          <w:color w:val="000000"/>
          <w:sz w:val="26"/>
          <w:szCs w:val="26"/>
        </w:rPr>
        <w:tab/>
        <w:t xml:space="preserve">И.В. Лесников </w:t>
      </w:r>
    </w:p>
    <w:p w:rsidR="00BC69DB" w:rsidRPr="00BC69DB" w:rsidRDefault="00BC69DB" w:rsidP="00BC69DB">
      <w:pPr>
        <w:spacing w:line="276" w:lineRule="auto"/>
        <w:ind w:left="5103" w:firstLine="0"/>
        <w:rPr>
          <w:rFonts w:ascii="Times New Roman" w:hAnsi="Times New Roman"/>
          <w:sz w:val="26"/>
          <w:szCs w:val="26"/>
        </w:rPr>
      </w:pPr>
      <w:r w:rsidRPr="00BC69DB">
        <w:rPr>
          <w:rFonts w:ascii="Times New Roman" w:hAnsi="Times New Roman"/>
          <w:sz w:val="26"/>
          <w:szCs w:val="26"/>
        </w:rPr>
        <w:br w:type="page"/>
      </w:r>
      <w:r w:rsidRPr="00BC69DB">
        <w:rPr>
          <w:rFonts w:ascii="Times New Roman" w:hAnsi="Times New Roman"/>
          <w:sz w:val="26"/>
          <w:szCs w:val="26"/>
        </w:rPr>
        <w:lastRenderedPageBreak/>
        <w:t>Приложение</w:t>
      </w:r>
    </w:p>
    <w:p w:rsidR="00BC69DB" w:rsidRPr="00BC69DB" w:rsidRDefault="00BC69DB" w:rsidP="00BC69DB">
      <w:pPr>
        <w:spacing w:line="276" w:lineRule="auto"/>
        <w:ind w:left="5103" w:firstLine="0"/>
        <w:rPr>
          <w:rFonts w:ascii="Times New Roman" w:hAnsi="Times New Roman"/>
          <w:sz w:val="26"/>
          <w:szCs w:val="26"/>
        </w:rPr>
      </w:pPr>
      <w:r w:rsidRPr="00BC69DB">
        <w:rPr>
          <w:rFonts w:ascii="Times New Roman" w:hAnsi="Times New Roman"/>
          <w:sz w:val="26"/>
          <w:szCs w:val="26"/>
        </w:rPr>
        <w:t>к постановлению администрации</w:t>
      </w:r>
    </w:p>
    <w:p w:rsidR="00BC69DB" w:rsidRPr="00BC69DB" w:rsidRDefault="00BC69DB" w:rsidP="00BC69DB">
      <w:pPr>
        <w:spacing w:line="276" w:lineRule="auto"/>
        <w:ind w:left="5103" w:firstLine="0"/>
        <w:rPr>
          <w:rFonts w:ascii="Times New Roman" w:hAnsi="Times New Roman"/>
          <w:sz w:val="26"/>
          <w:szCs w:val="26"/>
        </w:rPr>
      </w:pPr>
      <w:r w:rsidRPr="00BC69DB">
        <w:rPr>
          <w:rFonts w:ascii="Times New Roman" w:hAnsi="Times New Roman"/>
          <w:sz w:val="26"/>
          <w:szCs w:val="26"/>
        </w:rPr>
        <w:t>Эртильского муниципального района</w:t>
      </w:r>
    </w:p>
    <w:p w:rsidR="00BC69DB" w:rsidRPr="00BC69DB" w:rsidRDefault="00BC69DB" w:rsidP="00BC69DB">
      <w:pPr>
        <w:spacing w:line="276" w:lineRule="auto"/>
        <w:ind w:left="5103" w:firstLine="0"/>
        <w:rPr>
          <w:rFonts w:ascii="Times New Roman" w:hAnsi="Times New Roman"/>
          <w:sz w:val="26"/>
          <w:szCs w:val="26"/>
        </w:rPr>
      </w:pPr>
      <w:r w:rsidRPr="00BC69DB">
        <w:rPr>
          <w:rFonts w:ascii="Times New Roman" w:hAnsi="Times New Roman"/>
          <w:sz w:val="26"/>
          <w:szCs w:val="26"/>
        </w:rPr>
        <w:t>Воронежской области</w:t>
      </w:r>
    </w:p>
    <w:p w:rsidR="00BC69DB" w:rsidRPr="00BC69DB" w:rsidRDefault="00BC69DB" w:rsidP="00BC69DB">
      <w:pPr>
        <w:spacing w:line="276" w:lineRule="auto"/>
        <w:ind w:left="5103" w:firstLine="0"/>
        <w:rPr>
          <w:rFonts w:ascii="Times New Roman" w:hAnsi="Times New Roman"/>
          <w:sz w:val="26"/>
          <w:szCs w:val="26"/>
        </w:rPr>
      </w:pPr>
      <w:r w:rsidRPr="00BC69DB">
        <w:rPr>
          <w:rFonts w:ascii="Times New Roman" w:hAnsi="Times New Roman"/>
          <w:sz w:val="26"/>
          <w:szCs w:val="26"/>
        </w:rPr>
        <w:t>от 25.11.2024 г. № 1484</w:t>
      </w:r>
    </w:p>
    <w:p w:rsidR="00BC69DB" w:rsidRPr="00BC69DB" w:rsidRDefault="00BC69DB" w:rsidP="00BC69DB">
      <w:pPr>
        <w:spacing w:line="276" w:lineRule="auto"/>
        <w:ind w:firstLine="709"/>
        <w:rPr>
          <w:rFonts w:ascii="Times New Roman" w:hAnsi="Times New Roman"/>
          <w:sz w:val="26"/>
          <w:szCs w:val="26"/>
        </w:rPr>
      </w:pPr>
    </w:p>
    <w:p w:rsidR="00BC69DB" w:rsidRPr="00BC69DB" w:rsidRDefault="00BC69DB" w:rsidP="00BC69DB">
      <w:pPr>
        <w:pStyle w:val="92"/>
        <w:shd w:val="clear" w:color="auto" w:fill="auto"/>
        <w:spacing w:after="0" w:line="276" w:lineRule="auto"/>
        <w:ind w:firstLine="709"/>
        <w:jc w:val="center"/>
        <w:rPr>
          <w:rFonts w:cs="Times New Roman"/>
          <w:i w:val="0"/>
          <w:spacing w:val="0"/>
          <w:sz w:val="26"/>
          <w:szCs w:val="26"/>
        </w:rPr>
      </w:pPr>
      <w:r w:rsidRPr="00BC69DB">
        <w:rPr>
          <w:rFonts w:cs="Times New Roman"/>
          <w:i w:val="0"/>
          <w:spacing w:val="0"/>
          <w:sz w:val="26"/>
          <w:szCs w:val="26"/>
        </w:rPr>
        <w:t>АДМИНИСТРАТИВНЫЙ РЕГЛАМЕНТ</w:t>
      </w:r>
    </w:p>
    <w:p w:rsidR="00BC69DB" w:rsidRPr="00BC69DB" w:rsidRDefault="00BC69DB" w:rsidP="00BC69DB">
      <w:pPr>
        <w:pStyle w:val="92"/>
        <w:shd w:val="clear" w:color="auto" w:fill="auto"/>
        <w:spacing w:after="0" w:line="276" w:lineRule="auto"/>
        <w:ind w:firstLine="709"/>
        <w:jc w:val="center"/>
        <w:rPr>
          <w:rFonts w:cs="Times New Roman"/>
          <w:i w:val="0"/>
          <w:spacing w:val="0"/>
          <w:sz w:val="26"/>
          <w:szCs w:val="26"/>
        </w:rPr>
      </w:pPr>
      <w:r w:rsidRPr="00BC69DB">
        <w:rPr>
          <w:rFonts w:cs="Times New Roman"/>
          <w:i w:val="0"/>
          <w:spacing w:val="0"/>
          <w:sz w:val="26"/>
          <w:szCs w:val="26"/>
        </w:rPr>
        <w:t>предоставления муниципальной услуги «Постановка на учет и направление детей в образовательные учреждения, реализующие образовательные программы дошкольного образования на территории Эртильского муниципального района Воронежской области»</w:t>
      </w:r>
    </w:p>
    <w:p w:rsidR="00BC69DB" w:rsidRPr="00BC69DB" w:rsidRDefault="00BC69DB" w:rsidP="00BC69DB">
      <w:pPr>
        <w:spacing w:line="276" w:lineRule="auto"/>
        <w:ind w:firstLine="709"/>
        <w:rPr>
          <w:rFonts w:ascii="Times New Roman" w:hAnsi="Times New Roman"/>
          <w:sz w:val="26"/>
          <w:szCs w:val="26"/>
        </w:rPr>
      </w:pPr>
    </w:p>
    <w:p w:rsidR="00BC69DB" w:rsidRPr="00BC69DB" w:rsidRDefault="00BC69DB" w:rsidP="00BC69DB">
      <w:pPr>
        <w:spacing w:line="276" w:lineRule="auto"/>
        <w:ind w:firstLine="709"/>
        <w:rPr>
          <w:rFonts w:ascii="Times New Roman" w:hAnsi="Times New Roman"/>
          <w:sz w:val="26"/>
          <w:szCs w:val="26"/>
        </w:rPr>
      </w:pPr>
      <w:r w:rsidRPr="00BC69DB">
        <w:rPr>
          <w:rFonts w:ascii="Times New Roman" w:hAnsi="Times New Roman"/>
          <w:sz w:val="26"/>
          <w:szCs w:val="26"/>
        </w:rPr>
        <w:t>I. Общие положения</w:t>
      </w:r>
    </w:p>
    <w:p w:rsidR="00BC69DB" w:rsidRPr="00BC69DB" w:rsidRDefault="00BC69DB" w:rsidP="00BC69DB">
      <w:pPr>
        <w:spacing w:line="276" w:lineRule="auto"/>
        <w:ind w:firstLine="709"/>
        <w:rPr>
          <w:rFonts w:ascii="Times New Roman" w:hAnsi="Times New Roman"/>
          <w:sz w:val="26"/>
          <w:szCs w:val="26"/>
        </w:rPr>
      </w:pPr>
    </w:p>
    <w:p w:rsidR="00BC69DB" w:rsidRPr="00BC69DB" w:rsidRDefault="00BC69DB" w:rsidP="00BC69DB">
      <w:pPr>
        <w:pStyle w:val="92"/>
        <w:numPr>
          <w:ilvl w:val="0"/>
          <w:numId w:val="29"/>
        </w:numPr>
        <w:shd w:val="clear" w:color="auto" w:fill="auto"/>
        <w:tabs>
          <w:tab w:val="left" w:pos="0"/>
        </w:tabs>
        <w:spacing w:after="0" w:line="276" w:lineRule="auto"/>
        <w:ind w:firstLine="709"/>
        <w:rPr>
          <w:rFonts w:cs="Times New Roman"/>
          <w:i w:val="0"/>
          <w:spacing w:val="0"/>
          <w:sz w:val="26"/>
          <w:szCs w:val="26"/>
        </w:rPr>
      </w:pPr>
      <w:r w:rsidRPr="00BC69DB">
        <w:rPr>
          <w:rFonts w:cs="Times New Roman"/>
          <w:i w:val="0"/>
          <w:spacing w:val="0"/>
          <w:sz w:val="26"/>
          <w:szCs w:val="26"/>
        </w:rPr>
        <w:t>Предмет регулирования административного регламента</w:t>
      </w:r>
    </w:p>
    <w:p w:rsidR="00BC69DB" w:rsidRPr="00BC69DB" w:rsidRDefault="00BC69DB" w:rsidP="00BC69DB">
      <w:pPr>
        <w:pStyle w:val="92"/>
        <w:shd w:val="clear" w:color="auto" w:fill="auto"/>
        <w:tabs>
          <w:tab w:val="left" w:pos="0"/>
        </w:tabs>
        <w:spacing w:after="0" w:line="276" w:lineRule="auto"/>
        <w:ind w:firstLine="709"/>
        <w:rPr>
          <w:rFonts w:cs="Times New Roman"/>
          <w:i w:val="0"/>
          <w:spacing w:val="0"/>
          <w:sz w:val="26"/>
          <w:szCs w:val="26"/>
        </w:rPr>
      </w:pPr>
    </w:p>
    <w:p w:rsidR="00BC69DB" w:rsidRPr="00BC69DB" w:rsidRDefault="00BC69DB" w:rsidP="00BC69DB">
      <w:pPr>
        <w:pStyle w:val="2b"/>
        <w:numPr>
          <w:ilvl w:val="1"/>
          <w:numId w:val="29"/>
        </w:numPr>
        <w:shd w:val="clear" w:color="auto" w:fill="auto"/>
        <w:tabs>
          <w:tab w:val="left" w:pos="567"/>
          <w:tab w:val="left" w:pos="1431"/>
        </w:tabs>
        <w:spacing w:after="0" w:line="276" w:lineRule="auto"/>
        <w:ind w:firstLine="709"/>
        <w:jc w:val="both"/>
        <w:rPr>
          <w:rFonts w:cs="Times New Roman"/>
          <w:spacing w:val="0"/>
          <w:sz w:val="26"/>
          <w:szCs w:val="26"/>
        </w:rPr>
      </w:pPr>
      <w:proofErr w:type="gramStart"/>
      <w:r w:rsidRPr="00BC69DB">
        <w:rPr>
          <w:rFonts w:cs="Times New Roman"/>
          <w:spacing w:val="0"/>
          <w:sz w:val="26"/>
          <w:szCs w:val="26"/>
        </w:rPr>
        <w:t>Административный регламент предоставления Муниципальной услуги регулирует отношения, возникающие в связи с предоставлением администрацией Эртильского муниципального района Воронежской области в лице муниципального казенного учреждения «Управления образования и молодежной политики Эртильского муниципального района» Муниципальной услуги «Постановка на учет и направление детей в образовательные учреждения, реализующие образовательные программы дошкольного образования» (далее – Административный регламент, Муниципальная услуга).</w:t>
      </w:r>
      <w:proofErr w:type="gramEnd"/>
    </w:p>
    <w:p w:rsidR="00BC69DB" w:rsidRPr="00BC69DB" w:rsidRDefault="00BC69DB" w:rsidP="00BC69DB">
      <w:pPr>
        <w:pStyle w:val="2b"/>
        <w:numPr>
          <w:ilvl w:val="1"/>
          <w:numId w:val="29"/>
        </w:numPr>
        <w:shd w:val="clear" w:color="auto" w:fill="auto"/>
        <w:tabs>
          <w:tab w:val="left" w:pos="1443"/>
          <w:tab w:val="left" w:pos="270"/>
        </w:tabs>
        <w:spacing w:after="0" w:line="276" w:lineRule="auto"/>
        <w:ind w:firstLine="709"/>
        <w:jc w:val="both"/>
        <w:rPr>
          <w:rFonts w:cs="Times New Roman"/>
          <w:spacing w:val="0"/>
          <w:sz w:val="26"/>
          <w:szCs w:val="26"/>
        </w:rPr>
      </w:pPr>
      <w:proofErr w:type="gramStart"/>
      <w:r w:rsidRPr="00BC69DB">
        <w:rPr>
          <w:rFonts w:cs="Times New Roman"/>
          <w:spacing w:val="0"/>
          <w:sz w:val="26"/>
          <w:szCs w:val="26"/>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sidRPr="00BC69DB">
        <w:rPr>
          <w:rFonts w:cs="Times New Roman"/>
          <w:spacing w:val="0"/>
          <w:sz w:val="26"/>
          <w:szCs w:val="26"/>
        </w:rPr>
        <w:t xml:space="preserve"> и действий (бездействий) Администрации, должностных лиц муниципального казенного учреждения «Управления образования и молодежной политики Эртильского муниципального района», МФЦ, а также работников МФЦ.</w:t>
      </w:r>
    </w:p>
    <w:p w:rsidR="00BC69DB" w:rsidRPr="00BC69DB" w:rsidRDefault="00BC69DB" w:rsidP="00BC69DB">
      <w:pPr>
        <w:pStyle w:val="2b"/>
        <w:shd w:val="clear" w:color="auto" w:fill="auto"/>
        <w:tabs>
          <w:tab w:val="left" w:pos="1437"/>
        </w:tabs>
        <w:spacing w:after="0" w:line="276" w:lineRule="auto"/>
        <w:ind w:firstLine="709"/>
        <w:jc w:val="both"/>
        <w:rPr>
          <w:rFonts w:eastAsia="Calibri" w:cs="Times New Roman"/>
          <w:spacing w:val="0"/>
          <w:sz w:val="26"/>
          <w:szCs w:val="26"/>
        </w:rPr>
      </w:pPr>
    </w:p>
    <w:p w:rsidR="00BC69DB" w:rsidRPr="00BC69DB" w:rsidRDefault="00BC69DB" w:rsidP="00BC69DB">
      <w:pPr>
        <w:pStyle w:val="92"/>
        <w:numPr>
          <w:ilvl w:val="0"/>
          <w:numId w:val="29"/>
        </w:numPr>
        <w:shd w:val="clear" w:color="auto" w:fill="auto"/>
        <w:tabs>
          <w:tab w:val="left" w:pos="0"/>
        </w:tabs>
        <w:spacing w:after="0" w:line="276" w:lineRule="auto"/>
        <w:ind w:firstLine="709"/>
        <w:rPr>
          <w:rFonts w:cs="Times New Roman"/>
          <w:i w:val="0"/>
          <w:spacing w:val="0"/>
          <w:sz w:val="26"/>
          <w:szCs w:val="26"/>
        </w:rPr>
      </w:pPr>
      <w:r w:rsidRPr="00BC69DB">
        <w:rPr>
          <w:rFonts w:cs="Times New Roman"/>
          <w:i w:val="0"/>
          <w:spacing w:val="0"/>
          <w:sz w:val="26"/>
          <w:szCs w:val="26"/>
        </w:rPr>
        <w:t>Круг заявителей</w:t>
      </w:r>
    </w:p>
    <w:p w:rsidR="00BC69DB" w:rsidRPr="00BC69DB" w:rsidRDefault="00BC69DB" w:rsidP="00BC69DB">
      <w:pPr>
        <w:pStyle w:val="92"/>
        <w:shd w:val="clear" w:color="auto" w:fill="auto"/>
        <w:tabs>
          <w:tab w:val="left" w:pos="0"/>
        </w:tabs>
        <w:spacing w:after="0" w:line="276" w:lineRule="auto"/>
        <w:ind w:firstLine="709"/>
        <w:rPr>
          <w:rFonts w:cs="Times New Roman"/>
          <w:i w:val="0"/>
          <w:spacing w:val="0"/>
          <w:sz w:val="26"/>
          <w:szCs w:val="26"/>
        </w:rPr>
      </w:pPr>
    </w:p>
    <w:p w:rsidR="00BC69DB" w:rsidRPr="00BC69DB" w:rsidRDefault="00BC69DB" w:rsidP="00BC69DB">
      <w:pPr>
        <w:pStyle w:val="2b"/>
        <w:numPr>
          <w:ilvl w:val="1"/>
          <w:numId w:val="29"/>
        </w:numPr>
        <w:shd w:val="clear" w:color="auto" w:fill="auto"/>
        <w:tabs>
          <w:tab w:val="left" w:pos="1134"/>
        </w:tabs>
        <w:spacing w:after="0" w:line="276" w:lineRule="auto"/>
        <w:ind w:firstLine="709"/>
        <w:jc w:val="both"/>
        <w:rPr>
          <w:rFonts w:cs="Times New Roman"/>
          <w:spacing w:val="0"/>
          <w:sz w:val="26"/>
          <w:szCs w:val="26"/>
        </w:rPr>
      </w:pPr>
      <w:r w:rsidRPr="00BC69DB">
        <w:rPr>
          <w:rFonts w:cs="Times New Roman"/>
          <w:spacing w:val="0"/>
          <w:sz w:val="26"/>
          <w:szCs w:val="26"/>
        </w:rPr>
        <w:t>Заявителем на получение Услуги является родитель (законный представитель) ребенка (далее – Заявитель).</w:t>
      </w:r>
    </w:p>
    <w:p w:rsidR="00BC69DB" w:rsidRPr="00BC69DB" w:rsidRDefault="00BC69DB" w:rsidP="00BC69DB">
      <w:pPr>
        <w:pStyle w:val="2b"/>
        <w:numPr>
          <w:ilvl w:val="1"/>
          <w:numId w:val="29"/>
        </w:numPr>
        <w:shd w:val="clear" w:color="auto" w:fill="auto"/>
        <w:tabs>
          <w:tab w:val="left" w:pos="1134"/>
        </w:tabs>
        <w:spacing w:after="0" w:line="276" w:lineRule="auto"/>
        <w:ind w:firstLine="709"/>
        <w:jc w:val="both"/>
        <w:rPr>
          <w:rFonts w:cs="Times New Roman"/>
          <w:spacing w:val="0"/>
          <w:sz w:val="26"/>
          <w:szCs w:val="26"/>
        </w:rPr>
      </w:pPr>
      <w:proofErr w:type="gramStart"/>
      <w:r w:rsidRPr="00BC69DB">
        <w:rPr>
          <w:rFonts w:cs="Times New Roman"/>
          <w:spacing w:val="0"/>
          <w:sz w:val="26"/>
          <w:szCs w:val="26"/>
        </w:rPr>
        <w:lastRenderedPageBreak/>
        <w:t>Заявителем на получение Услуги посредством федеральной государственной информационной системы «Единый портал государственных и муниципальных услуг (функций)» (далее – ЕПГУ) (https://www.gosuslugi.ru/) и/или регионального портала государственных и муниципальных услуг (функций) (далее – РПГУ) является родитель (законный представитель) ребенка, завершивший прохождение процедуры регистрации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w:t>
      </w:r>
      <w:proofErr w:type="gramEnd"/>
      <w:r w:rsidRPr="00BC69DB">
        <w:rPr>
          <w:rFonts w:cs="Times New Roman"/>
          <w:spacing w:val="0"/>
          <w:sz w:val="26"/>
          <w:szCs w:val="26"/>
        </w:rPr>
        <w:t xml:space="preserve"> государственных и муниципальных услуг в электронной форме» (далее – ЕСИА).</w:t>
      </w:r>
    </w:p>
    <w:p w:rsidR="00BC69DB" w:rsidRPr="00BC69DB" w:rsidRDefault="00BC69DB" w:rsidP="00BC69DB">
      <w:pPr>
        <w:pStyle w:val="2b"/>
        <w:numPr>
          <w:ilvl w:val="1"/>
          <w:numId w:val="29"/>
        </w:numPr>
        <w:shd w:val="clear" w:color="auto" w:fill="auto"/>
        <w:tabs>
          <w:tab w:val="left" w:pos="1134"/>
        </w:tabs>
        <w:spacing w:after="0" w:line="276" w:lineRule="auto"/>
        <w:ind w:firstLine="709"/>
        <w:jc w:val="both"/>
        <w:rPr>
          <w:rFonts w:cs="Times New Roman"/>
          <w:spacing w:val="0"/>
          <w:sz w:val="26"/>
          <w:szCs w:val="26"/>
        </w:rPr>
      </w:pPr>
      <w:r w:rsidRPr="00BC69DB">
        <w:rPr>
          <w:rFonts w:cs="Times New Roman"/>
          <w:spacing w:val="0"/>
          <w:sz w:val="26"/>
          <w:szCs w:val="26"/>
        </w:rPr>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p>
    <w:p w:rsidR="00BC69DB" w:rsidRPr="00BC69DB" w:rsidRDefault="00BC69DB" w:rsidP="00BC69DB">
      <w:pPr>
        <w:pStyle w:val="2b"/>
        <w:shd w:val="clear" w:color="auto" w:fill="auto"/>
        <w:tabs>
          <w:tab w:val="left" w:pos="1317"/>
        </w:tabs>
        <w:spacing w:after="0" w:line="276" w:lineRule="auto"/>
        <w:ind w:firstLine="709"/>
        <w:jc w:val="both"/>
        <w:rPr>
          <w:rFonts w:cs="Times New Roman"/>
          <w:spacing w:val="0"/>
          <w:sz w:val="26"/>
          <w:szCs w:val="26"/>
        </w:rPr>
      </w:pPr>
    </w:p>
    <w:p w:rsidR="00BC69DB" w:rsidRPr="00BC69DB" w:rsidRDefault="00BC69DB" w:rsidP="00BC69DB">
      <w:pPr>
        <w:pStyle w:val="92"/>
        <w:numPr>
          <w:ilvl w:val="0"/>
          <w:numId w:val="29"/>
        </w:numPr>
        <w:shd w:val="clear" w:color="auto" w:fill="auto"/>
        <w:tabs>
          <w:tab w:val="left" w:pos="1143"/>
        </w:tabs>
        <w:spacing w:after="0" w:line="276" w:lineRule="auto"/>
        <w:ind w:firstLine="709"/>
        <w:rPr>
          <w:rFonts w:cs="Times New Roman"/>
          <w:i w:val="0"/>
          <w:spacing w:val="0"/>
          <w:sz w:val="26"/>
          <w:szCs w:val="26"/>
        </w:rPr>
      </w:pPr>
      <w:r w:rsidRPr="00BC69DB">
        <w:rPr>
          <w:rFonts w:cs="Times New Roman"/>
          <w:i w:val="0"/>
          <w:spacing w:val="0"/>
          <w:sz w:val="26"/>
          <w:szCs w:val="26"/>
        </w:rPr>
        <w:t>Требования к порядку информирования о предоставлении Муниципальной услуги</w:t>
      </w:r>
    </w:p>
    <w:p w:rsidR="00BC69DB" w:rsidRPr="00BC69DB" w:rsidRDefault="00BC69DB" w:rsidP="00BC69DB">
      <w:pPr>
        <w:pStyle w:val="92"/>
        <w:shd w:val="clear" w:color="auto" w:fill="auto"/>
        <w:tabs>
          <w:tab w:val="left" w:pos="1143"/>
        </w:tabs>
        <w:spacing w:after="0" w:line="276" w:lineRule="auto"/>
        <w:ind w:firstLine="709"/>
        <w:rPr>
          <w:rFonts w:cs="Times New Roman"/>
          <w:i w:val="0"/>
          <w:spacing w:val="0"/>
          <w:sz w:val="26"/>
          <w:szCs w:val="26"/>
        </w:rPr>
      </w:pPr>
    </w:p>
    <w:p w:rsidR="00BC69DB" w:rsidRPr="00BC69DB" w:rsidRDefault="00BC69DB" w:rsidP="00BC69DB">
      <w:pPr>
        <w:tabs>
          <w:tab w:val="left" w:pos="1288"/>
        </w:tabs>
        <w:spacing w:line="276" w:lineRule="auto"/>
        <w:ind w:firstLine="709"/>
        <w:rPr>
          <w:rFonts w:ascii="Times New Roman" w:hAnsi="Times New Roman"/>
          <w:sz w:val="26"/>
          <w:szCs w:val="26"/>
        </w:rPr>
      </w:pPr>
      <w:r w:rsidRPr="00BC69DB">
        <w:rPr>
          <w:rFonts w:ascii="Times New Roman" w:hAnsi="Times New Roman"/>
          <w:sz w:val="26"/>
          <w:szCs w:val="26"/>
        </w:rPr>
        <w:t xml:space="preserve">3.1. </w:t>
      </w:r>
      <w:proofErr w:type="gramStart"/>
      <w:r w:rsidRPr="00BC69DB">
        <w:rPr>
          <w:rFonts w:ascii="Times New Roman" w:hAnsi="Times New Roman"/>
          <w:sz w:val="26"/>
          <w:szCs w:val="26"/>
        </w:rPr>
        <w:t>Прием Заявителей по вопросу предоставления Муниципальной услуги осуществляется структурным подразделением администрации Эртильского муниципального района Воронежской области, обеспечивающей организацию предоставления муниципальной услуги в части приема заявлений и постановки на учет детей, нуждающихся в направлении в муниципальные образовательные организации, реализующие образовательные программы дошкольного образования, – муниципальное казенное учреждение «Управление образования и молодежной политики Эртильского муниципального района» администрации Эртильского муниципального района Воронежской области в</w:t>
      </w:r>
      <w:proofErr w:type="gramEnd"/>
      <w:r w:rsidRPr="00BC69DB">
        <w:rPr>
          <w:rFonts w:ascii="Times New Roman" w:hAnsi="Times New Roman"/>
          <w:sz w:val="26"/>
          <w:szCs w:val="26"/>
        </w:rPr>
        <w:t xml:space="preserve"> </w:t>
      </w:r>
      <w:proofErr w:type="gramStart"/>
      <w:r w:rsidRPr="00BC69DB">
        <w:rPr>
          <w:rFonts w:ascii="Times New Roman" w:hAnsi="Times New Roman"/>
          <w:sz w:val="26"/>
          <w:szCs w:val="26"/>
        </w:rPr>
        <w:t>лице</w:t>
      </w:r>
      <w:proofErr w:type="gramEnd"/>
      <w:r w:rsidRPr="00BC69DB">
        <w:rPr>
          <w:rFonts w:ascii="Times New Roman" w:hAnsi="Times New Roman"/>
          <w:sz w:val="26"/>
          <w:szCs w:val="26"/>
        </w:rPr>
        <w:t xml:space="preserve"> комиссии по комплектованию муниципальных дошкольных образовательных учреждений, созданной в отделе по образованию, опеке и попечительству администрации Эртильского муниципального района Воронежской области (далее – Уполномоченный орган) или в МФЦ.</w:t>
      </w:r>
    </w:p>
    <w:p w:rsidR="00BC69DB" w:rsidRPr="00BC69DB" w:rsidRDefault="00BC69DB" w:rsidP="00BC69DB">
      <w:pPr>
        <w:tabs>
          <w:tab w:val="left" w:pos="1134"/>
        </w:tabs>
        <w:spacing w:line="276" w:lineRule="auto"/>
        <w:ind w:firstLine="709"/>
        <w:rPr>
          <w:rFonts w:ascii="Times New Roman" w:hAnsi="Times New Roman"/>
          <w:sz w:val="26"/>
          <w:szCs w:val="26"/>
        </w:rPr>
      </w:pPr>
      <w:r w:rsidRPr="00BC69DB">
        <w:rPr>
          <w:rFonts w:ascii="Times New Roman" w:hAnsi="Times New Roman"/>
          <w:sz w:val="26"/>
          <w:szCs w:val="26"/>
        </w:rPr>
        <w:t xml:space="preserve">3.2. </w:t>
      </w:r>
      <w:proofErr w:type="gramStart"/>
      <w:r w:rsidRPr="00BC69DB">
        <w:rPr>
          <w:rFonts w:ascii="Times New Roman" w:hAnsi="Times New Roman"/>
          <w:sz w:val="26"/>
          <w:szCs w:val="26"/>
        </w:rPr>
        <w:t xml:space="preserve">На официальном сайте Уполномоченного органа (http:// https://errono-ert.narod.ru/) (далее - сайт Уполномоченного органа)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BC69DB">
        <w:rPr>
          <w:rFonts w:ascii="Times New Roman" w:hAnsi="Times New Roman"/>
          <w:sz w:val="26"/>
          <w:szCs w:val="26"/>
          <w:lang w:val="en-US"/>
        </w:rPr>
        <w:t>www</w:t>
      </w:r>
      <w:r w:rsidRPr="00BC69DB">
        <w:rPr>
          <w:rFonts w:ascii="Times New Roman" w:hAnsi="Times New Roman"/>
          <w:sz w:val="26"/>
          <w:szCs w:val="26"/>
        </w:rPr>
        <w:t>.</w:t>
      </w:r>
      <w:r w:rsidRPr="00BC69DB">
        <w:rPr>
          <w:rFonts w:ascii="Times New Roman" w:hAnsi="Times New Roman"/>
          <w:sz w:val="26"/>
          <w:szCs w:val="26"/>
          <w:lang w:val="en-US"/>
        </w:rPr>
        <w:t>gosuslugi</w:t>
      </w:r>
      <w:r w:rsidRPr="00BC69DB">
        <w:rPr>
          <w:rFonts w:ascii="Times New Roman" w:hAnsi="Times New Roman"/>
          <w:sz w:val="26"/>
          <w:szCs w:val="26"/>
        </w:rPr>
        <w:t>.</w:t>
      </w:r>
      <w:r w:rsidRPr="00BC69DB">
        <w:rPr>
          <w:rFonts w:ascii="Times New Roman" w:hAnsi="Times New Roman"/>
          <w:sz w:val="26"/>
          <w:szCs w:val="26"/>
          <w:lang w:val="en-US"/>
        </w:rPr>
        <w:t>ru</w:t>
      </w:r>
      <w:r w:rsidRPr="00BC69DB">
        <w:rPr>
          <w:rFonts w:ascii="Times New Roman" w:hAnsi="Times New Roman"/>
          <w:sz w:val="26"/>
          <w:szCs w:val="26"/>
        </w:rPr>
        <w:t xml:space="preserve"> (далее – Единый портал, ЕПГУ), в информационной системе «Портал Воронежской области в сети Интернет», расположенной в сети Интернет по адресу</w:t>
      </w:r>
      <w:proofErr w:type="gramEnd"/>
      <w:r w:rsidRPr="00BC69DB">
        <w:rPr>
          <w:rFonts w:ascii="Times New Roman" w:hAnsi="Times New Roman"/>
          <w:sz w:val="26"/>
          <w:szCs w:val="26"/>
        </w:rPr>
        <w:t xml:space="preserve">: </w:t>
      </w:r>
      <w:r w:rsidRPr="00BC69DB">
        <w:rPr>
          <w:rFonts w:ascii="Times New Roman" w:hAnsi="Times New Roman"/>
          <w:sz w:val="26"/>
          <w:szCs w:val="26"/>
          <w:lang w:val="en-US"/>
        </w:rPr>
        <w:t>www</w:t>
      </w:r>
      <w:r w:rsidRPr="00BC69DB">
        <w:rPr>
          <w:rFonts w:ascii="Times New Roman" w:hAnsi="Times New Roman"/>
          <w:sz w:val="26"/>
          <w:szCs w:val="26"/>
        </w:rPr>
        <w:t>.</w:t>
      </w:r>
      <w:r w:rsidRPr="00BC69DB">
        <w:rPr>
          <w:rFonts w:ascii="Times New Roman" w:hAnsi="Times New Roman"/>
          <w:sz w:val="26"/>
          <w:szCs w:val="26"/>
          <w:lang w:val="en-US"/>
        </w:rPr>
        <w:t>govvrn</w:t>
      </w:r>
      <w:r w:rsidRPr="00BC69DB">
        <w:rPr>
          <w:rFonts w:ascii="Times New Roman" w:hAnsi="Times New Roman"/>
          <w:sz w:val="26"/>
          <w:szCs w:val="26"/>
        </w:rPr>
        <w:t>.</w:t>
      </w:r>
      <w:r w:rsidRPr="00BC69DB">
        <w:rPr>
          <w:rFonts w:ascii="Times New Roman" w:hAnsi="Times New Roman"/>
          <w:sz w:val="26"/>
          <w:szCs w:val="26"/>
          <w:lang w:val="en-US"/>
        </w:rPr>
        <w:t>ru</w:t>
      </w:r>
      <w:r w:rsidRPr="00BC69DB">
        <w:rPr>
          <w:rFonts w:ascii="Times New Roman" w:hAnsi="Times New Roman"/>
          <w:sz w:val="26"/>
          <w:szCs w:val="26"/>
        </w:rPr>
        <w:t xml:space="preserve"> (далее – региональный портал, РПГУ) обязательному размещению подлежит следующая справочная информация:</w:t>
      </w:r>
    </w:p>
    <w:p w:rsidR="00BC69DB" w:rsidRPr="00BC69DB" w:rsidRDefault="00BC69DB" w:rsidP="00BC69DB">
      <w:pPr>
        <w:numPr>
          <w:ilvl w:val="0"/>
          <w:numId w:val="1"/>
        </w:numPr>
        <w:tabs>
          <w:tab w:val="left" w:pos="1114"/>
        </w:tabs>
        <w:spacing w:line="276" w:lineRule="auto"/>
        <w:ind w:firstLine="709"/>
        <w:rPr>
          <w:rFonts w:ascii="Times New Roman" w:hAnsi="Times New Roman"/>
          <w:sz w:val="26"/>
          <w:szCs w:val="26"/>
        </w:rPr>
      </w:pPr>
      <w:r w:rsidRPr="00BC69DB">
        <w:rPr>
          <w:rFonts w:ascii="Times New Roman" w:hAnsi="Times New Roman"/>
          <w:sz w:val="26"/>
          <w:szCs w:val="26"/>
        </w:rPr>
        <w:lastRenderedPageBreak/>
        <w:t>место нахождения и график работы Уполномоченного органа;</w:t>
      </w:r>
    </w:p>
    <w:p w:rsidR="00BC69DB" w:rsidRPr="00BC69DB" w:rsidRDefault="00BC69DB" w:rsidP="00BC69DB">
      <w:pPr>
        <w:numPr>
          <w:ilvl w:val="0"/>
          <w:numId w:val="1"/>
        </w:numPr>
        <w:tabs>
          <w:tab w:val="left" w:pos="1230"/>
        </w:tabs>
        <w:spacing w:line="276" w:lineRule="auto"/>
        <w:ind w:firstLine="709"/>
        <w:rPr>
          <w:rFonts w:ascii="Times New Roman" w:hAnsi="Times New Roman"/>
          <w:sz w:val="26"/>
          <w:szCs w:val="26"/>
        </w:rPr>
      </w:pPr>
      <w:r w:rsidRPr="00BC69DB">
        <w:rPr>
          <w:rFonts w:ascii="Times New Roman" w:hAnsi="Times New Roman"/>
          <w:sz w:val="26"/>
          <w:szCs w:val="26"/>
        </w:rPr>
        <w:t>справочные телефоны Уполномоченного органа, в том числе номер телефона-автоинформатора;</w:t>
      </w:r>
    </w:p>
    <w:p w:rsidR="00BC69DB" w:rsidRPr="00BC69DB" w:rsidRDefault="00BC69DB" w:rsidP="00BC69DB">
      <w:pPr>
        <w:numPr>
          <w:ilvl w:val="0"/>
          <w:numId w:val="1"/>
        </w:numPr>
        <w:tabs>
          <w:tab w:val="left" w:pos="952"/>
        </w:tabs>
        <w:spacing w:line="276" w:lineRule="auto"/>
        <w:ind w:firstLine="709"/>
        <w:rPr>
          <w:rFonts w:ascii="Times New Roman" w:hAnsi="Times New Roman"/>
          <w:sz w:val="26"/>
          <w:szCs w:val="26"/>
        </w:rPr>
      </w:pPr>
      <w:r w:rsidRPr="00BC69DB">
        <w:rPr>
          <w:rFonts w:ascii="Times New Roman" w:hAnsi="Times New Roman"/>
          <w:sz w:val="26"/>
          <w:szCs w:val="26"/>
        </w:rPr>
        <w:t>адреса официального сайта, а также электронной почты и (или) формы обратной связи Уполномоченного органа в сети «Интернет»;</w:t>
      </w:r>
    </w:p>
    <w:p w:rsidR="00BC69DB" w:rsidRPr="00BC69DB" w:rsidRDefault="00BC69DB" w:rsidP="00BC69DB">
      <w:pPr>
        <w:numPr>
          <w:ilvl w:val="0"/>
          <w:numId w:val="1"/>
        </w:numPr>
        <w:tabs>
          <w:tab w:val="left" w:pos="952"/>
        </w:tabs>
        <w:spacing w:line="276" w:lineRule="auto"/>
        <w:ind w:firstLine="709"/>
        <w:rPr>
          <w:rFonts w:ascii="Times New Roman" w:hAnsi="Times New Roman"/>
          <w:sz w:val="26"/>
          <w:szCs w:val="26"/>
        </w:rPr>
      </w:pPr>
      <w:r w:rsidRPr="00BC69DB">
        <w:rPr>
          <w:rFonts w:ascii="Times New Roman" w:hAnsi="Times New Roman"/>
          <w:sz w:val="26"/>
          <w:szCs w:val="26"/>
        </w:rPr>
        <w:t>акт Уполномоченного органа о закреплении образовательных организаций за конкретными территориями муниципального района, городского округа, издаваемый не позднее 1 апреля текущего года.</w:t>
      </w:r>
    </w:p>
    <w:p w:rsidR="00BC69DB" w:rsidRPr="00BC69DB" w:rsidRDefault="00BC69DB" w:rsidP="00BC69DB">
      <w:pPr>
        <w:tabs>
          <w:tab w:val="left" w:pos="1405"/>
        </w:tabs>
        <w:spacing w:line="276" w:lineRule="auto"/>
        <w:ind w:firstLine="709"/>
        <w:rPr>
          <w:rFonts w:ascii="Times New Roman" w:hAnsi="Times New Roman"/>
          <w:sz w:val="26"/>
          <w:szCs w:val="26"/>
        </w:rPr>
      </w:pPr>
      <w:r w:rsidRPr="00BC69DB">
        <w:rPr>
          <w:rFonts w:ascii="Times New Roman" w:hAnsi="Times New Roman"/>
          <w:sz w:val="26"/>
          <w:szCs w:val="26"/>
        </w:rPr>
        <w:t>3.3. Информирование Заявителей по вопросам предоставления Муниципальной услуги осуществляется:</w:t>
      </w:r>
    </w:p>
    <w:p w:rsidR="00BC69DB" w:rsidRPr="00BC69DB" w:rsidRDefault="00BC69DB" w:rsidP="00BC69DB">
      <w:pPr>
        <w:tabs>
          <w:tab w:val="left" w:pos="1143"/>
        </w:tabs>
        <w:spacing w:line="276" w:lineRule="auto"/>
        <w:ind w:firstLine="709"/>
        <w:rPr>
          <w:rFonts w:ascii="Times New Roman" w:hAnsi="Times New Roman"/>
          <w:sz w:val="26"/>
          <w:szCs w:val="26"/>
        </w:rPr>
      </w:pPr>
      <w:r w:rsidRPr="00BC69DB">
        <w:rPr>
          <w:rFonts w:ascii="Times New Roman" w:hAnsi="Times New Roman"/>
          <w:sz w:val="26"/>
          <w:szCs w:val="26"/>
        </w:rPr>
        <w:t>а) путем размещения информации на сайте Уполномоченного органа, ЕПГУ, РПГУ;</w:t>
      </w:r>
    </w:p>
    <w:p w:rsidR="00BC69DB" w:rsidRPr="00BC69DB" w:rsidRDefault="00BC69DB" w:rsidP="00BC69DB">
      <w:pPr>
        <w:tabs>
          <w:tab w:val="left" w:pos="1242"/>
        </w:tabs>
        <w:spacing w:line="276" w:lineRule="auto"/>
        <w:ind w:firstLine="709"/>
        <w:rPr>
          <w:rFonts w:ascii="Times New Roman" w:hAnsi="Times New Roman"/>
          <w:sz w:val="26"/>
          <w:szCs w:val="26"/>
        </w:rPr>
      </w:pPr>
      <w:r w:rsidRPr="00BC69DB">
        <w:rPr>
          <w:rFonts w:ascii="Times New Roman" w:hAnsi="Times New Roman"/>
          <w:sz w:val="26"/>
          <w:szCs w:val="26"/>
        </w:rPr>
        <w:t>б) должностным лицом Уполномоченного органа, ответственным за предоставление Муниципальной услуги, при непосредственном обращении Заявителя в Уполномоченный орган;</w:t>
      </w:r>
    </w:p>
    <w:p w:rsidR="00BC69DB" w:rsidRPr="00BC69DB" w:rsidRDefault="00BC69DB" w:rsidP="00BC69DB">
      <w:pPr>
        <w:tabs>
          <w:tab w:val="left" w:pos="1143"/>
        </w:tabs>
        <w:spacing w:line="276" w:lineRule="auto"/>
        <w:ind w:firstLine="709"/>
        <w:rPr>
          <w:rFonts w:ascii="Times New Roman" w:hAnsi="Times New Roman"/>
          <w:sz w:val="26"/>
          <w:szCs w:val="26"/>
        </w:rPr>
      </w:pPr>
      <w:r w:rsidRPr="00BC69DB">
        <w:rPr>
          <w:rFonts w:ascii="Times New Roman" w:hAnsi="Times New Roman"/>
          <w:sz w:val="26"/>
          <w:szCs w:val="26"/>
        </w:rPr>
        <w:t>в) путем публикации информационных материалов в средствах массовой информации;</w:t>
      </w:r>
    </w:p>
    <w:p w:rsidR="00BC69DB" w:rsidRPr="00BC69DB" w:rsidRDefault="00BC69DB" w:rsidP="00BC69DB">
      <w:pPr>
        <w:tabs>
          <w:tab w:val="left" w:pos="1143"/>
        </w:tabs>
        <w:spacing w:line="276" w:lineRule="auto"/>
        <w:ind w:firstLine="709"/>
        <w:rPr>
          <w:rFonts w:ascii="Times New Roman" w:hAnsi="Times New Roman"/>
          <w:sz w:val="26"/>
          <w:szCs w:val="26"/>
        </w:rPr>
      </w:pPr>
      <w:r w:rsidRPr="00BC69DB">
        <w:rPr>
          <w:rFonts w:ascii="Times New Roman" w:hAnsi="Times New Roman"/>
          <w:sz w:val="26"/>
          <w:szCs w:val="26"/>
        </w:rPr>
        <w:t>г) путем размещения печатных материалов в помещениях Уполномоченного органа,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C69DB" w:rsidRPr="00BC69DB" w:rsidRDefault="00BC69DB" w:rsidP="00BC69DB">
      <w:pPr>
        <w:tabs>
          <w:tab w:val="left" w:pos="1178"/>
        </w:tabs>
        <w:spacing w:line="276" w:lineRule="auto"/>
        <w:ind w:firstLine="709"/>
        <w:rPr>
          <w:rFonts w:ascii="Times New Roman" w:hAnsi="Times New Roman"/>
          <w:sz w:val="26"/>
          <w:szCs w:val="26"/>
        </w:rPr>
      </w:pPr>
      <w:r w:rsidRPr="00BC69DB">
        <w:rPr>
          <w:rFonts w:ascii="Times New Roman" w:hAnsi="Times New Roman"/>
          <w:sz w:val="26"/>
          <w:szCs w:val="26"/>
        </w:rPr>
        <w:t>д) посредством телефонной и факсимильной связи;</w:t>
      </w:r>
    </w:p>
    <w:p w:rsidR="00BC69DB" w:rsidRPr="00BC69DB" w:rsidRDefault="00BC69DB" w:rsidP="00BC69DB">
      <w:pPr>
        <w:spacing w:line="276" w:lineRule="auto"/>
        <w:ind w:firstLine="709"/>
        <w:rPr>
          <w:rFonts w:ascii="Times New Roman" w:hAnsi="Times New Roman"/>
          <w:sz w:val="26"/>
          <w:szCs w:val="26"/>
        </w:rPr>
      </w:pPr>
      <w:r w:rsidRPr="00BC69DB">
        <w:rPr>
          <w:rFonts w:ascii="Times New Roman" w:hAnsi="Times New Roman"/>
          <w:sz w:val="26"/>
          <w:szCs w:val="26"/>
        </w:rPr>
        <w:t>е) посредством ответов на обращения Заявителей по вопросу предоставления Муниципальной услуги.</w:t>
      </w:r>
    </w:p>
    <w:p w:rsidR="00BC69DB" w:rsidRPr="00BC69DB" w:rsidRDefault="00BC69DB" w:rsidP="00BC69DB">
      <w:pPr>
        <w:tabs>
          <w:tab w:val="left" w:pos="1263"/>
        </w:tabs>
        <w:spacing w:line="276" w:lineRule="auto"/>
        <w:ind w:firstLine="709"/>
        <w:rPr>
          <w:rFonts w:ascii="Times New Roman" w:hAnsi="Times New Roman"/>
          <w:sz w:val="26"/>
          <w:szCs w:val="26"/>
          <w:lang w:eastAsia="en-US"/>
        </w:rPr>
      </w:pPr>
      <w:r w:rsidRPr="00BC69DB">
        <w:rPr>
          <w:rFonts w:ascii="Times New Roman" w:hAnsi="Times New Roman"/>
          <w:sz w:val="26"/>
          <w:szCs w:val="26"/>
        </w:rPr>
        <w:t>3.4. На ЕПГУ, РПГУ и сайте Уполномоченного органа в целях информирования Заявителей по вопросам предоставления Муниципальной услуги размещается следующая информация:</w:t>
      </w:r>
    </w:p>
    <w:p w:rsidR="00BC69DB" w:rsidRPr="00BC69DB" w:rsidRDefault="00BC69DB" w:rsidP="00BC69DB">
      <w:pPr>
        <w:tabs>
          <w:tab w:val="left" w:pos="1112"/>
        </w:tabs>
        <w:spacing w:line="276" w:lineRule="auto"/>
        <w:ind w:firstLine="709"/>
        <w:rPr>
          <w:rFonts w:ascii="Times New Roman" w:hAnsi="Times New Roman"/>
          <w:sz w:val="26"/>
          <w:szCs w:val="26"/>
        </w:rPr>
      </w:pPr>
      <w:r w:rsidRPr="00BC69DB">
        <w:rPr>
          <w:rFonts w:ascii="Times New Roman" w:hAnsi="Times New Roman"/>
          <w:sz w:val="26"/>
          <w:szCs w:val="26"/>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C69DB" w:rsidRPr="00BC69DB" w:rsidRDefault="00BC69DB" w:rsidP="00BC69DB">
      <w:pPr>
        <w:tabs>
          <w:tab w:val="left" w:pos="1121"/>
        </w:tabs>
        <w:spacing w:line="276" w:lineRule="auto"/>
        <w:ind w:firstLine="709"/>
        <w:rPr>
          <w:rFonts w:ascii="Times New Roman" w:hAnsi="Times New Roman"/>
          <w:sz w:val="26"/>
          <w:szCs w:val="26"/>
        </w:rPr>
      </w:pPr>
      <w:r w:rsidRPr="00BC69DB">
        <w:rPr>
          <w:rFonts w:ascii="Times New Roman" w:hAnsi="Times New Roman"/>
          <w:sz w:val="26"/>
          <w:szCs w:val="26"/>
        </w:rPr>
        <w:t>б) перечень лиц, имеющих право на получение Муниципальной услуги;</w:t>
      </w:r>
    </w:p>
    <w:p w:rsidR="00BC69DB" w:rsidRPr="00BC69DB" w:rsidRDefault="00BC69DB" w:rsidP="00BC69DB">
      <w:pPr>
        <w:tabs>
          <w:tab w:val="left" w:pos="1115"/>
        </w:tabs>
        <w:spacing w:line="276" w:lineRule="auto"/>
        <w:ind w:firstLine="709"/>
        <w:rPr>
          <w:rFonts w:ascii="Times New Roman" w:hAnsi="Times New Roman"/>
          <w:sz w:val="26"/>
          <w:szCs w:val="26"/>
        </w:rPr>
      </w:pPr>
      <w:r w:rsidRPr="00BC69DB">
        <w:rPr>
          <w:rFonts w:ascii="Times New Roman" w:hAnsi="Times New Roman"/>
          <w:sz w:val="26"/>
          <w:szCs w:val="26"/>
        </w:rPr>
        <w:t>в) срок предоставления Муниципальной услуги;</w:t>
      </w:r>
    </w:p>
    <w:p w:rsidR="00BC69DB" w:rsidRPr="00BC69DB" w:rsidRDefault="00BC69DB" w:rsidP="00BC69DB">
      <w:pPr>
        <w:tabs>
          <w:tab w:val="left" w:pos="1129"/>
        </w:tabs>
        <w:spacing w:line="276" w:lineRule="auto"/>
        <w:ind w:firstLine="709"/>
        <w:rPr>
          <w:rFonts w:ascii="Times New Roman" w:hAnsi="Times New Roman"/>
          <w:sz w:val="26"/>
          <w:szCs w:val="26"/>
        </w:rPr>
      </w:pPr>
      <w:r w:rsidRPr="00BC69DB">
        <w:rPr>
          <w:rFonts w:ascii="Times New Roman" w:hAnsi="Times New Roman"/>
          <w:sz w:val="26"/>
          <w:szCs w:val="26"/>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C69DB" w:rsidRPr="00BC69DB" w:rsidRDefault="00BC69DB" w:rsidP="00BC69DB">
      <w:pPr>
        <w:tabs>
          <w:tab w:val="left" w:pos="1123"/>
        </w:tabs>
        <w:spacing w:line="276" w:lineRule="auto"/>
        <w:ind w:firstLine="709"/>
        <w:rPr>
          <w:rFonts w:ascii="Times New Roman" w:hAnsi="Times New Roman"/>
          <w:sz w:val="26"/>
          <w:szCs w:val="26"/>
        </w:rPr>
      </w:pPr>
      <w:r w:rsidRPr="00BC69DB">
        <w:rPr>
          <w:rFonts w:ascii="Times New Roman" w:hAnsi="Times New Roman"/>
          <w:sz w:val="26"/>
          <w:szCs w:val="26"/>
        </w:rPr>
        <w:t>д) исчерпывающий перечень оснований для приостановления или отказа в предоставлении Муниципальной услуги;</w:t>
      </w:r>
    </w:p>
    <w:p w:rsidR="00BC69DB" w:rsidRPr="00BC69DB" w:rsidRDefault="00BC69DB" w:rsidP="00BC69DB">
      <w:pPr>
        <w:tabs>
          <w:tab w:val="left" w:pos="1129"/>
        </w:tabs>
        <w:spacing w:line="276" w:lineRule="auto"/>
        <w:ind w:firstLine="709"/>
        <w:rPr>
          <w:rFonts w:ascii="Times New Roman" w:hAnsi="Times New Roman"/>
          <w:sz w:val="26"/>
          <w:szCs w:val="26"/>
        </w:rPr>
      </w:pPr>
      <w:r w:rsidRPr="00BC69DB">
        <w:rPr>
          <w:rFonts w:ascii="Times New Roman" w:hAnsi="Times New Roman"/>
          <w:sz w:val="26"/>
          <w:szCs w:val="26"/>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C69DB" w:rsidRPr="00BC69DB" w:rsidRDefault="00BC69DB" w:rsidP="00BC69DB">
      <w:pPr>
        <w:tabs>
          <w:tab w:val="left" w:pos="1164"/>
        </w:tabs>
        <w:spacing w:line="276" w:lineRule="auto"/>
        <w:ind w:firstLine="709"/>
        <w:rPr>
          <w:rFonts w:ascii="Times New Roman" w:hAnsi="Times New Roman"/>
          <w:sz w:val="26"/>
          <w:szCs w:val="26"/>
        </w:rPr>
      </w:pPr>
      <w:r w:rsidRPr="00BC69DB">
        <w:rPr>
          <w:rFonts w:ascii="Times New Roman" w:hAnsi="Times New Roman"/>
          <w:sz w:val="26"/>
          <w:szCs w:val="26"/>
        </w:rPr>
        <w:lastRenderedPageBreak/>
        <w:t>ж) формы заявлений (уведомлений, сообщений), используемые при предоставлении Муниципальной услуги.</w:t>
      </w:r>
    </w:p>
    <w:p w:rsidR="00BC69DB" w:rsidRPr="00BC69DB" w:rsidRDefault="00BC69DB" w:rsidP="00BC69DB">
      <w:pPr>
        <w:tabs>
          <w:tab w:val="left" w:pos="1274"/>
        </w:tabs>
        <w:spacing w:line="276" w:lineRule="auto"/>
        <w:ind w:firstLine="709"/>
        <w:rPr>
          <w:rFonts w:ascii="Times New Roman" w:hAnsi="Times New Roman"/>
          <w:sz w:val="26"/>
          <w:szCs w:val="26"/>
        </w:rPr>
      </w:pPr>
      <w:r w:rsidRPr="00BC69DB">
        <w:rPr>
          <w:rFonts w:ascii="Times New Roman" w:hAnsi="Times New Roman"/>
          <w:sz w:val="26"/>
          <w:szCs w:val="26"/>
        </w:rPr>
        <w:t>3.5. Информация на ЕПГУ, РПГУ и сайте Уполномоченного органа о порядке и сроках предоставления Муниципальной услуги предоставляется бесплатно.</w:t>
      </w:r>
    </w:p>
    <w:p w:rsidR="00BC69DB" w:rsidRPr="00BC69DB" w:rsidRDefault="00BC69DB" w:rsidP="00BC69DB">
      <w:pPr>
        <w:tabs>
          <w:tab w:val="left" w:pos="1272"/>
        </w:tabs>
        <w:spacing w:line="276" w:lineRule="auto"/>
        <w:ind w:firstLine="709"/>
        <w:rPr>
          <w:rFonts w:ascii="Times New Roman" w:hAnsi="Times New Roman"/>
          <w:sz w:val="26"/>
          <w:szCs w:val="26"/>
        </w:rPr>
      </w:pPr>
      <w:r w:rsidRPr="00BC69DB">
        <w:rPr>
          <w:rFonts w:ascii="Times New Roman" w:hAnsi="Times New Roman"/>
          <w:sz w:val="26"/>
          <w:szCs w:val="26"/>
        </w:rPr>
        <w:t>3.6. На сайте Уполномоченного органа дополнительно размещаются:</w:t>
      </w:r>
    </w:p>
    <w:p w:rsidR="00BC69DB" w:rsidRPr="00BC69DB" w:rsidRDefault="00BC69DB" w:rsidP="00BC69DB">
      <w:pPr>
        <w:tabs>
          <w:tab w:val="left" w:pos="1100"/>
        </w:tabs>
        <w:spacing w:line="276" w:lineRule="auto"/>
        <w:ind w:firstLine="709"/>
        <w:rPr>
          <w:rFonts w:ascii="Times New Roman" w:hAnsi="Times New Roman"/>
          <w:sz w:val="26"/>
          <w:szCs w:val="26"/>
        </w:rPr>
      </w:pPr>
      <w:r w:rsidRPr="00BC69DB">
        <w:rPr>
          <w:rFonts w:ascii="Times New Roman" w:hAnsi="Times New Roman"/>
          <w:sz w:val="26"/>
          <w:szCs w:val="26"/>
        </w:rPr>
        <w:t xml:space="preserve">а) полные наименования и почтовые адреса Уполномоченного органа, </w:t>
      </w:r>
      <w:proofErr w:type="gramStart"/>
      <w:r w:rsidRPr="00BC69DB">
        <w:rPr>
          <w:rFonts w:ascii="Times New Roman" w:hAnsi="Times New Roman"/>
          <w:sz w:val="26"/>
          <w:szCs w:val="26"/>
        </w:rPr>
        <w:t>предоставляющей</w:t>
      </w:r>
      <w:proofErr w:type="gramEnd"/>
      <w:r w:rsidRPr="00BC69DB">
        <w:rPr>
          <w:rFonts w:ascii="Times New Roman" w:hAnsi="Times New Roman"/>
          <w:sz w:val="26"/>
          <w:szCs w:val="26"/>
        </w:rPr>
        <w:t xml:space="preserve"> Муниципальную услугу;</w:t>
      </w:r>
    </w:p>
    <w:p w:rsidR="00BC69DB" w:rsidRPr="00BC69DB" w:rsidRDefault="00BC69DB" w:rsidP="00BC69DB">
      <w:pPr>
        <w:tabs>
          <w:tab w:val="left" w:pos="1135"/>
        </w:tabs>
        <w:spacing w:line="276" w:lineRule="auto"/>
        <w:ind w:firstLine="709"/>
        <w:rPr>
          <w:rFonts w:ascii="Times New Roman" w:hAnsi="Times New Roman"/>
          <w:sz w:val="26"/>
          <w:szCs w:val="26"/>
        </w:rPr>
      </w:pPr>
      <w:r w:rsidRPr="00BC69DB">
        <w:rPr>
          <w:rFonts w:ascii="Times New Roman" w:hAnsi="Times New Roman"/>
          <w:sz w:val="26"/>
          <w:szCs w:val="26"/>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C69DB" w:rsidRPr="00BC69DB" w:rsidRDefault="00BC69DB" w:rsidP="00BC69DB">
      <w:pPr>
        <w:tabs>
          <w:tab w:val="left" w:pos="1115"/>
        </w:tabs>
        <w:spacing w:line="276" w:lineRule="auto"/>
        <w:ind w:firstLine="709"/>
        <w:rPr>
          <w:rFonts w:ascii="Times New Roman" w:hAnsi="Times New Roman"/>
          <w:sz w:val="26"/>
          <w:szCs w:val="26"/>
        </w:rPr>
      </w:pPr>
      <w:r w:rsidRPr="00BC69DB">
        <w:rPr>
          <w:rFonts w:ascii="Times New Roman" w:hAnsi="Times New Roman"/>
          <w:sz w:val="26"/>
          <w:szCs w:val="26"/>
        </w:rPr>
        <w:t>в) режим работы Уполномоченного органа;</w:t>
      </w:r>
    </w:p>
    <w:p w:rsidR="00BC69DB" w:rsidRPr="00BC69DB" w:rsidRDefault="00BC69DB" w:rsidP="00BC69DB">
      <w:pPr>
        <w:tabs>
          <w:tab w:val="left" w:pos="1112"/>
        </w:tabs>
        <w:spacing w:line="276" w:lineRule="auto"/>
        <w:ind w:firstLine="709"/>
        <w:rPr>
          <w:rFonts w:ascii="Times New Roman" w:hAnsi="Times New Roman"/>
          <w:sz w:val="26"/>
          <w:szCs w:val="26"/>
        </w:rPr>
      </w:pPr>
      <w:r w:rsidRPr="00BC69DB">
        <w:rPr>
          <w:rFonts w:ascii="Times New Roman" w:hAnsi="Times New Roman"/>
          <w:sz w:val="26"/>
          <w:szCs w:val="26"/>
        </w:rPr>
        <w:t>г) график работы подразделения, непосредственно предоставляющего Муниципальную услугу;</w:t>
      </w:r>
    </w:p>
    <w:p w:rsidR="00BC69DB" w:rsidRPr="00BC69DB" w:rsidRDefault="00BC69DB" w:rsidP="00BC69DB">
      <w:pPr>
        <w:tabs>
          <w:tab w:val="left" w:pos="1129"/>
        </w:tabs>
        <w:spacing w:line="276" w:lineRule="auto"/>
        <w:ind w:firstLine="709"/>
        <w:rPr>
          <w:rFonts w:ascii="Times New Roman" w:hAnsi="Times New Roman"/>
          <w:sz w:val="26"/>
          <w:szCs w:val="26"/>
        </w:rPr>
      </w:pPr>
      <w:r w:rsidRPr="00BC69DB">
        <w:rPr>
          <w:rFonts w:ascii="Times New Roman" w:hAnsi="Times New Roman"/>
          <w:sz w:val="26"/>
          <w:szCs w:val="26"/>
        </w:rPr>
        <w:t>д) выдержки из нормативных правовых актов, содержащих нормы, регулирующие деятельность Уполномоченного органа по предоставлению Муниципальной услуги;</w:t>
      </w:r>
    </w:p>
    <w:p w:rsidR="00BC69DB" w:rsidRPr="00BC69DB" w:rsidRDefault="00BC69DB" w:rsidP="00BC69DB">
      <w:pPr>
        <w:spacing w:line="276" w:lineRule="auto"/>
        <w:ind w:firstLine="709"/>
        <w:rPr>
          <w:rFonts w:ascii="Times New Roman" w:hAnsi="Times New Roman"/>
          <w:sz w:val="26"/>
          <w:szCs w:val="26"/>
        </w:rPr>
      </w:pPr>
      <w:r w:rsidRPr="00BC69DB">
        <w:rPr>
          <w:rFonts w:ascii="Times New Roman" w:hAnsi="Times New Roman"/>
          <w:sz w:val="26"/>
          <w:szCs w:val="26"/>
        </w:rPr>
        <w:t>е) перечень лиц, имеющих право на получение Муниципальной услуги;</w:t>
      </w:r>
    </w:p>
    <w:p w:rsidR="00BC69DB" w:rsidRPr="00BC69DB" w:rsidRDefault="00BC69DB" w:rsidP="00BC69DB">
      <w:pPr>
        <w:tabs>
          <w:tab w:val="left" w:pos="1164"/>
        </w:tabs>
        <w:spacing w:line="276" w:lineRule="auto"/>
        <w:ind w:firstLine="709"/>
        <w:rPr>
          <w:rFonts w:ascii="Times New Roman" w:hAnsi="Times New Roman"/>
          <w:sz w:val="26"/>
          <w:szCs w:val="26"/>
        </w:rPr>
      </w:pPr>
      <w:r w:rsidRPr="00BC69DB">
        <w:rPr>
          <w:rFonts w:ascii="Times New Roman" w:hAnsi="Times New Roman"/>
          <w:sz w:val="26"/>
          <w:szCs w:val="26"/>
        </w:rPr>
        <w:t>ж) формы заявлений (уведомлений, сообщений), используемые при предоставлении Муниципальной услуги, образцы и инструкции по заполнению;</w:t>
      </w:r>
    </w:p>
    <w:p w:rsidR="00BC69DB" w:rsidRPr="00BC69DB" w:rsidRDefault="00BC69DB" w:rsidP="00BC69DB">
      <w:pPr>
        <w:tabs>
          <w:tab w:val="left" w:pos="1181"/>
        </w:tabs>
        <w:spacing w:line="276" w:lineRule="auto"/>
        <w:ind w:firstLine="709"/>
        <w:rPr>
          <w:rFonts w:ascii="Times New Roman" w:hAnsi="Times New Roman"/>
          <w:sz w:val="26"/>
          <w:szCs w:val="26"/>
        </w:rPr>
      </w:pPr>
      <w:proofErr w:type="spellStart"/>
      <w:r w:rsidRPr="00BC69DB">
        <w:rPr>
          <w:rFonts w:ascii="Times New Roman" w:hAnsi="Times New Roman"/>
          <w:sz w:val="26"/>
          <w:szCs w:val="26"/>
        </w:rPr>
        <w:t>з</w:t>
      </w:r>
      <w:proofErr w:type="spellEnd"/>
      <w:r w:rsidRPr="00BC69DB">
        <w:rPr>
          <w:rFonts w:ascii="Times New Roman" w:hAnsi="Times New Roman"/>
          <w:sz w:val="26"/>
          <w:szCs w:val="26"/>
        </w:rPr>
        <w:t>) порядок и способы предварительной записи на получение Муниципальной услуги;</w:t>
      </w:r>
    </w:p>
    <w:p w:rsidR="00BC69DB" w:rsidRPr="00BC69DB" w:rsidRDefault="00BC69DB" w:rsidP="00BC69DB">
      <w:pPr>
        <w:tabs>
          <w:tab w:val="left" w:pos="1109"/>
        </w:tabs>
        <w:spacing w:line="276" w:lineRule="auto"/>
        <w:ind w:firstLine="709"/>
        <w:rPr>
          <w:rFonts w:ascii="Times New Roman" w:hAnsi="Times New Roman"/>
          <w:sz w:val="26"/>
          <w:szCs w:val="26"/>
        </w:rPr>
      </w:pPr>
      <w:r w:rsidRPr="00BC69DB">
        <w:rPr>
          <w:rFonts w:ascii="Times New Roman" w:hAnsi="Times New Roman"/>
          <w:sz w:val="26"/>
          <w:szCs w:val="26"/>
        </w:rPr>
        <w:t>и) текст Административного регламента с приложениями;</w:t>
      </w:r>
    </w:p>
    <w:p w:rsidR="00BC69DB" w:rsidRPr="00BC69DB" w:rsidRDefault="00BC69DB" w:rsidP="00BC69DB">
      <w:pPr>
        <w:spacing w:line="276" w:lineRule="auto"/>
        <w:ind w:firstLine="709"/>
        <w:rPr>
          <w:rFonts w:ascii="Times New Roman" w:hAnsi="Times New Roman"/>
          <w:sz w:val="26"/>
          <w:szCs w:val="26"/>
        </w:rPr>
      </w:pPr>
      <w:r w:rsidRPr="00BC69DB">
        <w:rPr>
          <w:rFonts w:ascii="Times New Roman" w:hAnsi="Times New Roman"/>
          <w:sz w:val="26"/>
          <w:szCs w:val="26"/>
        </w:rPr>
        <w:t>к) краткое описание порядка предоставления Муниципальной услуги;</w:t>
      </w:r>
    </w:p>
    <w:p w:rsidR="00BC69DB" w:rsidRPr="00BC69DB" w:rsidRDefault="00BC69DB" w:rsidP="00BC69DB">
      <w:pPr>
        <w:spacing w:line="276" w:lineRule="auto"/>
        <w:ind w:firstLine="709"/>
        <w:rPr>
          <w:rFonts w:ascii="Times New Roman" w:hAnsi="Times New Roman"/>
          <w:sz w:val="26"/>
          <w:szCs w:val="26"/>
        </w:rPr>
      </w:pPr>
      <w:r w:rsidRPr="00BC69DB">
        <w:rPr>
          <w:rFonts w:ascii="Times New Roman" w:hAnsi="Times New Roman"/>
          <w:sz w:val="26"/>
          <w:szCs w:val="26"/>
        </w:rPr>
        <w:t>л) порядок обжалования решений, действий или бездействия должностных лиц Уполномоченного органа, предоставляющих Муниципальную услугу;</w:t>
      </w:r>
    </w:p>
    <w:p w:rsidR="00BC69DB" w:rsidRPr="00BC69DB" w:rsidRDefault="00BC69DB" w:rsidP="00BC69DB">
      <w:pPr>
        <w:spacing w:line="276" w:lineRule="auto"/>
        <w:ind w:firstLine="709"/>
        <w:rPr>
          <w:rFonts w:ascii="Times New Roman" w:hAnsi="Times New Roman"/>
          <w:sz w:val="26"/>
          <w:szCs w:val="26"/>
        </w:rPr>
      </w:pPr>
      <w:r w:rsidRPr="00BC69DB">
        <w:rPr>
          <w:rFonts w:ascii="Times New Roman" w:hAnsi="Times New Roman"/>
          <w:sz w:val="26"/>
          <w:szCs w:val="26"/>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Уполномоченного органа, а также справочно-информационные материалы, содержащие сведения о порядке и способах проведения оценки.</w:t>
      </w:r>
    </w:p>
    <w:p w:rsidR="00BC69DB" w:rsidRPr="00BC69DB" w:rsidRDefault="00BC69DB" w:rsidP="00BC69DB">
      <w:pPr>
        <w:tabs>
          <w:tab w:val="left" w:pos="1274"/>
        </w:tabs>
        <w:spacing w:line="276" w:lineRule="auto"/>
        <w:ind w:firstLine="709"/>
        <w:rPr>
          <w:rFonts w:ascii="Times New Roman" w:hAnsi="Times New Roman"/>
          <w:sz w:val="26"/>
          <w:szCs w:val="26"/>
        </w:rPr>
      </w:pPr>
      <w:r w:rsidRPr="00BC69DB">
        <w:rPr>
          <w:rFonts w:ascii="Times New Roman" w:hAnsi="Times New Roman"/>
          <w:sz w:val="26"/>
          <w:szCs w:val="26"/>
        </w:rPr>
        <w:t xml:space="preserve">3.7. При информировании о порядке предоставления Муниципальной услуги по телефону должностное лицо Уполномоченного органа, </w:t>
      </w:r>
      <w:proofErr w:type="gramStart"/>
      <w:r w:rsidRPr="00BC69DB">
        <w:rPr>
          <w:rFonts w:ascii="Times New Roman" w:hAnsi="Times New Roman"/>
          <w:sz w:val="26"/>
          <w:szCs w:val="26"/>
        </w:rPr>
        <w:t>приняв вызов по телефону представляется</w:t>
      </w:r>
      <w:proofErr w:type="gramEnd"/>
      <w:r w:rsidRPr="00BC69DB">
        <w:rPr>
          <w:rFonts w:ascii="Times New Roman" w:hAnsi="Times New Roman"/>
          <w:sz w:val="26"/>
          <w:szCs w:val="26"/>
        </w:rPr>
        <w:t>, называет должность, наименование структурного подразделения Уполномоченного органа.</w:t>
      </w:r>
    </w:p>
    <w:p w:rsidR="00BC69DB" w:rsidRPr="00BC69DB" w:rsidRDefault="00BC69DB" w:rsidP="00BC69DB">
      <w:pPr>
        <w:spacing w:line="276" w:lineRule="auto"/>
        <w:ind w:firstLine="709"/>
        <w:rPr>
          <w:rFonts w:ascii="Times New Roman" w:hAnsi="Times New Roman"/>
          <w:sz w:val="26"/>
          <w:szCs w:val="26"/>
        </w:rPr>
      </w:pPr>
      <w:r w:rsidRPr="00BC69DB">
        <w:rPr>
          <w:rFonts w:ascii="Times New Roman" w:hAnsi="Times New Roman"/>
          <w:sz w:val="26"/>
          <w:szCs w:val="26"/>
        </w:rPr>
        <w:t>Должностное лицо Уполномоченного органа обязано сообщить Заявителю график приема, точный почтовый адрес Уполномоченного органа, способ проезда к нему, способы предварительной записи для личного приема, требования к письменному обращению.</w:t>
      </w:r>
    </w:p>
    <w:p w:rsidR="00BC69DB" w:rsidRPr="00BC69DB" w:rsidRDefault="00BC69DB" w:rsidP="00BC69DB">
      <w:pPr>
        <w:spacing w:line="276" w:lineRule="auto"/>
        <w:ind w:firstLine="709"/>
        <w:rPr>
          <w:rFonts w:ascii="Times New Roman" w:hAnsi="Times New Roman"/>
          <w:sz w:val="26"/>
          <w:szCs w:val="26"/>
        </w:rPr>
      </w:pPr>
      <w:r w:rsidRPr="00BC69DB">
        <w:rPr>
          <w:rFonts w:ascii="Times New Roman" w:hAnsi="Times New Roman"/>
          <w:sz w:val="26"/>
          <w:szCs w:val="26"/>
        </w:rPr>
        <w:t>Информирование по телефону о порядке предоставления Муниципальной услуги осуществляется в соответствии с графиком работы Уполномоченного органа.</w:t>
      </w:r>
    </w:p>
    <w:p w:rsidR="00BC69DB" w:rsidRPr="00BC69DB" w:rsidRDefault="00BC69DB" w:rsidP="00BC69DB">
      <w:pPr>
        <w:spacing w:line="276" w:lineRule="auto"/>
        <w:ind w:firstLine="709"/>
        <w:rPr>
          <w:rFonts w:ascii="Times New Roman" w:hAnsi="Times New Roman"/>
          <w:sz w:val="26"/>
          <w:szCs w:val="26"/>
        </w:rPr>
      </w:pPr>
      <w:r w:rsidRPr="00BC69DB">
        <w:rPr>
          <w:rFonts w:ascii="Times New Roman" w:hAnsi="Times New Roman"/>
          <w:sz w:val="26"/>
          <w:szCs w:val="26"/>
        </w:rPr>
        <w:lastRenderedPageBreak/>
        <w:t>Во время разговора должностные лица Уполномоченного органа произносят слова четко и не прерывают разговор по причине поступления другого звонка.</w:t>
      </w:r>
    </w:p>
    <w:p w:rsidR="00BC69DB" w:rsidRPr="00BC69DB" w:rsidRDefault="00BC69DB" w:rsidP="00BC69DB">
      <w:pPr>
        <w:spacing w:line="276" w:lineRule="auto"/>
        <w:ind w:firstLine="709"/>
        <w:rPr>
          <w:rFonts w:ascii="Times New Roman" w:hAnsi="Times New Roman"/>
          <w:sz w:val="26"/>
          <w:szCs w:val="26"/>
        </w:rPr>
      </w:pPr>
      <w:r w:rsidRPr="00BC69DB">
        <w:rPr>
          <w:rFonts w:ascii="Times New Roman" w:hAnsi="Times New Roman"/>
          <w:sz w:val="26"/>
          <w:szCs w:val="26"/>
        </w:rPr>
        <w:t>При невозможности ответить на поставленные Заявителем вопросы, телефонный звонок переадресовывается (переводится) на другое должностное лицо Уполномоченного органа, либо обратившемуся сообщается номер телефона, по которому можно получить необходимую информацию.</w:t>
      </w:r>
    </w:p>
    <w:p w:rsidR="00BC69DB" w:rsidRPr="00BC69DB" w:rsidRDefault="00BC69DB" w:rsidP="00BC69DB">
      <w:pPr>
        <w:tabs>
          <w:tab w:val="left" w:pos="1390"/>
        </w:tabs>
        <w:spacing w:line="276" w:lineRule="auto"/>
        <w:ind w:firstLine="709"/>
        <w:rPr>
          <w:rFonts w:ascii="Times New Roman" w:hAnsi="Times New Roman"/>
          <w:sz w:val="26"/>
          <w:szCs w:val="26"/>
        </w:rPr>
      </w:pPr>
      <w:r w:rsidRPr="00BC69DB">
        <w:rPr>
          <w:rFonts w:ascii="Times New Roman" w:hAnsi="Times New Roman"/>
          <w:sz w:val="26"/>
          <w:szCs w:val="26"/>
        </w:rPr>
        <w:t>3.8. Уполномоченному органу, а также подведомственными ему образовательными организациями родителю (законному представителю) ребенка предоставляется на бумажном носителе и (или) в электронной форме через ЕПГУ, РПГУ следующая информация:</w:t>
      </w:r>
    </w:p>
    <w:p w:rsidR="00BC69DB" w:rsidRPr="00BC69DB" w:rsidRDefault="00BC69DB" w:rsidP="00BC69DB">
      <w:pPr>
        <w:tabs>
          <w:tab w:val="left" w:pos="1390"/>
        </w:tabs>
        <w:spacing w:line="276" w:lineRule="auto"/>
        <w:ind w:firstLine="709"/>
        <w:rPr>
          <w:rFonts w:ascii="Times New Roman" w:hAnsi="Times New Roman"/>
          <w:sz w:val="26"/>
          <w:szCs w:val="26"/>
        </w:rPr>
      </w:pPr>
      <w:r w:rsidRPr="00BC69DB">
        <w:rPr>
          <w:rFonts w:ascii="Times New Roman" w:hAnsi="Times New Roman"/>
          <w:sz w:val="26"/>
          <w:szCs w:val="26"/>
        </w:rPr>
        <w:t>1) о заявлениях для направления и приема (индивидуальный номер и дата подачи заявления);</w:t>
      </w:r>
    </w:p>
    <w:p w:rsidR="00BC69DB" w:rsidRPr="00BC69DB" w:rsidRDefault="00BC69DB" w:rsidP="00BC69DB">
      <w:pPr>
        <w:tabs>
          <w:tab w:val="left" w:pos="1390"/>
        </w:tabs>
        <w:spacing w:line="276" w:lineRule="auto"/>
        <w:ind w:firstLine="709"/>
        <w:rPr>
          <w:rFonts w:ascii="Times New Roman" w:hAnsi="Times New Roman"/>
          <w:sz w:val="26"/>
          <w:szCs w:val="26"/>
        </w:rPr>
      </w:pPr>
      <w:r w:rsidRPr="00BC69DB">
        <w:rPr>
          <w:rFonts w:ascii="Times New Roman" w:hAnsi="Times New Roman"/>
          <w:sz w:val="26"/>
          <w:szCs w:val="26"/>
        </w:rPr>
        <w:t>2) о статусах обработки заявлений, об основаниях их изменения и комментарии к ним;</w:t>
      </w:r>
    </w:p>
    <w:p w:rsidR="00BC69DB" w:rsidRPr="00BC69DB" w:rsidRDefault="00BC69DB" w:rsidP="00BC69DB">
      <w:pPr>
        <w:tabs>
          <w:tab w:val="left" w:pos="1390"/>
        </w:tabs>
        <w:spacing w:line="276" w:lineRule="auto"/>
        <w:ind w:firstLine="709"/>
        <w:rPr>
          <w:rFonts w:ascii="Times New Roman" w:hAnsi="Times New Roman"/>
          <w:sz w:val="26"/>
          <w:szCs w:val="26"/>
        </w:rPr>
      </w:pPr>
      <w:r w:rsidRPr="00BC69DB">
        <w:rPr>
          <w:rFonts w:ascii="Times New Roman" w:hAnsi="Times New Roman"/>
          <w:sz w:val="26"/>
          <w:szCs w:val="26"/>
        </w:rPr>
        <w:t>3) о последовательности предоставления места в муниципальной образовательной организации;</w:t>
      </w:r>
    </w:p>
    <w:p w:rsidR="00BC69DB" w:rsidRPr="00BC69DB" w:rsidRDefault="00BC69DB" w:rsidP="00BC69DB">
      <w:pPr>
        <w:tabs>
          <w:tab w:val="left" w:pos="1390"/>
        </w:tabs>
        <w:spacing w:line="276" w:lineRule="auto"/>
        <w:ind w:firstLine="709"/>
        <w:rPr>
          <w:rFonts w:ascii="Times New Roman" w:hAnsi="Times New Roman"/>
          <w:sz w:val="26"/>
          <w:szCs w:val="26"/>
        </w:rPr>
      </w:pPr>
      <w:r w:rsidRPr="00BC69DB">
        <w:rPr>
          <w:rFonts w:ascii="Times New Roman" w:hAnsi="Times New Roman"/>
          <w:sz w:val="26"/>
          <w:szCs w:val="26"/>
        </w:rPr>
        <w:t xml:space="preserve">4) о </w:t>
      </w:r>
      <w:proofErr w:type="gramStart"/>
      <w:r w:rsidRPr="00BC69DB">
        <w:rPr>
          <w:rFonts w:ascii="Times New Roman" w:hAnsi="Times New Roman"/>
          <w:sz w:val="26"/>
          <w:szCs w:val="26"/>
        </w:rPr>
        <w:t>документе</w:t>
      </w:r>
      <w:proofErr w:type="gramEnd"/>
      <w:r w:rsidRPr="00BC69DB">
        <w:rPr>
          <w:rFonts w:ascii="Times New Roman" w:hAnsi="Times New Roman"/>
          <w:sz w:val="26"/>
          <w:szCs w:val="26"/>
        </w:rPr>
        <w:t xml:space="preserve"> о зачислении ребенка в муниципальную образовательную организацию. </w:t>
      </w:r>
    </w:p>
    <w:p w:rsidR="00BC69DB" w:rsidRPr="00BC69DB" w:rsidRDefault="00BC69DB" w:rsidP="00BC69DB">
      <w:pPr>
        <w:tabs>
          <w:tab w:val="left" w:pos="1396"/>
        </w:tabs>
        <w:spacing w:line="276" w:lineRule="auto"/>
        <w:ind w:firstLine="709"/>
        <w:rPr>
          <w:rFonts w:ascii="Times New Roman" w:hAnsi="Times New Roman"/>
          <w:sz w:val="26"/>
          <w:szCs w:val="26"/>
        </w:rPr>
      </w:pPr>
      <w:r w:rsidRPr="00BC69DB">
        <w:rPr>
          <w:rFonts w:ascii="Times New Roman" w:hAnsi="Times New Roman"/>
          <w:sz w:val="26"/>
          <w:szCs w:val="26"/>
        </w:rPr>
        <w:t>3.9. Информирование о порядке предоставления Муниципальной услуги осуществляется также по единому номеру телефона Контактного центра.</w:t>
      </w:r>
    </w:p>
    <w:p w:rsidR="00BC69DB" w:rsidRPr="00BC69DB" w:rsidRDefault="00BC69DB" w:rsidP="00BC69DB">
      <w:pPr>
        <w:tabs>
          <w:tab w:val="left" w:pos="1501"/>
        </w:tabs>
        <w:spacing w:line="276" w:lineRule="auto"/>
        <w:ind w:firstLine="709"/>
        <w:rPr>
          <w:rFonts w:ascii="Times New Roman" w:hAnsi="Times New Roman"/>
          <w:sz w:val="26"/>
          <w:szCs w:val="26"/>
        </w:rPr>
      </w:pPr>
      <w:r w:rsidRPr="00BC69DB">
        <w:rPr>
          <w:rFonts w:ascii="Times New Roman" w:hAnsi="Times New Roman"/>
          <w:sz w:val="26"/>
          <w:szCs w:val="26"/>
        </w:rPr>
        <w:t>3.10 Уполномоченного органа разрабатывает информационные материалы по порядку предоставления Муниципальной услуги и размещает их на ЕПГУ, РПГУ, сайте Уполномоченного органа, передает в МФЦ.</w:t>
      </w:r>
    </w:p>
    <w:p w:rsidR="00BC69DB" w:rsidRPr="00BC69DB" w:rsidRDefault="00BC69DB" w:rsidP="00BC69DB">
      <w:pPr>
        <w:spacing w:line="276" w:lineRule="auto"/>
        <w:ind w:firstLine="709"/>
        <w:rPr>
          <w:rFonts w:ascii="Times New Roman" w:hAnsi="Times New Roman"/>
          <w:sz w:val="26"/>
          <w:szCs w:val="26"/>
        </w:rPr>
      </w:pPr>
      <w:r w:rsidRPr="00BC69DB">
        <w:rPr>
          <w:rFonts w:ascii="Times New Roman" w:hAnsi="Times New Roman"/>
          <w:sz w:val="26"/>
          <w:szCs w:val="26"/>
        </w:rPr>
        <w:t>3.11. Уполномоченного органа обеспечивает своевременную актуализацию указанных информационных материалов на ЕПГУ, РПГУ, сайте Уполномоченного органа и контролирует их наличие и актуальность в МФЦ.</w:t>
      </w:r>
    </w:p>
    <w:p w:rsidR="00BC69DB" w:rsidRPr="00BC69DB" w:rsidRDefault="00BC69DB" w:rsidP="00BC69DB">
      <w:pPr>
        <w:autoSpaceDE w:val="0"/>
        <w:autoSpaceDN w:val="0"/>
        <w:adjustRightInd w:val="0"/>
        <w:spacing w:line="276" w:lineRule="auto"/>
        <w:ind w:firstLine="709"/>
        <w:rPr>
          <w:rFonts w:ascii="Times New Roman" w:eastAsia="Calibri" w:hAnsi="Times New Roman"/>
          <w:iCs/>
          <w:sz w:val="26"/>
          <w:szCs w:val="26"/>
          <w:lang w:eastAsia="en-US"/>
        </w:rPr>
      </w:pPr>
      <w:r w:rsidRPr="00BC69DB">
        <w:rPr>
          <w:rFonts w:ascii="Times New Roman" w:hAnsi="Times New Roman"/>
          <w:sz w:val="26"/>
          <w:szCs w:val="26"/>
        </w:rPr>
        <w:t xml:space="preserve">Состав информации о порядке предоставления Муниципальной услуги, размещаемой в МФЦ, соответствует </w:t>
      </w:r>
      <w:r w:rsidRPr="00BC69DB">
        <w:rPr>
          <w:rFonts w:ascii="Times New Roman" w:eastAsia="Calibri" w:hAnsi="Times New Roman"/>
          <w:iCs/>
          <w:sz w:val="26"/>
          <w:szCs w:val="26"/>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C69DB" w:rsidRPr="00BC69DB" w:rsidRDefault="00BC69DB" w:rsidP="00BC69DB">
      <w:pPr>
        <w:tabs>
          <w:tab w:val="left" w:pos="1385"/>
        </w:tabs>
        <w:spacing w:line="276" w:lineRule="auto"/>
        <w:ind w:firstLine="709"/>
        <w:rPr>
          <w:rFonts w:ascii="Times New Roman" w:hAnsi="Times New Roman"/>
          <w:sz w:val="26"/>
          <w:szCs w:val="26"/>
          <w:lang w:eastAsia="en-US"/>
        </w:rPr>
      </w:pPr>
      <w:r w:rsidRPr="00BC69DB">
        <w:rPr>
          <w:rFonts w:ascii="Times New Roman" w:hAnsi="Times New Roman"/>
          <w:sz w:val="26"/>
          <w:szCs w:val="26"/>
        </w:rPr>
        <w:t xml:space="preserve">3.12. </w:t>
      </w:r>
      <w:proofErr w:type="gramStart"/>
      <w:r w:rsidRPr="00BC69DB">
        <w:rPr>
          <w:rFonts w:ascii="Times New Roman" w:hAnsi="Times New Roman"/>
          <w:sz w:val="26"/>
          <w:szCs w:val="26"/>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BC69DB" w:rsidRPr="00BC69DB" w:rsidRDefault="00BC69DB" w:rsidP="00BC69DB">
      <w:pPr>
        <w:pStyle w:val="2b"/>
        <w:shd w:val="clear" w:color="auto" w:fill="auto"/>
        <w:tabs>
          <w:tab w:val="left" w:pos="1402"/>
        </w:tabs>
        <w:spacing w:after="0" w:line="276" w:lineRule="auto"/>
        <w:ind w:firstLine="709"/>
        <w:jc w:val="both"/>
        <w:rPr>
          <w:rFonts w:cs="Times New Roman"/>
          <w:spacing w:val="0"/>
          <w:sz w:val="26"/>
          <w:szCs w:val="26"/>
        </w:rPr>
      </w:pPr>
      <w:r w:rsidRPr="00BC69DB">
        <w:rPr>
          <w:rFonts w:cs="Times New Roman"/>
          <w:spacing w:val="0"/>
          <w:sz w:val="26"/>
          <w:szCs w:val="26"/>
        </w:rPr>
        <w:t>3.13. Консультирование по вопросам предоставления Муниципальной услуги должностными лицами Уполномоченного органа осуществляется бесплатно.</w:t>
      </w:r>
    </w:p>
    <w:p w:rsidR="00BC69DB" w:rsidRPr="00BC69DB" w:rsidRDefault="00BC69DB" w:rsidP="00BC69DB">
      <w:pPr>
        <w:pStyle w:val="2b"/>
        <w:shd w:val="clear" w:color="auto" w:fill="auto"/>
        <w:tabs>
          <w:tab w:val="left" w:pos="1402"/>
        </w:tabs>
        <w:spacing w:after="0" w:line="276" w:lineRule="auto"/>
        <w:ind w:firstLine="709"/>
        <w:jc w:val="both"/>
        <w:rPr>
          <w:rFonts w:cs="Times New Roman"/>
          <w:spacing w:val="0"/>
          <w:sz w:val="26"/>
          <w:szCs w:val="26"/>
        </w:rPr>
      </w:pPr>
    </w:p>
    <w:p w:rsidR="00BC69DB" w:rsidRPr="00BC69DB" w:rsidRDefault="00BC69DB" w:rsidP="00BC69DB">
      <w:pPr>
        <w:pStyle w:val="affffc"/>
        <w:framePr w:wrap="none" w:vAnchor="page" w:hAnchor="page" w:x="5877" w:y="16041"/>
        <w:shd w:val="clear" w:color="auto" w:fill="auto"/>
        <w:spacing w:line="276" w:lineRule="auto"/>
        <w:ind w:firstLine="709"/>
        <w:rPr>
          <w:rFonts w:cs="Times New Roman"/>
          <w:b w:val="0"/>
          <w:spacing w:val="0"/>
          <w:sz w:val="26"/>
          <w:szCs w:val="26"/>
        </w:rPr>
      </w:pPr>
    </w:p>
    <w:p w:rsidR="00BC69DB" w:rsidRPr="00BC69DB" w:rsidRDefault="00BC69DB" w:rsidP="00BC69DB">
      <w:pPr>
        <w:pStyle w:val="2f"/>
        <w:numPr>
          <w:ilvl w:val="0"/>
          <w:numId w:val="30"/>
        </w:numPr>
        <w:shd w:val="clear" w:color="auto" w:fill="auto"/>
        <w:tabs>
          <w:tab w:val="left" w:pos="0"/>
        </w:tabs>
        <w:spacing w:after="0" w:line="276" w:lineRule="auto"/>
        <w:ind w:firstLine="709"/>
        <w:outlineLvl w:val="9"/>
        <w:rPr>
          <w:rFonts w:cs="Times New Roman"/>
          <w:b w:val="0"/>
          <w:spacing w:val="0"/>
          <w:sz w:val="26"/>
          <w:szCs w:val="26"/>
        </w:rPr>
      </w:pPr>
      <w:bookmarkStart w:id="1" w:name="bookmark0"/>
      <w:r w:rsidRPr="00BC69DB">
        <w:rPr>
          <w:rFonts w:cs="Times New Roman"/>
          <w:b w:val="0"/>
          <w:spacing w:val="0"/>
          <w:sz w:val="26"/>
          <w:szCs w:val="26"/>
        </w:rPr>
        <w:lastRenderedPageBreak/>
        <w:t>Стандарт предоставления муниципальной услуги</w:t>
      </w:r>
      <w:bookmarkEnd w:id="1"/>
    </w:p>
    <w:p w:rsidR="00BC69DB" w:rsidRPr="00BC69DB" w:rsidRDefault="00BC69DB" w:rsidP="00BC69DB">
      <w:pPr>
        <w:pStyle w:val="92"/>
        <w:shd w:val="clear" w:color="auto" w:fill="auto"/>
        <w:tabs>
          <w:tab w:val="left" w:pos="-142"/>
        </w:tabs>
        <w:spacing w:after="0" w:line="276" w:lineRule="auto"/>
        <w:ind w:firstLine="709"/>
        <w:rPr>
          <w:rFonts w:cs="Times New Roman"/>
          <w:i w:val="0"/>
          <w:spacing w:val="0"/>
          <w:sz w:val="26"/>
          <w:szCs w:val="26"/>
        </w:rPr>
      </w:pPr>
    </w:p>
    <w:p w:rsidR="00BC69DB" w:rsidRPr="00BC69DB" w:rsidRDefault="00BC69DB" w:rsidP="00BC69DB">
      <w:pPr>
        <w:pStyle w:val="92"/>
        <w:numPr>
          <w:ilvl w:val="0"/>
          <w:numId w:val="43"/>
        </w:numPr>
        <w:shd w:val="clear" w:color="auto" w:fill="auto"/>
        <w:tabs>
          <w:tab w:val="left" w:pos="-142"/>
        </w:tabs>
        <w:spacing w:after="0" w:line="276" w:lineRule="auto"/>
        <w:ind w:left="0" w:firstLine="709"/>
        <w:rPr>
          <w:rFonts w:cs="Times New Roman"/>
          <w:i w:val="0"/>
          <w:spacing w:val="0"/>
          <w:sz w:val="26"/>
          <w:szCs w:val="26"/>
        </w:rPr>
      </w:pPr>
      <w:r w:rsidRPr="00BC69DB">
        <w:rPr>
          <w:rFonts w:cs="Times New Roman"/>
          <w:i w:val="0"/>
          <w:spacing w:val="0"/>
          <w:sz w:val="26"/>
          <w:szCs w:val="26"/>
        </w:rPr>
        <w:t>Наименование Муниципальной услуги</w:t>
      </w:r>
    </w:p>
    <w:p w:rsidR="00BC69DB" w:rsidRPr="00BC69DB" w:rsidRDefault="00BC69DB" w:rsidP="00BC69DB">
      <w:pPr>
        <w:pStyle w:val="92"/>
        <w:shd w:val="clear" w:color="auto" w:fill="auto"/>
        <w:tabs>
          <w:tab w:val="left" w:pos="-142"/>
        </w:tabs>
        <w:spacing w:after="0" w:line="276" w:lineRule="auto"/>
        <w:ind w:firstLine="709"/>
        <w:rPr>
          <w:rFonts w:cs="Times New Roman"/>
          <w:i w:val="0"/>
          <w:spacing w:val="0"/>
          <w:sz w:val="26"/>
          <w:szCs w:val="26"/>
        </w:rPr>
      </w:pPr>
    </w:p>
    <w:p w:rsidR="00BC69DB" w:rsidRPr="00BC69DB" w:rsidRDefault="00BC69DB" w:rsidP="00BC69DB">
      <w:pPr>
        <w:pStyle w:val="2b"/>
        <w:shd w:val="clear" w:color="auto" w:fill="auto"/>
        <w:spacing w:after="0" w:line="276" w:lineRule="auto"/>
        <w:ind w:firstLine="709"/>
        <w:jc w:val="both"/>
        <w:rPr>
          <w:rFonts w:cs="Times New Roman"/>
          <w:spacing w:val="0"/>
          <w:sz w:val="26"/>
          <w:szCs w:val="26"/>
        </w:rPr>
      </w:pPr>
      <w:r w:rsidRPr="00BC69DB">
        <w:rPr>
          <w:rFonts w:cs="Times New Roman"/>
          <w:spacing w:val="0"/>
          <w:sz w:val="26"/>
          <w:szCs w:val="26"/>
        </w:rPr>
        <w:t>Муниципальная услуга «Постановка на учет и направление детей в образовательные учреждения, реализующие образовательные программы дошкольного образования».</w:t>
      </w:r>
    </w:p>
    <w:p w:rsidR="00BC69DB" w:rsidRPr="00BC69DB" w:rsidRDefault="00BC69DB" w:rsidP="00BC69DB">
      <w:pPr>
        <w:pStyle w:val="2b"/>
        <w:shd w:val="clear" w:color="auto" w:fill="auto"/>
        <w:tabs>
          <w:tab w:val="left" w:pos="1280"/>
        </w:tabs>
        <w:spacing w:after="0" w:line="276" w:lineRule="auto"/>
        <w:ind w:firstLine="709"/>
        <w:jc w:val="both"/>
        <w:rPr>
          <w:rFonts w:cs="Times New Roman"/>
          <w:spacing w:val="0"/>
          <w:sz w:val="26"/>
          <w:szCs w:val="26"/>
        </w:rPr>
      </w:pPr>
    </w:p>
    <w:p w:rsidR="00BC69DB" w:rsidRPr="00BC69DB" w:rsidRDefault="00BC69DB" w:rsidP="00BC69DB">
      <w:pPr>
        <w:pStyle w:val="92"/>
        <w:numPr>
          <w:ilvl w:val="0"/>
          <w:numId w:val="43"/>
        </w:numPr>
        <w:shd w:val="clear" w:color="auto" w:fill="auto"/>
        <w:tabs>
          <w:tab w:val="left" w:pos="0"/>
        </w:tabs>
        <w:spacing w:after="0" w:line="276" w:lineRule="auto"/>
        <w:ind w:left="0" w:firstLine="709"/>
        <w:rPr>
          <w:rFonts w:cs="Times New Roman"/>
          <w:i w:val="0"/>
          <w:spacing w:val="0"/>
          <w:sz w:val="26"/>
          <w:szCs w:val="26"/>
        </w:rPr>
      </w:pPr>
      <w:r w:rsidRPr="00BC69DB">
        <w:rPr>
          <w:rFonts w:cs="Times New Roman"/>
          <w:i w:val="0"/>
          <w:spacing w:val="0"/>
          <w:sz w:val="26"/>
          <w:szCs w:val="26"/>
        </w:rPr>
        <w:t>Наименование органа</w:t>
      </w:r>
      <w:r w:rsidRPr="00BC69DB">
        <w:rPr>
          <w:rStyle w:val="90pt"/>
          <w:rFonts w:eastAsiaTheme="minorHAnsi"/>
          <w:spacing w:val="0"/>
          <w:sz w:val="26"/>
          <w:szCs w:val="26"/>
        </w:rPr>
        <w:t xml:space="preserve">, </w:t>
      </w:r>
      <w:r w:rsidRPr="00BC69DB">
        <w:rPr>
          <w:rFonts w:cs="Times New Roman"/>
          <w:i w:val="0"/>
          <w:spacing w:val="0"/>
          <w:sz w:val="26"/>
          <w:szCs w:val="26"/>
        </w:rPr>
        <w:t>предоставляющего Муниципальную услугу</w:t>
      </w:r>
    </w:p>
    <w:p w:rsidR="00BC69DB" w:rsidRPr="00BC69DB" w:rsidRDefault="00BC69DB" w:rsidP="00BC69DB">
      <w:pPr>
        <w:pStyle w:val="92"/>
        <w:shd w:val="clear" w:color="auto" w:fill="auto"/>
        <w:tabs>
          <w:tab w:val="left" w:pos="0"/>
        </w:tabs>
        <w:spacing w:after="0" w:line="276" w:lineRule="auto"/>
        <w:ind w:firstLine="709"/>
        <w:rPr>
          <w:rFonts w:cs="Times New Roman"/>
          <w:i w:val="0"/>
          <w:spacing w:val="0"/>
          <w:sz w:val="26"/>
          <w:szCs w:val="26"/>
        </w:rPr>
      </w:pPr>
    </w:p>
    <w:p w:rsidR="00BC69DB" w:rsidRPr="00BC69DB" w:rsidRDefault="00BC69DB" w:rsidP="00BC69DB">
      <w:pPr>
        <w:pStyle w:val="2b"/>
        <w:shd w:val="clear" w:color="auto" w:fill="auto"/>
        <w:tabs>
          <w:tab w:val="left" w:pos="1257"/>
        </w:tabs>
        <w:spacing w:after="0" w:line="276" w:lineRule="auto"/>
        <w:ind w:firstLine="709"/>
        <w:jc w:val="both"/>
        <w:rPr>
          <w:rFonts w:cs="Times New Roman"/>
          <w:spacing w:val="0"/>
          <w:sz w:val="26"/>
          <w:szCs w:val="26"/>
        </w:rPr>
      </w:pPr>
      <w:r w:rsidRPr="00BC69DB">
        <w:rPr>
          <w:rFonts w:cs="Times New Roman"/>
          <w:spacing w:val="0"/>
          <w:sz w:val="26"/>
          <w:szCs w:val="26"/>
        </w:rPr>
        <w:t>5.1. Муниципальная услуга предоставляется Администрацией Эртильского муниципального района Воронежской области.</w:t>
      </w:r>
    </w:p>
    <w:p w:rsidR="00BC69DB" w:rsidRPr="00BC69DB" w:rsidRDefault="00BC69DB" w:rsidP="00BC69DB">
      <w:pPr>
        <w:pStyle w:val="2b"/>
        <w:shd w:val="clear" w:color="auto" w:fill="auto"/>
        <w:tabs>
          <w:tab w:val="left" w:pos="1257"/>
        </w:tabs>
        <w:spacing w:after="0" w:line="276" w:lineRule="auto"/>
        <w:ind w:firstLine="709"/>
        <w:jc w:val="both"/>
        <w:rPr>
          <w:rFonts w:cs="Times New Roman"/>
          <w:spacing w:val="0"/>
          <w:sz w:val="26"/>
          <w:szCs w:val="26"/>
        </w:rPr>
      </w:pPr>
      <w:proofErr w:type="gramStart"/>
      <w:r w:rsidRPr="00BC69DB">
        <w:rPr>
          <w:rFonts w:cs="Times New Roman"/>
          <w:spacing w:val="0"/>
          <w:sz w:val="26"/>
          <w:szCs w:val="26"/>
        </w:rPr>
        <w:t>Структурное подразделение администрации Эртильского муниципального района Воронежской области, обеспечивающее организацию предоставления муниципальной услуги в части приема заявлений и постановки на учет детей, нуждающихся в направлении в муниципальные образовательные организации, реализующие образовательные программы дошкольного образования, – муниципальное казенное учреждение «Управление образования и молодежной политики Эртильского муниципального района» администрации Эртильского муниципального района Воронежской области в лице комиссии по комплектованию муниципальных дошкольных образовательных учреждений</w:t>
      </w:r>
      <w:proofErr w:type="gramEnd"/>
      <w:r w:rsidRPr="00BC69DB">
        <w:rPr>
          <w:rFonts w:cs="Times New Roman"/>
          <w:spacing w:val="0"/>
          <w:sz w:val="26"/>
          <w:szCs w:val="26"/>
        </w:rPr>
        <w:t>, созданной в отделе по образованию, опеке и попечительству администрации Эртильского муниципального района Воронежской области (далее – Уполномоченный орган).</w:t>
      </w:r>
    </w:p>
    <w:p w:rsidR="00BC69DB" w:rsidRPr="00BC69DB" w:rsidRDefault="00BC69DB" w:rsidP="00BC69DB">
      <w:pPr>
        <w:pStyle w:val="2b"/>
        <w:shd w:val="clear" w:color="auto" w:fill="auto"/>
        <w:tabs>
          <w:tab w:val="left" w:pos="1257"/>
        </w:tabs>
        <w:spacing w:after="0" w:line="276" w:lineRule="auto"/>
        <w:ind w:firstLine="709"/>
        <w:jc w:val="both"/>
        <w:rPr>
          <w:rFonts w:cs="Times New Roman"/>
          <w:spacing w:val="0"/>
          <w:sz w:val="26"/>
          <w:szCs w:val="26"/>
        </w:rPr>
      </w:pPr>
      <w:r w:rsidRPr="00BC69DB">
        <w:rPr>
          <w:rFonts w:cs="Times New Roman"/>
          <w:spacing w:val="0"/>
          <w:sz w:val="26"/>
          <w:szCs w:val="26"/>
        </w:rPr>
        <w:t>5.2. Уполномоченный орган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BC69DB" w:rsidRPr="00BC69DB" w:rsidRDefault="00BC69DB" w:rsidP="00BC69DB">
      <w:pPr>
        <w:autoSpaceDE w:val="0"/>
        <w:autoSpaceDN w:val="0"/>
        <w:adjustRightInd w:val="0"/>
        <w:spacing w:line="276" w:lineRule="auto"/>
        <w:ind w:firstLine="709"/>
        <w:rPr>
          <w:rFonts w:ascii="Times New Roman" w:eastAsia="Calibri" w:hAnsi="Times New Roman"/>
          <w:bCs/>
          <w:iCs/>
          <w:sz w:val="26"/>
          <w:szCs w:val="26"/>
        </w:rPr>
      </w:pPr>
      <w:r w:rsidRPr="00BC69DB">
        <w:rPr>
          <w:rFonts w:ascii="Times New Roman" w:eastAsia="Calibri" w:hAnsi="Times New Roman"/>
          <w:bCs/>
          <w:iCs/>
          <w:sz w:val="26"/>
          <w:szCs w:val="26"/>
        </w:rPr>
        <w:t>5.3. 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BC69DB" w:rsidRPr="00BC69DB" w:rsidRDefault="00BC69DB" w:rsidP="00BC69DB">
      <w:pPr>
        <w:pStyle w:val="2b"/>
        <w:shd w:val="clear" w:color="auto" w:fill="auto"/>
        <w:tabs>
          <w:tab w:val="left" w:pos="1263"/>
        </w:tabs>
        <w:spacing w:after="0" w:line="276" w:lineRule="auto"/>
        <w:ind w:firstLine="709"/>
        <w:jc w:val="both"/>
        <w:rPr>
          <w:rFonts w:cs="Times New Roman"/>
          <w:spacing w:val="0"/>
          <w:sz w:val="26"/>
          <w:szCs w:val="26"/>
        </w:rPr>
      </w:pPr>
      <w:r w:rsidRPr="00BC69DB">
        <w:rPr>
          <w:rFonts w:cs="Times New Roman"/>
          <w:spacing w:val="0"/>
          <w:sz w:val="26"/>
          <w:szCs w:val="26"/>
        </w:rPr>
        <w:t xml:space="preserve">5.4. Порядок обеспечения личного приема Заявителей в Уполномоченный орган устанавливается организационно-распорядительным документом Уполномоченного органа. </w:t>
      </w:r>
    </w:p>
    <w:p w:rsidR="00BC69DB" w:rsidRPr="00BC69DB" w:rsidRDefault="00BC69DB" w:rsidP="00BC69DB">
      <w:pPr>
        <w:spacing w:line="276" w:lineRule="auto"/>
        <w:ind w:firstLine="709"/>
        <w:rPr>
          <w:rFonts w:ascii="Times New Roman" w:hAnsi="Times New Roman"/>
          <w:sz w:val="26"/>
          <w:szCs w:val="26"/>
        </w:rPr>
      </w:pPr>
      <w:r w:rsidRPr="00BC69DB">
        <w:rPr>
          <w:rFonts w:ascii="Times New Roman" w:hAnsi="Times New Roman"/>
          <w:sz w:val="26"/>
          <w:szCs w:val="26"/>
        </w:rPr>
        <w:t xml:space="preserve">5.5. </w:t>
      </w:r>
      <w:proofErr w:type="gramStart"/>
      <w:r w:rsidRPr="00BC69DB">
        <w:rPr>
          <w:rFonts w:ascii="Times New Roman" w:hAnsi="Times New Roman"/>
          <w:sz w:val="26"/>
          <w:szCs w:val="26"/>
        </w:rPr>
        <w:t xml:space="preserve">Уполномоченный орган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w:t>
      </w:r>
      <w:r w:rsidRPr="00BC69DB">
        <w:rPr>
          <w:rFonts w:ascii="Times New Roman" w:hAnsi="Times New Roman"/>
          <w:sz w:val="26"/>
          <w:szCs w:val="26"/>
        </w:rPr>
        <w:lastRenderedPageBreak/>
        <w:t>организациями, участвующими</w:t>
      </w:r>
      <w:proofErr w:type="gramEnd"/>
      <w:r w:rsidRPr="00BC69DB">
        <w:rPr>
          <w:rFonts w:ascii="Times New Roman" w:hAnsi="Times New Roman"/>
          <w:sz w:val="26"/>
          <w:szCs w:val="26"/>
        </w:rPr>
        <w:t xml:space="preserve"> в предоставлении муниципальных услуг, утвержденным решением Совета народных депутатов Эртильского муниципального района Воронежской области «Об утверждении перечня услуг, которые являются необходимыми и обязательными для предоставления органами местного самоуправления Эртильского муниципального района муниципальных услуг».</w:t>
      </w:r>
    </w:p>
    <w:p w:rsidR="00BC69DB" w:rsidRPr="00BC69DB" w:rsidRDefault="00BC69DB" w:rsidP="00BC69DB">
      <w:pPr>
        <w:tabs>
          <w:tab w:val="left" w:pos="1276"/>
        </w:tabs>
        <w:spacing w:line="276" w:lineRule="auto"/>
        <w:ind w:firstLine="709"/>
        <w:rPr>
          <w:rFonts w:ascii="Times New Roman" w:hAnsi="Times New Roman"/>
          <w:sz w:val="26"/>
          <w:szCs w:val="26"/>
        </w:rPr>
      </w:pPr>
      <w:r w:rsidRPr="00BC69DB">
        <w:rPr>
          <w:rFonts w:ascii="Times New Roman" w:hAnsi="Times New Roman"/>
          <w:sz w:val="26"/>
          <w:szCs w:val="26"/>
        </w:rPr>
        <w:t xml:space="preserve">5.6. В целях предоставления Муниципальной услуги Уполномоченный орган взаимодействует </w:t>
      </w:r>
      <w:proofErr w:type="gramStart"/>
      <w:r w:rsidRPr="00BC69DB">
        <w:rPr>
          <w:rFonts w:ascii="Times New Roman" w:hAnsi="Times New Roman"/>
          <w:sz w:val="26"/>
          <w:szCs w:val="26"/>
        </w:rPr>
        <w:t>с</w:t>
      </w:r>
      <w:proofErr w:type="gramEnd"/>
      <w:r w:rsidRPr="00BC69DB">
        <w:rPr>
          <w:rFonts w:ascii="Times New Roman" w:hAnsi="Times New Roman"/>
          <w:sz w:val="26"/>
          <w:szCs w:val="26"/>
        </w:rPr>
        <w:t>:</w:t>
      </w:r>
    </w:p>
    <w:p w:rsidR="00BC69DB" w:rsidRPr="00BC69DB" w:rsidRDefault="00BC69DB" w:rsidP="00BC69DB">
      <w:pPr>
        <w:pStyle w:val="2b"/>
        <w:shd w:val="clear" w:color="auto" w:fill="auto"/>
        <w:tabs>
          <w:tab w:val="left" w:pos="1276"/>
          <w:tab w:val="left" w:pos="1437"/>
        </w:tabs>
        <w:spacing w:after="0" w:line="276" w:lineRule="auto"/>
        <w:ind w:firstLine="709"/>
        <w:jc w:val="both"/>
        <w:rPr>
          <w:rFonts w:cs="Times New Roman"/>
          <w:spacing w:val="0"/>
          <w:sz w:val="26"/>
          <w:szCs w:val="26"/>
        </w:rPr>
      </w:pPr>
      <w:r w:rsidRPr="00BC69DB">
        <w:rPr>
          <w:rFonts w:cs="Times New Roman"/>
          <w:spacing w:val="0"/>
          <w:sz w:val="26"/>
          <w:szCs w:val="26"/>
        </w:rPr>
        <w:t>5.6.1. Образовательными учреждениями, осуществляющими программы дошкольного образования на территории Эртильского муниципального района Воронежской области;</w:t>
      </w:r>
    </w:p>
    <w:p w:rsidR="00BC69DB" w:rsidRPr="00BC69DB" w:rsidRDefault="00BC69DB" w:rsidP="00BC69DB">
      <w:pPr>
        <w:pStyle w:val="2b"/>
        <w:shd w:val="clear" w:color="auto" w:fill="auto"/>
        <w:tabs>
          <w:tab w:val="left" w:pos="1276"/>
          <w:tab w:val="left" w:pos="1437"/>
        </w:tabs>
        <w:spacing w:after="0" w:line="276" w:lineRule="auto"/>
        <w:ind w:firstLine="709"/>
        <w:jc w:val="both"/>
        <w:rPr>
          <w:rFonts w:cs="Times New Roman"/>
          <w:spacing w:val="0"/>
          <w:sz w:val="26"/>
          <w:szCs w:val="26"/>
        </w:rPr>
      </w:pPr>
      <w:r w:rsidRPr="00BC69DB">
        <w:rPr>
          <w:rFonts w:cs="Times New Roman"/>
          <w:spacing w:val="0"/>
          <w:sz w:val="26"/>
          <w:szCs w:val="26"/>
        </w:rPr>
        <w:t>5.6.2. Федеральной налоговой службой в части сведений об актах гражданского состояния.</w:t>
      </w:r>
    </w:p>
    <w:p w:rsidR="00BC69DB" w:rsidRPr="00BC69DB" w:rsidRDefault="00BC69DB" w:rsidP="00BC69DB">
      <w:pPr>
        <w:pStyle w:val="2b"/>
        <w:shd w:val="clear" w:color="auto" w:fill="auto"/>
        <w:tabs>
          <w:tab w:val="left" w:pos="1428"/>
        </w:tabs>
        <w:spacing w:after="0" w:line="276" w:lineRule="auto"/>
        <w:ind w:firstLine="709"/>
        <w:jc w:val="both"/>
        <w:rPr>
          <w:rFonts w:cs="Times New Roman"/>
          <w:spacing w:val="0"/>
          <w:sz w:val="26"/>
          <w:szCs w:val="26"/>
        </w:rPr>
      </w:pPr>
    </w:p>
    <w:p w:rsidR="00BC69DB" w:rsidRPr="00BC69DB" w:rsidRDefault="00BC69DB" w:rsidP="00BC69DB">
      <w:pPr>
        <w:pStyle w:val="92"/>
        <w:numPr>
          <w:ilvl w:val="0"/>
          <w:numId w:val="42"/>
        </w:numPr>
        <w:shd w:val="clear" w:color="auto" w:fill="auto"/>
        <w:spacing w:after="0" w:line="276" w:lineRule="auto"/>
        <w:ind w:left="0" w:firstLine="709"/>
        <w:rPr>
          <w:rFonts w:cs="Times New Roman"/>
          <w:i w:val="0"/>
          <w:spacing w:val="0"/>
          <w:sz w:val="26"/>
          <w:szCs w:val="26"/>
        </w:rPr>
      </w:pPr>
      <w:r w:rsidRPr="00BC69DB">
        <w:rPr>
          <w:rFonts w:cs="Times New Roman"/>
          <w:i w:val="0"/>
          <w:spacing w:val="0"/>
          <w:sz w:val="26"/>
          <w:szCs w:val="26"/>
        </w:rPr>
        <w:t>Результат предоставления Муниципальной услуги</w:t>
      </w:r>
    </w:p>
    <w:p w:rsidR="00BC69DB" w:rsidRPr="00BC69DB" w:rsidRDefault="00BC69DB" w:rsidP="00BC69DB">
      <w:pPr>
        <w:pStyle w:val="92"/>
        <w:shd w:val="clear" w:color="auto" w:fill="auto"/>
        <w:tabs>
          <w:tab w:val="left" w:pos="2654"/>
        </w:tabs>
        <w:spacing w:after="0" w:line="276" w:lineRule="auto"/>
        <w:ind w:firstLine="709"/>
        <w:rPr>
          <w:rFonts w:cs="Times New Roman"/>
          <w:i w:val="0"/>
          <w:spacing w:val="0"/>
          <w:sz w:val="26"/>
          <w:szCs w:val="26"/>
        </w:rPr>
      </w:pPr>
    </w:p>
    <w:p w:rsidR="00BC69DB" w:rsidRPr="00BC69DB" w:rsidRDefault="00BC69DB" w:rsidP="00BC69DB">
      <w:pPr>
        <w:pStyle w:val="92"/>
        <w:shd w:val="clear" w:color="auto" w:fill="auto"/>
        <w:tabs>
          <w:tab w:val="left" w:pos="2654"/>
        </w:tabs>
        <w:spacing w:after="0" w:line="276" w:lineRule="auto"/>
        <w:ind w:firstLine="709"/>
        <w:rPr>
          <w:rFonts w:cs="Times New Roman"/>
          <w:i w:val="0"/>
          <w:spacing w:val="0"/>
          <w:sz w:val="26"/>
          <w:szCs w:val="26"/>
        </w:rPr>
      </w:pPr>
      <w:r w:rsidRPr="00BC69DB">
        <w:rPr>
          <w:rFonts w:cs="Times New Roman"/>
          <w:i w:val="0"/>
          <w:spacing w:val="0"/>
          <w:sz w:val="26"/>
          <w:szCs w:val="26"/>
        </w:rPr>
        <w:t>6.1. Результатами предоставления Муниципальной услуги являются:</w:t>
      </w:r>
    </w:p>
    <w:p w:rsidR="00BC69DB" w:rsidRPr="00BC69DB" w:rsidRDefault="00BC69DB" w:rsidP="00BC69DB">
      <w:pPr>
        <w:pStyle w:val="2b"/>
        <w:shd w:val="clear" w:color="auto" w:fill="auto"/>
        <w:tabs>
          <w:tab w:val="left" w:pos="0"/>
        </w:tabs>
        <w:spacing w:after="0" w:line="276" w:lineRule="auto"/>
        <w:ind w:firstLine="709"/>
        <w:jc w:val="both"/>
        <w:rPr>
          <w:rFonts w:cs="Times New Roman"/>
          <w:spacing w:val="0"/>
          <w:sz w:val="26"/>
          <w:szCs w:val="26"/>
        </w:rPr>
      </w:pPr>
      <w:r w:rsidRPr="00BC69DB">
        <w:rPr>
          <w:rFonts w:cs="Times New Roman"/>
          <w:spacing w:val="0"/>
          <w:sz w:val="26"/>
          <w:szCs w:val="26"/>
        </w:rPr>
        <w:t xml:space="preserve">6.1.1. Постановка на учет Уполномоченным органом </w:t>
      </w:r>
      <w:proofErr w:type="gramStart"/>
      <w:r w:rsidRPr="00BC69DB">
        <w:rPr>
          <w:rFonts w:cs="Times New Roman"/>
          <w:spacing w:val="0"/>
          <w:sz w:val="26"/>
          <w:szCs w:val="26"/>
        </w:rPr>
        <w:t>нуждающихся</w:t>
      </w:r>
      <w:proofErr w:type="gramEnd"/>
      <w:r w:rsidRPr="00BC69DB">
        <w:rPr>
          <w:rFonts w:cs="Times New Roman"/>
          <w:spacing w:val="0"/>
          <w:sz w:val="26"/>
          <w:szCs w:val="26"/>
        </w:rPr>
        <w:t xml:space="preserve"> в предоставлении места в муниципальной образовательной организации, реализующей образовательные программы дошкольного образования (промежуточный результат);</w:t>
      </w:r>
    </w:p>
    <w:p w:rsidR="00BC69DB" w:rsidRPr="00BC69DB" w:rsidRDefault="00BC69DB" w:rsidP="00BC69DB">
      <w:pPr>
        <w:pStyle w:val="2b"/>
        <w:shd w:val="clear" w:color="auto" w:fill="auto"/>
        <w:tabs>
          <w:tab w:val="left" w:pos="0"/>
        </w:tabs>
        <w:spacing w:after="0" w:line="276" w:lineRule="auto"/>
        <w:ind w:firstLine="709"/>
        <w:jc w:val="both"/>
        <w:rPr>
          <w:rFonts w:cs="Times New Roman"/>
          <w:spacing w:val="0"/>
          <w:sz w:val="26"/>
          <w:szCs w:val="26"/>
        </w:rPr>
      </w:pPr>
      <w:r w:rsidRPr="00BC69DB">
        <w:rPr>
          <w:rFonts w:cs="Times New Roman"/>
          <w:spacing w:val="0"/>
          <w:sz w:val="26"/>
          <w:szCs w:val="26"/>
        </w:rPr>
        <w:t>6.1.2. Выдача направления Уполномоченным органом в муниципальную образовательную организацию, реализующую образовательные программы дошкольного образования;</w:t>
      </w:r>
    </w:p>
    <w:p w:rsidR="00BC69DB" w:rsidRPr="00BC69DB" w:rsidRDefault="00BC69DB" w:rsidP="00BC69DB">
      <w:pPr>
        <w:pStyle w:val="2b"/>
        <w:shd w:val="clear" w:color="auto" w:fill="auto"/>
        <w:tabs>
          <w:tab w:val="left" w:pos="1257"/>
        </w:tabs>
        <w:spacing w:after="0" w:line="276" w:lineRule="auto"/>
        <w:ind w:firstLine="709"/>
        <w:jc w:val="both"/>
        <w:rPr>
          <w:rFonts w:cs="Times New Roman"/>
          <w:spacing w:val="0"/>
          <w:sz w:val="26"/>
          <w:szCs w:val="26"/>
        </w:rPr>
      </w:pPr>
      <w:r w:rsidRPr="00BC69DB">
        <w:rPr>
          <w:rFonts w:cs="Times New Roman"/>
          <w:spacing w:val="0"/>
          <w:sz w:val="26"/>
          <w:szCs w:val="26"/>
        </w:rPr>
        <w:t>6.1.3. Исправление допущенных опечаток или ошибок в выданных документах;</w:t>
      </w:r>
    </w:p>
    <w:p w:rsidR="00BC69DB" w:rsidRPr="00BC69DB" w:rsidRDefault="00BC69DB" w:rsidP="00BC69DB">
      <w:pPr>
        <w:pStyle w:val="2b"/>
        <w:shd w:val="clear" w:color="auto" w:fill="auto"/>
        <w:tabs>
          <w:tab w:val="left" w:pos="1257"/>
        </w:tabs>
        <w:spacing w:after="0" w:line="276" w:lineRule="auto"/>
        <w:ind w:firstLine="709"/>
        <w:jc w:val="both"/>
        <w:rPr>
          <w:rFonts w:cs="Times New Roman"/>
          <w:spacing w:val="0"/>
          <w:sz w:val="26"/>
          <w:szCs w:val="26"/>
        </w:rPr>
      </w:pPr>
      <w:r w:rsidRPr="00BC69DB">
        <w:rPr>
          <w:rFonts w:cs="Times New Roman"/>
          <w:spacing w:val="0"/>
          <w:sz w:val="26"/>
          <w:szCs w:val="26"/>
        </w:rPr>
        <w:t>6.1.4. Выдача дубликата документов, выданных по результатам предоставления Муниципальной услуги.</w:t>
      </w:r>
    </w:p>
    <w:p w:rsidR="00BC69DB" w:rsidRPr="00BC69DB" w:rsidRDefault="00BC69DB" w:rsidP="00BC69DB">
      <w:pPr>
        <w:pStyle w:val="2b"/>
        <w:shd w:val="clear" w:color="auto" w:fill="auto"/>
        <w:tabs>
          <w:tab w:val="left" w:pos="653"/>
          <w:tab w:val="left" w:pos="1257"/>
        </w:tabs>
        <w:spacing w:after="0" w:line="276" w:lineRule="auto"/>
        <w:ind w:firstLine="709"/>
        <w:jc w:val="both"/>
        <w:rPr>
          <w:rFonts w:cs="Times New Roman"/>
          <w:spacing w:val="0"/>
          <w:sz w:val="26"/>
          <w:szCs w:val="26"/>
        </w:rPr>
      </w:pPr>
      <w:r w:rsidRPr="00BC69DB">
        <w:rPr>
          <w:rFonts w:cs="Times New Roman"/>
          <w:spacing w:val="0"/>
          <w:sz w:val="26"/>
          <w:szCs w:val="26"/>
        </w:rPr>
        <w:t xml:space="preserve">6.2. Результат предоставления Муниципальной услуги, указанный в пункте 6.1. настоящего Административного регламента, направляется Заявителю в форме электронного документа, подписанного усиленной электронной подписью уполномоченного должностного лица Уполномоченного органа в Личный кабинет посредством сервиса ЕПГУ, РПГУ, позволяющего Заявителю получать информацию о ходе обработки заявлений, поданных посредством ЕПГУ, РПГУ (далее - Личный кабинет). Результат предоставления Муниципальной услуги на ЕПГУ, РПГУ направляется в день его подписания. </w:t>
      </w:r>
    </w:p>
    <w:p w:rsidR="00BC69DB" w:rsidRPr="00BC69DB" w:rsidRDefault="00BC69DB" w:rsidP="00BC69DB">
      <w:pPr>
        <w:pStyle w:val="2b"/>
        <w:shd w:val="clear" w:color="auto" w:fill="auto"/>
        <w:tabs>
          <w:tab w:val="left" w:pos="1448"/>
          <w:tab w:val="left" w:pos="653"/>
        </w:tabs>
        <w:spacing w:after="0" w:line="276" w:lineRule="auto"/>
        <w:ind w:firstLine="709"/>
        <w:jc w:val="both"/>
        <w:rPr>
          <w:rFonts w:cs="Times New Roman"/>
          <w:spacing w:val="0"/>
          <w:sz w:val="26"/>
          <w:szCs w:val="26"/>
        </w:rPr>
      </w:pPr>
      <w:r w:rsidRPr="00BC69DB">
        <w:rPr>
          <w:rFonts w:cs="Times New Roman"/>
          <w:spacing w:val="0"/>
          <w:sz w:val="26"/>
          <w:szCs w:val="26"/>
        </w:rPr>
        <w:t>6.3. Заявитель может получить результат предоставления Муниципальной услуги в форме документа на бумажном носителе.</w:t>
      </w:r>
    </w:p>
    <w:p w:rsidR="00BC69DB" w:rsidRPr="00BC69DB" w:rsidRDefault="00BC69DB" w:rsidP="00BC69DB">
      <w:pPr>
        <w:pStyle w:val="2b"/>
        <w:shd w:val="clear" w:color="auto" w:fill="auto"/>
        <w:tabs>
          <w:tab w:val="left" w:pos="1448"/>
          <w:tab w:val="left" w:pos="653"/>
        </w:tabs>
        <w:spacing w:after="0" w:line="276" w:lineRule="auto"/>
        <w:ind w:firstLine="709"/>
        <w:jc w:val="both"/>
        <w:rPr>
          <w:rFonts w:cs="Times New Roman"/>
          <w:spacing w:val="0"/>
          <w:sz w:val="26"/>
          <w:szCs w:val="26"/>
        </w:rPr>
      </w:pPr>
      <w:r w:rsidRPr="00BC69DB">
        <w:rPr>
          <w:rFonts w:cs="Times New Roman"/>
          <w:spacing w:val="0"/>
          <w:sz w:val="26"/>
          <w:szCs w:val="26"/>
        </w:rPr>
        <w:t>6.4. Результат предоставления Муниципальной услуги направляется Заявителю одним из следующих способов:</w:t>
      </w:r>
    </w:p>
    <w:p w:rsidR="00BC69DB" w:rsidRPr="00BC69DB" w:rsidRDefault="00BC69DB" w:rsidP="00BC69DB">
      <w:pPr>
        <w:pStyle w:val="2b"/>
        <w:shd w:val="clear" w:color="auto" w:fill="auto"/>
        <w:tabs>
          <w:tab w:val="left" w:pos="1448"/>
          <w:tab w:val="left" w:pos="653"/>
        </w:tabs>
        <w:spacing w:after="0" w:line="276" w:lineRule="auto"/>
        <w:ind w:firstLine="709"/>
        <w:jc w:val="both"/>
        <w:rPr>
          <w:rFonts w:cs="Times New Roman"/>
          <w:spacing w:val="0"/>
          <w:sz w:val="26"/>
          <w:szCs w:val="26"/>
        </w:rPr>
      </w:pPr>
      <w:r w:rsidRPr="00BC69DB">
        <w:rPr>
          <w:rFonts w:cs="Times New Roman"/>
          <w:spacing w:val="0"/>
          <w:sz w:val="26"/>
          <w:szCs w:val="26"/>
        </w:rPr>
        <w:t>1. Посредством почтового отправления;</w:t>
      </w:r>
    </w:p>
    <w:p w:rsidR="00BC69DB" w:rsidRPr="00BC69DB" w:rsidRDefault="00BC69DB" w:rsidP="00BC69DB">
      <w:pPr>
        <w:pStyle w:val="2b"/>
        <w:shd w:val="clear" w:color="auto" w:fill="auto"/>
        <w:tabs>
          <w:tab w:val="left" w:pos="1448"/>
          <w:tab w:val="left" w:pos="653"/>
        </w:tabs>
        <w:spacing w:after="0" w:line="276" w:lineRule="auto"/>
        <w:ind w:firstLine="709"/>
        <w:jc w:val="both"/>
        <w:rPr>
          <w:rFonts w:cs="Times New Roman"/>
          <w:spacing w:val="0"/>
          <w:sz w:val="26"/>
          <w:szCs w:val="26"/>
        </w:rPr>
      </w:pPr>
      <w:r w:rsidRPr="00BC69DB">
        <w:rPr>
          <w:rFonts w:cs="Times New Roman"/>
          <w:spacing w:val="0"/>
          <w:sz w:val="26"/>
          <w:szCs w:val="26"/>
        </w:rPr>
        <w:t>2. В личный кабинет Заявителя на ЕПГУ, РПГУ;</w:t>
      </w:r>
    </w:p>
    <w:p w:rsidR="00BC69DB" w:rsidRPr="00BC69DB" w:rsidRDefault="00BC69DB" w:rsidP="00BC69DB">
      <w:pPr>
        <w:pStyle w:val="2b"/>
        <w:shd w:val="clear" w:color="auto" w:fill="auto"/>
        <w:tabs>
          <w:tab w:val="left" w:pos="1448"/>
          <w:tab w:val="left" w:pos="653"/>
        </w:tabs>
        <w:spacing w:after="0" w:line="276" w:lineRule="auto"/>
        <w:ind w:firstLine="709"/>
        <w:jc w:val="both"/>
        <w:rPr>
          <w:rFonts w:cs="Times New Roman"/>
          <w:spacing w:val="0"/>
          <w:sz w:val="26"/>
          <w:szCs w:val="26"/>
        </w:rPr>
      </w:pPr>
      <w:r w:rsidRPr="00BC69DB">
        <w:rPr>
          <w:rFonts w:cs="Times New Roman"/>
          <w:spacing w:val="0"/>
          <w:sz w:val="26"/>
          <w:szCs w:val="26"/>
        </w:rPr>
        <w:lastRenderedPageBreak/>
        <w:t>3. В МФЦ;</w:t>
      </w:r>
    </w:p>
    <w:p w:rsidR="00BC69DB" w:rsidRPr="00BC69DB" w:rsidRDefault="00BC69DB" w:rsidP="00BC69DB">
      <w:pPr>
        <w:pStyle w:val="2b"/>
        <w:shd w:val="clear" w:color="auto" w:fill="auto"/>
        <w:tabs>
          <w:tab w:val="left" w:pos="1448"/>
          <w:tab w:val="left" w:pos="653"/>
        </w:tabs>
        <w:spacing w:after="0" w:line="276" w:lineRule="auto"/>
        <w:ind w:firstLine="709"/>
        <w:jc w:val="both"/>
        <w:rPr>
          <w:rFonts w:cs="Times New Roman"/>
          <w:spacing w:val="0"/>
          <w:sz w:val="26"/>
          <w:szCs w:val="26"/>
        </w:rPr>
      </w:pPr>
      <w:r w:rsidRPr="00BC69DB">
        <w:rPr>
          <w:rFonts w:cs="Times New Roman"/>
          <w:spacing w:val="0"/>
          <w:sz w:val="26"/>
          <w:szCs w:val="26"/>
        </w:rPr>
        <w:t>4. В Уполномоченном органе лично Заявителю либо его уполномоченному представителю.</w:t>
      </w:r>
    </w:p>
    <w:p w:rsidR="00BC69DB" w:rsidRPr="00BC69DB" w:rsidRDefault="00BC69DB" w:rsidP="00BC69DB">
      <w:pPr>
        <w:pStyle w:val="2b"/>
        <w:shd w:val="clear" w:color="auto" w:fill="auto"/>
        <w:tabs>
          <w:tab w:val="left" w:pos="1448"/>
          <w:tab w:val="left" w:pos="653"/>
        </w:tabs>
        <w:spacing w:after="0" w:line="276" w:lineRule="auto"/>
        <w:ind w:firstLine="709"/>
        <w:jc w:val="both"/>
        <w:rPr>
          <w:rFonts w:cs="Times New Roman"/>
          <w:spacing w:val="0"/>
          <w:sz w:val="26"/>
          <w:szCs w:val="26"/>
        </w:rPr>
      </w:pPr>
      <w:r w:rsidRPr="00BC69DB">
        <w:rPr>
          <w:rFonts w:cs="Times New Roman"/>
          <w:spacing w:val="0"/>
          <w:sz w:val="26"/>
          <w:szCs w:val="26"/>
        </w:rPr>
        <w:t xml:space="preserve">6.5. Формирование реестровой записи в качестве результата предоставления Муниципальной услуги не предусмотрено. </w:t>
      </w:r>
    </w:p>
    <w:p w:rsidR="00BC69DB" w:rsidRPr="00BC69DB" w:rsidRDefault="00BC69DB" w:rsidP="00BC69DB">
      <w:pPr>
        <w:autoSpaceDE w:val="0"/>
        <w:autoSpaceDN w:val="0"/>
        <w:adjustRightInd w:val="0"/>
        <w:spacing w:line="276" w:lineRule="auto"/>
        <w:ind w:firstLine="709"/>
        <w:rPr>
          <w:rFonts w:ascii="Times New Roman" w:eastAsia="Calibri" w:hAnsi="Times New Roman"/>
          <w:sz w:val="26"/>
          <w:szCs w:val="26"/>
          <w:lang w:eastAsia="en-US"/>
        </w:rPr>
      </w:pPr>
      <w:r w:rsidRPr="00BC69DB">
        <w:rPr>
          <w:rFonts w:ascii="Times New Roman" w:hAnsi="Times New Roman"/>
          <w:sz w:val="26"/>
          <w:szCs w:val="26"/>
        </w:rPr>
        <w:t xml:space="preserve">6.6. Прием в муниципальные образовательные организации осуществляется по направлению Уполномоченного органа посредством использования </w:t>
      </w:r>
      <w:r w:rsidRPr="00BC69DB">
        <w:rPr>
          <w:rFonts w:ascii="Times New Roman" w:eastAsia="Calibri" w:hAnsi="Times New Roman"/>
          <w:sz w:val="26"/>
          <w:szCs w:val="26"/>
          <w:lang w:eastAsia="en-US"/>
        </w:rPr>
        <w:t>региональной информационной системы доступности дошкольного образования.</w:t>
      </w:r>
    </w:p>
    <w:p w:rsidR="00BC69DB" w:rsidRPr="00BC69DB" w:rsidRDefault="00BC69DB" w:rsidP="00BC69DB">
      <w:pPr>
        <w:autoSpaceDE w:val="0"/>
        <w:autoSpaceDN w:val="0"/>
        <w:adjustRightInd w:val="0"/>
        <w:spacing w:line="276" w:lineRule="auto"/>
        <w:ind w:firstLine="709"/>
        <w:rPr>
          <w:rFonts w:ascii="Times New Roman" w:eastAsia="Calibri" w:hAnsi="Times New Roman"/>
          <w:sz w:val="26"/>
          <w:szCs w:val="26"/>
          <w:lang w:eastAsia="en-US"/>
        </w:rPr>
      </w:pPr>
      <w:r w:rsidRPr="00BC69DB">
        <w:rPr>
          <w:rFonts w:ascii="Times New Roman" w:eastAsia="Calibri" w:hAnsi="Times New Roman"/>
          <w:sz w:val="26"/>
          <w:szCs w:val="26"/>
          <w:lang w:eastAsia="en-US"/>
        </w:rPr>
        <w:t>6.7.</w:t>
      </w:r>
      <w:r w:rsidRPr="00BC69DB">
        <w:rPr>
          <w:rFonts w:ascii="Times New Roman" w:hAnsi="Times New Roman"/>
          <w:sz w:val="26"/>
          <w:szCs w:val="26"/>
        </w:rPr>
        <w:t xml:space="preserve"> </w:t>
      </w:r>
      <w:r w:rsidRPr="00BC69DB">
        <w:rPr>
          <w:rFonts w:ascii="Times New Roman" w:eastAsia="Calibri" w:hAnsi="Times New Roman"/>
          <w:sz w:val="26"/>
          <w:szCs w:val="26"/>
          <w:lang w:eastAsia="en-US"/>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BC69DB" w:rsidRPr="00BC69DB" w:rsidRDefault="00BC69DB" w:rsidP="00BC69DB">
      <w:pPr>
        <w:autoSpaceDE w:val="0"/>
        <w:autoSpaceDN w:val="0"/>
        <w:adjustRightInd w:val="0"/>
        <w:spacing w:line="276" w:lineRule="auto"/>
        <w:ind w:firstLine="709"/>
        <w:rPr>
          <w:rFonts w:ascii="Times New Roman" w:eastAsia="Calibri" w:hAnsi="Times New Roman"/>
          <w:sz w:val="26"/>
          <w:szCs w:val="26"/>
          <w:lang w:eastAsia="en-US"/>
        </w:rPr>
      </w:pPr>
      <w:r w:rsidRPr="00BC69DB">
        <w:rPr>
          <w:rFonts w:ascii="Times New Roman" w:eastAsia="Calibri" w:hAnsi="Times New Roman"/>
          <w:sz w:val="26"/>
          <w:szCs w:val="26"/>
          <w:lang w:eastAsia="en-US"/>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BC69DB" w:rsidRPr="00BC69DB" w:rsidRDefault="00BC69DB" w:rsidP="00BC69DB">
      <w:pPr>
        <w:autoSpaceDE w:val="0"/>
        <w:autoSpaceDN w:val="0"/>
        <w:adjustRightInd w:val="0"/>
        <w:spacing w:line="276" w:lineRule="auto"/>
        <w:ind w:firstLine="709"/>
        <w:rPr>
          <w:rFonts w:ascii="Times New Roman" w:eastAsia="Calibri" w:hAnsi="Times New Roman"/>
          <w:sz w:val="26"/>
          <w:szCs w:val="26"/>
          <w:lang w:eastAsia="en-US"/>
        </w:rPr>
      </w:pPr>
      <w:proofErr w:type="gramStart"/>
      <w:r w:rsidRPr="00BC69DB">
        <w:rPr>
          <w:rFonts w:ascii="Times New Roman" w:eastAsia="Calibri" w:hAnsi="Times New Roman"/>
          <w:sz w:val="26"/>
          <w:szCs w:val="26"/>
          <w:lang w:eastAsia="en-US"/>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w:t>
      </w:r>
      <w:r w:rsidRPr="00BC69DB">
        <w:rPr>
          <w:rFonts w:ascii="Times New Roman" w:hAnsi="Times New Roman"/>
          <w:sz w:val="26"/>
          <w:szCs w:val="26"/>
        </w:rPr>
        <w:t>Уполномоченном органе</w:t>
      </w:r>
      <w:r w:rsidRPr="00BC69DB">
        <w:rPr>
          <w:rFonts w:ascii="Times New Roman" w:eastAsia="Calibri" w:hAnsi="Times New Roman"/>
          <w:sz w:val="26"/>
          <w:szCs w:val="26"/>
          <w:lang w:eastAsia="en-US"/>
        </w:rPr>
        <w:t xml:space="preserve"> (в МФЦ) либо направляется почтовым отправлением в сроки, установленные пунктом 22.4 раздела III настоящего Административного регламента (в пределах сроков предоставления Муниципальной услуги, предусмотренных пунктом 7 настоящего Административного регламента).</w:t>
      </w:r>
      <w:proofErr w:type="gramEnd"/>
    </w:p>
    <w:p w:rsidR="00BC69DB" w:rsidRPr="00BC69DB" w:rsidRDefault="00BC69DB" w:rsidP="00BC69DB">
      <w:pPr>
        <w:pStyle w:val="2b"/>
        <w:shd w:val="clear" w:color="auto" w:fill="auto"/>
        <w:tabs>
          <w:tab w:val="left" w:pos="1448"/>
          <w:tab w:val="left" w:pos="653"/>
        </w:tabs>
        <w:spacing w:after="0" w:line="276" w:lineRule="auto"/>
        <w:ind w:firstLine="709"/>
        <w:jc w:val="both"/>
        <w:rPr>
          <w:rFonts w:cs="Times New Roman"/>
          <w:spacing w:val="0"/>
          <w:sz w:val="26"/>
          <w:szCs w:val="26"/>
        </w:rPr>
      </w:pPr>
    </w:p>
    <w:p w:rsidR="00BC69DB" w:rsidRPr="00BC69DB" w:rsidRDefault="00BC69DB" w:rsidP="00BC69DB">
      <w:pPr>
        <w:pStyle w:val="92"/>
        <w:numPr>
          <w:ilvl w:val="0"/>
          <w:numId w:val="42"/>
        </w:numPr>
        <w:shd w:val="clear" w:color="auto" w:fill="auto"/>
        <w:tabs>
          <w:tab w:val="left" w:pos="0"/>
        </w:tabs>
        <w:spacing w:after="0" w:line="276" w:lineRule="auto"/>
        <w:ind w:left="0" w:firstLine="709"/>
        <w:rPr>
          <w:rFonts w:cs="Times New Roman"/>
          <w:i w:val="0"/>
          <w:spacing w:val="0"/>
          <w:sz w:val="26"/>
          <w:szCs w:val="26"/>
        </w:rPr>
      </w:pPr>
      <w:r w:rsidRPr="00BC69DB">
        <w:rPr>
          <w:rFonts w:cs="Times New Roman"/>
          <w:i w:val="0"/>
          <w:spacing w:val="0"/>
          <w:sz w:val="26"/>
          <w:szCs w:val="26"/>
        </w:rPr>
        <w:t>Срок предоставления Муниципальной услуги</w:t>
      </w:r>
    </w:p>
    <w:p w:rsidR="00BC69DB" w:rsidRPr="00BC69DB" w:rsidRDefault="00BC69DB" w:rsidP="00BC69DB">
      <w:pPr>
        <w:pStyle w:val="92"/>
        <w:shd w:val="clear" w:color="auto" w:fill="auto"/>
        <w:tabs>
          <w:tab w:val="left" w:pos="0"/>
        </w:tabs>
        <w:spacing w:after="0" w:line="276" w:lineRule="auto"/>
        <w:ind w:firstLine="709"/>
        <w:rPr>
          <w:rFonts w:cs="Times New Roman"/>
          <w:i w:val="0"/>
          <w:spacing w:val="0"/>
          <w:sz w:val="26"/>
          <w:szCs w:val="26"/>
        </w:rPr>
      </w:pPr>
    </w:p>
    <w:p w:rsidR="00BC69DB" w:rsidRPr="00BC69DB" w:rsidRDefault="00BC69DB" w:rsidP="00BC69DB">
      <w:pPr>
        <w:pStyle w:val="2b"/>
        <w:numPr>
          <w:ilvl w:val="1"/>
          <w:numId w:val="42"/>
        </w:numPr>
        <w:shd w:val="clear" w:color="auto" w:fill="auto"/>
        <w:tabs>
          <w:tab w:val="left" w:pos="1266"/>
        </w:tabs>
        <w:spacing w:after="0" w:line="276" w:lineRule="auto"/>
        <w:ind w:left="0" w:firstLine="709"/>
        <w:jc w:val="both"/>
        <w:rPr>
          <w:rFonts w:cs="Times New Roman"/>
          <w:spacing w:val="0"/>
          <w:sz w:val="26"/>
          <w:szCs w:val="26"/>
        </w:rPr>
      </w:pPr>
      <w:proofErr w:type="gramStart"/>
      <w:r w:rsidRPr="00BC69DB">
        <w:rPr>
          <w:rFonts w:cs="Times New Roman"/>
          <w:spacing w:val="0"/>
          <w:sz w:val="26"/>
          <w:szCs w:val="26"/>
        </w:rPr>
        <w:t xml:space="preserve">Уполномоченный орган в течение 7 рабочих дней со дня регистрации заявления и документов, необходимых для предоставления Муниципальной услуги, направляет Заявителю способом, указанным в заявлении, или в случае подачи заявления в электронном виде путем направления информации в личный </w:t>
      </w:r>
      <w:r w:rsidRPr="00BC69DB">
        <w:rPr>
          <w:rFonts w:cs="Times New Roman"/>
          <w:spacing w:val="0"/>
          <w:sz w:val="26"/>
          <w:szCs w:val="26"/>
        </w:rPr>
        <w:lastRenderedPageBreak/>
        <w:t>кабинет на ЕПГУ и/или РПГУ, результаты, указанные в пунктах 6.1 настоящего Административного регламента.</w:t>
      </w:r>
      <w:proofErr w:type="gramEnd"/>
    </w:p>
    <w:p w:rsidR="00BC69DB" w:rsidRPr="00BC69DB" w:rsidRDefault="00BC69DB" w:rsidP="00BC69DB">
      <w:pPr>
        <w:pStyle w:val="2b"/>
        <w:shd w:val="clear" w:color="auto" w:fill="auto"/>
        <w:tabs>
          <w:tab w:val="left" w:pos="1266"/>
        </w:tabs>
        <w:spacing w:after="0" w:line="276" w:lineRule="auto"/>
        <w:ind w:firstLine="709"/>
        <w:jc w:val="both"/>
        <w:rPr>
          <w:rFonts w:cs="Times New Roman"/>
          <w:spacing w:val="0"/>
          <w:sz w:val="26"/>
          <w:szCs w:val="26"/>
        </w:rPr>
      </w:pPr>
      <w:r w:rsidRPr="00BC69DB">
        <w:rPr>
          <w:rFonts w:cs="Times New Roman"/>
          <w:spacing w:val="0"/>
          <w:sz w:val="26"/>
          <w:szCs w:val="26"/>
        </w:rPr>
        <w:t>7.2. Уполномоченный орган в течение 1 дня со дня утверждения документа о предоставлении места в муниципальной образовательной организации с учетом желаемой даты приема, указанной в заявлении, направляет Заявителю уведомление о предоставлении Муниципальной услуги и решение о предоставлении места в дошкольной образовательной организации.</w:t>
      </w:r>
    </w:p>
    <w:p w:rsidR="00BC69DB" w:rsidRPr="00BC69DB" w:rsidRDefault="00BC69DB" w:rsidP="00BC69DB">
      <w:pPr>
        <w:pStyle w:val="2b"/>
        <w:shd w:val="clear" w:color="auto" w:fill="auto"/>
        <w:tabs>
          <w:tab w:val="left" w:pos="1266"/>
        </w:tabs>
        <w:spacing w:after="0" w:line="276" w:lineRule="auto"/>
        <w:ind w:firstLine="709"/>
        <w:jc w:val="both"/>
        <w:rPr>
          <w:rFonts w:cs="Times New Roman"/>
          <w:spacing w:val="0"/>
          <w:sz w:val="26"/>
          <w:szCs w:val="26"/>
        </w:rPr>
      </w:pPr>
      <w:r w:rsidRPr="00BC69DB">
        <w:rPr>
          <w:rFonts w:cs="Times New Roman"/>
          <w:spacing w:val="0"/>
          <w:sz w:val="26"/>
          <w:szCs w:val="26"/>
        </w:rPr>
        <w:t xml:space="preserve">Распорядительный акт руководителя образовательной организации о зачислении ребенка в образовательную организацию издается в течение трех рабочих дней после заключения договора с родителями (законными представителями) ребенка об образовании по образовательным программам дошкольного образования. </w:t>
      </w:r>
    </w:p>
    <w:p w:rsidR="00BC69DB" w:rsidRPr="00BC69DB" w:rsidRDefault="00BC69DB" w:rsidP="00BC69DB">
      <w:pPr>
        <w:pStyle w:val="2b"/>
        <w:shd w:val="clear" w:color="auto" w:fill="auto"/>
        <w:tabs>
          <w:tab w:val="left" w:pos="0"/>
        </w:tabs>
        <w:spacing w:after="0" w:line="276" w:lineRule="auto"/>
        <w:ind w:firstLine="709"/>
        <w:jc w:val="both"/>
        <w:rPr>
          <w:rFonts w:cs="Times New Roman"/>
          <w:spacing w:val="0"/>
          <w:sz w:val="26"/>
          <w:szCs w:val="26"/>
        </w:rPr>
      </w:pPr>
      <w:r w:rsidRPr="00BC69DB">
        <w:rPr>
          <w:rFonts w:cs="Times New Roman"/>
          <w:spacing w:val="0"/>
          <w:sz w:val="26"/>
          <w:szCs w:val="26"/>
        </w:rPr>
        <w:t>7.3. В случае представления Заявителем документов через МФЦ срок принятия решения о переводе или об отказе в переводе помещения исчисляется со дня передачи МФЦ таких документов в Уполномоченный орган.</w:t>
      </w:r>
    </w:p>
    <w:p w:rsidR="00BC69DB" w:rsidRPr="00BC69DB" w:rsidRDefault="00BC69DB" w:rsidP="00BC69DB">
      <w:pPr>
        <w:pStyle w:val="2b"/>
        <w:shd w:val="clear" w:color="auto" w:fill="auto"/>
        <w:tabs>
          <w:tab w:val="left" w:pos="0"/>
        </w:tabs>
        <w:spacing w:after="0" w:line="276" w:lineRule="auto"/>
        <w:ind w:firstLine="709"/>
        <w:jc w:val="both"/>
        <w:rPr>
          <w:rFonts w:cs="Times New Roman"/>
          <w:spacing w:val="0"/>
          <w:sz w:val="26"/>
          <w:szCs w:val="26"/>
        </w:rPr>
      </w:pPr>
      <w:r w:rsidRPr="00BC69DB">
        <w:rPr>
          <w:rFonts w:cs="Times New Roman"/>
          <w:spacing w:val="0"/>
          <w:sz w:val="26"/>
          <w:szCs w:val="26"/>
        </w:rPr>
        <w:t xml:space="preserve">7.4. В случае подачи документов через ЕПГУ, РПГУ срок предоставления исчисляется со дня поступления в Уполномоченный орган документов. </w:t>
      </w:r>
    </w:p>
    <w:p w:rsidR="00BC69DB" w:rsidRPr="00BC69DB" w:rsidRDefault="00BC69DB" w:rsidP="00BC69DB">
      <w:pPr>
        <w:pStyle w:val="aff1"/>
        <w:autoSpaceDE w:val="0"/>
        <w:autoSpaceDN w:val="0"/>
        <w:adjustRightInd w:val="0"/>
        <w:spacing w:after="0"/>
        <w:ind w:left="0" w:firstLine="709"/>
        <w:jc w:val="both"/>
        <w:rPr>
          <w:rFonts w:ascii="Times New Roman" w:hAnsi="Times New Roman" w:cs="Times New Roman"/>
          <w:sz w:val="26"/>
          <w:szCs w:val="26"/>
        </w:rPr>
      </w:pPr>
      <w:r w:rsidRPr="00BC69DB">
        <w:rPr>
          <w:rFonts w:ascii="Times New Roman" w:hAnsi="Times New Roman" w:cs="Times New Roman"/>
          <w:sz w:val="26"/>
          <w:szCs w:val="26"/>
        </w:rPr>
        <w:t xml:space="preserve">7.5.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BC69DB" w:rsidRPr="00BC69DB" w:rsidRDefault="00BC69DB" w:rsidP="00BC69DB">
      <w:pPr>
        <w:pStyle w:val="92"/>
        <w:numPr>
          <w:ilvl w:val="0"/>
          <w:numId w:val="42"/>
        </w:numPr>
        <w:shd w:val="clear" w:color="auto" w:fill="auto"/>
        <w:tabs>
          <w:tab w:val="left" w:pos="0"/>
        </w:tabs>
        <w:spacing w:after="0" w:line="276" w:lineRule="auto"/>
        <w:ind w:left="0" w:firstLine="709"/>
        <w:rPr>
          <w:rFonts w:cs="Times New Roman"/>
          <w:i w:val="0"/>
          <w:spacing w:val="0"/>
          <w:sz w:val="26"/>
          <w:szCs w:val="26"/>
        </w:rPr>
      </w:pPr>
      <w:r w:rsidRPr="00BC69DB">
        <w:rPr>
          <w:rFonts w:cs="Times New Roman"/>
          <w:i w:val="0"/>
          <w:spacing w:val="0"/>
          <w:sz w:val="26"/>
          <w:szCs w:val="26"/>
        </w:rPr>
        <w:t>Правовые основания для предоставления Муниципальной услуги</w:t>
      </w:r>
    </w:p>
    <w:p w:rsidR="00BC69DB" w:rsidRPr="00BC69DB" w:rsidRDefault="00BC69DB" w:rsidP="00BC69DB">
      <w:pPr>
        <w:pStyle w:val="92"/>
        <w:shd w:val="clear" w:color="auto" w:fill="auto"/>
        <w:tabs>
          <w:tab w:val="left" w:pos="0"/>
        </w:tabs>
        <w:spacing w:after="0" w:line="276" w:lineRule="auto"/>
        <w:ind w:firstLine="709"/>
        <w:rPr>
          <w:rFonts w:cs="Times New Roman"/>
          <w:i w:val="0"/>
          <w:spacing w:val="0"/>
          <w:sz w:val="26"/>
          <w:szCs w:val="26"/>
        </w:rPr>
      </w:pPr>
    </w:p>
    <w:p w:rsidR="00BC69DB" w:rsidRPr="00BC69DB" w:rsidRDefault="00BC69DB" w:rsidP="00BC69DB">
      <w:pPr>
        <w:pStyle w:val="2b"/>
        <w:numPr>
          <w:ilvl w:val="1"/>
          <w:numId w:val="42"/>
        </w:numPr>
        <w:shd w:val="clear" w:color="auto" w:fill="auto"/>
        <w:tabs>
          <w:tab w:val="left" w:pos="993"/>
        </w:tabs>
        <w:spacing w:after="0" w:line="276" w:lineRule="auto"/>
        <w:ind w:left="0" w:firstLine="709"/>
        <w:jc w:val="both"/>
        <w:rPr>
          <w:rFonts w:cs="Times New Roman"/>
          <w:spacing w:val="0"/>
          <w:sz w:val="26"/>
          <w:szCs w:val="26"/>
        </w:rPr>
      </w:pPr>
      <w:r w:rsidRPr="00BC69DB">
        <w:rPr>
          <w:rFonts w:cs="Times New Roman"/>
          <w:spacing w:val="0"/>
          <w:sz w:val="26"/>
          <w:szCs w:val="26"/>
        </w:rPr>
        <w:t>Основными нормативными правовыми актами, регулирующими предоставление Муниципальной услуги, являются:</w:t>
      </w:r>
    </w:p>
    <w:p w:rsidR="00BC69DB" w:rsidRPr="00BC69DB" w:rsidRDefault="00BC69DB" w:rsidP="00BC69DB">
      <w:pPr>
        <w:pStyle w:val="aff4"/>
        <w:numPr>
          <w:ilvl w:val="0"/>
          <w:numId w:val="45"/>
        </w:numPr>
        <w:spacing w:line="276" w:lineRule="auto"/>
        <w:ind w:left="0" w:firstLine="709"/>
        <w:jc w:val="both"/>
        <w:rPr>
          <w:sz w:val="26"/>
          <w:szCs w:val="26"/>
        </w:rPr>
      </w:pPr>
      <w:r w:rsidRPr="00BC69DB">
        <w:rPr>
          <w:sz w:val="26"/>
          <w:szCs w:val="26"/>
        </w:rPr>
        <w:t xml:space="preserve">Семейный кодекс Российской Федерации от 29.12.1995 № 223-ФЗ; </w:t>
      </w:r>
    </w:p>
    <w:p w:rsidR="00BC69DB" w:rsidRPr="00BC69DB" w:rsidRDefault="00BC69DB" w:rsidP="00BC69DB">
      <w:pPr>
        <w:pStyle w:val="aff4"/>
        <w:numPr>
          <w:ilvl w:val="0"/>
          <w:numId w:val="45"/>
        </w:numPr>
        <w:spacing w:line="276" w:lineRule="auto"/>
        <w:ind w:left="0" w:firstLine="709"/>
        <w:jc w:val="both"/>
        <w:rPr>
          <w:sz w:val="26"/>
          <w:szCs w:val="26"/>
        </w:rPr>
      </w:pPr>
      <w:r w:rsidRPr="00BC69DB">
        <w:rPr>
          <w:sz w:val="26"/>
          <w:szCs w:val="26"/>
        </w:rPr>
        <w:t>Федеральный закон от 06.10.2003 № 131-ФЗ «Об общих принципах организации местного самоуправления в Российской Федерации»;</w:t>
      </w:r>
    </w:p>
    <w:p w:rsidR="00BC69DB" w:rsidRPr="00BC69DB" w:rsidRDefault="00BC69DB" w:rsidP="00BC69DB">
      <w:pPr>
        <w:pStyle w:val="aff4"/>
        <w:numPr>
          <w:ilvl w:val="0"/>
          <w:numId w:val="45"/>
        </w:numPr>
        <w:spacing w:line="276" w:lineRule="auto"/>
        <w:ind w:left="0" w:firstLine="709"/>
        <w:jc w:val="both"/>
        <w:rPr>
          <w:sz w:val="26"/>
          <w:szCs w:val="26"/>
        </w:rPr>
      </w:pPr>
      <w:r w:rsidRPr="00BC69DB">
        <w:rPr>
          <w:sz w:val="26"/>
          <w:szCs w:val="26"/>
        </w:rPr>
        <w:t>Федеральный закон от 27.07.2010 № 210-ФЗ «Об организации предоставления государственных и муниципальных услуг»;</w:t>
      </w:r>
    </w:p>
    <w:p w:rsidR="00BC69DB" w:rsidRPr="00BC69DB" w:rsidRDefault="00BC69DB" w:rsidP="00BC69DB">
      <w:pPr>
        <w:pStyle w:val="aff4"/>
        <w:numPr>
          <w:ilvl w:val="0"/>
          <w:numId w:val="45"/>
        </w:numPr>
        <w:spacing w:line="276" w:lineRule="auto"/>
        <w:ind w:left="0" w:firstLine="709"/>
        <w:jc w:val="both"/>
        <w:rPr>
          <w:sz w:val="26"/>
          <w:szCs w:val="26"/>
        </w:rPr>
      </w:pPr>
      <w:r w:rsidRPr="00BC69DB">
        <w:rPr>
          <w:sz w:val="26"/>
          <w:szCs w:val="26"/>
        </w:rPr>
        <w:t>Федеральный закон от 29.12.2012 № 273-ФЗ «Об образовании в Российской Федерации»;</w:t>
      </w:r>
    </w:p>
    <w:p w:rsidR="00BC69DB" w:rsidRPr="00BC69DB" w:rsidRDefault="00BC69DB" w:rsidP="00BC69DB">
      <w:pPr>
        <w:pStyle w:val="aff4"/>
        <w:numPr>
          <w:ilvl w:val="0"/>
          <w:numId w:val="45"/>
        </w:numPr>
        <w:spacing w:line="276" w:lineRule="auto"/>
        <w:ind w:left="0" w:firstLine="709"/>
        <w:jc w:val="both"/>
        <w:rPr>
          <w:sz w:val="26"/>
          <w:szCs w:val="26"/>
        </w:rPr>
      </w:pPr>
      <w:r w:rsidRPr="00BC69DB">
        <w:rPr>
          <w:sz w:val="26"/>
          <w:szCs w:val="26"/>
        </w:rPr>
        <w:t xml:space="preserve">Федеральный закон от 06.04.2011 № 63-ФЗ «Об электронной подписи»; </w:t>
      </w:r>
    </w:p>
    <w:p w:rsidR="00BC69DB" w:rsidRPr="00BC69DB" w:rsidRDefault="00BC69DB" w:rsidP="00BC69DB">
      <w:pPr>
        <w:pStyle w:val="aff4"/>
        <w:numPr>
          <w:ilvl w:val="0"/>
          <w:numId w:val="45"/>
        </w:numPr>
        <w:spacing w:line="276" w:lineRule="auto"/>
        <w:ind w:left="0" w:firstLine="709"/>
        <w:jc w:val="both"/>
        <w:rPr>
          <w:sz w:val="26"/>
          <w:szCs w:val="26"/>
        </w:rPr>
      </w:pPr>
      <w:r w:rsidRPr="00BC69DB">
        <w:rPr>
          <w:sz w:val="26"/>
          <w:szCs w:val="26"/>
        </w:rPr>
        <w:t>Постановление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BC69DB" w:rsidRPr="00BC69DB" w:rsidRDefault="00BC69DB" w:rsidP="00BC69DB">
      <w:pPr>
        <w:pStyle w:val="aff4"/>
        <w:numPr>
          <w:ilvl w:val="0"/>
          <w:numId w:val="45"/>
        </w:numPr>
        <w:spacing w:line="276" w:lineRule="auto"/>
        <w:ind w:left="0" w:firstLine="709"/>
        <w:jc w:val="both"/>
        <w:rPr>
          <w:sz w:val="26"/>
          <w:szCs w:val="26"/>
        </w:rPr>
      </w:pPr>
      <w:r w:rsidRPr="00BC69DB">
        <w:rPr>
          <w:sz w:val="26"/>
          <w:szCs w:val="26"/>
        </w:rPr>
        <w:t>Приказ Министерства просвещения РФ от 15.05.2020 № 236 «Об утверждении Порядка приема на обучение по образовательным программам дошкольного образования»;</w:t>
      </w:r>
    </w:p>
    <w:p w:rsidR="00BC69DB" w:rsidRPr="00BC69DB" w:rsidRDefault="00BC69DB" w:rsidP="00BC69DB">
      <w:pPr>
        <w:pStyle w:val="aff4"/>
        <w:numPr>
          <w:ilvl w:val="0"/>
          <w:numId w:val="45"/>
        </w:numPr>
        <w:spacing w:line="276" w:lineRule="auto"/>
        <w:ind w:left="0" w:firstLine="709"/>
        <w:jc w:val="both"/>
        <w:rPr>
          <w:sz w:val="26"/>
          <w:szCs w:val="26"/>
        </w:rPr>
      </w:pPr>
      <w:r w:rsidRPr="00BC69DB">
        <w:rPr>
          <w:sz w:val="26"/>
          <w:szCs w:val="26"/>
        </w:rPr>
        <w:lastRenderedPageBreak/>
        <w:t xml:space="preserve">Приказ Минобрнауки России от 28 декабря 2015 г. № 1527 «Об утверждении Порядка и условий осуществления </w:t>
      </w:r>
      <w:proofErr w:type="gramStart"/>
      <w:r w:rsidRPr="00BC69DB">
        <w:rPr>
          <w:sz w:val="26"/>
          <w:szCs w:val="26"/>
        </w:rPr>
        <w:t>перевода</w:t>
      </w:r>
      <w:proofErr w:type="gramEnd"/>
      <w:r w:rsidRPr="00BC69DB">
        <w:rPr>
          <w:sz w:val="26"/>
          <w:szCs w:val="26"/>
        </w:rPr>
        <w:t xml:space="preserve"> обучающихся из одной организации, осуществляющей образовательную деятельность по образовательным программам дошкольного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(в части перевода в государственную или муниципальную образовательную организацию по инициативе родителя (законного представителя));</w:t>
      </w:r>
    </w:p>
    <w:p w:rsidR="00BC69DB" w:rsidRPr="00BC69DB" w:rsidRDefault="00BC69DB" w:rsidP="00BC69DB">
      <w:pPr>
        <w:pStyle w:val="aff4"/>
        <w:numPr>
          <w:ilvl w:val="0"/>
          <w:numId w:val="45"/>
        </w:numPr>
        <w:spacing w:line="276" w:lineRule="auto"/>
        <w:ind w:left="0" w:firstLine="709"/>
        <w:jc w:val="both"/>
        <w:rPr>
          <w:sz w:val="26"/>
          <w:szCs w:val="26"/>
        </w:rPr>
      </w:pPr>
      <w:r w:rsidRPr="00BC69DB">
        <w:rPr>
          <w:sz w:val="26"/>
          <w:szCs w:val="26"/>
        </w:rPr>
        <w:t>Приказ Минпросвещения России от 31 июля 2020 г.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(в части количества детей в отдельных группах или отдельных образовательных организациях);</w:t>
      </w:r>
    </w:p>
    <w:p w:rsidR="00BC69DB" w:rsidRPr="00BC69DB" w:rsidRDefault="00BC69DB" w:rsidP="00BC69DB">
      <w:pPr>
        <w:pStyle w:val="aff4"/>
        <w:numPr>
          <w:ilvl w:val="0"/>
          <w:numId w:val="45"/>
        </w:numPr>
        <w:spacing w:line="276" w:lineRule="auto"/>
        <w:ind w:left="0" w:firstLine="709"/>
        <w:jc w:val="both"/>
        <w:rPr>
          <w:sz w:val="26"/>
          <w:szCs w:val="26"/>
        </w:rPr>
      </w:pPr>
      <w:r w:rsidRPr="00BC69DB">
        <w:rPr>
          <w:sz w:val="26"/>
          <w:szCs w:val="26"/>
        </w:rPr>
        <w:t>Устав Эртильского муниципального района Воронежской области.</w:t>
      </w:r>
    </w:p>
    <w:p w:rsidR="00BC69DB" w:rsidRPr="00BC69DB" w:rsidRDefault="00BC69DB" w:rsidP="00BC69DB">
      <w:pPr>
        <w:pStyle w:val="aff4"/>
        <w:spacing w:line="276" w:lineRule="auto"/>
        <w:ind w:firstLine="709"/>
        <w:jc w:val="both"/>
        <w:rPr>
          <w:sz w:val="26"/>
          <w:szCs w:val="26"/>
        </w:rPr>
      </w:pPr>
      <w:proofErr w:type="gramStart"/>
      <w:r w:rsidRPr="00BC69DB">
        <w:rPr>
          <w:sz w:val="26"/>
          <w:szCs w:val="26"/>
        </w:rPr>
        <w:t>Основными нормативными правовыми актами в части предусмотренного федеральным законодательством права на внеочередного (первоочередного) предоставления Муниципальной услуги являются:</w:t>
      </w:r>
      <w:proofErr w:type="gramEnd"/>
    </w:p>
    <w:p w:rsidR="00BC69DB" w:rsidRPr="00BC69DB" w:rsidRDefault="00BC69DB" w:rsidP="00BC69DB">
      <w:pPr>
        <w:pStyle w:val="aff4"/>
        <w:numPr>
          <w:ilvl w:val="0"/>
          <w:numId w:val="45"/>
        </w:numPr>
        <w:spacing w:line="276" w:lineRule="auto"/>
        <w:ind w:left="0" w:firstLine="709"/>
        <w:jc w:val="both"/>
        <w:rPr>
          <w:sz w:val="26"/>
          <w:szCs w:val="26"/>
        </w:rPr>
      </w:pPr>
      <w:r w:rsidRPr="00BC69DB">
        <w:rPr>
          <w:sz w:val="26"/>
          <w:szCs w:val="26"/>
        </w:rPr>
        <w:t>Федеральный закон от 17.01.1992 № 2202-1 «О прокуратуре Российской Федерации»;</w:t>
      </w:r>
    </w:p>
    <w:p w:rsidR="00BC69DB" w:rsidRPr="00BC69DB" w:rsidRDefault="00BC69DB" w:rsidP="00BC69DB">
      <w:pPr>
        <w:pStyle w:val="aff4"/>
        <w:numPr>
          <w:ilvl w:val="0"/>
          <w:numId w:val="45"/>
        </w:numPr>
        <w:spacing w:line="276" w:lineRule="auto"/>
        <w:ind w:left="0" w:firstLine="709"/>
        <w:jc w:val="both"/>
        <w:rPr>
          <w:sz w:val="26"/>
          <w:szCs w:val="26"/>
        </w:rPr>
      </w:pPr>
      <w:r w:rsidRPr="00BC69DB">
        <w:rPr>
          <w:sz w:val="26"/>
          <w:szCs w:val="26"/>
        </w:rPr>
        <w:t>Федеральный закон от 27.05.1998 № 76-ФЗ «О статусе военнослужащих»;</w:t>
      </w:r>
    </w:p>
    <w:p w:rsidR="00BC69DB" w:rsidRPr="00BC69DB" w:rsidRDefault="00BC69DB" w:rsidP="00BC69DB">
      <w:pPr>
        <w:pStyle w:val="aff4"/>
        <w:numPr>
          <w:ilvl w:val="0"/>
          <w:numId w:val="45"/>
        </w:numPr>
        <w:spacing w:line="276" w:lineRule="auto"/>
        <w:ind w:left="0" w:firstLine="709"/>
        <w:jc w:val="both"/>
        <w:rPr>
          <w:sz w:val="26"/>
          <w:szCs w:val="26"/>
        </w:rPr>
      </w:pPr>
      <w:r w:rsidRPr="00BC69DB">
        <w:rPr>
          <w:sz w:val="26"/>
          <w:szCs w:val="26"/>
        </w:rPr>
        <w:t xml:space="preserve">Федеральный закон от 25.07.2002 № 115-ФЗ «О правовом положении </w:t>
      </w:r>
      <w:proofErr w:type="gramStart"/>
      <w:r w:rsidRPr="00BC69DB">
        <w:rPr>
          <w:sz w:val="26"/>
          <w:szCs w:val="26"/>
        </w:rPr>
        <w:t>иностранных</w:t>
      </w:r>
      <w:proofErr w:type="gramEnd"/>
      <w:r w:rsidRPr="00BC69DB">
        <w:rPr>
          <w:sz w:val="26"/>
          <w:szCs w:val="26"/>
        </w:rPr>
        <w:t xml:space="preserve"> граждан в Российской Федерации»;</w:t>
      </w:r>
    </w:p>
    <w:p w:rsidR="00BC69DB" w:rsidRPr="00BC69DB" w:rsidRDefault="00BC69DB" w:rsidP="00BC69DB">
      <w:pPr>
        <w:pStyle w:val="aff4"/>
        <w:numPr>
          <w:ilvl w:val="0"/>
          <w:numId w:val="45"/>
        </w:numPr>
        <w:spacing w:line="276" w:lineRule="auto"/>
        <w:ind w:left="0" w:firstLine="709"/>
        <w:jc w:val="both"/>
        <w:rPr>
          <w:sz w:val="26"/>
          <w:szCs w:val="26"/>
        </w:rPr>
      </w:pPr>
      <w:r w:rsidRPr="00BC69DB">
        <w:rPr>
          <w:sz w:val="26"/>
          <w:szCs w:val="26"/>
        </w:rPr>
        <w:t>Федеральный закон от 07.02.2011 № 3-ФЗ «О полиции»;</w:t>
      </w:r>
    </w:p>
    <w:p w:rsidR="00BC69DB" w:rsidRPr="00BC69DB" w:rsidRDefault="00BC69DB" w:rsidP="00BC69DB">
      <w:pPr>
        <w:pStyle w:val="aff4"/>
        <w:numPr>
          <w:ilvl w:val="0"/>
          <w:numId w:val="45"/>
        </w:numPr>
        <w:spacing w:line="276" w:lineRule="auto"/>
        <w:ind w:left="0" w:firstLine="709"/>
        <w:jc w:val="both"/>
        <w:rPr>
          <w:sz w:val="26"/>
          <w:szCs w:val="26"/>
        </w:rPr>
      </w:pPr>
      <w:r w:rsidRPr="00BC69DB">
        <w:rPr>
          <w:sz w:val="26"/>
          <w:szCs w:val="26"/>
        </w:rPr>
        <w:t>Федеральный закон от 28.12.2010 № 403-ФЗ «О Следственном комитете Российской Федерации»;</w:t>
      </w:r>
    </w:p>
    <w:p w:rsidR="00BC69DB" w:rsidRPr="00BC69DB" w:rsidRDefault="00BC69DB" w:rsidP="00BC69DB">
      <w:pPr>
        <w:pStyle w:val="aff4"/>
        <w:numPr>
          <w:ilvl w:val="0"/>
          <w:numId w:val="45"/>
        </w:numPr>
        <w:spacing w:line="276" w:lineRule="auto"/>
        <w:ind w:left="0" w:firstLine="709"/>
        <w:jc w:val="both"/>
        <w:rPr>
          <w:sz w:val="26"/>
          <w:szCs w:val="26"/>
        </w:rPr>
      </w:pPr>
      <w:r w:rsidRPr="00BC69DB">
        <w:rPr>
          <w:sz w:val="26"/>
          <w:szCs w:val="26"/>
        </w:rPr>
        <w:t>Федеральный закон от 30.12.2012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BC69DB" w:rsidRPr="00BC69DB" w:rsidRDefault="00BC69DB" w:rsidP="00BC69DB">
      <w:pPr>
        <w:pStyle w:val="aff4"/>
        <w:numPr>
          <w:ilvl w:val="0"/>
          <w:numId w:val="45"/>
        </w:numPr>
        <w:spacing w:line="276" w:lineRule="auto"/>
        <w:ind w:left="0" w:firstLine="709"/>
        <w:jc w:val="both"/>
        <w:rPr>
          <w:sz w:val="26"/>
          <w:szCs w:val="26"/>
        </w:rPr>
      </w:pPr>
      <w:r w:rsidRPr="00BC69DB">
        <w:rPr>
          <w:sz w:val="26"/>
          <w:szCs w:val="26"/>
        </w:rPr>
        <w:t>Федеральный закон от 27.07.2006 №152-ФЗ «О персональных данных»;</w:t>
      </w:r>
    </w:p>
    <w:p w:rsidR="00BC69DB" w:rsidRPr="00BC69DB" w:rsidRDefault="00BC69DB" w:rsidP="00BC69DB">
      <w:pPr>
        <w:pStyle w:val="aff4"/>
        <w:numPr>
          <w:ilvl w:val="0"/>
          <w:numId w:val="45"/>
        </w:numPr>
        <w:spacing w:line="276" w:lineRule="auto"/>
        <w:ind w:left="0" w:firstLine="709"/>
        <w:jc w:val="both"/>
        <w:rPr>
          <w:sz w:val="26"/>
          <w:szCs w:val="26"/>
        </w:rPr>
      </w:pPr>
      <w:r w:rsidRPr="00BC69DB">
        <w:rPr>
          <w:sz w:val="26"/>
          <w:szCs w:val="26"/>
        </w:rPr>
        <w:t>Федеральный закон от 19.02.1993 № 4528-I «О беженцах»;</w:t>
      </w:r>
    </w:p>
    <w:p w:rsidR="00BC69DB" w:rsidRPr="00BC69DB" w:rsidRDefault="00BC69DB" w:rsidP="00BC69DB">
      <w:pPr>
        <w:pStyle w:val="aff4"/>
        <w:numPr>
          <w:ilvl w:val="0"/>
          <w:numId w:val="45"/>
        </w:numPr>
        <w:spacing w:line="276" w:lineRule="auto"/>
        <w:ind w:left="0" w:firstLine="709"/>
        <w:jc w:val="both"/>
        <w:rPr>
          <w:sz w:val="26"/>
          <w:szCs w:val="26"/>
        </w:rPr>
      </w:pPr>
      <w:proofErr w:type="gramStart"/>
      <w:r w:rsidRPr="00BC69DB">
        <w:rPr>
          <w:sz w:val="26"/>
          <w:szCs w:val="26"/>
        </w:rPr>
        <w:t>Закон Российской Федерации от 15.05.1991 № 1244-1 «О социальной защите граждан, подвергшихся воздействию радиации вследствие катастрофы на Чернобыльской АЭС»;</w:t>
      </w:r>
      <w:proofErr w:type="gramEnd"/>
    </w:p>
    <w:p w:rsidR="00BC69DB" w:rsidRPr="00BC69DB" w:rsidRDefault="00BC69DB" w:rsidP="00BC69DB">
      <w:pPr>
        <w:pStyle w:val="aff4"/>
        <w:numPr>
          <w:ilvl w:val="0"/>
          <w:numId w:val="45"/>
        </w:numPr>
        <w:spacing w:line="276" w:lineRule="auto"/>
        <w:ind w:left="0" w:firstLine="709"/>
        <w:jc w:val="both"/>
        <w:rPr>
          <w:sz w:val="26"/>
          <w:szCs w:val="26"/>
        </w:rPr>
      </w:pPr>
      <w:r w:rsidRPr="00BC69DB">
        <w:rPr>
          <w:sz w:val="26"/>
          <w:szCs w:val="26"/>
        </w:rPr>
        <w:t>Закон Российской Федерации от 26.06.1992 № 3132-1 «О статусе судей в Российской Федерации»;</w:t>
      </w:r>
    </w:p>
    <w:p w:rsidR="00BC69DB" w:rsidRPr="00BC69DB" w:rsidRDefault="00BC69DB" w:rsidP="00BC69DB">
      <w:pPr>
        <w:pStyle w:val="aff4"/>
        <w:numPr>
          <w:ilvl w:val="0"/>
          <w:numId w:val="45"/>
        </w:numPr>
        <w:spacing w:line="276" w:lineRule="auto"/>
        <w:ind w:left="0" w:firstLine="709"/>
        <w:jc w:val="both"/>
        <w:rPr>
          <w:sz w:val="26"/>
          <w:szCs w:val="26"/>
        </w:rPr>
      </w:pPr>
      <w:r w:rsidRPr="00BC69DB">
        <w:rPr>
          <w:sz w:val="26"/>
          <w:szCs w:val="26"/>
        </w:rPr>
        <w:t>Указ Президента Российской Федерации от 05.05.1992 № 431 «О мерах по социальной поддержке многодетных семей»;</w:t>
      </w:r>
    </w:p>
    <w:p w:rsidR="00BC69DB" w:rsidRPr="00BC69DB" w:rsidRDefault="00BC69DB" w:rsidP="00BC69DB">
      <w:pPr>
        <w:pStyle w:val="aff4"/>
        <w:numPr>
          <w:ilvl w:val="0"/>
          <w:numId w:val="45"/>
        </w:numPr>
        <w:spacing w:line="276" w:lineRule="auto"/>
        <w:ind w:left="0" w:firstLine="709"/>
        <w:jc w:val="both"/>
        <w:rPr>
          <w:sz w:val="26"/>
          <w:szCs w:val="26"/>
        </w:rPr>
      </w:pPr>
      <w:r w:rsidRPr="00BC69DB">
        <w:rPr>
          <w:sz w:val="26"/>
          <w:szCs w:val="26"/>
        </w:rPr>
        <w:t>Указ Президента Российской Федерации от 02.10.1992 № 1157 «О дополнительных мерах государственной поддержки инвалидов»;</w:t>
      </w:r>
    </w:p>
    <w:p w:rsidR="00BC69DB" w:rsidRPr="00BC69DB" w:rsidRDefault="00BC69DB" w:rsidP="00BC69DB">
      <w:pPr>
        <w:pStyle w:val="2b"/>
        <w:numPr>
          <w:ilvl w:val="1"/>
          <w:numId w:val="42"/>
        </w:numPr>
        <w:shd w:val="clear" w:color="auto" w:fill="auto"/>
        <w:spacing w:after="0" w:line="276" w:lineRule="auto"/>
        <w:ind w:left="0" w:firstLine="709"/>
        <w:jc w:val="both"/>
        <w:rPr>
          <w:rFonts w:cs="Times New Roman"/>
          <w:spacing w:val="0"/>
          <w:sz w:val="26"/>
          <w:szCs w:val="26"/>
        </w:rPr>
      </w:pPr>
      <w:r w:rsidRPr="00BC69DB">
        <w:rPr>
          <w:rFonts w:cs="Times New Roman"/>
          <w:spacing w:val="0"/>
          <w:sz w:val="26"/>
          <w:szCs w:val="26"/>
        </w:rPr>
        <w:lastRenderedPageBreak/>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https://ertil-r36.gosuslugi.ru/</w:t>
      </w:r>
    </w:p>
    <w:p w:rsidR="00BC69DB" w:rsidRPr="00BC69DB" w:rsidRDefault="00BC69DB" w:rsidP="00BC69DB">
      <w:pPr>
        <w:pStyle w:val="92"/>
        <w:numPr>
          <w:ilvl w:val="0"/>
          <w:numId w:val="42"/>
        </w:numPr>
        <w:shd w:val="clear" w:color="auto" w:fill="auto"/>
        <w:tabs>
          <w:tab w:val="left" w:pos="0"/>
          <w:tab w:val="left" w:pos="993"/>
        </w:tabs>
        <w:spacing w:after="0" w:line="276" w:lineRule="auto"/>
        <w:ind w:left="0" w:firstLine="709"/>
        <w:rPr>
          <w:rFonts w:cs="Times New Roman"/>
          <w:i w:val="0"/>
          <w:spacing w:val="0"/>
          <w:sz w:val="26"/>
          <w:szCs w:val="26"/>
        </w:rPr>
      </w:pPr>
      <w:r w:rsidRPr="00BC69DB">
        <w:rPr>
          <w:rFonts w:cs="Times New Roman"/>
          <w:i w:val="0"/>
          <w:spacing w:val="0"/>
          <w:sz w:val="26"/>
          <w:szCs w:val="26"/>
        </w:rPr>
        <w:t>Исчерпывающий перечень документов</w:t>
      </w:r>
      <w:r w:rsidRPr="00BC69DB">
        <w:rPr>
          <w:rStyle w:val="90pt"/>
          <w:rFonts w:eastAsiaTheme="minorHAnsi"/>
          <w:spacing w:val="0"/>
          <w:sz w:val="26"/>
          <w:szCs w:val="26"/>
        </w:rPr>
        <w:t xml:space="preserve">, </w:t>
      </w:r>
      <w:r w:rsidRPr="00BC69DB">
        <w:rPr>
          <w:rFonts w:cs="Times New Roman"/>
          <w:i w:val="0"/>
          <w:spacing w:val="0"/>
          <w:sz w:val="26"/>
          <w:szCs w:val="26"/>
        </w:rPr>
        <w:t>необходимых для предоставления Муниципальной услуги</w:t>
      </w:r>
      <w:r w:rsidRPr="00BC69DB">
        <w:rPr>
          <w:rStyle w:val="90pt"/>
          <w:rFonts w:eastAsiaTheme="minorHAnsi"/>
          <w:spacing w:val="0"/>
          <w:sz w:val="26"/>
          <w:szCs w:val="26"/>
        </w:rPr>
        <w:t xml:space="preserve">, </w:t>
      </w:r>
      <w:r w:rsidRPr="00BC69DB">
        <w:rPr>
          <w:rFonts w:cs="Times New Roman"/>
          <w:i w:val="0"/>
          <w:spacing w:val="0"/>
          <w:sz w:val="26"/>
          <w:szCs w:val="26"/>
        </w:rPr>
        <w:t>подлежащих представлению Заявителем</w:t>
      </w:r>
    </w:p>
    <w:p w:rsidR="00BC69DB" w:rsidRPr="00BC69DB" w:rsidRDefault="00BC69DB" w:rsidP="00BC69DB">
      <w:pPr>
        <w:pStyle w:val="2b"/>
        <w:numPr>
          <w:ilvl w:val="1"/>
          <w:numId w:val="42"/>
        </w:numPr>
        <w:shd w:val="clear" w:color="auto" w:fill="auto"/>
        <w:tabs>
          <w:tab w:val="left" w:pos="1341"/>
        </w:tabs>
        <w:spacing w:after="0" w:line="276" w:lineRule="auto"/>
        <w:ind w:left="0" w:firstLine="709"/>
        <w:jc w:val="both"/>
        <w:rPr>
          <w:rFonts w:cs="Times New Roman"/>
          <w:spacing w:val="0"/>
          <w:sz w:val="26"/>
          <w:szCs w:val="26"/>
        </w:rPr>
      </w:pPr>
      <w:r w:rsidRPr="00BC69DB">
        <w:rPr>
          <w:rFonts w:cs="Times New Roman"/>
          <w:spacing w:val="0"/>
          <w:sz w:val="26"/>
          <w:szCs w:val="26"/>
        </w:rPr>
        <w:t>Для получения Муниципальной услуги Заявитель представляет:</w:t>
      </w:r>
    </w:p>
    <w:p w:rsidR="00BC69DB" w:rsidRPr="00BC69DB" w:rsidRDefault="00BC69DB" w:rsidP="00BC69DB">
      <w:pPr>
        <w:pStyle w:val="aff4"/>
        <w:numPr>
          <w:ilvl w:val="0"/>
          <w:numId w:val="46"/>
        </w:numPr>
        <w:spacing w:line="276" w:lineRule="auto"/>
        <w:ind w:left="0" w:firstLine="709"/>
        <w:jc w:val="both"/>
        <w:rPr>
          <w:sz w:val="26"/>
          <w:szCs w:val="26"/>
        </w:rPr>
      </w:pPr>
      <w:r w:rsidRPr="00BC69DB">
        <w:rPr>
          <w:sz w:val="26"/>
          <w:szCs w:val="26"/>
        </w:rPr>
        <w:t>заявление о предоставлении Муниципальной услуги (в том числе в электронном виде) по форме согласно Приложению № 2 к настоящему Административному регламенту;</w:t>
      </w:r>
    </w:p>
    <w:p w:rsidR="00BC69DB" w:rsidRPr="00BC69DB" w:rsidRDefault="00BC69DB" w:rsidP="00BC69DB">
      <w:pPr>
        <w:pStyle w:val="aff4"/>
        <w:numPr>
          <w:ilvl w:val="0"/>
          <w:numId w:val="46"/>
        </w:numPr>
        <w:spacing w:line="276" w:lineRule="auto"/>
        <w:ind w:left="0" w:firstLine="709"/>
        <w:jc w:val="both"/>
        <w:rPr>
          <w:sz w:val="26"/>
          <w:szCs w:val="26"/>
        </w:rPr>
      </w:pPr>
      <w:r w:rsidRPr="00BC69DB">
        <w:rPr>
          <w:sz w:val="26"/>
          <w:szCs w:val="26"/>
        </w:rPr>
        <w:t xml:space="preserve">документ, удостоверяющий личность Заявителя – родителя либо законного представителя ребенка, либо документ, удостоверяющий личность иностранного гражданина или лица без гражданства в Российской Федерации в соответствии со статьей 10 Федерального закона от 25.07.2002 № 115-ФЗ «О правовом положении </w:t>
      </w:r>
      <w:proofErr w:type="gramStart"/>
      <w:r w:rsidRPr="00BC69DB">
        <w:rPr>
          <w:sz w:val="26"/>
          <w:szCs w:val="26"/>
        </w:rPr>
        <w:t>иностранных</w:t>
      </w:r>
      <w:proofErr w:type="gramEnd"/>
      <w:r w:rsidRPr="00BC69DB">
        <w:rPr>
          <w:sz w:val="26"/>
          <w:szCs w:val="26"/>
        </w:rPr>
        <w:t xml:space="preserve"> граждан в Российской Федерации»;</w:t>
      </w:r>
    </w:p>
    <w:p w:rsidR="00BC69DB" w:rsidRPr="00BC69DB" w:rsidRDefault="00BC69DB" w:rsidP="00BC69DB">
      <w:pPr>
        <w:pStyle w:val="aff4"/>
        <w:numPr>
          <w:ilvl w:val="0"/>
          <w:numId w:val="46"/>
        </w:numPr>
        <w:spacing w:line="276" w:lineRule="auto"/>
        <w:ind w:left="0" w:firstLine="709"/>
        <w:jc w:val="both"/>
        <w:rPr>
          <w:sz w:val="26"/>
          <w:szCs w:val="26"/>
        </w:rPr>
      </w:pPr>
      <w:r w:rsidRPr="00BC69DB">
        <w:rPr>
          <w:sz w:val="26"/>
          <w:szCs w:val="26"/>
        </w:rPr>
        <w:t>документ, подтверждающий установление опеки (при необходимости);</w:t>
      </w:r>
    </w:p>
    <w:p w:rsidR="00BC69DB" w:rsidRPr="00BC69DB" w:rsidRDefault="00BC69DB" w:rsidP="00BC69DB">
      <w:pPr>
        <w:pStyle w:val="aff4"/>
        <w:numPr>
          <w:ilvl w:val="0"/>
          <w:numId w:val="46"/>
        </w:numPr>
        <w:spacing w:line="276" w:lineRule="auto"/>
        <w:ind w:left="0" w:firstLine="709"/>
        <w:jc w:val="both"/>
        <w:rPr>
          <w:sz w:val="26"/>
          <w:szCs w:val="26"/>
        </w:rPr>
      </w:pPr>
      <w:r w:rsidRPr="00BC69DB">
        <w:rPr>
          <w:sz w:val="26"/>
          <w:szCs w:val="26"/>
        </w:rPr>
        <w:t>документ психолого-медико-педагогической комиссии (при необходимости);</w:t>
      </w:r>
    </w:p>
    <w:p w:rsidR="00BC69DB" w:rsidRPr="00BC69DB" w:rsidRDefault="00BC69DB" w:rsidP="00BC69DB">
      <w:pPr>
        <w:pStyle w:val="aff4"/>
        <w:numPr>
          <w:ilvl w:val="0"/>
          <w:numId w:val="46"/>
        </w:numPr>
        <w:spacing w:line="276" w:lineRule="auto"/>
        <w:ind w:left="0" w:firstLine="709"/>
        <w:jc w:val="both"/>
        <w:rPr>
          <w:sz w:val="26"/>
          <w:szCs w:val="26"/>
        </w:rPr>
      </w:pPr>
      <w:r w:rsidRPr="00BC69DB">
        <w:rPr>
          <w:sz w:val="26"/>
          <w:szCs w:val="26"/>
        </w:rPr>
        <w:t>документ, подтверждающий потребность в обучении в группе оздоровительной направленности (при необходимости);</w:t>
      </w:r>
    </w:p>
    <w:p w:rsidR="00BC69DB" w:rsidRPr="00BC69DB" w:rsidRDefault="00BC69DB" w:rsidP="00BC69DB">
      <w:pPr>
        <w:pStyle w:val="aff4"/>
        <w:numPr>
          <w:ilvl w:val="0"/>
          <w:numId w:val="46"/>
        </w:numPr>
        <w:spacing w:line="276" w:lineRule="auto"/>
        <w:ind w:left="0" w:firstLine="709"/>
        <w:jc w:val="both"/>
        <w:rPr>
          <w:sz w:val="26"/>
          <w:szCs w:val="26"/>
        </w:rPr>
      </w:pPr>
      <w:r w:rsidRPr="00BC69DB">
        <w:rPr>
          <w:sz w:val="26"/>
          <w:szCs w:val="26"/>
        </w:rPr>
        <w:t>документ, подтверждающий наличие права на специальные меры поддержки (гарантии) отдельных категорий граждан и их семей (при необходимости);</w:t>
      </w:r>
    </w:p>
    <w:p w:rsidR="00BC69DB" w:rsidRPr="00BC69DB" w:rsidRDefault="00BC69DB" w:rsidP="00BC69DB">
      <w:pPr>
        <w:pStyle w:val="aff4"/>
        <w:numPr>
          <w:ilvl w:val="0"/>
          <w:numId w:val="46"/>
        </w:numPr>
        <w:spacing w:line="276" w:lineRule="auto"/>
        <w:ind w:left="0" w:firstLine="709"/>
        <w:jc w:val="both"/>
        <w:rPr>
          <w:sz w:val="26"/>
          <w:szCs w:val="26"/>
        </w:rPr>
      </w:pPr>
      <w:r w:rsidRPr="00BC69DB">
        <w:rPr>
          <w:sz w:val="26"/>
          <w:szCs w:val="26"/>
        </w:rPr>
        <w:t>документ, содержащий сведения о месте пребывания, месте фактического проживания ребенка (при отсутствии свидетельства о регистрации ребенка по месту жительства или по месту пребывания на закрепленной территории);</w:t>
      </w:r>
    </w:p>
    <w:p w:rsidR="00BC69DB" w:rsidRPr="00BC69DB" w:rsidRDefault="00BC69DB" w:rsidP="00BC69DB">
      <w:pPr>
        <w:pStyle w:val="aff1"/>
        <w:numPr>
          <w:ilvl w:val="0"/>
          <w:numId w:val="46"/>
        </w:numPr>
        <w:autoSpaceDE w:val="0"/>
        <w:autoSpaceDN w:val="0"/>
        <w:adjustRightInd w:val="0"/>
        <w:spacing w:after="0"/>
        <w:ind w:left="0" w:firstLine="709"/>
        <w:contextualSpacing/>
        <w:jc w:val="both"/>
        <w:rPr>
          <w:rFonts w:ascii="Times New Roman" w:hAnsi="Times New Roman" w:cs="Times New Roman"/>
          <w:sz w:val="26"/>
          <w:szCs w:val="26"/>
        </w:rPr>
      </w:pPr>
      <w:r w:rsidRPr="00BC69DB">
        <w:rPr>
          <w:rFonts w:ascii="Times New Roman" w:hAnsi="Times New Roman" w:cs="Times New Roman"/>
          <w:sz w:val="26"/>
          <w:szCs w:val="26"/>
        </w:rPr>
        <w:t>докумен</w:t>
      </w:r>
      <w:proofErr w:type="gramStart"/>
      <w:r w:rsidRPr="00BC69DB">
        <w:rPr>
          <w:rFonts w:ascii="Times New Roman" w:hAnsi="Times New Roman" w:cs="Times New Roman"/>
          <w:sz w:val="26"/>
          <w:szCs w:val="26"/>
        </w:rPr>
        <w:t>т(</w:t>
      </w:r>
      <w:proofErr w:type="gramEnd"/>
      <w:r w:rsidRPr="00BC69DB">
        <w:rPr>
          <w:rFonts w:ascii="Times New Roman" w:hAnsi="Times New Roman" w:cs="Times New Roman"/>
          <w:sz w:val="26"/>
          <w:szCs w:val="26"/>
        </w:rPr>
        <w:t>-</w:t>
      </w:r>
      <w:proofErr w:type="spellStart"/>
      <w:r w:rsidRPr="00BC69DB">
        <w:rPr>
          <w:rFonts w:ascii="Times New Roman" w:hAnsi="Times New Roman" w:cs="Times New Roman"/>
          <w:sz w:val="26"/>
          <w:szCs w:val="26"/>
        </w:rPr>
        <w:t>ы</w:t>
      </w:r>
      <w:proofErr w:type="spellEnd"/>
      <w:r w:rsidRPr="00BC69DB">
        <w:rPr>
          <w:rFonts w:ascii="Times New Roman" w:hAnsi="Times New Roman" w:cs="Times New Roman"/>
          <w:sz w:val="26"/>
          <w:szCs w:val="26"/>
        </w:rPr>
        <w:t>), удостоверяющий(е) личность ребенка и подтверждающий(е) законность представления прав ребенка, а также документ, подтверждающий право заявителя на пребывание в Российской Федерации (для родителей (законных представителей) ребенка, являющихся иностранными гражданами или лицами без гражданства). Иностранные граждане и лица без гражданства все документы представляют на русском языке или вместе с заверенным переводом на русский язык.</w:t>
      </w:r>
    </w:p>
    <w:p w:rsidR="00BC69DB" w:rsidRPr="00BC69DB" w:rsidRDefault="00BC69DB" w:rsidP="00BC69DB">
      <w:pPr>
        <w:pStyle w:val="aff1"/>
        <w:autoSpaceDE w:val="0"/>
        <w:autoSpaceDN w:val="0"/>
        <w:adjustRightInd w:val="0"/>
        <w:spacing w:after="0"/>
        <w:ind w:left="0" w:firstLine="709"/>
        <w:jc w:val="both"/>
        <w:rPr>
          <w:rFonts w:ascii="Times New Roman" w:hAnsi="Times New Roman" w:cs="Times New Roman"/>
          <w:sz w:val="26"/>
          <w:szCs w:val="26"/>
        </w:rPr>
      </w:pPr>
      <w:r w:rsidRPr="00BC69DB">
        <w:rPr>
          <w:rFonts w:ascii="Times New Roman" w:hAnsi="Times New Roman" w:cs="Times New Roman"/>
          <w:sz w:val="26"/>
          <w:szCs w:val="26"/>
        </w:rPr>
        <w:t xml:space="preserve">Для приема родители (законные представители) ребенка дополнительно предъявляют в образовательную организацию свидетельство о рождении ребенка (для родителей (законных представителей) ребенка - граждан Российской Федерации), свидетельство о регистрации ребенка по месту жительства или по </w:t>
      </w:r>
      <w:r w:rsidRPr="00BC69DB">
        <w:rPr>
          <w:rFonts w:ascii="Times New Roman" w:hAnsi="Times New Roman" w:cs="Times New Roman"/>
          <w:sz w:val="26"/>
          <w:szCs w:val="26"/>
        </w:rPr>
        <w:lastRenderedPageBreak/>
        <w:t>месту пребывания на закрепленной территории или документ, содержащий сведения о месте пребывания, месте фактического проживания ребенка.</w:t>
      </w:r>
    </w:p>
    <w:p w:rsidR="00BC69DB" w:rsidRPr="00BC69DB" w:rsidRDefault="00BC69DB" w:rsidP="00BC69DB">
      <w:pPr>
        <w:pStyle w:val="aff4"/>
        <w:spacing w:line="276" w:lineRule="auto"/>
        <w:ind w:firstLine="709"/>
        <w:jc w:val="both"/>
        <w:rPr>
          <w:sz w:val="26"/>
          <w:szCs w:val="26"/>
        </w:rPr>
      </w:pPr>
      <w:r w:rsidRPr="00BC69DB">
        <w:rPr>
          <w:sz w:val="26"/>
          <w:szCs w:val="26"/>
        </w:rPr>
        <w:t>В заявлении, поданном на бумажном носителе, также указывается один из следующих способов направления результата предоставления Муниципальной услуги:</w:t>
      </w:r>
    </w:p>
    <w:p w:rsidR="00BC69DB" w:rsidRPr="00BC69DB" w:rsidRDefault="00BC69DB" w:rsidP="00BC69DB">
      <w:pPr>
        <w:pStyle w:val="aff4"/>
        <w:spacing w:line="276" w:lineRule="auto"/>
        <w:ind w:firstLine="709"/>
        <w:jc w:val="both"/>
        <w:rPr>
          <w:sz w:val="26"/>
          <w:szCs w:val="26"/>
        </w:rPr>
      </w:pPr>
      <w:r w:rsidRPr="00BC69DB">
        <w:rPr>
          <w:sz w:val="26"/>
          <w:szCs w:val="26"/>
        </w:rPr>
        <w:t>- в форме уведомления по телефону, электронной почте;</w:t>
      </w:r>
    </w:p>
    <w:p w:rsidR="00BC69DB" w:rsidRPr="00BC69DB" w:rsidRDefault="00BC69DB" w:rsidP="00BC69DB">
      <w:pPr>
        <w:pStyle w:val="aff4"/>
        <w:spacing w:line="276" w:lineRule="auto"/>
        <w:ind w:firstLine="709"/>
        <w:jc w:val="both"/>
        <w:rPr>
          <w:sz w:val="26"/>
          <w:szCs w:val="26"/>
        </w:rPr>
      </w:pPr>
      <w:r w:rsidRPr="00BC69DB">
        <w:rPr>
          <w:sz w:val="26"/>
          <w:szCs w:val="26"/>
        </w:rPr>
        <w:t xml:space="preserve">- на бумажном носителе в Уполномоченном органе, многофункциональном центре и/или </w:t>
      </w:r>
      <w:proofErr w:type="gramStart"/>
      <w:r w:rsidRPr="00BC69DB">
        <w:rPr>
          <w:sz w:val="26"/>
          <w:szCs w:val="26"/>
        </w:rPr>
        <w:t>направленного</w:t>
      </w:r>
      <w:proofErr w:type="gramEnd"/>
      <w:r w:rsidRPr="00BC69DB">
        <w:rPr>
          <w:sz w:val="26"/>
          <w:szCs w:val="26"/>
        </w:rPr>
        <w:t xml:space="preserve"> по почтовому адресу, указанному в заявлении.</w:t>
      </w:r>
    </w:p>
    <w:p w:rsidR="00BC69DB" w:rsidRPr="00BC69DB" w:rsidRDefault="00BC69DB" w:rsidP="00BC69DB">
      <w:pPr>
        <w:pStyle w:val="aff4"/>
        <w:spacing w:line="276" w:lineRule="auto"/>
        <w:ind w:firstLine="709"/>
        <w:jc w:val="both"/>
        <w:rPr>
          <w:sz w:val="26"/>
          <w:szCs w:val="26"/>
        </w:rPr>
      </w:pPr>
      <w:r w:rsidRPr="00BC69DB">
        <w:rPr>
          <w:sz w:val="26"/>
          <w:szCs w:val="26"/>
        </w:rPr>
        <w:t>9.2. Дополнительно Заявитель может получить результат предоставления услуги на ЕПГУ, РПГУ при оформлении на ЕПГУ, РПГУ заявления о получении информирования по заявлению для направления, поданному на бумажном носителе.</w:t>
      </w:r>
    </w:p>
    <w:p w:rsidR="00BC69DB" w:rsidRPr="00BC69DB" w:rsidRDefault="00BC69DB" w:rsidP="00BC69DB">
      <w:pPr>
        <w:pStyle w:val="aff4"/>
        <w:spacing w:line="276" w:lineRule="auto"/>
        <w:ind w:firstLine="709"/>
        <w:jc w:val="both"/>
        <w:rPr>
          <w:sz w:val="26"/>
          <w:szCs w:val="26"/>
        </w:rPr>
      </w:pPr>
      <w:r w:rsidRPr="00BC69DB">
        <w:rPr>
          <w:sz w:val="26"/>
          <w:szCs w:val="26"/>
        </w:rPr>
        <w:t>9.3. Заявление оформляется на русском языке, не допускается использование сокращений слов и аббревиатур, тексты документов должны быть написаны разборчиво, фамилии, имена, и отчества (при наличии) физических лиц, адреса их мест жительства должны быть написаны полностью; не должны содержать подчисток, приписок, зачеркнутых слов и иных не оговоренных исправлений, а также не должны иметь повреждений, наличие которых не позволяет однозначно истолковать их содержание, документы должны быть скреплены печатями, иметь надлежащие подписи сторон или определенных законодательством должностных лиц. Заявление может быть исполнено в рукописном или печатном виде. Иностранные граждане и лица без гражданства все документы представляют на русском языке или вместе с заверенным переводом на русский язык.</w:t>
      </w:r>
    </w:p>
    <w:p w:rsidR="00BC69DB" w:rsidRPr="00BC69DB" w:rsidRDefault="00BC69DB" w:rsidP="00BC69DB">
      <w:pPr>
        <w:pStyle w:val="aff4"/>
        <w:spacing w:line="276" w:lineRule="auto"/>
        <w:ind w:firstLine="709"/>
        <w:jc w:val="both"/>
        <w:rPr>
          <w:sz w:val="26"/>
          <w:szCs w:val="26"/>
        </w:rPr>
      </w:pPr>
      <w:r w:rsidRPr="00BC69DB">
        <w:rPr>
          <w:sz w:val="26"/>
          <w:szCs w:val="26"/>
        </w:rPr>
        <w:t>9.4. 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w:t>
      </w:r>
      <w:proofErr w:type="gramStart"/>
      <w:r w:rsidRPr="00BC69DB">
        <w:rPr>
          <w:sz w:val="26"/>
          <w:szCs w:val="26"/>
        </w:rPr>
        <w:t>ии и ау</w:t>
      </w:r>
      <w:proofErr w:type="gramEnd"/>
      <w:r w:rsidRPr="00BC69DB">
        <w:rPr>
          <w:sz w:val="26"/>
          <w:szCs w:val="26"/>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BC69DB" w:rsidRPr="00BC69DB" w:rsidRDefault="00BC69DB" w:rsidP="00BC69DB">
      <w:pPr>
        <w:autoSpaceDE w:val="0"/>
        <w:autoSpaceDN w:val="0"/>
        <w:adjustRightInd w:val="0"/>
        <w:spacing w:line="276" w:lineRule="auto"/>
        <w:ind w:firstLine="709"/>
        <w:rPr>
          <w:rFonts w:ascii="Times New Roman" w:hAnsi="Times New Roman"/>
          <w:sz w:val="26"/>
          <w:szCs w:val="26"/>
        </w:rPr>
      </w:pPr>
    </w:p>
    <w:p w:rsidR="00BC69DB" w:rsidRPr="00BC69DB" w:rsidRDefault="00BC69DB" w:rsidP="00BC69DB">
      <w:pPr>
        <w:pStyle w:val="2b"/>
        <w:shd w:val="clear" w:color="auto" w:fill="auto"/>
        <w:tabs>
          <w:tab w:val="left" w:pos="851"/>
        </w:tabs>
        <w:spacing w:after="0" w:line="276" w:lineRule="auto"/>
        <w:ind w:firstLine="709"/>
        <w:jc w:val="both"/>
        <w:rPr>
          <w:rFonts w:cs="Times New Roman"/>
          <w:spacing w:val="0"/>
          <w:sz w:val="26"/>
          <w:szCs w:val="26"/>
        </w:rPr>
      </w:pPr>
      <w:r w:rsidRPr="00BC69DB">
        <w:rPr>
          <w:rFonts w:cs="Times New Roman"/>
          <w:spacing w:val="0"/>
          <w:sz w:val="26"/>
          <w:szCs w:val="26"/>
        </w:rPr>
        <w:t>10. Исчерпывающий перечень документов</w:t>
      </w:r>
      <w:r w:rsidRPr="00BC69DB">
        <w:rPr>
          <w:rStyle w:val="affffd"/>
          <w:rFonts w:eastAsiaTheme="minorHAnsi"/>
          <w:i/>
          <w:spacing w:val="0"/>
          <w:sz w:val="26"/>
          <w:szCs w:val="26"/>
          <w:lang w:val="ru-RU"/>
        </w:rPr>
        <w:t xml:space="preserve">, </w:t>
      </w:r>
      <w:r w:rsidRPr="00BC69DB">
        <w:rPr>
          <w:rFonts w:cs="Times New Roman"/>
          <w:spacing w:val="0"/>
          <w:sz w:val="26"/>
          <w:szCs w:val="26"/>
        </w:rPr>
        <w:t>необходимых для предоставления Муниципальной услуги</w:t>
      </w:r>
      <w:r w:rsidRPr="00BC69DB">
        <w:rPr>
          <w:rStyle w:val="affffd"/>
          <w:rFonts w:eastAsiaTheme="minorHAnsi"/>
          <w:i/>
          <w:spacing w:val="0"/>
          <w:sz w:val="26"/>
          <w:szCs w:val="26"/>
          <w:lang w:val="ru-RU"/>
        </w:rPr>
        <w:t xml:space="preserve">, </w:t>
      </w:r>
      <w:r w:rsidRPr="00BC69DB">
        <w:rPr>
          <w:rFonts w:cs="Times New Roman"/>
          <w:spacing w:val="0"/>
          <w:sz w:val="26"/>
          <w:szCs w:val="26"/>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BC69DB" w:rsidRPr="00BC69DB" w:rsidRDefault="00BC69DB" w:rsidP="00BC69DB">
      <w:pPr>
        <w:autoSpaceDE w:val="0"/>
        <w:autoSpaceDN w:val="0"/>
        <w:adjustRightInd w:val="0"/>
        <w:spacing w:line="276" w:lineRule="auto"/>
        <w:ind w:firstLine="709"/>
        <w:rPr>
          <w:rFonts w:ascii="Times New Roman" w:hAnsi="Times New Roman"/>
          <w:sz w:val="26"/>
          <w:szCs w:val="26"/>
        </w:rPr>
      </w:pPr>
    </w:p>
    <w:p w:rsidR="00BC69DB" w:rsidRPr="00BC69DB" w:rsidRDefault="00BC69DB" w:rsidP="00BC69DB">
      <w:pPr>
        <w:pStyle w:val="aff1"/>
        <w:tabs>
          <w:tab w:val="left" w:pos="993"/>
        </w:tabs>
        <w:autoSpaceDE w:val="0"/>
        <w:autoSpaceDN w:val="0"/>
        <w:adjustRightInd w:val="0"/>
        <w:spacing w:after="0"/>
        <w:ind w:left="0" w:firstLine="709"/>
        <w:jc w:val="both"/>
        <w:rPr>
          <w:rFonts w:ascii="Times New Roman" w:hAnsi="Times New Roman" w:cs="Times New Roman"/>
          <w:sz w:val="26"/>
          <w:szCs w:val="26"/>
        </w:rPr>
      </w:pPr>
      <w:r w:rsidRPr="00BC69DB">
        <w:rPr>
          <w:rFonts w:ascii="Times New Roman" w:hAnsi="Times New Roman" w:cs="Times New Roman"/>
          <w:sz w:val="26"/>
          <w:szCs w:val="26"/>
        </w:rPr>
        <w:t>10.1. 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BC69DB" w:rsidRPr="00BC69DB" w:rsidRDefault="00BC69DB" w:rsidP="00BC69DB">
      <w:pPr>
        <w:spacing w:line="276" w:lineRule="auto"/>
        <w:ind w:firstLine="709"/>
        <w:rPr>
          <w:rFonts w:ascii="Times New Roman" w:eastAsia="Calibri" w:hAnsi="Times New Roman"/>
          <w:sz w:val="26"/>
          <w:szCs w:val="26"/>
          <w:lang w:eastAsia="en-US"/>
        </w:rPr>
      </w:pPr>
      <w:r w:rsidRPr="00BC69DB">
        <w:rPr>
          <w:rFonts w:ascii="Times New Roman" w:eastAsia="Calibri" w:hAnsi="Times New Roman"/>
          <w:sz w:val="26"/>
          <w:szCs w:val="26"/>
          <w:lang w:eastAsia="en-US"/>
        </w:rPr>
        <w:t>1) свидетельство о рождении ребенка, выданное на территории Российской Федерации;</w:t>
      </w:r>
    </w:p>
    <w:p w:rsidR="00BC69DB" w:rsidRPr="00BC69DB" w:rsidRDefault="00BC69DB" w:rsidP="00BC69DB">
      <w:pPr>
        <w:spacing w:line="276" w:lineRule="auto"/>
        <w:ind w:firstLine="709"/>
        <w:rPr>
          <w:rFonts w:ascii="Times New Roman" w:eastAsia="Calibri" w:hAnsi="Times New Roman"/>
          <w:sz w:val="26"/>
          <w:szCs w:val="26"/>
          <w:lang w:eastAsia="en-US"/>
        </w:rPr>
      </w:pPr>
      <w:r w:rsidRPr="00BC69DB">
        <w:rPr>
          <w:rFonts w:ascii="Times New Roman" w:eastAsia="Calibri" w:hAnsi="Times New Roman"/>
          <w:sz w:val="26"/>
          <w:szCs w:val="26"/>
          <w:lang w:eastAsia="en-US"/>
        </w:rPr>
        <w:lastRenderedPageBreak/>
        <w:t>2) свидетельство о регистрации ребенка по месту жительства или по месту пребывания на закрепленной территории или документ, содержащий сведения о месте пребывания, месте фактического проживания ребенка.</w:t>
      </w:r>
    </w:p>
    <w:p w:rsidR="00BC69DB" w:rsidRPr="00BC69DB" w:rsidRDefault="00BC69DB" w:rsidP="00BC69DB">
      <w:pPr>
        <w:spacing w:line="276" w:lineRule="auto"/>
        <w:ind w:firstLine="709"/>
        <w:rPr>
          <w:rFonts w:ascii="Times New Roman" w:eastAsia="Calibri" w:hAnsi="Times New Roman"/>
          <w:sz w:val="26"/>
          <w:szCs w:val="26"/>
          <w:lang w:eastAsia="en-US"/>
        </w:rPr>
      </w:pPr>
      <w:r w:rsidRPr="00BC69DB">
        <w:rPr>
          <w:rFonts w:ascii="Times New Roman" w:eastAsia="Calibri" w:hAnsi="Times New Roman"/>
          <w:sz w:val="26"/>
          <w:szCs w:val="26"/>
        </w:rPr>
        <w:t>10.2. Запрещается требовать от Заявителя:</w:t>
      </w:r>
    </w:p>
    <w:p w:rsidR="00BC69DB" w:rsidRPr="00BC69DB" w:rsidRDefault="00BC69DB" w:rsidP="00BC69DB">
      <w:pPr>
        <w:autoSpaceDE w:val="0"/>
        <w:autoSpaceDN w:val="0"/>
        <w:adjustRightInd w:val="0"/>
        <w:spacing w:line="276" w:lineRule="auto"/>
        <w:ind w:firstLine="709"/>
        <w:rPr>
          <w:rFonts w:ascii="Times New Roman" w:eastAsia="Calibri" w:hAnsi="Times New Roman"/>
          <w:sz w:val="26"/>
          <w:szCs w:val="26"/>
        </w:rPr>
      </w:pPr>
      <w:r w:rsidRPr="00BC69DB">
        <w:rPr>
          <w:rFonts w:ascii="Times New Roman" w:eastAsia="Calibri" w:hAnsi="Times New Roman"/>
          <w:sz w:val="26"/>
          <w:szCs w:val="26"/>
          <w:lang w:eastAsia="en-US"/>
        </w:rPr>
        <w:t>- представления документов и информации или осуществления действий, представление или осуществление которых не предусмотрено</w:t>
      </w:r>
      <w:r w:rsidRPr="00BC69DB">
        <w:rPr>
          <w:rFonts w:ascii="Times New Roman" w:eastAsia="Calibri" w:hAnsi="Times New Roman"/>
          <w:sz w:val="26"/>
          <w:szCs w:val="26"/>
        </w:rPr>
        <w:t xml:space="preserve"> нормативными правовыми актами, регулирующими отношения, возникающие в связи с предоставлением Муниципальной услуги;</w:t>
      </w:r>
    </w:p>
    <w:p w:rsidR="00BC69DB" w:rsidRPr="00BC69DB" w:rsidRDefault="00BC69DB" w:rsidP="00BC69DB">
      <w:pPr>
        <w:autoSpaceDE w:val="0"/>
        <w:autoSpaceDN w:val="0"/>
        <w:adjustRightInd w:val="0"/>
        <w:spacing w:line="276" w:lineRule="auto"/>
        <w:ind w:firstLine="709"/>
        <w:rPr>
          <w:rFonts w:ascii="Times New Roman" w:eastAsia="Calibri" w:hAnsi="Times New Roman"/>
          <w:sz w:val="26"/>
          <w:szCs w:val="26"/>
        </w:rPr>
      </w:pPr>
      <w:proofErr w:type="gramStart"/>
      <w:r w:rsidRPr="00BC69DB">
        <w:rPr>
          <w:rFonts w:ascii="Times New Roman" w:eastAsia="Calibri" w:hAnsi="Times New Roman"/>
          <w:sz w:val="26"/>
          <w:szCs w:val="26"/>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BC69DB">
        <w:rPr>
          <w:rFonts w:ascii="Times New Roman" w:eastAsia="Calibri" w:hAnsi="Times New Roman"/>
          <w:sz w:val="26"/>
          <w:szCs w:val="26"/>
        </w:rPr>
        <w:t xml:space="preserve">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Уполномоченный орган по собственной инициативе;</w:t>
      </w:r>
    </w:p>
    <w:p w:rsidR="00BC69DB" w:rsidRPr="00BC69DB" w:rsidRDefault="00BC69DB" w:rsidP="00BC69DB">
      <w:pPr>
        <w:autoSpaceDE w:val="0"/>
        <w:autoSpaceDN w:val="0"/>
        <w:adjustRightInd w:val="0"/>
        <w:spacing w:line="276" w:lineRule="auto"/>
        <w:ind w:firstLine="709"/>
        <w:rPr>
          <w:rFonts w:ascii="Times New Roman" w:eastAsia="Calibri" w:hAnsi="Times New Roman"/>
          <w:sz w:val="26"/>
          <w:szCs w:val="26"/>
        </w:rPr>
      </w:pPr>
      <w:proofErr w:type="gramStart"/>
      <w:r w:rsidRPr="00BC69DB">
        <w:rPr>
          <w:rFonts w:ascii="Times New Roman" w:eastAsia="Calibri" w:hAnsi="Times New Roman"/>
          <w:sz w:val="26"/>
          <w:szCs w:val="26"/>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roofErr w:type="gramEnd"/>
    </w:p>
    <w:p w:rsidR="00BC69DB" w:rsidRPr="00BC69DB" w:rsidRDefault="00BC69DB" w:rsidP="00BC69DB">
      <w:pPr>
        <w:autoSpaceDE w:val="0"/>
        <w:autoSpaceDN w:val="0"/>
        <w:adjustRightInd w:val="0"/>
        <w:spacing w:line="276" w:lineRule="auto"/>
        <w:ind w:firstLine="709"/>
        <w:rPr>
          <w:rFonts w:ascii="Times New Roman" w:eastAsia="Calibri" w:hAnsi="Times New Roman"/>
          <w:sz w:val="26"/>
          <w:szCs w:val="26"/>
        </w:rPr>
      </w:pPr>
      <w:r w:rsidRPr="00BC69DB">
        <w:rPr>
          <w:rFonts w:ascii="Times New Roman" w:eastAsia="Calibri" w:hAnsi="Times New Roman"/>
          <w:sz w:val="26"/>
          <w:szCs w:val="26"/>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C69DB" w:rsidRPr="00BC69DB" w:rsidRDefault="00BC69DB" w:rsidP="00BC69DB">
      <w:pPr>
        <w:autoSpaceDE w:val="0"/>
        <w:autoSpaceDN w:val="0"/>
        <w:adjustRightInd w:val="0"/>
        <w:spacing w:line="276" w:lineRule="auto"/>
        <w:ind w:firstLine="709"/>
        <w:rPr>
          <w:rFonts w:ascii="Times New Roman" w:eastAsia="Calibri" w:hAnsi="Times New Roman"/>
          <w:sz w:val="26"/>
          <w:szCs w:val="26"/>
        </w:rPr>
      </w:pPr>
      <w:r w:rsidRPr="00BC69DB">
        <w:rPr>
          <w:rFonts w:ascii="Times New Roman" w:eastAsia="Calibri" w:hAnsi="Times New Roman"/>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C69DB" w:rsidRPr="00BC69DB" w:rsidRDefault="00BC69DB" w:rsidP="00BC69DB">
      <w:pPr>
        <w:autoSpaceDE w:val="0"/>
        <w:autoSpaceDN w:val="0"/>
        <w:adjustRightInd w:val="0"/>
        <w:spacing w:line="276" w:lineRule="auto"/>
        <w:ind w:firstLine="709"/>
        <w:rPr>
          <w:rFonts w:ascii="Times New Roman" w:eastAsia="Calibri" w:hAnsi="Times New Roman"/>
          <w:sz w:val="26"/>
          <w:szCs w:val="26"/>
        </w:rPr>
      </w:pPr>
      <w:r w:rsidRPr="00BC69DB">
        <w:rPr>
          <w:rFonts w:ascii="Times New Roman" w:eastAsia="Calibri" w:hAnsi="Times New Roman"/>
          <w:sz w:val="26"/>
          <w:szCs w:val="2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C69DB" w:rsidRPr="00BC69DB" w:rsidRDefault="00BC69DB" w:rsidP="00BC69DB">
      <w:pPr>
        <w:autoSpaceDE w:val="0"/>
        <w:autoSpaceDN w:val="0"/>
        <w:adjustRightInd w:val="0"/>
        <w:spacing w:line="276" w:lineRule="auto"/>
        <w:ind w:firstLine="709"/>
        <w:rPr>
          <w:rFonts w:ascii="Times New Roman" w:eastAsia="Calibri" w:hAnsi="Times New Roman"/>
          <w:sz w:val="26"/>
          <w:szCs w:val="26"/>
        </w:rPr>
      </w:pPr>
      <w:r w:rsidRPr="00BC69DB">
        <w:rPr>
          <w:rFonts w:ascii="Times New Roman" w:eastAsia="Calibri" w:hAnsi="Times New Roman"/>
          <w:sz w:val="26"/>
          <w:szCs w:val="26"/>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C69DB" w:rsidRPr="00BC69DB" w:rsidRDefault="00BC69DB" w:rsidP="00BC69DB">
      <w:pPr>
        <w:autoSpaceDE w:val="0"/>
        <w:autoSpaceDN w:val="0"/>
        <w:adjustRightInd w:val="0"/>
        <w:spacing w:line="276" w:lineRule="auto"/>
        <w:ind w:firstLine="709"/>
        <w:rPr>
          <w:rFonts w:ascii="Times New Roman" w:eastAsia="Calibri" w:hAnsi="Times New Roman"/>
          <w:sz w:val="26"/>
          <w:szCs w:val="26"/>
        </w:rPr>
      </w:pPr>
      <w:proofErr w:type="gramStart"/>
      <w:r w:rsidRPr="00BC69DB">
        <w:rPr>
          <w:rFonts w:ascii="Times New Roman" w:eastAsia="Calibri" w:hAnsi="Times New Roman"/>
          <w:sz w:val="26"/>
          <w:szCs w:val="26"/>
        </w:rP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w:t>
      </w:r>
      <w:proofErr w:type="gramEnd"/>
      <w:r w:rsidRPr="00BC69DB">
        <w:rPr>
          <w:rFonts w:ascii="Times New Roman" w:eastAsia="Calibri" w:hAnsi="Times New Roman"/>
          <w:sz w:val="26"/>
          <w:szCs w:val="26"/>
        </w:rPr>
        <w:t xml:space="preserve"> </w:t>
      </w:r>
      <w:proofErr w:type="gramStart"/>
      <w:r w:rsidRPr="00BC69DB">
        <w:rPr>
          <w:rFonts w:ascii="Times New Roman" w:eastAsia="Calibri" w:hAnsi="Times New Roman"/>
          <w:sz w:val="26"/>
          <w:szCs w:val="26"/>
        </w:rPr>
        <w:t>письменном виде за подписью должностного лица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BC69DB" w:rsidRPr="00BC69DB" w:rsidRDefault="00BC69DB" w:rsidP="00BC69DB">
      <w:pPr>
        <w:autoSpaceDE w:val="0"/>
        <w:autoSpaceDN w:val="0"/>
        <w:adjustRightInd w:val="0"/>
        <w:spacing w:line="276" w:lineRule="auto"/>
        <w:ind w:firstLine="709"/>
        <w:rPr>
          <w:rFonts w:ascii="Times New Roman" w:eastAsia="Calibri" w:hAnsi="Times New Roman"/>
          <w:sz w:val="26"/>
          <w:szCs w:val="26"/>
          <w:lang w:eastAsia="en-US"/>
        </w:rPr>
      </w:pPr>
      <w:proofErr w:type="gramStart"/>
      <w:r w:rsidRPr="00BC69DB">
        <w:rPr>
          <w:rFonts w:ascii="Times New Roman" w:eastAsia="Calibri" w:hAnsi="Times New Roman"/>
          <w:sz w:val="26"/>
          <w:szCs w:val="26"/>
          <w:lang w:eastAsia="en-US"/>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BC69DB" w:rsidRPr="00BC69DB" w:rsidRDefault="00BC69DB" w:rsidP="00BC69DB">
      <w:pPr>
        <w:pStyle w:val="2b"/>
        <w:shd w:val="clear" w:color="auto" w:fill="auto"/>
        <w:tabs>
          <w:tab w:val="left" w:pos="1396"/>
        </w:tabs>
        <w:spacing w:after="0" w:line="276" w:lineRule="auto"/>
        <w:ind w:firstLine="709"/>
        <w:jc w:val="both"/>
        <w:rPr>
          <w:rFonts w:cs="Times New Roman"/>
          <w:spacing w:val="0"/>
          <w:sz w:val="26"/>
          <w:szCs w:val="26"/>
        </w:rPr>
      </w:pPr>
      <w:r w:rsidRPr="00BC69DB">
        <w:rPr>
          <w:rFonts w:cs="Times New Roman"/>
          <w:spacing w:val="0"/>
          <w:sz w:val="26"/>
          <w:szCs w:val="26"/>
        </w:rPr>
        <w:t>10.3. Документы, указанные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BC69DB" w:rsidRPr="00BC69DB" w:rsidRDefault="00BC69DB" w:rsidP="00BC69DB">
      <w:pPr>
        <w:pStyle w:val="2b"/>
        <w:shd w:val="clear" w:color="auto" w:fill="auto"/>
        <w:tabs>
          <w:tab w:val="left" w:pos="1396"/>
        </w:tabs>
        <w:spacing w:after="0" w:line="276" w:lineRule="auto"/>
        <w:ind w:firstLine="709"/>
        <w:jc w:val="both"/>
        <w:rPr>
          <w:rFonts w:cs="Times New Roman"/>
          <w:spacing w:val="0"/>
          <w:sz w:val="26"/>
          <w:szCs w:val="26"/>
        </w:rPr>
      </w:pPr>
    </w:p>
    <w:p w:rsidR="00BC69DB" w:rsidRPr="00BC69DB" w:rsidRDefault="00BC69DB" w:rsidP="00BC69DB">
      <w:pPr>
        <w:pStyle w:val="92"/>
        <w:shd w:val="clear" w:color="auto" w:fill="auto"/>
        <w:tabs>
          <w:tab w:val="left" w:pos="1437"/>
        </w:tabs>
        <w:spacing w:after="0" w:line="276" w:lineRule="auto"/>
        <w:ind w:firstLine="709"/>
        <w:rPr>
          <w:rFonts w:cs="Times New Roman"/>
          <w:i w:val="0"/>
          <w:spacing w:val="0"/>
          <w:sz w:val="26"/>
          <w:szCs w:val="26"/>
        </w:rPr>
      </w:pPr>
      <w:r w:rsidRPr="00BC69DB">
        <w:rPr>
          <w:rFonts w:cs="Times New Roman"/>
          <w:i w:val="0"/>
          <w:spacing w:val="0"/>
          <w:sz w:val="26"/>
          <w:szCs w:val="26"/>
        </w:rPr>
        <w:t>11. Исчерпывающий перечень оснований для отказа в приеме документов</w:t>
      </w:r>
      <w:r w:rsidRPr="00BC69DB">
        <w:rPr>
          <w:rStyle w:val="90pt"/>
          <w:rFonts w:eastAsiaTheme="minorHAnsi"/>
          <w:spacing w:val="0"/>
          <w:sz w:val="26"/>
          <w:szCs w:val="26"/>
        </w:rPr>
        <w:t xml:space="preserve">, </w:t>
      </w:r>
      <w:r w:rsidRPr="00BC69DB">
        <w:rPr>
          <w:rFonts w:cs="Times New Roman"/>
          <w:i w:val="0"/>
          <w:spacing w:val="0"/>
          <w:sz w:val="26"/>
          <w:szCs w:val="26"/>
        </w:rPr>
        <w:t>необходимых для предоставления Муниципальной услуги</w:t>
      </w:r>
    </w:p>
    <w:p w:rsidR="00BC69DB" w:rsidRPr="00BC69DB" w:rsidRDefault="00BC69DB" w:rsidP="00BC69DB">
      <w:pPr>
        <w:pStyle w:val="2b"/>
        <w:shd w:val="clear" w:color="auto" w:fill="auto"/>
        <w:tabs>
          <w:tab w:val="left" w:pos="1390"/>
        </w:tabs>
        <w:spacing w:after="0" w:line="276" w:lineRule="auto"/>
        <w:ind w:firstLine="709"/>
        <w:jc w:val="both"/>
        <w:rPr>
          <w:rFonts w:cs="Times New Roman"/>
          <w:spacing w:val="0"/>
          <w:sz w:val="26"/>
          <w:szCs w:val="26"/>
        </w:rPr>
      </w:pPr>
    </w:p>
    <w:p w:rsidR="00BC69DB" w:rsidRPr="00BC69DB" w:rsidRDefault="00BC69DB" w:rsidP="00BC69DB">
      <w:pPr>
        <w:pStyle w:val="2b"/>
        <w:shd w:val="clear" w:color="auto" w:fill="auto"/>
        <w:tabs>
          <w:tab w:val="left" w:pos="1390"/>
        </w:tabs>
        <w:spacing w:after="0" w:line="276" w:lineRule="auto"/>
        <w:ind w:firstLine="709"/>
        <w:jc w:val="both"/>
        <w:rPr>
          <w:rFonts w:cs="Times New Roman"/>
          <w:spacing w:val="0"/>
          <w:sz w:val="26"/>
          <w:szCs w:val="26"/>
        </w:rPr>
      </w:pPr>
      <w:r w:rsidRPr="00BC69DB">
        <w:rPr>
          <w:rFonts w:cs="Times New Roman"/>
          <w:spacing w:val="0"/>
          <w:sz w:val="26"/>
          <w:szCs w:val="26"/>
        </w:rPr>
        <w:t>11.1. Основаниями для отказа в приеме документов, необходимых для предоставления Муниципальной услуги являются:</w:t>
      </w:r>
    </w:p>
    <w:p w:rsidR="00BC69DB" w:rsidRPr="00BC69DB" w:rsidRDefault="00BC69DB" w:rsidP="00BC69DB">
      <w:pPr>
        <w:pStyle w:val="2b"/>
        <w:shd w:val="clear" w:color="auto" w:fill="auto"/>
        <w:tabs>
          <w:tab w:val="left" w:pos="1501"/>
        </w:tabs>
        <w:spacing w:after="0" w:line="276" w:lineRule="auto"/>
        <w:ind w:firstLine="709"/>
        <w:jc w:val="both"/>
        <w:rPr>
          <w:rFonts w:cs="Times New Roman"/>
          <w:spacing w:val="0"/>
          <w:sz w:val="26"/>
          <w:szCs w:val="26"/>
        </w:rPr>
      </w:pPr>
      <w:r w:rsidRPr="00BC69DB">
        <w:rPr>
          <w:rFonts w:cs="Times New Roman"/>
          <w:spacing w:val="0"/>
          <w:sz w:val="26"/>
          <w:szCs w:val="26"/>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BC69DB" w:rsidRPr="00BC69DB" w:rsidRDefault="00BC69DB" w:rsidP="00BC69DB">
      <w:pPr>
        <w:pStyle w:val="2b"/>
        <w:shd w:val="clear" w:color="auto" w:fill="auto"/>
        <w:tabs>
          <w:tab w:val="left" w:pos="1605"/>
        </w:tabs>
        <w:spacing w:after="0" w:line="276" w:lineRule="auto"/>
        <w:ind w:firstLine="709"/>
        <w:jc w:val="both"/>
        <w:rPr>
          <w:rFonts w:cs="Times New Roman"/>
          <w:spacing w:val="0"/>
          <w:sz w:val="26"/>
          <w:szCs w:val="26"/>
        </w:rPr>
      </w:pPr>
      <w:r w:rsidRPr="00BC69DB">
        <w:rPr>
          <w:rFonts w:cs="Times New Roman"/>
          <w:spacing w:val="0"/>
          <w:sz w:val="26"/>
          <w:szCs w:val="26"/>
        </w:rPr>
        <w:t>11.1.2. Неполное заполнение полей в форме заявления, в том числе в интерактивной форме заявления на ЕПГУ, РПГУ;</w:t>
      </w:r>
    </w:p>
    <w:p w:rsidR="00BC69DB" w:rsidRPr="00BC69DB" w:rsidRDefault="00BC69DB" w:rsidP="00BC69DB">
      <w:pPr>
        <w:pStyle w:val="2b"/>
        <w:shd w:val="clear" w:color="auto" w:fill="auto"/>
        <w:tabs>
          <w:tab w:val="left" w:pos="1599"/>
        </w:tabs>
        <w:spacing w:after="0" w:line="276" w:lineRule="auto"/>
        <w:ind w:firstLine="709"/>
        <w:jc w:val="both"/>
        <w:rPr>
          <w:rFonts w:cs="Times New Roman"/>
          <w:spacing w:val="0"/>
          <w:sz w:val="26"/>
          <w:szCs w:val="26"/>
        </w:rPr>
      </w:pPr>
      <w:r w:rsidRPr="00BC69DB">
        <w:rPr>
          <w:rFonts w:cs="Times New Roman"/>
          <w:spacing w:val="0"/>
          <w:sz w:val="26"/>
          <w:szCs w:val="26"/>
        </w:rPr>
        <w:t>11.1.3. Представление неполного комплекта документов, необходимых для предоставления Муниципальной услуги;</w:t>
      </w:r>
    </w:p>
    <w:p w:rsidR="00BC69DB" w:rsidRPr="00BC69DB" w:rsidRDefault="00BC69DB" w:rsidP="00BC69DB">
      <w:pPr>
        <w:pStyle w:val="2b"/>
        <w:shd w:val="clear" w:color="auto" w:fill="auto"/>
        <w:tabs>
          <w:tab w:val="left" w:pos="1466"/>
        </w:tabs>
        <w:spacing w:after="0" w:line="276" w:lineRule="auto"/>
        <w:ind w:firstLine="709"/>
        <w:jc w:val="both"/>
        <w:rPr>
          <w:rFonts w:cs="Times New Roman"/>
          <w:spacing w:val="0"/>
          <w:sz w:val="26"/>
          <w:szCs w:val="26"/>
        </w:rPr>
      </w:pPr>
      <w:r w:rsidRPr="00BC69DB">
        <w:rPr>
          <w:rFonts w:cs="Times New Roman"/>
          <w:spacing w:val="0"/>
          <w:sz w:val="26"/>
          <w:szCs w:val="26"/>
        </w:rPr>
        <w:t>11.1.4. Представленные документы утратили силу на момент обращения за Муниципальной услугой (документ, удостоверяющий личность);</w:t>
      </w:r>
    </w:p>
    <w:p w:rsidR="00BC69DB" w:rsidRPr="00BC69DB" w:rsidRDefault="00BC69DB" w:rsidP="00BC69DB">
      <w:pPr>
        <w:pStyle w:val="2b"/>
        <w:shd w:val="clear" w:color="auto" w:fill="auto"/>
        <w:tabs>
          <w:tab w:val="left" w:pos="1483"/>
        </w:tabs>
        <w:spacing w:after="0" w:line="276" w:lineRule="auto"/>
        <w:ind w:firstLine="709"/>
        <w:jc w:val="both"/>
        <w:rPr>
          <w:rFonts w:cs="Times New Roman"/>
          <w:spacing w:val="0"/>
          <w:sz w:val="26"/>
          <w:szCs w:val="26"/>
        </w:rPr>
      </w:pPr>
      <w:r w:rsidRPr="00BC69DB">
        <w:rPr>
          <w:rFonts w:cs="Times New Roman"/>
          <w:spacing w:val="0"/>
          <w:sz w:val="26"/>
          <w:szCs w:val="26"/>
        </w:rPr>
        <w:lastRenderedPageBreak/>
        <w:t>11.1.5.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BC69DB" w:rsidRPr="00BC69DB" w:rsidRDefault="00BC69DB" w:rsidP="00BC69DB">
      <w:pPr>
        <w:pStyle w:val="2b"/>
        <w:shd w:val="clear" w:color="auto" w:fill="auto"/>
        <w:tabs>
          <w:tab w:val="left" w:pos="1524"/>
        </w:tabs>
        <w:spacing w:after="0" w:line="276" w:lineRule="auto"/>
        <w:ind w:firstLine="709"/>
        <w:jc w:val="both"/>
        <w:rPr>
          <w:rFonts w:cs="Times New Roman"/>
          <w:spacing w:val="0"/>
          <w:sz w:val="26"/>
          <w:szCs w:val="26"/>
        </w:rPr>
      </w:pPr>
      <w:r w:rsidRPr="00BC69DB">
        <w:rPr>
          <w:rFonts w:cs="Times New Roman"/>
          <w:spacing w:val="0"/>
          <w:sz w:val="26"/>
          <w:szCs w:val="26"/>
        </w:rPr>
        <w:t>11.1.6.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BC69DB" w:rsidRPr="00BC69DB" w:rsidRDefault="00BC69DB" w:rsidP="00BC69DB">
      <w:pPr>
        <w:pStyle w:val="2b"/>
        <w:shd w:val="clear" w:color="auto" w:fill="auto"/>
        <w:tabs>
          <w:tab w:val="left" w:pos="1460"/>
        </w:tabs>
        <w:spacing w:after="0" w:line="276" w:lineRule="auto"/>
        <w:ind w:firstLine="709"/>
        <w:jc w:val="both"/>
        <w:rPr>
          <w:rFonts w:cs="Times New Roman"/>
          <w:spacing w:val="0"/>
          <w:sz w:val="26"/>
          <w:szCs w:val="26"/>
        </w:rPr>
      </w:pPr>
      <w:r w:rsidRPr="00BC69DB">
        <w:rPr>
          <w:rFonts w:cs="Times New Roman"/>
          <w:spacing w:val="0"/>
          <w:sz w:val="26"/>
          <w:szCs w:val="26"/>
        </w:rPr>
        <w:t>11.1.7.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BC69DB" w:rsidRPr="00BC69DB" w:rsidRDefault="00BC69DB" w:rsidP="00BC69DB">
      <w:pPr>
        <w:pStyle w:val="2b"/>
        <w:shd w:val="clear" w:color="auto" w:fill="auto"/>
        <w:tabs>
          <w:tab w:val="left" w:pos="1472"/>
        </w:tabs>
        <w:spacing w:after="0" w:line="276" w:lineRule="auto"/>
        <w:ind w:firstLine="709"/>
        <w:jc w:val="both"/>
        <w:rPr>
          <w:rFonts w:cs="Times New Roman"/>
          <w:spacing w:val="0"/>
          <w:sz w:val="26"/>
          <w:szCs w:val="26"/>
        </w:rPr>
      </w:pPr>
      <w:r w:rsidRPr="00BC69DB">
        <w:rPr>
          <w:rFonts w:cs="Times New Roman"/>
          <w:spacing w:val="0"/>
          <w:sz w:val="26"/>
          <w:szCs w:val="26"/>
        </w:rPr>
        <w:t>11.1.8. 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BC69DB" w:rsidRPr="00BC69DB" w:rsidRDefault="00BC69DB" w:rsidP="00BC69DB">
      <w:pPr>
        <w:pStyle w:val="2b"/>
        <w:shd w:val="clear" w:color="auto" w:fill="auto"/>
        <w:tabs>
          <w:tab w:val="left" w:pos="1268"/>
        </w:tabs>
        <w:spacing w:after="0" w:line="276" w:lineRule="auto"/>
        <w:ind w:firstLine="709"/>
        <w:jc w:val="both"/>
        <w:rPr>
          <w:rFonts w:cs="Times New Roman"/>
          <w:spacing w:val="0"/>
          <w:sz w:val="26"/>
          <w:szCs w:val="26"/>
        </w:rPr>
      </w:pPr>
      <w:r w:rsidRPr="00BC69DB">
        <w:rPr>
          <w:rFonts w:cs="Times New Roman"/>
          <w:spacing w:val="0"/>
          <w:sz w:val="26"/>
          <w:szCs w:val="26"/>
        </w:rPr>
        <w:t>11.2. Решение об отказе в приеме и регистрации документов по основаниям, указанным в пункте 11.1 настоящего Административного регламента, оформляется по форме согласно Приложению № 9 к настоящему Административному регламенту.</w:t>
      </w:r>
    </w:p>
    <w:p w:rsidR="00BC69DB" w:rsidRPr="00BC69DB" w:rsidRDefault="00BC69DB" w:rsidP="00BC69DB">
      <w:pPr>
        <w:pStyle w:val="2b"/>
        <w:shd w:val="clear" w:color="auto" w:fill="auto"/>
        <w:tabs>
          <w:tab w:val="left" w:pos="1276"/>
        </w:tabs>
        <w:spacing w:after="0" w:line="276" w:lineRule="auto"/>
        <w:ind w:firstLine="709"/>
        <w:jc w:val="both"/>
        <w:rPr>
          <w:rFonts w:cs="Times New Roman"/>
          <w:spacing w:val="0"/>
          <w:sz w:val="26"/>
          <w:szCs w:val="26"/>
        </w:rPr>
      </w:pPr>
      <w:r w:rsidRPr="00BC69DB">
        <w:rPr>
          <w:rFonts w:cs="Times New Roman"/>
          <w:spacing w:val="0"/>
          <w:sz w:val="26"/>
          <w:szCs w:val="26"/>
        </w:rPr>
        <w:t>11.3. Решение об отказе в приеме и регистрации документов по основаниям, указанным в пункте 12.1 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Уполномоченный орган.</w:t>
      </w:r>
    </w:p>
    <w:p w:rsidR="00BC69DB" w:rsidRPr="00BC69DB" w:rsidRDefault="00BC69DB" w:rsidP="00BC69DB">
      <w:pPr>
        <w:pStyle w:val="2b"/>
        <w:shd w:val="clear" w:color="auto" w:fill="auto"/>
        <w:tabs>
          <w:tab w:val="left" w:pos="1367"/>
        </w:tabs>
        <w:spacing w:after="0" w:line="276" w:lineRule="auto"/>
        <w:ind w:firstLine="709"/>
        <w:jc w:val="both"/>
        <w:rPr>
          <w:rFonts w:cs="Times New Roman"/>
          <w:spacing w:val="0"/>
          <w:sz w:val="26"/>
          <w:szCs w:val="26"/>
        </w:rPr>
      </w:pPr>
      <w:r w:rsidRPr="00BC69DB">
        <w:rPr>
          <w:rFonts w:cs="Times New Roman"/>
          <w:spacing w:val="0"/>
          <w:sz w:val="26"/>
          <w:szCs w:val="26"/>
        </w:rPr>
        <w:t>11.4. Отказ в приеме документов, по основаниям, указанным в пункте 11.1 настоящего Административного регламента, не препятствует повторному обращению Заявителя в Уполномоченный орган за получением Муниципальной услуги после устранения недостатков.</w:t>
      </w:r>
    </w:p>
    <w:p w:rsidR="00BC69DB" w:rsidRPr="00BC69DB" w:rsidRDefault="00BC69DB" w:rsidP="00BC69DB">
      <w:pPr>
        <w:pStyle w:val="2b"/>
        <w:shd w:val="clear" w:color="auto" w:fill="auto"/>
        <w:tabs>
          <w:tab w:val="left" w:pos="1367"/>
        </w:tabs>
        <w:spacing w:after="0" w:line="276" w:lineRule="auto"/>
        <w:ind w:firstLine="709"/>
        <w:jc w:val="both"/>
        <w:rPr>
          <w:rFonts w:cs="Times New Roman"/>
          <w:spacing w:val="0"/>
          <w:sz w:val="26"/>
          <w:szCs w:val="26"/>
        </w:rPr>
      </w:pPr>
    </w:p>
    <w:p w:rsidR="00BC69DB" w:rsidRPr="00BC69DB" w:rsidRDefault="00BC69DB" w:rsidP="00BC69DB">
      <w:pPr>
        <w:pStyle w:val="92"/>
        <w:shd w:val="clear" w:color="auto" w:fill="auto"/>
        <w:tabs>
          <w:tab w:val="left" w:pos="1428"/>
        </w:tabs>
        <w:spacing w:after="0" w:line="276" w:lineRule="auto"/>
        <w:ind w:firstLine="709"/>
        <w:rPr>
          <w:rFonts w:cs="Times New Roman"/>
          <w:i w:val="0"/>
          <w:spacing w:val="0"/>
          <w:sz w:val="26"/>
          <w:szCs w:val="26"/>
        </w:rPr>
      </w:pPr>
      <w:r w:rsidRPr="00BC69DB">
        <w:rPr>
          <w:rFonts w:cs="Times New Roman"/>
          <w:i w:val="0"/>
          <w:spacing w:val="0"/>
          <w:sz w:val="26"/>
          <w:szCs w:val="26"/>
        </w:rPr>
        <w:t>12. Исчерпывающий перечень оснований для приостановления или отказа в предоставлении Муниципальной услуги</w:t>
      </w:r>
    </w:p>
    <w:p w:rsidR="00BC69DB" w:rsidRPr="00BC69DB" w:rsidRDefault="00BC69DB" w:rsidP="00BC69DB">
      <w:pPr>
        <w:pStyle w:val="2b"/>
        <w:shd w:val="clear" w:color="auto" w:fill="auto"/>
        <w:tabs>
          <w:tab w:val="left" w:pos="1277"/>
        </w:tabs>
        <w:spacing w:after="0" w:line="276" w:lineRule="auto"/>
        <w:ind w:firstLine="709"/>
        <w:jc w:val="both"/>
        <w:rPr>
          <w:rFonts w:cs="Times New Roman"/>
          <w:spacing w:val="0"/>
          <w:sz w:val="26"/>
          <w:szCs w:val="26"/>
        </w:rPr>
      </w:pPr>
      <w:r w:rsidRPr="00BC69DB">
        <w:rPr>
          <w:rFonts w:cs="Times New Roman"/>
          <w:spacing w:val="0"/>
          <w:sz w:val="26"/>
          <w:szCs w:val="26"/>
        </w:rPr>
        <w:t>12.1. Оснований для приостановления предоставления Муниципальной услуги не предусмотрено.</w:t>
      </w:r>
    </w:p>
    <w:p w:rsidR="00BC69DB" w:rsidRPr="00BC69DB" w:rsidRDefault="00BC69DB" w:rsidP="00BC69DB">
      <w:pPr>
        <w:pStyle w:val="2b"/>
        <w:shd w:val="clear" w:color="auto" w:fill="auto"/>
        <w:tabs>
          <w:tab w:val="left" w:pos="1277"/>
        </w:tabs>
        <w:spacing w:after="0" w:line="276" w:lineRule="auto"/>
        <w:ind w:firstLine="709"/>
        <w:jc w:val="both"/>
        <w:rPr>
          <w:rFonts w:cs="Times New Roman"/>
          <w:spacing w:val="0"/>
          <w:sz w:val="26"/>
          <w:szCs w:val="26"/>
        </w:rPr>
      </w:pPr>
      <w:r w:rsidRPr="00BC69DB">
        <w:rPr>
          <w:rFonts w:cs="Times New Roman"/>
          <w:spacing w:val="0"/>
          <w:sz w:val="26"/>
          <w:szCs w:val="26"/>
        </w:rPr>
        <w:t>12.2. Основания для отказа в предоставлении Муниципальной услуги в части промежуточного результата – постановка на учет:</w:t>
      </w:r>
    </w:p>
    <w:p w:rsidR="00BC69DB" w:rsidRPr="00BC69DB" w:rsidRDefault="00BC69DB" w:rsidP="00BC69DB">
      <w:pPr>
        <w:widowControl w:val="0"/>
        <w:autoSpaceDE w:val="0"/>
        <w:autoSpaceDN w:val="0"/>
        <w:spacing w:line="276" w:lineRule="auto"/>
        <w:ind w:firstLine="709"/>
        <w:rPr>
          <w:rFonts w:ascii="Times New Roman" w:hAnsi="Times New Roman"/>
          <w:sz w:val="26"/>
          <w:szCs w:val="26"/>
        </w:rPr>
      </w:pPr>
      <w:r w:rsidRPr="00BC69DB">
        <w:rPr>
          <w:rFonts w:ascii="Times New Roman" w:hAnsi="Times New Roman"/>
          <w:sz w:val="26"/>
          <w:szCs w:val="26"/>
        </w:rPr>
        <w:t>1) заявитель не соответствует категории лиц, имеющих право на предоставление Муниципальной услуги;</w:t>
      </w:r>
    </w:p>
    <w:p w:rsidR="00BC69DB" w:rsidRPr="00BC69DB" w:rsidRDefault="00BC69DB" w:rsidP="00BC69DB">
      <w:pPr>
        <w:widowControl w:val="0"/>
        <w:autoSpaceDE w:val="0"/>
        <w:autoSpaceDN w:val="0"/>
        <w:spacing w:line="276" w:lineRule="auto"/>
        <w:ind w:firstLine="709"/>
        <w:rPr>
          <w:rFonts w:ascii="Times New Roman" w:hAnsi="Times New Roman"/>
          <w:sz w:val="26"/>
          <w:szCs w:val="26"/>
        </w:rPr>
      </w:pPr>
      <w:r w:rsidRPr="00BC69DB">
        <w:rPr>
          <w:rFonts w:ascii="Times New Roman" w:hAnsi="Times New Roman"/>
          <w:sz w:val="26"/>
          <w:szCs w:val="26"/>
        </w:rPr>
        <w:t>2) предоставление недостоверной информации согласно пункту 9.1 настоящего Административного регламента.</w:t>
      </w:r>
    </w:p>
    <w:p w:rsidR="00BC69DB" w:rsidRPr="00BC69DB" w:rsidRDefault="00BC69DB" w:rsidP="00BC69DB">
      <w:pPr>
        <w:pStyle w:val="2b"/>
        <w:shd w:val="clear" w:color="auto" w:fill="auto"/>
        <w:tabs>
          <w:tab w:val="left" w:pos="0"/>
        </w:tabs>
        <w:spacing w:after="0" w:line="276" w:lineRule="auto"/>
        <w:ind w:firstLine="709"/>
        <w:jc w:val="both"/>
        <w:rPr>
          <w:rFonts w:cs="Times New Roman"/>
          <w:spacing w:val="0"/>
          <w:sz w:val="26"/>
          <w:szCs w:val="26"/>
        </w:rPr>
      </w:pPr>
      <w:r w:rsidRPr="00BC69DB">
        <w:rPr>
          <w:rFonts w:cs="Times New Roman"/>
          <w:spacing w:val="0"/>
          <w:sz w:val="26"/>
          <w:szCs w:val="26"/>
        </w:rPr>
        <w:t>12.3. Оснований для отказа в предоставлении Муниципальной услуги в части основного результата – направления в образовательные организации – не предусмотрено.</w:t>
      </w:r>
    </w:p>
    <w:p w:rsidR="00BC69DB" w:rsidRPr="00BC69DB" w:rsidRDefault="00BC69DB" w:rsidP="00BC69DB">
      <w:pPr>
        <w:pStyle w:val="2b"/>
        <w:shd w:val="clear" w:color="auto" w:fill="auto"/>
        <w:tabs>
          <w:tab w:val="left" w:pos="1277"/>
        </w:tabs>
        <w:spacing w:after="0" w:line="276" w:lineRule="auto"/>
        <w:ind w:firstLine="709"/>
        <w:jc w:val="both"/>
        <w:rPr>
          <w:rFonts w:cs="Times New Roman"/>
          <w:spacing w:val="0"/>
          <w:sz w:val="26"/>
          <w:szCs w:val="26"/>
        </w:rPr>
      </w:pPr>
      <w:r w:rsidRPr="00BC69DB">
        <w:rPr>
          <w:rFonts w:cs="Times New Roman"/>
          <w:spacing w:val="0"/>
          <w:sz w:val="26"/>
          <w:szCs w:val="26"/>
        </w:rPr>
        <w:lastRenderedPageBreak/>
        <w:t>12.4. Неполучение или несвоевременное получение документов, указанных в пункте 10 настоящего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предоставлении Муниципальной услуги.</w:t>
      </w:r>
    </w:p>
    <w:p w:rsidR="00BC69DB" w:rsidRPr="00BC69DB" w:rsidRDefault="00BC69DB" w:rsidP="00BC69DB">
      <w:pPr>
        <w:pStyle w:val="2b"/>
        <w:shd w:val="clear" w:color="auto" w:fill="auto"/>
        <w:spacing w:after="0" w:line="276" w:lineRule="auto"/>
        <w:ind w:firstLine="709"/>
        <w:jc w:val="both"/>
        <w:rPr>
          <w:rFonts w:cs="Times New Roman"/>
          <w:spacing w:val="0"/>
          <w:sz w:val="26"/>
          <w:szCs w:val="26"/>
        </w:rPr>
      </w:pPr>
    </w:p>
    <w:p w:rsidR="00BC69DB" w:rsidRPr="00BC69DB" w:rsidRDefault="00BC69DB" w:rsidP="00BC69DB">
      <w:pPr>
        <w:widowControl w:val="0"/>
        <w:numPr>
          <w:ilvl w:val="0"/>
          <w:numId w:val="14"/>
        </w:numPr>
        <w:spacing w:line="276" w:lineRule="auto"/>
        <w:ind w:left="0" w:firstLine="709"/>
        <w:rPr>
          <w:rFonts w:ascii="Times New Roman" w:hAnsi="Times New Roman"/>
          <w:sz w:val="26"/>
          <w:szCs w:val="26"/>
        </w:rPr>
      </w:pPr>
      <w:r w:rsidRPr="00BC69DB">
        <w:rPr>
          <w:rFonts w:ascii="Times New Roman" w:hAnsi="Times New Roman"/>
          <w:sz w:val="26"/>
          <w:szCs w:val="26"/>
        </w:rPr>
        <w:t>Размер платы, взимаемой с Заявителя при предоставлении Муниципальной услуги и способы ее взимания</w:t>
      </w:r>
    </w:p>
    <w:p w:rsidR="00BC69DB" w:rsidRPr="00BC69DB" w:rsidRDefault="00BC69DB" w:rsidP="00BC69DB">
      <w:pPr>
        <w:tabs>
          <w:tab w:val="left" w:pos="1084"/>
        </w:tabs>
        <w:spacing w:line="276" w:lineRule="auto"/>
        <w:ind w:firstLine="709"/>
        <w:rPr>
          <w:rFonts w:ascii="Times New Roman" w:hAnsi="Times New Roman"/>
          <w:sz w:val="26"/>
          <w:szCs w:val="26"/>
        </w:rPr>
      </w:pPr>
      <w:r w:rsidRPr="00BC69DB">
        <w:rPr>
          <w:rFonts w:ascii="Times New Roman" w:hAnsi="Times New Roman"/>
          <w:bCs/>
          <w:sz w:val="26"/>
          <w:szCs w:val="26"/>
        </w:rPr>
        <w:t>Муниципальная услуга предоставляется бесплатно.</w:t>
      </w:r>
    </w:p>
    <w:p w:rsidR="00BC69DB" w:rsidRPr="00BC69DB" w:rsidRDefault="00BC69DB" w:rsidP="00BC69DB">
      <w:pPr>
        <w:tabs>
          <w:tab w:val="left" w:pos="1084"/>
        </w:tabs>
        <w:spacing w:line="276" w:lineRule="auto"/>
        <w:ind w:firstLine="709"/>
        <w:rPr>
          <w:rFonts w:ascii="Times New Roman" w:hAnsi="Times New Roman"/>
          <w:sz w:val="26"/>
          <w:szCs w:val="26"/>
        </w:rPr>
      </w:pPr>
    </w:p>
    <w:p w:rsidR="00BC69DB" w:rsidRPr="00BC69DB" w:rsidRDefault="00BC69DB" w:rsidP="00BC69DB">
      <w:pPr>
        <w:numPr>
          <w:ilvl w:val="0"/>
          <w:numId w:val="12"/>
        </w:numPr>
        <w:autoSpaceDE w:val="0"/>
        <w:autoSpaceDN w:val="0"/>
        <w:adjustRightInd w:val="0"/>
        <w:spacing w:line="276" w:lineRule="auto"/>
        <w:ind w:left="0" w:firstLine="709"/>
        <w:rPr>
          <w:rFonts w:ascii="Times New Roman" w:hAnsi="Times New Roman"/>
          <w:bCs/>
          <w:sz w:val="26"/>
          <w:szCs w:val="26"/>
        </w:rPr>
      </w:pPr>
      <w:r w:rsidRPr="00BC69DB">
        <w:rPr>
          <w:rFonts w:ascii="Times New Roman" w:hAnsi="Times New Roman"/>
          <w:bCs/>
          <w:sz w:val="26"/>
          <w:szCs w:val="26"/>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BC69DB" w:rsidRPr="00BC69DB" w:rsidRDefault="00BC69DB" w:rsidP="00BC69DB">
      <w:pPr>
        <w:autoSpaceDE w:val="0"/>
        <w:autoSpaceDN w:val="0"/>
        <w:adjustRightInd w:val="0"/>
        <w:spacing w:line="276" w:lineRule="auto"/>
        <w:ind w:firstLine="709"/>
        <w:rPr>
          <w:rFonts w:ascii="Times New Roman" w:hAnsi="Times New Roman"/>
          <w:bCs/>
          <w:sz w:val="26"/>
          <w:szCs w:val="26"/>
        </w:rPr>
      </w:pPr>
    </w:p>
    <w:p w:rsidR="00BC69DB" w:rsidRPr="00BC69DB" w:rsidRDefault="00BC69DB" w:rsidP="00BC69DB">
      <w:pPr>
        <w:autoSpaceDE w:val="0"/>
        <w:autoSpaceDN w:val="0"/>
        <w:adjustRightInd w:val="0"/>
        <w:spacing w:line="276" w:lineRule="auto"/>
        <w:ind w:firstLine="709"/>
        <w:rPr>
          <w:rFonts w:ascii="Times New Roman" w:hAnsi="Times New Roman"/>
          <w:bCs/>
          <w:sz w:val="26"/>
          <w:szCs w:val="26"/>
        </w:rPr>
      </w:pPr>
      <w:r w:rsidRPr="00BC69DB">
        <w:rPr>
          <w:rFonts w:ascii="Times New Roman" w:hAnsi="Times New Roman"/>
          <w:bCs/>
          <w:sz w:val="26"/>
          <w:szCs w:val="26"/>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BC69DB" w:rsidRPr="00BC69DB" w:rsidRDefault="00BC69DB" w:rsidP="00BC69DB">
      <w:pPr>
        <w:autoSpaceDE w:val="0"/>
        <w:autoSpaceDN w:val="0"/>
        <w:adjustRightInd w:val="0"/>
        <w:spacing w:line="276" w:lineRule="auto"/>
        <w:ind w:firstLine="709"/>
        <w:rPr>
          <w:rFonts w:ascii="Times New Roman" w:hAnsi="Times New Roman"/>
          <w:bCs/>
          <w:sz w:val="26"/>
          <w:szCs w:val="26"/>
        </w:rPr>
      </w:pPr>
    </w:p>
    <w:p w:rsidR="00BC69DB" w:rsidRPr="00BC69DB" w:rsidRDefault="00BC69DB" w:rsidP="00BC69DB">
      <w:pPr>
        <w:numPr>
          <w:ilvl w:val="0"/>
          <w:numId w:val="12"/>
        </w:numPr>
        <w:autoSpaceDE w:val="0"/>
        <w:autoSpaceDN w:val="0"/>
        <w:adjustRightInd w:val="0"/>
        <w:spacing w:line="276" w:lineRule="auto"/>
        <w:ind w:left="0" w:firstLine="709"/>
        <w:rPr>
          <w:rFonts w:ascii="Times New Roman" w:hAnsi="Times New Roman"/>
          <w:bCs/>
          <w:sz w:val="26"/>
          <w:szCs w:val="26"/>
        </w:rPr>
      </w:pPr>
      <w:r w:rsidRPr="00BC69DB">
        <w:rPr>
          <w:rFonts w:ascii="Times New Roman" w:hAnsi="Times New Roman"/>
          <w:bCs/>
          <w:sz w:val="26"/>
          <w:szCs w:val="26"/>
        </w:rPr>
        <w:t xml:space="preserve"> Срок регистрации запроса Заявителя о предоставлении </w:t>
      </w:r>
    </w:p>
    <w:p w:rsidR="00BC69DB" w:rsidRPr="00BC69DB" w:rsidRDefault="00BC69DB" w:rsidP="00BC69DB">
      <w:pPr>
        <w:autoSpaceDE w:val="0"/>
        <w:autoSpaceDN w:val="0"/>
        <w:adjustRightInd w:val="0"/>
        <w:spacing w:line="276" w:lineRule="auto"/>
        <w:ind w:firstLine="709"/>
        <w:rPr>
          <w:rFonts w:ascii="Times New Roman" w:hAnsi="Times New Roman"/>
          <w:bCs/>
          <w:sz w:val="26"/>
          <w:szCs w:val="26"/>
        </w:rPr>
      </w:pPr>
      <w:r w:rsidRPr="00BC69DB">
        <w:rPr>
          <w:rFonts w:ascii="Times New Roman" w:hAnsi="Times New Roman"/>
          <w:bCs/>
          <w:sz w:val="26"/>
          <w:szCs w:val="26"/>
        </w:rPr>
        <w:t xml:space="preserve"> Муниципальной услуги</w:t>
      </w:r>
    </w:p>
    <w:p w:rsidR="00BC69DB" w:rsidRPr="00BC69DB" w:rsidRDefault="00BC69DB" w:rsidP="00BC69DB">
      <w:pPr>
        <w:pStyle w:val="2b"/>
        <w:shd w:val="clear" w:color="auto" w:fill="auto"/>
        <w:tabs>
          <w:tab w:val="left" w:pos="1276"/>
        </w:tabs>
        <w:spacing w:after="0" w:line="276" w:lineRule="auto"/>
        <w:ind w:firstLine="709"/>
        <w:jc w:val="both"/>
        <w:rPr>
          <w:rFonts w:cs="Times New Roman"/>
          <w:bCs/>
          <w:spacing w:val="0"/>
          <w:sz w:val="26"/>
          <w:szCs w:val="26"/>
        </w:rPr>
      </w:pPr>
    </w:p>
    <w:p w:rsidR="00BC69DB" w:rsidRPr="00BC69DB" w:rsidRDefault="00BC69DB" w:rsidP="00BC69DB">
      <w:pPr>
        <w:pStyle w:val="2b"/>
        <w:numPr>
          <w:ilvl w:val="1"/>
          <w:numId w:val="12"/>
        </w:numPr>
        <w:shd w:val="clear" w:color="auto" w:fill="auto"/>
        <w:tabs>
          <w:tab w:val="left" w:pos="1276"/>
        </w:tabs>
        <w:spacing w:after="0" w:line="276" w:lineRule="auto"/>
        <w:ind w:left="0" w:firstLine="709"/>
        <w:jc w:val="both"/>
        <w:rPr>
          <w:rFonts w:cs="Times New Roman"/>
          <w:spacing w:val="0"/>
          <w:sz w:val="26"/>
          <w:szCs w:val="26"/>
        </w:rPr>
      </w:pPr>
      <w:r w:rsidRPr="00BC69DB">
        <w:rPr>
          <w:rFonts w:cs="Times New Roman"/>
          <w:spacing w:val="0"/>
          <w:sz w:val="26"/>
          <w:szCs w:val="26"/>
        </w:rPr>
        <w:t xml:space="preserve">Запрос Заявителя о предоставлении Муниципальной услуги подлежит регистрации в день его поступления. </w:t>
      </w:r>
    </w:p>
    <w:p w:rsidR="00BC69DB" w:rsidRPr="00BC69DB" w:rsidRDefault="00BC69DB" w:rsidP="00BC69DB">
      <w:pPr>
        <w:pStyle w:val="2b"/>
        <w:numPr>
          <w:ilvl w:val="1"/>
          <w:numId w:val="12"/>
        </w:numPr>
        <w:shd w:val="clear" w:color="auto" w:fill="auto"/>
        <w:tabs>
          <w:tab w:val="left" w:pos="1276"/>
        </w:tabs>
        <w:spacing w:after="0" w:line="276" w:lineRule="auto"/>
        <w:ind w:left="0" w:firstLine="709"/>
        <w:jc w:val="both"/>
        <w:rPr>
          <w:rFonts w:cs="Times New Roman"/>
          <w:spacing w:val="0"/>
          <w:sz w:val="26"/>
          <w:szCs w:val="26"/>
        </w:rPr>
      </w:pPr>
      <w:r w:rsidRPr="00BC69DB">
        <w:rPr>
          <w:rFonts w:cs="Times New Roman"/>
          <w:spacing w:val="0"/>
          <w:sz w:val="26"/>
          <w:szCs w:val="26"/>
        </w:rPr>
        <w:t xml:space="preserve">В случае поступления заявления в выходной (праздничный) день его регистрация осуществляется не позднее следующего рабочего дня. </w:t>
      </w:r>
    </w:p>
    <w:p w:rsidR="00BC69DB" w:rsidRPr="00BC69DB" w:rsidRDefault="00BC69DB" w:rsidP="00BC69DB">
      <w:pPr>
        <w:pStyle w:val="2b"/>
        <w:shd w:val="clear" w:color="auto" w:fill="auto"/>
        <w:tabs>
          <w:tab w:val="left" w:pos="1276"/>
        </w:tabs>
        <w:spacing w:after="0" w:line="276" w:lineRule="auto"/>
        <w:ind w:firstLine="709"/>
        <w:jc w:val="both"/>
        <w:rPr>
          <w:rFonts w:cs="Times New Roman"/>
          <w:spacing w:val="0"/>
          <w:sz w:val="26"/>
          <w:szCs w:val="26"/>
        </w:rPr>
      </w:pPr>
    </w:p>
    <w:p w:rsidR="00BC69DB" w:rsidRPr="00BC69DB" w:rsidRDefault="00BC69DB" w:rsidP="00BC69DB">
      <w:pPr>
        <w:numPr>
          <w:ilvl w:val="0"/>
          <w:numId w:val="12"/>
        </w:numPr>
        <w:spacing w:line="276" w:lineRule="auto"/>
        <w:ind w:left="0" w:firstLine="709"/>
        <w:rPr>
          <w:rFonts w:ascii="Times New Roman" w:hAnsi="Times New Roman"/>
          <w:iCs/>
          <w:sz w:val="26"/>
          <w:szCs w:val="26"/>
          <w:lang w:eastAsia="en-US"/>
        </w:rPr>
      </w:pPr>
      <w:r w:rsidRPr="00BC69DB">
        <w:rPr>
          <w:rFonts w:ascii="Times New Roman" w:hAnsi="Times New Roman"/>
          <w:iCs/>
          <w:sz w:val="26"/>
          <w:szCs w:val="26"/>
          <w:lang w:eastAsia="en-US"/>
        </w:rPr>
        <w:t xml:space="preserve"> Требования к помещениям, в которых предоставляется Муниципальная услуга</w:t>
      </w:r>
    </w:p>
    <w:p w:rsidR="00BC69DB" w:rsidRPr="00BC69DB" w:rsidRDefault="00BC69DB" w:rsidP="00BC69DB">
      <w:pPr>
        <w:spacing w:line="276" w:lineRule="auto"/>
        <w:ind w:firstLine="709"/>
        <w:rPr>
          <w:rFonts w:ascii="Times New Roman" w:hAnsi="Times New Roman"/>
          <w:iCs/>
          <w:sz w:val="26"/>
          <w:szCs w:val="26"/>
          <w:lang w:eastAsia="en-US"/>
        </w:rPr>
      </w:pPr>
    </w:p>
    <w:p w:rsidR="00BC69DB" w:rsidRPr="00BC69DB" w:rsidRDefault="00BC69DB" w:rsidP="00BC69DB">
      <w:pPr>
        <w:spacing w:line="276" w:lineRule="auto"/>
        <w:ind w:firstLine="709"/>
        <w:rPr>
          <w:rFonts w:ascii="Times New Roman" w:hAnsi="Times New Roman"/>
          <w:iCs/>
          <w:sz w:val="26"/>
          <w:szCs w:val="26"/>
          <w:lang w:eastAsia="en-US"/>
        </w:rPr>
      </w:pPr>
      <w:r w:rsidRPr="00BC69DB">
        <w:rPr>
          <w:rFonts w:ascii="Times New Roman" w:hAnsi="Times New Roman"/>
          <w:sz w:val="26"/>
          <w:szCs w:val="26"/>
        </w:rPr>
        <w:t xml:space="preserve">16.1. Местоположение административных зданий, в которых осуществляется прием </w:t>
      </w:r>
      <w:r w:rsidRPr="00BC69DB">
        <w:rPr>
          <w:rFonts w:ascii="Times New Roman" w:hAnsi="Times New Roman"/>
          <w:bCs/>
          <w:sz w:val="26"/>
          <w:szCs w:val="26"/>
        </w:rPr>
        <w:t>заявлений</w:t>
      </w:r>
      <w:r w:rsidRPr="00BC69DB">
        <w:rPr>
          <w:rFonts w:ascii="Times New Roman" w:hAnsi="Times New Roman"/>
          <w:sz w:val="26"/>
          <w:szCs w:val="26"/>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BC69DB" w:rsidRPr="00BC69DB" w:rsidRDefault="00BC69DB" w:rsidP="00BC69DB">
      <w:pPr>
        <w:tabs>
          <w:tab w:val="left" w:pos="567"/>
        </w:tabs>
        <w:spacing w:line="276" w:lineRule="auto"/>
        <w:ind w:firstLine="709"/>
        <w:contextualSpacing/>
        <w:rPr>
          <w:rFonts w:ascii="Times New Roman" w:hAnsi="Times New Roman"/>
          <w:sz w:val="26"/>
          <w:szCs w:val="26"/>
        </w:rPr>
      </w:pPr>
      <w:r w:rsidRPr="00BC69DB">
        <w:rPr>
          <w:rFonts w:ascii="Times New Roman" w:hAnsi="Times New Roman"/>
          <w:sz w:val="26"/>
          <w:szCs w:val="26"/>
        </w:rPr>
        <w:t>16.2. В случае</w:t>
      </w:r>
      <w:proofErr w:type="gramStart"/>
      <w:r w:rsidRPr="00BC69DB">
        <w:rPr>
          <w:rFonts w:ascii="Times New Roman" w:hAnsi="Times New Roman"/>
          <w:sz w:val="26"/>
          <w:szCs w:val="26"/>
        </w:rPr>
        <w:t>,</w:t>
      </w:r>
      <w:proofErr w:type="gramEnd"/>
      <w:r w:rsidRPr="00BC69DB">
        <w:rPr>
          <w:rFonts w:ascii="Times New Roman" w:hAnsi="Times New Roman"/>
          <w:sz w:val="26"/>
          <w:szCs w:val="26"/>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BC69DB" w:rsidRPr="00BC69DB" w:rsidRDefault="00BC69DB" w:rsidP="00BC69DB">
      <w:pPr>
        <w:tabs>
          <w:tab w:val="left" w:pos="567"/>
        </w:tabs>
        <w:spacing w:line="276" w:lineRule="auto"/>
        <w:ind w:firstLine="709"/>
        <w:contextualSpacing/>
        <w:rPr>
          <w:rFonts w:ascii="Times New Roman" w:hAnsi="Times New Roman"/>
          <w:sz w:val="26"/>
          <w:szCs w:val="26"/>
        </w:rPr>
      </w:pPr>
      <w:r w:rsidRPr="00BC69DB">
        <w:rPr>
          <w:rFonts w:ascii="Times New Roman" w:hAnsi="Times New Roman"/>
          <w:sz w:val="26"/>
          <w:szCs w:val="26"/>
        </w:rPr>
        <w:t xml:space="preserve">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w:t>
      </w:r>
      <w:r w:rsidRPr="00BC69DB">
        <w:rPr>
          <w:rFonts w:ascii="Times New Roman" w:hAnsi="Times New Roman"/>
          <w:sz w:val="26"/>
          <w:szCs w:val="26"/>
        </w:rPr>
        <w:lastRenderedPageBreak/>
        <w:t>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BC69DB" w:rsidRPr="00BC69DB" w:rsidRDefault="00BC69DB" w:rsidP="00BC69DB">
      <w:pPr>
        <w:autoSpaceDE w:val="0"/>
        <w:autoSpaceDN w:val="0"/>
        <w:adjustRightInd w:val="0"/>
        <w:spacing w:line="276" w:lineRule="auto"/>
        <w:ind w:firstLine="709"/>
        <w:rPr>
          <w:rFonts w:ascii="Times New Roman" w:hAnsi="Times New Roman"/>
          <w:sz w:val="26"/>
          <w:szCs w:val="26"/>
        </w:rPr>
      </w:pPr>
      <w:r w:rsidRPr="00BC69DB">
        <w:rPr>
          <w:rFonts w:ascii="Times New Roman" w:hAnsi="Times New Roman"/>
          <w:sz w:val="26"/>
          <w:szCs w:val="26"/>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BC69DB" w:rsidRPr="00BC69DB" w:rsidRDefault="00BC69DB" w:rsidP="00BC69DB">
      <w:pPr>
        <w:autoSpaceDE w:val="0"/>
        <w:autoSpaceDN w:val="0"/>
        <w:adjustRightInd w:val="0"/>
        <w:spacing w:line="276" w:lineRule="auto"/>
        <w:ind w:firstLine="709"/>
        <w:rPr>
          <w:rFonts w:ascii="Times New Roman" w:hAnsi="Times New Roman"/>
          <w:sz w:val="26"/>
          <w:szCs w:val="26"/>
        </w:rPr>
      </w:pPr>
      <w:r w:rsidRPr="00BC69DB">
        <w:rPr>
          <w:rFonts w:ascii="Times New Roman" w:hAnsi="Times New Roman"/>
          <w:sz w:val="26"/>
          <w:szCs w:val="26"/>
        </w:rPr>
        <w:t>16.5. Центральный вход в здание Уполномоченного органа должен быть оборудован информационной табличкой (вывеской), содержащей информацию:</w:t>
      </w:r>
    </w:p>
    <w:p w:rsidR="00BC69DB" w:rsidRPr="00BC69DB" w:rsidRDefault="00BC69DB" w:rsidP="00BC69DB">
      <w:pPr>
        <w:tabs>
          <w:tab w:val="left" w:pos="567"/>
          <w:tab w:val="left" w:pos="1134"/>
        </w:tabs>
        <w:spacing w:line="276" w:lineRule="auto"/>
        <w:ind w:firstLine="709"/>
        <w:contextualSpacing/>
        <w:rPr>
          <w:rFonts w:ascii="Times New Roman" w:hAnsi="Times New Roman"/>
          <w:sz w:val="26"/>
          <w:szCs w:val="26"/>
        </w:rPr>
      </w:pPr>
      <w:r w:rsidRPr="00BC69DB">
        <w:rPr>
          <w:rFonts w:ascii="Times New Roman" w:hAnsi="Times New Roman"/>
          <w:sz w:val="26"/>
          <w:szCs w:val="26"/>
        </w:rPr>
        <w:t>наименование;</w:t>
      </w:r>
    </w:p>
    <w:p w:rsidR="00BC69DB" w:rsidRPr="00BC69DB" w:rsidRDefault="00BC69DB" w:rsidP="00BC69DB">
      <w:pPr>
        <w:tabs>
          <w:tab w:val="left" w:pos="567"/>
          <w:tab w:val="left" w:pos="1134"/>
        </w:tabs>
        <w:spacing w:line="276" w:lineRule="auto"/>
        <w:ind w:firstLine="709"/>
        <w:contextualSpacing/>
        <w:rPr>
          <w:rFonts w:ascii="Times New Roman" w:hAnsi="Times New Roman"/>
          <w:sz w:val="26"/>
          <w:szCs w:val="26"/>
        </w:rPr>
      </w:pPr>
      <w:r w:rsidRPr="00BC69DB">
        <w:rPr>
          <w:rFonts w:ascii="Times New Roman" w:hAnsi="Times New Roman"/>
          <w:sz w:val="26"/>
          <w:szCs w:val="26"/>
        </w:rPr>
        <w:t>местонахождение и юридический адрес;</w:t>
      </w:r>
    </w:p>
    <w:p w:rsidR="00BC69DB" w:rsidRPr="00BC69DB" w:rsidRDefault="00BC69DB" w:rsidP="00BC69DB">
      <w:pPr>
        <w:tabs>
          <w:tab w:val="left" w:pos="567"/>
          <w:tab w:val="left" w:pos="1134"/>
        </w:tabs>
        <w:spacing w:line="276" w:lineRule="auto"/>
        <w:ind w:firstLine="709"/>
        <w:contextualSpacing/>
        <w:rPr>
          <w:rFonts w:ascii="Times New Roman" w:hAnsi="Times New Roman"/>
          <w:sz w:val="26"/>
          <w:szCs w:val="26"/>
        </w:rPr>
      </w:pPr>
      <w:r w:rsidRPr="00BC69DB">
        <w:rPr>
          <w:rFonts w:ascii="Times New Roman" w:hAnsi="Times New Roman"/>
          <w:sz w:val="26"/>
          <w:szCs w:val="26"/>
        </w:rPr>
        <w:t>режим работы;</w:t>
      </w:r>
    </w:p>
    <w:p w:rsidR="00BC69DB" w:rsidRPr="00BC69DB" w:rsidRDefault="00BC69DB" w:rsidP="00BC69DB">
      <w:pPr>
        <w:tabs>
          <w:tab w:val="left" w:pos="567"/>
          <w:tab w:val="left" w:pos="1134"/>
        </w:tabs>
        <w:spacing w:line="276" w:lineRule="auto"/>
        <w:ind w:firstLine="709"/>
        <w:contextualSpacing/>
        <w:rPr>
          <w:rFonts w:ascii="Times New Roman" w:hAnsi="Times New Roman"/>
          <w:sz w:val="26"/>
          <w:szCs w:val="26"/>
        </w:rPr>
      </w:pPr>
      <w:r w:rsidRPr="00BC69DB">
        <w:rPr>
          <w:rFonts w:ascii="Times New Roman" w:hAnsi="Times New Roman"/>
          <w:sz w:val="26"/>
          <w:szCs w:val="26"/>
        </w:rPr>
        <w:t>график приема;</w:t>
      </w:r>
    </w:p>
    <w:p w:rsidR="00BC69DB" w:rsidRPr="00BC69DB" w:rsidRDefault="00BC69DB" w:rsidP="00BC69DB">
      <w:pPr>
        <w:tabs>
          <w:tab w:val="left" w:pos="567"/>
          <w:tab w:val="left" w:pos="1134"/>
        </w:tabs>
        <w:spacing w:line="276" w:lineRule="auto"/>
        <w:ind w:firstLine="709"/>
        <w:contextualSpacing/>
        <w:rPr>
          <w:rFonts w:ascii="Times New Roman" w:hAnsi="Times New Roman"/>
          <w:sz w:val="26"/>
          <w:szCs w:val="26"/>
        </w:rPr>
      </w:pPr>
      <w:r w:rsidRPr="00BC69DB">
        <w:rPr>
          <w:rFonts w:ascii="Times New Roman" w:hAnsi="Times New Roman"/>
          <w:sz w:val="26"/>
          <w:szCs w:val="26"/>
        </w:rPr>
        <w:t>номера телефонов для справок.</w:t>
      </w:r>
    </w:p>
    <w:p w:rsidR="00BC69DB" w:rsidRPr="00BC69DB" w:rsidRDefault="00BC69DB" w:rsidP="00BC69DB">
      <w:pPr>
        <w:autoSpaceDE w:val="0"/>
        <w:autoSpaceDN w:val="0"/>
        <w:adjustRightInd w:val="0"/>
        <w:spacing w:line="276" w:lineRule="auto"/>
        <w:ind w:firstLine="709"/>
        <w:rPr>
          <w:rFonts w:ascii="Times New Roman" w:hAnsi="Times New Roman"/>
          <w:sz w:val="26"/>
          <w:szCs w:val="26"/>
        </w:rPr>
      </w:pPr>
      <w:r w:rsidRPr="00BC69DB">
        <w:rPr>
          <w:rFonts w:ascii="Times New Roman" w:hAnsi="Times New Roman"/>
          <w:sz w:val="26"/>
          <w:szCs w:val="26"/>
        </w:rPr>
        <w:t>16.6. Помещения, в которых предоставляется Муниципальная услуга, должны соответствовать санитарно-эпидемиологическим правилам и нормативам.</w:t>
      </w:r>
    </w:p>
    <w:p w:rsidR="00BC69DB" w:rsidRPr="00BC69DB" w:rsidRDefault="00BC69DB" w:rsidP="00BC69DB">
      <w:pPr>
        <w:autoSpaceDE w:val="0"/>
        <w:autoSpaceDN w:val="0"/>
        <w:adjustRightInd w:val="0"/>
        <w:spacing w:line="276" w:lineRule="auto"/>
        <w:ind w:firstLine="709"/>
        <w:rPr>
          <w:rFonts w:ascii="Times New Roman" w:hAnsi="Times New Roman"/>
          <w:sz w:val="26"/>
          <w:szCs w:val="26"/>
        </w:rPr>
      </w:pPr>
      <w:r w:rsidRPr="00BC69DB">
        <w:rPr>
          <w:rFonts w:ascii="Times New Roman" w:hAnsi="Times New Roman"/>
          <w:sz w:val="26"/>
          <w:szCs w:val="26"/>
        </w:rPr>
        <w:t>16.7. Помещения, в которых предоставляется Муниципальная услуга, оснащаются:</w:t>
      </w:r>
    </w:p>
    <w:p w:rsidR="00BC69DB" w:rsidRPr="00BC69DB" w:rsidRDefault="00BC69DB" w:rsidP="00BC69DB">
      <w:pPr>
        <w:autoSpaceDE w:val="0"/>
        <w:autoSpaceDN w:val="0"/>
        <w:adjustRightInd w:val="0"/>
        <w:spacing w:line="276" w:lineRule="auto"/>
        <w:ind w:firstLine="709"/>
        <w:rPr>
          <w:rFonts w:ascii="Times New Roman" w:hAnsi="Times New Roman"/>
          <w:sz w:val="26"/>
          <w:szCs w:val="26"/>
        </w:rPr>
      </w:pPr>
      <w:r w:rsidRPr="00BC69DB">
        <w:rPr>
          <w:rFonts w:ascii="Times New Roman" w:hAnsi="Times New Roman"/>
          <w:sz w:val="26"/>
          <w:szCs w:val="26"/>
        </w:rPr>
        <w:t>противопожарной системой и средствами пожаротушения;</w:t>
      </w:r>
    </w:p>
    <w:p w:rsidR="00BC69DB" w:rsidRPr="00BC69DB" w:rsidRDefault="00BC69DB" w:rsidP="00BC69DB">
      <w:pPr>
        <w:autoSpaceDE w:val="0"/>
        <w:autoSpaceDN w:val="0"/>
        <w:adjustRightInd w:val="0"/>
        <w:spacing w:line="276" w:lineRule="auto"/>
        <w:ind w:firstLine="709"/>
        <w:rPr>
          <w:rFonts w:ascii="Times New Roman" w:hAnsi="Times New Roman"/>
          <w:sz w:val="26"/>
          <w:szCs w:val="26"/>
        </w:rPr>
      </w:pPr>
      <w:r w:rsidRPr="00BC69DB">
        <w:rPr>
          <w:rFonts w:ascii="Times New Roman" w:hAnsi="Times New Roman"/>
          <w:sz w:val="26"/>
          <w:szCs w:val="26"/>
        </w:rPr>
        <w:t>системой оповещения о возникновении чрезвычайной ситуации;</w:t>
      </w:r>
    </w:p>
    <w:p w:rsidR="00BC69DB" w:rsidRPr="00BC69DB" w:rsidRDefault="00BC69DB" w:rsidP="00BC69DB">
      <w:pPr>
        <w:autoSpaceDE w:val="0"/>
        <w:autoSpaceDN w:val="0"/>
        <w:adjustRightInd w:val="0"/>
        <w:spacing w:line="276" w:lineRule="auto"/>
        <w:ind w:firstLine="709"/>
        <w:rPr>
          <w:rFonts w:ascii="Times New Roman" w:hAnsi="Times New Roman"/>
          <w:sz w:val="26"/>
          <w:szCs w:val="26"/>
        </w:rPr>
      </w:pPr>
      <w:r w:rsidRPr="00BC69DB">
        <w:rPr>
          <w:rFonts w:ascii="Times New Roman" w:hAnsi="Times New Roman"/>
          <w:sz w:val="26"/>
          <w:szCs w:val="26"/>
        </w:rPr>
        <w:t>средствами оказания первой медицинской помощи;</w:t>
      </w:r>
    </w:p>
    <w:p w:rsidR="00BC69DB" w:rsidRPr="00BC69DB" w:rsidRDefault="00BC69DB" w:rsidP="00BC69DB">
      <w:pPr>
        <w:autoSpaceDE w:val="0"/>
        <w:autoSpaceDN w:val="0"/>
        <w:adjustRightInd w:val="0"/>
        <w:spacing w:line="276" w:lineRule="auto"/>
        <w:ind w:firstLine="709"/>
        <w:rPr>
          <w:rFonts w:ascii="Times New Roman" w:hAnsi="Times New Roman"/>
          <w:sz w:val="26"/>
          <w:szCs w:val="26"/>
        </w:rPr>
      </w:pPr>
      <w:r w:rsidRPr="00BC69DB">
        <w:rPr>
          <w:rFonts w:ascii="Times New Roman" w:hAnsi="Times New Roman"/>
          <w:sz w:val="26"/>
          <w:szCs w:val="26"/>
        </w:rPr>
        <w:t>туалетными комнатами для посетителей.</w:t>
      </w:r>
    </w:p>
    <w:p w:rsidR="00BC69DB" w:rsidRPr="00BC69DB" w:rsidRDefault="00BC69DB" w:rsidP="00BC69DB">
      <w:pPr>
        <w:autoSpaceDE w:val="0"/>
        <w:autoSpaceDN w:val="0"/>
        <w:adjustRightInd w:val="0"/>
        <w:spacing w:line="276" w:lineRule="auto"/>
        <w:ind w:firstLine="709"/>
        <w:rPr>
          <w:rFonts w:ascii="Times New Roman" w:hAnsi="Times New Roman"/>
          <w:sz w:val="26"/>
          <w:szCs w:val="26"/>
        </w:rPr>
      </w:pPr>
      <w:r w:rsidRPr="00BC69DB">
        <w:rPr>
          <w:rFonts w:ascii="Times New Roman" w:hAnsi="Times New Roman"/>
          <w:sz w:val="26"/>
          <w:szCs w:val="26"/>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BC69DB" w:rsidRPr="00BC69DB" w:rsidRDefault="00BC69DB" w:rsidP="00BC69DB">
      <w:pPr>
        <w:autoSpaceDE w:val="0"/>
        <w:autoSpaceDN w:val="0"/>
        <w:adjustRightInd w:val="0"/>
        <w:spacing w:line="276" w:lineRule="auto"/>
        <w:ind w:firstLine="709"/>
        <w:rPr>
          <w:rFonts w:ascii="Times New Roman" w:hAnsi="Times New Roman"/>
          <w:sz w:val="26"/>
          <w:szCs w:val="26"/>
        </w:rPr>
      </w:pPr>
      <w:r w:rsidRPr="00BC69DB">
        <w:rPr>
          <w:rFonts w:ascii="Times New Roman" w:hAnsi="Times New Roman"/>
          <w:sz w:val="26"/>
          <w:szCs w:val="26"/>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BC69DB" w:rsidRPr="00BC69DB" w:rsidRDefault="00BC69DB" w:rsidP="00BC69DB">
      <w:pPr>
        <w:autoSpaceDE w:val="0"/>
        <w:autoSpaceDN w:val="0"/>
        <w:adjustRightInd w:val="0"/>
        <w:spacing w:line="276" w:lineRule="auto"/>
        <w:ind w:firstLine="709"/>
        <w:rPr>
          <w:rFonts w:ascii="Times New Roman" w:hAnsi="Times New Roman"/>
          <w:sz w:val="26"/>
          <w:szCs w:val="26"/>
        </w:rPr>
      </w:pPr>
      <w:r w:rsidRPr="00BC69DB">
        <w:rPr>
          <w:rFonts w:ascii="Times New Roman" w:hAnsi="Times New Roman"/>
          <w:sz w:val="26"/>
          <w:szCs w:val="26"/>
        </w:rPr>
        <w:t>16.10. Места для заполнения заявлений оборудуются стульями, столами (стойками), бланками заявлений, письменными принадлежностями.</w:t>
      </w:r>
    </w:p>
    <w:p w:rsidR="00BC69DB" w:rsidRPr="00BC69DB" w:rsidRDefault="00BC69DB" w:rsidP="00BC69DB">
      <w:pPr>
        <w:autoSpaceDE w:val="0"/>
        <w:autoSpaceDN w:val="0"/>
        <w:adjustRightInd w:val="0"/>
        <w:spacing w:line="276" w:lineRule="auto"/>
        <w:ind w:firstLine="709"/>
        <w:rPr>
          <w:rFonts w:ascii="Times New Roman" w:hAnsi="Times New Roman"/>
          <w:sz w:val="26"/>
          <w:szCs w:val="26"/>
        </w:rPr>
      </w:pPr>
      <w:r w:rsidRPr="00BC69DB">
        <w:rPr>
          <w:rFonts w:ascii="Times New Roman" w:hAnsi="Times New Roman"/>
          <w:sz w:val="26"/>
          <w:szCs w:val="26"/>
        </w:rPr>
        <w:t>16.11. Места приема Заявителей оборудуются информационными табличками (вывесками) с указанием:</w:t>
      </w:r>
    </w:p>
    <w:p w:rsidR="00BC69DB" w:rsidRPr="00BC69DB" w:rsidRDefault="00BC69DB" w:rsidP="00BC69DB">
      <w:pPr>
        <w:autoSpaceDE w:val="0"/>
        <w:autoSpaceDN w:val="0"/>
        <w:adjustRightInd w:val="0"/>
        <w:spacing w:line="276" w:lineRule="auto"/>
        <w:ind w:firstLine="709"/>
        <w:rPr>
          <w:rFonts w:ascii="Times New Roman" w:hAnsi="Times New Roman"/>
          <w:sz w:val="26"/>
          <w:szCs w:val="26"/>
        </w:rPr>
      </w:pPr>
      <w:r w:rsidRPr="00BC69DB">
        <w:rPr>
          <w:rFonts w:ascii="Times New Roman" w:hAnsi="Times New Roman"/>
          <w:sz w:val="26"/>
          <w:szCs w:val="26"/>
        </w:rPr>
        <w:t>номера кабинета и наименования отдела;</w:t>
      </w:r>
    </w:p>
    <w:p w:rsidR="00BC69DB" w:rsidRPr="00BC69DB" w:rsidRDefault="00BC69DB" w:rsidP="00BC69DB">
      <w:pPr>
        <w:autoSpaceDE w:val="0"/>
        <w:autoSpaceDN w:val="0"/>
        <w:adjustRightInd w:val="0"/>
        <w:spacing w:line="276" w:lineRule="auto"/>
        <w:ind w:firstLine="709"/>
        <w:rPr>
          <w:rFonts w:ascii="Times New Roman" w:hAnsi="Times New Roman"/>
          <w:sz w:val="26"/>
          <w:szCs w:val="26"/>
        </w:rPr>
      </w:pPr>
      <w:r w:rsidRPr="00BC69DB">
        <w:rPr>
          <w:rFonts w:ascii="Times New Roman" w:hAnsi="Times New Roman"/>
          <w:sz w:val="26"/>
          <w:szCs w:val="26"/>
        </w:rPr>
        <w:t>фамилии, имени и отчества (последнее – при наличии), должности ответственного лица за прием документов;</w:t>
      </w:r>
    </w:p>
    <w:p w:rsidR="00BC69DB" w:rsidRPr="00BC69DB" w:rsidRDefault="00BC69DB" w:rsidP="00BC69DB">
      <w:pPr>
        <w:autoSpaceDE w:val="0"/>
        <w:autoSpaceDN w:val="0"/>
        <w:adjustRightInd w:val="0"/>
        <w:spacing w:line="276" w:lineRule="auto"/>
        <w:ind w:firstLine="709"/>
        <w:rPr>
          <w:rFonts w:ascii="Times New Roman" w:hAnsi="Times New Roman"/>
          <w:sz w:val="26"/>
          <w:szCs w:val="26"/>
        </w:rPr>
      </w:pPr>
      <w:r w:rsidRPr="00BC69DB">
        <w:rPr>
          <w:rFonts w:ascii="Times New Roman" w:hAnsi="Times New Roman"/>
          <w:sz w:val="26"/>
          <w:szCs w:val="26"/>
        </w:rPr>
        <w:t>графика приема Заявителей.</w:t>
      </w:r>
    </w:p>
    <w:p w:rsidR="00BC69DB" w:rsidRPr="00BC69DB" w:rsidRDefault="00BC69DB" w:rsidP="00BC69DB">
      <w:pPr>
        <w:autoSpaceDE w:val="0"/>
        <w:autoSpaceDN w:val="0"/>
        <w:adjustRightInd w:val="0"/>
        <w:spacing w:line="276" w:lineRule="auto"/>
        <w:ind w:firstLine="709"/>
        <w:rPr>
          <w:rFonts w:ascii="Times New Roman" w:hAnsi="Times New Roman"/>
          <w:sz w:val="26"/>
          <w:szCs w:val="26"/>
        </w:rPr>
      </w:pPr>
      <w:r w:rsidRPr="00BC69DB">
        <w:rPr>
          <w:rFonts w:ascii="Times New Roman" w:hAnsi="Times New Roman"/>
          <w:sz w:val="26"/>
          <w:szCs w:val="26"/>
        </w:rPr>
        <w:t xml:space="preserve">16.12. Рабочее место каждого ответственного лица за прием документов, должно быть оборудовано персональным компьютером с возможностью доступа к </w:t>
      </w:r>
      <w:r w:rsidRPr="00BC69DB">
        <w:rPr>
          <w:rFonts w:ascii="Times New Roman" w:hAnsi="Times New Roman"/>
          <w:sz w:val="26"/>
          <w:szCs w:val="26"/>
        </w:rPr>
        <w:lastRenderedPageBreak/>
        <w:t>необходимым информационным базам данных, печатающим устройством (принтером) и копирующим устройством.</w:t>
      </w:r>
    </w:p>
    <w:p w:rsidR="00BC69DB" w:rsidRPr="00BC69DB" w:rsidRDefault="00BC69DB" w:rsidP="00BC69DB">
      <w:pPr>
        <w:autoSpaceDE w:val="0"/>
        <w:autoSpaceDN w:val="0"/>
        <w:adjustRightInd w:val="0"/>
        <w:spacing w:line="276" w:lineRule="auto"/>
        <w:ind w:firstLine="709"/>
        <w:rPr>
          <w:rFonts w:ascii="Times New Roman" w:hAnsi="Times New Roman"/>
          <w:sz w:val="26"/>
          <w:szCs w:val="26"/>
        </w:rPr>
      </w:pPr>
      <w:r w:rsidRPr="00BC69DB">
        <w:rPr>
          <w:rFonts w:ascii="Times New Roman" w:hAnsi="Times New Roman"/>
          <w:sz w:val="26"/>
          <w:szCs w:val="26"/>
        </w:rPr>
        <w:t>16.13. Лицо, ответственное за прием документов, должно иметь настольную табличку с указанием фамилии, имени, отчества (при наличии) и должности.</w:t>
      </w:r>
    </w:p>
    <w:p w:rsidR="00BC69DB" w:rsidRPr="00BC69DB" w:rsidRDefault="00BC69DB" w:rsidP="00BC69DB">
      <w:pPr>
        <w:pStyle w:val="1f9"/>
        <w:spacing w:line="276" w:lineRule="auto"/>
        <w:ind w:firstLine="709"/>
        <w:rPr>
          <w:rFonts w:cs="Times New Roman"/>
          <w:sz w:val="26"/>
          <w:szCs w:val="26"/>
        </w:rPr>
      </w:pPr>
      <w:r w:rsidRPr="00BC69DB">
        <w:rPr>
          <w:rFonts w:cs="Times New Roman"/>
          <w:sz w:val="26"/>
          <w:szCs w:val="26"/>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BC69DB" w:rsidRPr="00BC69DB" w:rsidRDefault="00BC69DB" w:rsidP="00BC69DB">
      <w:pPr>
        <w:autoSpaceDE w:val="0"/>
        <w:autoSpaceDN w:val="0"/>
        <w:adjustRightInd w:val="0"/>
        <w:spacing w:line="276" w:lineRule="auto"/>
        <w:ind w:firstLine="709"/>
        <w:rPr>
          <w:rFonts w:ascii="Times New Roman" w:hAnsi="Times New Roman"/>
          <w:sz w:val="26"/>
          <w:szCs w:val="26"/>
        </w:rPr>
      </w:pPr>
    </w:p>
    <w:p w:rsidR="00BC69DB" w:rsidRPr="00BC69DB" w:rsidRDefault="00BC69DB" w:rsidP="00BC69DB">
      <w:pPr>
        <w:widowControl w:val="0"/>
        <w:numPr>
          <w:ilvl w:val="0"/>
          <w:numId w:val="12"/>
        </w:numPr>
        <w:autoSpaceDE w:val="0"/>
        <w:autoSpaceDN w:val="0"/>
        <w:adjustRightInd w:val="0"/>
        <w:spacing w:line="276" w:lineRule="auto"/>
        <w:ind w:left="0" w:firstLine="709"/>
        <w:rPr>
          <w:rFonts w:ascii="Times New Roman" w:hAnsi="Times New Roman"/>
          <w:sz w:val="26"/>
          <w:szCs w:val="26"/>
        </w:rPr>
      </w:pPr>
      <w:r w:rsidRPr="00BC69DB">
        <w:rPr>
          <w:rFonts w:ascii="Times New Roman" w:hAnsi="Times New Roman"/>
          <w:sz w:val="26"/>
          <w:szCs w:val="26"/>
        </w:rPr>
        <w:t xml:space="preserve"> Показатели качества и доступности Муниципальной услуги</w:t>
      </w:r>
    </w:p>
    <w:p w:rsidR="00BC69DB" w:rsidRPr="00BC69DB" w:rsidRDefault="00BC69DB" w:rsidP="00BC69DB">
      <w:pPr>
        <w:autoSpaceDE w:val="0"/>
        <w:autoSpaceDN w:val="0"/>
        <w:adjustRightInd w:val="0"/>
        <w:spacing w:line="276" w:lineRule="auto"/>
        <w:ind w:firstLine="709"/>
        <w:rPr>
          <w:rFonts w:ascii="Times New Roman" w:hAnsi="Times New Roman"/>
          <w:sz w:val="26"/>
          <w:szCs w:val="26"/>
        </w:rPr>
      </w:pPr>
    </w:p>
    <w:p w:rsidR="00BC69DB" w:rsidRPr="00BC69DB" w:rsidRDefault="00BC69DB" w:rsidP="00BC69DB">
      <w:pPr>
        <w:spacing w:line="276" w:lineRule="auto"/>
        <w:ind w:firstLine="709"/>
        <w:rPr>
          <w:rFonts w:ascii="Times New Roman" w:hAnsi="Times New Roman"/>
          <w:sz w:val="26"/>
          <w:szCs w:val="26"/>
        </w:rPr>
      </w:pPr>
      <w:r w:rsidRPr="00BC69DB">
        <w:rPr>
          <w:rFonts w:ascii="Times New Roman" w:hAnsi="Times New Roman"/>
          <w:sz w:val="26"/>
          <w:szCs w:val="26"/>
        </w:rPr>
        <w:t>17.1. Оценка доступности и качества предоставления Муниципальной услуги должна осуществляться по следующим показателям:</w:t>
      </w:r>
    </w:p>
    <w:p w:rsidR="00BC69DB" w:rsidRPr="00BC69DB" w:rsidRDefault="00BC69DB" w:rsidP="00BC69DB">
      <w:pPr>
        <w:spacing w:line="276" w:lineRule="auto"/>
        <w:ind w:firstLine="709"/>
        <w:rPr>
          <w:rFonts w:ascii="Times New Roman" w:hAnsi="Times New Roman"/>
          <w:sz w:val="26"/>
          <w:szCs w:val="26"/>
        </w:rPr>
      </w:pPr>
      <w:r w:rsidRPr="00BC69DB">
        <w:rPr>
          <w:rFonts w:ascii="Times New Roman" w:hAnsi="Times New Roman"/>
          <w:sz w:val="26"/>
          <w:szCs w:val="26"/>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BC69DB" w:rsidRPr="00BC69DB" w:rsidRDefault="00BC69DB" w:rsidP="00BC69DB">
      <w:pPr>
        <w:spacing w:line="276" w:lineRule="auto"/>
        <w:ind w:firstLine="709"/>
        <w:rPr>
          <w:rFonts w:ascii="Times New Roman" w:hAnsi="Times New Roman"/>
          <w:sz w:val="26"/>
          <w:szCs w:val="26"/>
        </w:rPr>
      </w:pPr>
      <w:r w:rsidRPr="00BC69DB">
        <w:rPr>
          <w:rFonts w:ascii="Times New Roman" w:hAnsi="Times New Roman"/>
          <w:sz w:val="26"/>
          <w:szCs w:val="26"/>
        </w:rPr>
        <w:t>б) возможность выбора Заявителем форм предоставления Муниципальной услуги;</w:t>
      </w:r>
    </w:p>
    <w:p w:rsidR="00BC69DB" w:rsidRPr="00BC69DB" w:rsidRDefault="00BC69DB" w:rsidP="00BC69DB">
      <w:pPr>
        <w:tabs>
          <w:tab w:val="left" w:pos="1013"/>
        </w:tabs>
        <w:spacing w:line="276" w:lineRule="auto"/>
        <w:ind w:firstLine="709"/>
        <w:rPr>
          <w:rFonts w:ascii="Times New Roman" w:hAnsi="Times New Roman"/>
          <w:sz w:val="26"/>
          <w:szCs w:val="26"/>
          <w:lang w:eastAsia="en-US"/>
        </w:rPr>
      </w:pPr>
      <w:r w:rsidRPr="00BC69DB">
        <w:rPr>
          <w:rFonts w:ascii="Times New Roman" w:hAnsi="Times New Roman"/>
          <w:sz w:val="26"/>
          <w:szCs w:val="26"/>
        </w:rPr>
        <w:t xml:space="preserve">в) </w:t>
      </w:r>
      <w:r w:rsidRPr="00BC69DB">
        <w:rPr>
          <w:rFonts w:ascii="Times New Roman" w:hAnsi="Times New Roman"/>
          <w:sz w:val="26"/>
          <w:szCs w:val="26"/>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BC69DB" w:rsidRPr="00BC69DB" w:rsidRDefault="00BC69DB" w:rsidP="00BC69DB">
      <w:pPr>
        <w:spacing w:line="276" w:lineRule="auto"/>
        <w:ind w:firstLine="709"/>
        <w:rPr>
          <w:rFonts w:ascii="Times New Roman" w:hAnsi="Times New Roman"/>
          <w:sz w:val="26"/>
          <w:szCs w:val="26"/>
        </w:rPr>
      </w:pPr>
      <w:r w:rsidRPr="00BC69DB">
        <w:rPr>
          <w:rFonts w:ascii="Times New Roman" w:hAnsi="Times New Roman"/>
          <w:sz w:val="26"/>
          <w:szCs w:val="26"/>
        </w:rPr>
        <w:t>г) возможность обращения за получением Муниципальной услуги в электронной форме, в том числе с использованием ЕПГУ, РПГУ, электронной почты Уполномоченного органа;</w:t>
      </w:r>
    </w:p>
    <w:p w:rsidR="00BC69DB" w:rsidRPr="00BC69DB" w:rsidRDefault="00BC69DB" w:rsidP="00BC69DB">
      <w:pPr>
        <w:spacing w:line="276" w:lineRule="auto"/>
        <w:ind w:firstLine="709"/>
        <w:rPr>
          <w:rFonts w:ascii="Times New Roman" w:hAnsi="Times New Roman"/>
          <w:sz w:val="26"/>
          <w:szCs w:val="26"/>
        </w:rPr>
      </w:pPr>
      <w:r w:rsidRPr="00BC69DB">
        <w:rPr>
          <w:rFonts w:ascii="Times New Roman" w:hAnsi="Times New Roman"/>
          <w:sz w:val="26"/>
          <w:szCs w:val="26"/>
        </w:rPr>
        <w:t>д) доступность обращения за предоставлением Муниципальной услуги, в том числе для маломобильных групп населения;</w:t>
      </w:r>
    </w:p>
    <w:p w:rsidR="00BC69DB" w:rsidRPr="00BC69DB" w:rsidRDefault="00BC69DB" w:rsidP="00BC69DB">
      <w:pPr>
        <w:spacing w:line="276" w:lineRule="auto"/>
        <w:ind w:firstLine="709"/>
        <w:rPr>
          <w:rFonts w:ascii="Times New Roman" w:hAnsi="Times New Roman"/>
          <w:sz w:val="26"/>
          <w:szCs w:val="26"/>
        </w:rPr>
      </w:pPr>
      <w:r w:rsidRPr="00BC69DB">
        <w:rPr>
          <w:rFonts w:ascii="Times New Roman" w:hAnsi="Times New Roman"/>
          <w:sz w:val="26"/>
          <w:szCs w:val="26"/>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BC69DB" w:rsidRPr="00BC69DB" w:rsidRDefault="00BC69DB" w:rsidP="00BC69DB">
      <w:pPr>
        <w:spacing w:line="276" w:lineRule="auto"/>
        <w:ind w:firstLine="709"/>
        <w:rPr>
          <w:rFonts w:ascii="Times New Roman" w:hAnsi="Times New Roman"/>
          <w:sz w:val="26"/>
          <w:szCs w:val="26"/>
        </w:rPr>
      </w:pPr>
      <w:r w:rsidRPr="00BC69DB">
        <w:rPr>
          <w:rFonts w:ascii="Times New Roman" w:hAnsi="Times New Roman"/>
          <w:sz w:val="26"/>
          <w:szCs w:val="26"/>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BC69DB" w:rsidRPr="00BC69DB" w:rsidRDefault="00BC69DB" w:rsidP="00BC69DB">
      <w:pPr>
        <w:spacing w:line="276" w:lineRule="auto"/>
        <w:ind w:firstLine="709"/>
        <w:rPr>
          <w:rFonts w:ascii="Times New Roman" w:hAnsi="Times New Roman"/>
          <w:sz w:val="26"/>
          <w:szCs w:val="26"/>
        </w:rPr>
      </w:pPr>
      <w:proofErr w:type="spellStart"/>
      <w:r w:rsidRPr="00BC69DB">
        <w:rPr>
          <w:rFonts w:ascii="Times New Roman" w:hAnsi="Times New Roman"/>
          <w:sz w:val="26"/>
          <w:szCs w:val="26"/>
        </w:rPr>
        <w:t>з</w:t>
      </w:r>
      <w:proofErr w:type="spellEnd"/>
      <w:r w:rsidRPr="00BC69DB">
        <w:rPr>
          <w:rFonts w:ascii="Times New Roman" w:hAnsi="Times New Roman"/>
          <w:sz w:val="26"/>
          <w:szCs w:val="26"/>
        </w:rPr>
        <w:t>)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BC69DB" w:rsidRPr="00BC69DB" w:rsidRDefault="00BC69DB" w:rsidP="00BC69DB">
      <w:pPr>
        <w:spacing w:line="276" w:lineRule="auto"/>
        <w:ind w:firstLine="709"/>
        <w:rPr>
          <w:rFonts w:ascii="Times New Roman" w:hAnsi="Times New Roman"/>
          <w:sz w:val="26"/>
          <w:szCs w:val="26"/>
        </w:rPr>
      </w:pPr>
      <w:r w:rsidRPr="00BC69DB">
        <w:rPr>
          <w:rFonts w:ascii="Times New Roman" w:hAnsi="Times New Roman"/>
          <w:sz w:val="26"/>
          <w:szCs w:val="26"/>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Уполномоченного органа;</w:t>
      </w:r>
    </w:p>
    <w:p w:rsidR="00BC69DB" w:rsidRPr="00BC69DB" w:rsidRDefault="00BC69DB" w:rsidP="00BC69DB">
      <w:pPr>
        <w:spacing w:line="276" w:lineRule="auto"/>
        <w:ind w:firstLine="709"/>
        <w:rPr>
          <w:rFonts w:ascii="Times New Roman" w:hAnsi="Times New Roman"/>
          <w:sz w:val="26"/>
          <w:szCs w:val="26"/>
        </w:rPr>
      </w:pPr>
      <w:r w:rsidRPr="00BC69DB">
        <w:rPr>
          <w:rFonts w:ascii="Times New Roman" w:hAnsi="Times New Roman"/>
          <w:sz w:val="26"/>
          <w:szCs w:val="26"/>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Уполномоченного органа.</w:t>
      </w:r>
    </w:p>
    <w:p w:rsidR="00BC69DB" w:rsidRPr="00BC69DB" w:rsidRDefault="00BC69DB" w:rsidP="00BC69DB">
      <w:pPr>
        <w:spacing w:line="276" w:lineRule="auto"/>
        <w:ind w:firstLine="709"/>
        <w:rPr>
          <w:rFonts w:ascii="Times New Roman" w:hAnsi="Times New Roman"/>
          <w:sz w:val="26"/>
          <w:szCs w:val="26"/>
        </w:rPr>
      </w:pPr>
      <w:r w:rsidRPr="00BC69DB">
        <w:rPr>
          <w:rFonts w:ascii="Times New Roman" w:hAnsi="Times New Roman"/>
          <w:sz w:val="26"/>
          <w:szCs w:val="26"/>
        </w:rPr>
        <w:lastRenderedPageBreak/>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Уполномоченного органа.</w:t>
      </w:r>
    </w:p>
    <w:p w:rsidR="00BC69DB" w:rsidRPr="00BC69DB" w:rsidRDefault="00BC69DB" w:rsidP="00BC69DB">
      <w:pPr>
        <w:spacing w:line="276" w:lineRule="auto"/>
        <w:ind w:firstLine="709"/>
        <w:rPr>
          <w:rFonts w:ascii="Times New Roman" w:hAnsi="Times New Roman"/>
          <w:sz w:val="26"/>
          <w:szCs w:val="26"/>
        </w:rPr>
      </w:pPr>
      <w:r w:rsidRPr="00BC69DB">
        <w:rPr>
          <w:rFonts w:ascii="Times New Roman" w:hAnsi="Times New Roman"/>
          <w:sz w:val="26"/>
          <w:szCs w:val="26"/>
        </w:rPr>
        <w:t xml:space="preserve">Предоставление Муниципальной услуги осуществляется в электронной форме без взаимодействия Заявителя с должностными лицами Уполномоченного органа, в том числе с использованием ЕПГУ, </w:t>
      </w:r>
      <w:r w:rsidRPr="00BC69DB">
        <w:rPr>
          <w:rFonts w:ascii="Times New Roman" w:eastAsia="Calibri" w:hAnsi="Times New Roman"/>
          <w:sz w:val="26"/>
          <w:szCs w:val="26"/>
          <w:lang w:eastAsia="en-US"/>
        </w:rPr>
        <w:t>РПГУ</w:t>
      </w:r>
      <w:r w:rsidRPr="00BC69DB">
        <w:rPr>
          <w:rFonts w:ascii="Times New Roman" w:hAnsi="Times New Roman"/>
          <w:sz w:val="26"/>
          <w:szCs w:val="26"/>
        </w:rPr>
        <w:t>.</w:t>
      </w:r>
    </w:p>
    <w:p w:rsidR="00BC69DB" w:rsidRPr="00BC69DB" w:rsidRDefault="00BC69DB" w:rsidP="00BC69DB">
      <w:pPr>
        <w:spacing w:line="276" w:lineRule="auto"/>
        <w:ind w:firstLine="709"/>
        <w:rPr>
          <w:rFonts w:ascii="Times New Roman" w:hAnsi="Times New Roman"/>
          <w:sz w:val="26"/>
          <w:szCs w:val="26"/>
        </w:rPr>
      </w:pPr>
      <w:r w:rsidRPr="00BC69DB">
        <w:rPr>
          <w:rFonts w:ascii="Times New Roman" w:hAnsi="Times New Roman"/>
          <w:sz w:val="26"/>
          <w:szCs w:val="26"/>
        </w:rPr>
        <w:t xml:space="preserve">Для возможности подачи заявления о предоставлении Муниципальной услуги через ЕПГУ, </w:t>
      </w:r>
      <w:r w:rsidRPr="00BC69DB">
        <w:rPr>
          <w:rFonts w:ascii="Times New Roman" w:eastAsia="Calibri" w:hAnsi="Times New Roman"/>
          <w:sz w:val="26"/>
          <w:szCs w:val="26"/>
          <w:lang w:eastAsia="en-US"/>
        </w:rPr>
        <w:t>РПГУ</w:t>
      </w:r>
      <w:r w:rsidRPr="00BC69DB">
        <w:rPr>
          <w:rFonts w:ascii="Times New Roman" w:hAnsi="Times New Roman"/>
          <w:sz w:val="26"/>
          <w:szCs w:val="26"/>
        </w:rPr>
        <w:t xml:space="preserve"> Заявитель должен быть зарегистрирован в единой системе идентификац</w:t>
      </w:r>
      <w:proofErr w:type="gramStart"/>
      <w:r w:rsidRPr="00BC69DB">
        <w:rPr>
          <w:rFonts w:ascii="Times New Roman" w:hAnsi="Times New Roman"/>
          <w:sz w:val="26"/>
          <w:szCs w:val="26"/>
        </w:rPr>
        <w:t>ии и ау</w:t>
      </w:r>
      <w:proofErr w:type="gramEnd"/>
      <w:r w:rsidRPr="00BC69DB">
        <w:rPr>
          <w:rFonts w:ascii="Times New Roman" w:hAnsi="Times New Roman"/>
          <w:sz w:val="26"/>
          <w:szCs w:val="26"/>
        </w:rPr>
        <w:t xml:space="preserve">тентификации. </w:t>
      </w:r>
    </w:p>
    <w:p w:rsidR="00BC69DB" w:rsidRPr="00BC69DB" w:rsidRDefault="00BC69DB" w:rsidP="00BC69DB">
      <w:pPr>
        <w:autoSpaceDE w:val="0"/>
        <w:autoSpaceDN w:val="0"/>
        <w:adjustRightInd w:val="0"/>
        <w:spacing w:line="276" w:lineRule="auto"/>
        <w:ind w:firstLine="709"/>
        <w:rPr>
          <w:rFonts w:ascii="Times New Roman" w:hAnsi="Times New Roman"/>
          <w:bCs/>
          <w:sz w:val="26"/>
          <w:szCs w:val="26"/>
        </w:rPr>
      </w:pPr>
    </w:p>
    <w:p w:rsidR="00BC69DB" w:rsidRPr="00BC69DB" w:rsidRDefault="00BC69DB" w:rsidP="00BC69DB">
      <w:pPr>
        <w:numPr>
          <w:ilvl w:val="0"/>
          <w:numId w:val="12"/>
        </w:numPr>
        <w:tabs>
          <w:tab w:val="left" w:pos="0"/>
        </w:tabs>
        <w:spacing w:line="276" w:lineRule="auto"/>
        <w:ind w:left="0" w:firstLine="709"/>
        <w:rPr>
          <w:rFonts w:ascii="Times New Roman" w:hAnsi="Times New Roman"/>
          <w:iCs/>
          <w:sz w:val="26"/>
          <w:szCs w:val="26"/>
          <w:lang w:eastAsia="en-US"/>
        </w:rPr>
      </w:pPr>
      <w:r w:rsidRPr="00BC69DB">
        <w:rPr>
          <w:rFonts w:ascii="Times New Roman" w:hAnsi="Times New Roman"/>
          <w:iCs/>
          <w:sz w:val="26"/>
          <w:szCs w:val="26"/>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BC69DB" w:rsidRPr="00BC69DB" w:rsidRDefault="00BC69DB" w:rsidP="00BC69DB">
      <w:pPr>
        <w:tabs>
          <w:tab w:val="left" w:pos="0"/>
        </w:tabs>
        <w:spacing w:line="276" w:lineRule="auto"/>
        <w:ind w:firstLine="709"/>
        <w:rPr>
          <w:rFonts w:ascii="Times New Roman" w:hAnsi="Times New Roman"/>
          <w:iCs/>
          <w:sz w:val="26"/>
          <w:szCs w:val="26"/>
          <w:lang w:eastAsia="en-US"/>
        </w:rPr>
      </w:pPr>
    </w:p>
    <w:p w:rsidR="00BC69DB" w:rsidRPr="00BC69DB" w:rsidRDefault="00BC69DB" w:rsidP="00BC69DB">
      <w:pPr>
        <w:spacing w:line="276" w:lineRule="auto"/>
        <w:ind w:firstLine="709"/>
        <w:rPr>
          <w:rFonts w:ascii="Times New Roman" w:hAnsi="Times New Roman"/>
          <w:sz w:val="26"/>
          <w:szCs w:val="26"/>
        </w:rPr>
      </w:pPr>
      <w:r w:rsidRPr="00BC69DB">
        <w:rPr>
          <w:rFonts w:ascii="Times New Roman" w:hAnsi="Times New Roman"/>
          <w:sz w:val="26"/>
          <w:szCs w:val="26"/>
        </w:rPr>
        <w:t xml:space="preserve">18.1. Услуг, необходимых и обязательных для предоставления данной Муниципальной услуги, не имеется. </w:t>
      </w:r>
    </w:p>
    <w:p w:rsidR="00BC69DB" w:rsidRPr="00BC69DB" w:rsidRDefault="00BC69DB" w:rsidP="00BC69DB">
      <w:pPr>
        <w:spacing w:line="276" w:lineRule="auto"/>
        <w:ind w:firstLine="709"/>
        <w:rPr>
          <w:rFonts w:ascii="Times New Roman" w:hAnsi="Times New Roman"/>
          <w:sz w:val="26"/>
          <w:szCs w:val="26"/>
        </w:rPr>
      </w:pPr>
      <w:r w:rsidRPr="00BC69DB">
        <w:rPr>
          <w:rFonts w:ascii="Times New Roman" w:hAnsi="Times New Roman"/>
          <w:sz w:val="26"/>
          <w:szCs w:val="26"/>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BC69DB" w:rsidRPr="00BC69DB" w:rsidRDefault="00BC69DB" w:rsidP="00BC69DB">
      <w:pPr>
        <w:spacing w:line="276" w:lineRule="auto"/>
        <w:ind w:firstLine="709"/>
        <w:rPr>
          <w:rFonts w:ascii="Times New Roman" w:hAnsi="Times New Roman"/>
          <w:sz w:val="26"/>
          <w:szCs w:val="26"/>
        </w:rPr>
      </w:pPr>
      <w:r w:rsidRPr="00BC69DB">
        <w:rPr>
          <w:rFonts w:ascii="Times New Roman" w:hAnsi="Times New Roman"/>
          <w:sz w:val="26"/>
          <w:szCs w:val="26"/>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BC69DB" w:rsidRPr="00BC69DB" w:rsidRDefault="00BC69DB" w:rsidP="00BC69DB">
      <w:pPr>
        <w:widowControl w:val="0"/>
        <w:autoSpaceDE w:val="0"/>
        <w:autoSpaceDN w:val="0"/>
        <w:spacing w:line="276" w:lineRule="auto"/>
        <w:ind w:firstLine="709"/>
        <w:rPr>
          <w:rFonts w:ascii="Times New Roman" w:hAnsi="Times New Roman"/>
          <w:sz w:val="26"/>
          <w:szCs w:val="26"/>
        </w:rPr>
      </w:pPr>
      <w:r w:rsidRPr="00BC69DB">
        <w:rPr>
          <w:rFonts w:ascii="Times New Roman" w:hAnsi="Times New Roman"/>
          <w:sz w:val="26"/>
          <w:szCs w:val="26"/>
        </w:rPr>
        <w:t>При предоставлении Муниципальной услуги в электронной форме Заявителю дополнительно обеспечиваются:</w:t>
      </w:r>
    </w:p>
    <w:p w:rsidR="00BC69DB" w:rsidRPr="00BC69DB" w:rsidRDefault="00BC69DB" w:rsidP="00BC69DB">
      <w:pPr>
        <w:widowControl w:val="0"/>
        <w:autoSpaceDE w:val="0"/>
        <w:autoSpaceDN w:val="0"/>
        <w:spacing w:line="276" w:lineRule="auto"/>
        <w:ind w:firstLine="709"/>
        <w:rPr>
          <w:rFonts w:ascii="Times New Roman" w:hAnsi="Times New Roman"/>
          <w:sz w:val="26"/>
          <w:szCs w:val="26"/>
        </w:rPr>
      </w:pPr>
      <w:r w:rsidRPr="00BC69DB">
        <w:rPr>
          <w:rFonts w:ascii="Times New Roman" w:hAnsi="Times New Roman"/>
          <w:sz w:val="26"/>
          <w:szCs w:val="26"/>
        </w:rPr>
        <w:t>получение информации о порядке и сроках предоставления Муниципальной услуги в электронной форме;</w:t>
      </w:r>
    </w:p>
    <w:p w:rsidR="00BC69DB" w:rsidRPr="00BC69DB" w:rsidRDefault="00BC69DB" w:rsidP="00BC69DB">
      <w:pPr>
        <w:widowControl w:val="0"/>
        <w:autoSpaceDE w:val="0"/>
        <w:autoSpaceDN w:val="0"/>
        <w:spacing w:line="276" w:lineRule="auto"/>
        <w:ind w:firstLine="709"/>
        <w:rPr>
          <w:rFonts w:ascii="Times New Roman" w:hAnsi="Times New Roman"/>
          <w:sz w:val="26"/>
          <w:szCs w:val="26"/>
        </w:rPr>
      </w:pPr>
      <w:r w:rsidRPr="00BC69DB">
        <w:rPr>
          <w:rFonts w:ascii="Times New Roman" w:hAnsi="Times New Roman"/>
          <w:sz w:val="26"/>
          <w:szCs w:val="26"/>
        </w:rPr>
        <w:t>формирование заявления в электронной форме;</w:t>
      </w:r>
    </w:p>
    <w:p w:rsidR="00BC69DB" w:rsidRPr="00BC69DB" w:rsidRDefault="00BC69DB" w:rsidP="00BC69DB">
      <w:pPr>
        <w:widowControl w:val="0"/>
        <w:autoSpaceDE w:val="0"/>
        <w:autoSpaceDN w:val="0"/>
        <w:spacing w:line="276" w:lineRule="auto"/>
        <w:ind w:firstLine="709"/>
        <w:rPr>
          <w:rFonts w:ascii="Times New Roman" w:hAnsi="Times New Roman"/>
          <w:sz w:val="26"/>
          <w:szCs w:val="26"/>
        </w:rPr>
      </w:pPr>
      <w:r w:rsidRPr="00BC69DB">
        <w:rPr>
          <w:rFonts w:ascii="Times New Roman" w:hAnsi="Times New Roman"/>
          <w:sz w:val="26"/>
          <w:szCs w:val="26"/>
        </w:rPr>
        <w:t>получение сведений о ходе рассмотрения заявления в электронной форме;</w:t>
      </w:r>
    </w:p>
    <w:p w:rsidR="00BC69DB" w:rsidRPr="00BC69DB" w:rsidRDefault="00BC69DB" w:rsidP="00BC69DB">
      <w:pPr>
        <w:widowControl w:val="0"/>
        <w:autoSpaceDE w:val="0"/>
        <w:autoSpaceDN w:val="0"/>
        <w:spacing w:line="276" w:lineRule="auto"/>
        <w:ind w:firstLine="709"/>
        <w:rPr>
          <w:rFonts w:ascii="Times New Roman" w:hAnsi="Times New Roman"/>
          <w:sz w:val="26"/>
          <w:szCs w:val="26"/>
        </w:rPr>
      </w:pPr>
      <w:r w:rsidRPr="00BC69DB">
        <w:rPr>
          <w:rFonts w:ascii="Times New Roman" w:hAnsi="Times New Roman"/>
          <w:sz w:val="26"/>
          <w:szCs w:val="26"/>
        </w:rPr>
        <w:t>возможность получения на ЕПГУ, РПГУ сведений о ходе рассмотрения заявления, поданного в иных формах, по запросу заявителя;</w:t>
      </w:r>
    </w:p>
    <w:p w:rsidR="00BC69DB" w:rsidRPr="00BC69DB" w:rsidRDefault="00BC69DB" w:rsidP="00BC69DB">
      <w:pPr>
        <w:widowControl w:val="0"/>
        <w:autoSpaceDE w:val="0"/>
        <w:autoSpaceDN w:val="0"/>
        <w:spacing w:line="276" w:lineRule="auto"/>
        <w:ind w:firstLine="709"/>
        <w:rPr>
          <w:rFonts w:ascii="Times New Roman" w:hAnsi="Times New Roman"/>
          <w:sz w:val="26"/>
          <w:szCs w:val="26"/>
        </w:rPr>
      </w:pPr>
      <w:r w:rsidRPr="00BC69DB">
        <w:rPr>
          <w:rFonts w:ascii="Times New Roman" w:hAnsi="Times New Roman"/>
          <w:sz w:val="26"/>
          <w:szCs w:val="26"/>
        </w:rPr>
        <w:t>осуществление оценки качества предоставления Муниципальной услуги;</w:t>
      </w:r>
    </w:p>
    <w:p w:rsidR="00BC69DB" w:rsidRPr="00BC69DB" w:rsidRDefault="00BC69DB" w:rsidP="00BC69DB">
      <w:pPr>
        <w:widowControl w:val="0"/>
        <w:autoSpaceDE w:val="0"/>
        <w:autoSpaceDN w:val="0"/>
        <w:spacing w:line="276" w:lineRule="auto"/>
        <w:ind w:firstLine="709"/>
        <w:rPr>
          <w:rFonts w:ascii="Times New Roman" w:hAnsi="Times New Roman"/>
          <w:sz w:val="26"/>
          <w:szCs w:val="26"/>
        </w:rPr>
      </w:pPr>
      <w:r w:rsidRPr="00BC69DB">
        <w:rPr>
          <w:rFonts w:ascii="Times New Roman" w:hAnsi="Times New Roman"/>
          <w:sz w:val="26"/>
          <w:szCs w:val="26"/>
        </w:rPr>
        <w:t xml:space="preserve">досудебное (внесудебное) обжалование решений и действий (бездействия) Уполномоченного органа либо действия (бездействие) должностных лиц </w:t>
      </w:r>
      <w:r w:rsidRPr="00BC69DB">
        <w:rPr>
          <w:rFonts w:ascii="Times New Roman" w:hAnsi="Times New Roman"/>
          <w:sz w:val="26"/>
          <w:szCs w:val="26"/>
        </w:rPr>
        <w:lastRenderedPageBreak/>
        <w:t>Уполномоченного органа.</w:t>
      </w:r>
    </w:p>
    <w:p w:rsidR="00BC69DB" w:rsidRPr="00BC69DB" w:rsidRDefault="00BC69DB" w:rsidP="00BC69DB">
      <w:pPr>
        <w:spacing w:line="276" w:lineRule="auto"/>
        <w:ind w:firstLine="709"/>
        <w:rPr>
          <w:rFonts w:ascii="Times New Roman" w:hAnsi="Times New Roman"/>
          <w:sz w:val="26"/>
          <w:szCs w:val="26"/>
        </w:rPr>
      </w:pPr>
      <w:r w:rsidRPr="00BC69DB">
        <w:rPr>
          <w:rFonts w:ascii="Times New Roman" w:hAnsi="Times New Roman"/>
          <w:sz w:val="26"/>
          <w:szCs w:val="26"/>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BC69DB" w:rsidRPr="00BC69DB" w:rsidRDefault="00BC69DB" w:rsidP="00BC69DB">
      <w:pPr>
        <w:spacing w:line="276" w:lineRule="auto"/>
        <w:ind w:firstLine="709"/>
        <w:rPr>
          <w:rFonts w:ascii="Times New Roman" w:hAnsi="Times New Roman"/>
          <w:sz w:val="26"/>
          <w:szCs w:val="26"/>
        </w:rPr>
      </w:pPr>
      <w:r w:rsidRPr="00BC69DB">
        <w:rPr>
          <w:rFonts w:ascii="Times New Roman" w:hAnsi="Times New Roman"/>
          <w:sz w:val="26"/>
          <w:szCs w:val="26"/>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BC69DB" w:rsidRPr="00BC69DB" w:rsidRDefault="00BC69DB" w:rsidP="00BC69DB">
      <w:pPr>
        <w:spacing w:line="276" w:lineRule="auto"/>
        <w:ind w:firstLine="709"/>
        <w:rPr>
          <w:rFonts w:ascii="Times New Roman" w:hAnsi="Times New Roman"/>
          <w:sz w:val="26"/>
          <w:szCs w:val="26"/>
        </w:rPr>
      </w:pPr>
      <w:r w:rsidRPr="00BC69DB">
        <w:rPr>
          <w:rFonts w:ascii="Times New Roman" w:hAnsi="Times New Roman"/>
          <w:sz w:val="26"/>
          <w:szCs w:val="26"/>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w:t>
      </w:r>
    </w:p>
    <w:p w:rsidR="00BC69DB" w:rsidRPr="00BC69DB" w:rsidRDefault="00BC69DB" w:rsidP="00BC69DB">
      <w:pPr>
        <w:spacing w:line="276" w:lineRule="auto"/>
        <w:ind w:firstLine="709"/>
        <w:rPr>
          <w:rFonts w:ascii="Times New Roman" w:hAnsi="Times New Roman"/>
          <w:sz w:val="26"/>
          <w:szCs w:val="26"/>
        </w:rPr>
      </w:pPr>
      <w:r w:rsidRPr="00BC69DB">
        <w:rPr>
          <w:rFonts w:ascii="Times New Roman" w:hAnsi="Times New Roman"/>
          <w:sz w:val="26"/>
          <w:szCs w:val="26"/>
        </w:rPr>
        <w:t>В случае направления заявления посредством ЕПГУ,</w:t>
      </w:r>
      <w:r w:rsidRPr="00BC69DB">
        <w:rPr>
          <w:rFonts w:ascii="Times New Roman" w:eastAsia="Calibri" w:hAnsi="Times New Roman"/>
          <w:sz w:val="26"/>
          <w:szCs w:val="26"/>
          <w:lang w:eastAsia="en-US"/>
        </w:rPr>
        <w:t xml:space="preserve"> РПГУ ре</w:t>
      </w:r>
      <w:r w:rsidRPr="00BC69DB">
        <w:rPr>
          <w:rFonts w:ascii="Times New Roman" w:hAnsi="Times New Roman"/>
          <w:sz w:val="26"/>
          <w:szCs w:val="26"/>
        </w:rPr>
        <w:t>зультат предоставления Муниципальной услуги также может быть выдан заявителю на бумажном носителе в МФЦ, в Уполномоченном органе.</w:t>
      </w:r>
    </w:p>
    <w:p w:rsidR="00BC69DB" w:rsidRPr="00BC69DB" w:rsidRDefault="00BC69DB" w:rsidP="00BC69DB">
      <w:pPr>
        <w:spacing w:line="276" w:lineRule="auto"/>
        <w:ind w:firstLine="709"/>
        <w:rPr>
          <w:rFonts w:ascii="Times New Roman" w:hAnsi="Times New Roman"/>
          <w:sz w:val="26"/>
          <w:szCs w:val="26"/>
        </w:rPr>
      </w:pPr>
      <w:r w:rsidRPr="00BC69DB">
        <w:rPr>
          <w:rFonts w:ascii="Times New Roman" w:hAnsi="Times New Roman"/>
          <w:sz w:val="26"/>
          <w:szCs w:val="26"/>
        </w:rPr>
        <w:t xml:space="preserve">Получение заявления подтверждается Уполномоченным органом путем направления Заявителю уведомления, содержащего его входящий регистрационный номер, дату его получения Уполномоченным </w:t>
      </w:r>
      <w:proofErr w:type="gramStart"/>
      <w:r w:rsidRPr="00BC69DB">
        <w:rPr>
          <w:rFonts w:ascii="Times New Roman" w:hAnsi="Times New Roman"/>
          <w:sz w:val="26"/>
          <w:szCs w:val="26"/>
        </w:rPr>
        <w:t>органом</w:t>
      </w:r>
      <w:proofErr w:type="gramEnd"/>
      <w:r w:rsidRPr="00BC69DB">
        <w:rPr>
          <w:rFonts w:ascii="Times New Roman" w:hAnsi="Times New Roman"/>
          <w:sz w:val="26"/>
          <w:szCs w:val="26"/>
        </w:rPr>
        <w:t xml:space="preserve"> а также перечень наименований файлов, представленных в форме электронных документов, с указанием их объема. </w:t>
      </w:r>
    </w:p>
    <w:p w:rsidR="00BC69DB" w:rsidRPr="00BC69DB" w:rsidRDefault="00BC69DB" w:rsidP="00BC69DB">
      <w:pPr>
        <w:spacing w:line="276" w:lineRule="auto"/>
        <w:ind w:firstLine="709"/>
        <w:rPr>
          <w:rFonts w:ascii="Times New Roman" w:hAnsi="Times New Roman"/>
          <w:sz w:val="26"/>
          <w:szCs w:val="26"/>
        </w:rPr>
      </w:pPr>
      <w:r w:rsidRPr="00BC69DB">
        <w:rPr>
          <w:rFonts w:ascii="Times New Roman" w:hAnsi="Times New Roman"/>
          <w:sz w:val="26"/>
          <w:szCs w:val="26"/>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Уполномоченный орган. </w:t>
      </w:r>
    </w:p>
    <w:p w:rsidR="00BC69DB" w:rsidRPr="00BC69DB" w:rsidRDefault="00BC69DB" w:rsidP="00BC69DB">
      <w:pPr>
        <w:spacing w:line="276" w:lineRule="auto"/>
        <w:ind w:firstLine="709"/>
        <w:rPr>
          <w:rFonts w:ascii="Times New Roman" w:hAnsi="Times New Roman"/>
          <w:sz w:val="26"/>
          <w:szCs w:val="26"/>
        </w:rPr>
      </w:pPr>
      <w:r w:rsidRPr="00BC69DB">
        <w:rPr>
          <w:rFonts w:ascii="Times New Roman" w:hAnsi="Times New Roman"/>
          <w:sz w:val="26"/>
          <w:szCs w:val="26"/>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BC69DB" w:rsidRPr="00BC69DB" w:rsidRDefault="00BC69DB" w:rsidP="00BC69DB">
      <w:pPr>
        <w:spacing w:line="276" w:lineRule="auto"/>
        <w:ind w:firstLine="709"/>
        <w:rPr>
          <w:rFonts w:ascii="Times New Roman" w:hAnsi="Times New Roman"/>
          <w:sz w:val="26"/>
          <w:szCs w:val="26"/>
        </w:rPr>
      </w:pPr>
      <w:r w:rsidRPr="00BC69DB">
        <w:rPr>
          <w:rFonts w:ascii="Times New Roman" w:hAnsi="Times New Roman"/>
          <w:sz w:val="26"/>
          <w:szCs w:val="26"/>
        </w:rPr>
        <w:t>Электронные документы представляются в следующих форматах:</w:t>
      </w:r>
    </w:p>
    <w:p w:rsidR="00BC69DB" w:rsidRPr="00BC69DB" w:rsidRDefault="00BC69DB" w:rsidP="00BC69DB">
      <w:pPr>
        <w:spacing w:line="276" w:lineRule="auto"/>
        <w:ind w:firstLine="709"/>
        <w:rPr>
          <w:rFonts w:ascii="Times New Roman" w:hAnsi="Times New Roman"/>
          <w:sz w:val="26"/>
          <w:szCs w:val="26"/>
        </w:rPr>
      </w:pPr>
      <w:r w:rsidRPr="00BC69DB">
        <w:rPr>
          <w:rFonts w:ascii="Times New Roman" w:hAnsi="Times New Roman"/>
          <w:sz w:val="26"/>
          <w:szCs w:val="26"/>
        </w:rPr>
        <w:t xml:space="preserve">а) </w:t>
      </w:r>
      <w:r w:rsidRPr="00BC69DB">
        <w:rPr>
          <w:rFonts w:ascii="Times New Roman" w:hAnsi="Times New Roman"/>
          <w:sz w:val="26"/>
          <w:szCs w:val="26"/>
          <w:lang w:val="en-US"/>
        </w:rPr>
        <w:t>xml</w:t>
      </w:r>
      <w:r w:rsidRPr="00BC69DB">
        <w:rPr>
          <w:rFonts w:ascii="Times New Roman" w:hAnsi="Times New Roman"/>
          <w:sz w:val="26"/>
          <w:szCs w:val="26"/>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BC69DB">
        <w:rPr>
          <w:rFonts w:ascii="Times New Roman" w:hAnsi="Times New Roman"/>
          <w:sz w:val="26"/>
          <w:szCs w:val="26"/>
          <w:lang w:val="en-US"/>
        </w:rPr>
        <w:t>xml</w:t>
      </w:r>
      <w:r w:rsidRPr="00BC69DB">
        <w:rPr>
          <w:rFonts w:ascii="Times New Roman" w:hAnsi="Times New Roman"/>
          <w:sz w:val="26"/>
          <w:szCs w:val="26"/>
        </w:rPr>
        <w:t>;</w:t>
      </w:r>
    </w:p>
    <w:p w:rsidR="00BC69DB" w:rsidRPr="00BC69DB" w:rsidRDefault="00BC69DB" w:rsidP="00BC69DB">
      <w:pPr>
        <w:spacing w:line="276" w:lineRule="auto"/>
        <w:ind w:firstLine="709"/>
        <w:rPr>
          <w:rFonts w:ascii="Times New Roman" w:hAnsi="Times New Roman"/>
          <w:sz w:val="26"/>
          <w:szCs w:val="26"/>
        </w:rPr>
      </w:pPr>
      <w:r w:rsidRPr="00BC69DB">
        <w:rPr>
          <w:rFonts w:ascii="Times New Roman" w:hAnsi="Times New Roman"/>
          <w:sz w:val="26"/>
          <w:szCs w:val="26"/>
        </w:rPr>
        <w:t xml:space="preserve">б) </w:t>
      </w:r>
      <w:r w:rsidRPr="00BC69DB">
        <w:rPr>
          <w:rFonts w:ascii="Times New Roman" w:hAnsi="Times New Roman"/>
          <w:sz w:val="26"/>
          <w:szCs w:val="26"/>
          <w:lang w:val="en-US"/>
        </w:rPr>
        <w:t>doc</w:t>
      </w:r>
      <w:r w:rsidRPr="00BC69DB">
        <w:rPr>
          <w:rFonts w:ascii="Times New Roman" w:hAnsi="Times New Roman"/>
          <w:sz w:val="26"/>
          <w:szCs w:val="26"/>
        </w:rPr>
        <w:t xml:space="preserve">, </w:t>
      </w:r>
      <w:proofErr w:type="spellStart"/>
      <w:r w:rsidRPr="00BC69DB">
        <w:rPr>
          <w:rFonts w:ascii="Times New Roman" w:hAnsi="Times New Roman"/>
          <w:sz w:val="26"/>
          <w:szCs w:val="26"/>
          <w:lang w:val="en-US"/>
        </w:rPr>
        <w:t>docx</w:t>
      </w:r>
      <w:proofErr w:type="spellEnd"/>
      <w:r w:rsidRPr="00BC69DB">
        <w:rPr>
          <w:rFonts w:ascii="Times New Roman" w:hAnsi="Times New Roman"/>
          <w:sz w:val="26"/>
          <w:szCs w:val="26"/>
        </w:rPr>
        <w:t xml:space="preserve">, </w:t>
      </w:r>
      <w:proofErr w:type="spellStart"/>
      <w:r w:rsidRPr="00BC69DB">
        <w:rPr>
          <w:rFonts w:ascii="Times New Roman" w:hAnsi="Times New Roman"/>
          <w:sz w:val="26"/>
          <w:szCs w:val="26"/>
          <w:lang w:val="en-US"/>
        </w:rPr>
        <w:t>odt</w:t>
      </w:r>
      <w:proofErr w:type="spellEnd"/>
      <w:r w:rsidRPr="00BC69DB">
        <w:rPr>
          <w:rFonts w:ascii="Times New Roman" w:hAnsi="Times New Roman"/>
          <w:sz w:val="26"/>
          <w:szCs w:val="26"/>
        </w:rPr>
        <w:t xml:space="preserve"> - для документов с текстовым содержанием, не включающим формулы;</w:t>
      </w:r>
    </w:p>
    <w:p w:rsidR="00BC69DB" w:rsidRPr="00BC69DB" w:rsidRDefault="00BC69DB" w:rsidP="00BC69DB">
      <w:pPr>
        <w:spacing w:line="276" w:lineRule="auto"/>
        <w:ind w:firstLine="709"/>
        <w:rPr>
          <w:rFonts w:ascii="Times New Roman" w:hAnsi="Times New Roman"/>
          <w:sz w:val="26"/>
          <w:szCs w:val="26"/>
        </w:rPr>
      </w:pPr>
      <w:r w:rsidRPr="00BC69DB">
        <w:rPr>
          <w:rFonts w:ascii="Times New Roman" w:hAnsi="Times New Roman"/>
          <w:sz w:val="26"/>
          <w:szCs w:val="26"/>
        </w:rPr>
        <w:t xml:space="preserve">в) </w:t>
      </w:r>
      <w:proofErr w:type="spellStart"/>
      <w:r w:rsidRPr="00BC69DB">
        <w:rPr>
          <w:rFonts w:ascii="Times New Roman" w:hAnsi="Times New Roman"/>
          <w:sz w:val="26"/>
          <w:szCs w:val="26"/>
          <w:lang w:val="en-US"/>
        </w:rPr>
        <w:t>pdf</w:t>
      </w:r>
      <w:proofErr w:type="spellEnd"/>
      <w:r w:rsidRPr="00BC69DB">
        <w:rPr>
          <w:rFonts w:ascii="Times New Roman" w:hAnsi="Times New Roman"/>
          <w:sz w:val="26"/>
          <w:szCs w:val="26"/>
        </w:rPr>
        <w:t xml:space="preserve">, </w:t>
      </w:r>
      <w:r w:rsidRPr="00BC69DB">
        <w:rPr>
          <w:rFonts w:ascii="Times New Roman" w:hAnsi="Times New Roman"/>
          <w:sz w:val="26"/>
          <w:szCs w:val="26"/>
          <w:lang w:val="en-US"/>
        </w:rPr>
        <w:t>jpg</w:t>
      </w:r>
      <w:r w:rsidRPr="00BC69DB">
        <w:rPr>
          <w:rFonts w:ascii="Times New Roman" w:hAnsi="Times New Roman"/>
          <w:sz w:val="26"/>
          <w:szCs w:val="26"/>
        </w:rPr>
        <w:t xml:space="preserve">, </w:t>
      </w:r>
      <w:r w:rsidRPr="00BC69DB">
        <w:rPr>
          <w:rFonts w:ascii="Times New Roman" w:hAnsi="Times New Roman"/>
          <w:sz w:val="26"/>
          <w:szCs w:val="26"/>
          <w:lang w:val="en-US"/>
        </w:rPr>
        <w:t>jpeg</w:t>
      </w:r>
      <w:r w:rsidRPr="00BC69DB">
        <w:rPr>
          <w:rFonts w:ascii="Times New Roman" w:hAnsi="Times New Roman"/>
          <w:sz w:val="26"/>
          <w:szCs w:val="26"/>
        </w:rPr>
        <w:t xml:space="preserve">, </w:t>
      </w:r>
      <w:proofErr w:type="spellStart"/>
      <w:r w:rsidRPr="00BC69DB">
        <w:rPr>
          <w:rFonts w:ascii="Times New Roman" w:hAnsi="Times New Roman"/>
          <w:sz w:val="26"/>
          <w:szCs w:val="26"/>
          <w:lang w:val="en-US"/>
        </w:rPr>
        <w:t>png</w:t>
      </w:r>
      <w:proofErr w:type="spellEnd"/>
      <w:r w:rsidRPr="00BC69DB">
        <w:rPr>
          <w:rFonts w:ascii="Times New Roman" w:hAnsi="Times New Roman"/>
          <w:sz w:val="26"/>
          <w:szCs w:val="26"/>
        </w:rPr>
        <w:t xml:space="preserve">, </w:t>
      </w:r>
      <w:r w:rsidRPr="00BC69DB">
        <w:rPr>
          <w:rFonts w:ascii="Times New Roman" w:hAnsi="Times New Roman"/>
          <w:sz w:val="26"/>
          <w:szCs w:val="26"/>
          <w:lang w:val="en-US"/>
        </w:rPr>
        <w:t>bmp</w:t>
      </w:r>
      <w:r w:rsidRPr="00BC69DB">
        <w:rPr>
          <w:rFonts w:ascii="Times New Roman" w:hAnsi="Times New Roman"/>
          <w:sz w:val="26"/>
          <w:szCs w:val="26"/>
        </w:rPr>
        <w:t xml:space="preserve">, </w:t>
      </w:r>
      <w:r w:rsidRPr="00BC69DB">
        <w:rPr>
          <w:rFonts w:ascii="Times New Roman" w:hAnsi="Times New Roman"/>
          <w:sz w:val="26"/>
          <w:szCs w:val="26"/>
          <w:lang w:val="en-US"/>
        </w:rPr>
        <w:t>tiff</w:t>
      </w:r>
      <w:r w:rsidRPr="00BC69DB">
        <w:rPr>
          <w:rFonts w:ascii="Times New Roman" w:hAnsi="Times New Roman"/>
          <w:sz w:val="26"/>
          <w:szCs w:val="26"/>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BC69DB" w:rsidRPr="00BC69DB" w:rsidRDefault="00BC69DB" w:rsidP="00BC69DB">
      <w:pPr>
        <w:spacing w:line="276" w:lineRule="auto"/>
        <w:ind w:firstLine="709"/>
        <w:rPr>
          <w:rFonts w:ascii="Times New Roman" w:hAnsi="Times New Roman"/>
          <w:sz w:val="26"/>
          <w:szCs w:val="26"/>
        </w:rPr>
      </w:pPr>
      <w:r w:rsidRPr="00BC69DB">
        <w:rPr>
          <w:rFonts w:ascii="Times New Roman" w:hAnsi="Times New Roman"/>
          <w:sz w:val="26"/>
          <w:szCs w:val="26"/>
        </w:rPr>
        <w:t xml:space="preserve">г) </w:t>
      </w:r>
      <w:r w:rsidRPr="00BC69DB">
        <w:rPr>
          <w:rFonts w:ascii="Times New Roman" w:hAnsi="Times New Roman"/>
          <w:sz w:val="26"/>
          <w:szCs w:val="26"/>
          <w:lang w:val="en-US"/>
        </w:rPr>
        <w:t>zip</w:t>
      </w:r>
      <w:r w:rsidRPr="00BC69DB">
        <w:rPr>
          <w:rFonts w:ascii="Times New Roman" w:hAnsi="Times New Roman"/>
          <w:sz w:val="26"/>
          <w:szCs w:val="26"/>
        </w:rPr>
        <w:t xml:space="preserve">, </w:t>
      </w:r>
      <w:proofErr w:type="spellStart"/>
      <w:r w:rsidRPr="00BC69DB">
        <w:rPr>
          <w:rFonts w:ascii="Times New Roman" w:hAnsi="Times New Roman"/>
          <w:sz w:val="26"/>
          <w:szCs w:val="26"/>
          <w:lang w:val="en-US"/>
        </w:rPr>
        <w:t>rar</w:t>
      </w:r>
      <w:proofErr w:type="spellEnd"/>
      <w:r w:rsidRPr="00BC69DB">
        <w:rPr>
          <w:rFonts w:ascii="Times New Roman" w:hAnsi="Times New Roman"/>
          <w:sz w:val="26"/>
          <w:szCs w:val="26"/>
        </w:rPr>
        <w:t xml:space="preserve"> для сжатых документов в один файл;</w:t>
      </w:r>
    </w:p>
    <w:p w:rsidR="00BC69DB" w:rsidRPr="00BC69DB" w:rsidRDefault="00BC69DB" w:rsidP="00BC69DB">
      <w:pPr>
        <w:spacing w:line="276" w:lineRule="auto"/>
        <w:ind w:firstLine="709"/>
        <w:rPr>
          <w:rFonts w:ascii="Times New Roman" w:hAnsi="Times New Roman"/>
          <w:sz w:val="26"/>
          <w:szCs w:val="26"/>
        </w:rPr>
      </w:pPr>
      <w:r w:rsidRPr="00BC69DB">
        <w:rPr>
          <w:rFonts w:ascii="Times New Roman" w:hAnsi="Times New Roman"/>
          <w:sz w:val="26"/>
          <w:szCs w:val="26"/>
        </w:rPr>
        <w:t xml:space="preserve">д) </w:t>
      </w:r>
      <w:r w:rsidRPr="00BC69DB">
        <w:rPr>
          <w:rFonts w:ascii="Times New Roman" w:hAnsi="Times New Roman"/>
          <w:sz w:val="26"/>
          <w:szCs w:val="26"/>
          <w:lang w:val="en-US"/>
        </w:rPr>
        <w:t>sig</w:t>
      </w:r>
      <w:r w:rsidRPr="00BC69DB">
        <w:rPr>
          <w:rFonts w:ascii="Times New Roman" w:hAnsi="Times New Roman"/>
          <w:sz w:val="26"/>
          <w:szCs w:val="26"/>
        </w:rPr>
        <w:t xml:space="preserve"> для открепленной усиленной квалифицированной электронной подписи.</w:t>
      </w:r>
    </w:p>
    <w:p w:rsidR="00BC69DB" w:rsidRPr="00BC69DB" w:rsidRDefault="00BC69DB" w:rsidP="00BC69DB">
      <w:pPr>
        <w:spacing w:line="276" w:lineRule="auto"/>
        <w:ind w:firstLine="709"/>
        <w:rPr>
          <w:rFonts w:ascii="Times New Roman" w:hAnsi="Times New Roman"/>
          <w:sz w:val="26"/>
          <w:szCs w:val="26"/>
        </w:rPr>
      </w:pPr>
      <w:r w:rsidRPr="00BC69DB">
        <w:rPr>
          <w:rFonts w:ascii="Times New Roman" w:hAnsi="Times New Roman"/>
          <w:sz w:val="26"/>
          <w:szCs w:val="26"/>
        </w:rPr>
        <w:lastRenderedPageBreak/>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BC69DB">
        <w:rPr>
          <w:rFonts w:ascii="Times New Roman" w:hAnsi="Times New Roman"/>
          <w:sz w:val="26"/>
          <w:szCs w:val="26"/>
          <w:lang w:val="en-US"/>
        </w:rPr>
        <w:t>dpi</w:t>
      </w:r>
      <w:r w:rsidRPr="00BC69DB">
        <w:rPr>
          <w:rFonts w:ascii="Times New Roman" w:hAnsi="Times New Roman"/>
          <w:sz w:val="26"/>
          <w:szCs w:val="26"/>
        </w:rPr>
        <w:t xml:space="preserve"> (масштаб 1:1) с использованием следующих режимов:</w:t>
      </w:r>
    </w:p>
    <w:p w:rsidR="00BC69DB" w:rsidRPr="00BC69DB" w:rsidRDefault="00BC69DB" w:rsidP="00BC69DB">
      <w:pPr>
        <w:spacing w:line="276" w:lineRule="auto"/>
        <w:ind w:firstLine="709"/>
        <w:rPr>
          <w:rFonts w:ascii="Times New Roman" w:hAnsi="Times New Roman"/>
          <w:sz w:val="26"/>
          <w:szCs w:val="26"/>
        </w:rPr>
      </w:pPr>
      <w:r w:rsidRPr="00BC69DB">
        <w:rPr>
          <w:rFonts w:ascii="Times New Roman" w:hAnsi="Times New Roman"/>
          <w:sz w:val="26"/>
          <w:szCs w:val="26"/>
        </w:rPr>
        <w:t>а) «черно-белый» (при отсутствии в документе графических изображений и (или) цветного текста);</w:t>
      </w:r>
    </w:p>
    <w:p w:rsidR="00BC69DB" w:rsidRPr="00BC69DB" w:rsidRDefault="00BC69DB" w:rsidP="00BC69DB">
      <w:pPr>
        <w:spacing w:line="276" w:lineRule="auto"/>
        <w:ind w:firstLine="709"/>
        <w:rPr>
          <w:rFonts w:ascii="Times New Roman" w:hAnsi="Times New Roman"/>
          <w:sz w:val="26"/>
          <w:szCs w:val="26"/>
        </w:rPr>
      </w:pPr>
      <w:r w:rsidRPr="00BC69DB">
        <w:rPr>
          <w:rFonts w:ascii="Times New Roman" w:hAnsi="Times New Roman"/>
          <w:sz w:val="26"/>
          <w:szCs w:val="26"/>
        </w:rPr>
        <w:t>«оттенки серого» (при наличии в документе графических изображений, отличных от цветного графического изображения);</w:t>
      </w:r>
    </w:p>
    <w:p w:rsidR="00BC69DB" w:rsidRPr="00BC69DB" w:rsidRDefault="00BC69DB" w:rsidP="00BC69DB">
      <w:pPr>
        <w:spacing w:line="276" w:lineRule="auto"/>
        <w:ind w:firstLine="709"/>
        <w:rPr>
          <w:rFonts w:ascii="Times New Roman" w:hAnsi="Times New Roman"/>
          <w:sz w:val="26"/>
          <w:szCs w:val="26"/>
        </w:rPr>
      </w:pPr>
      <w:r w:rsidRPr="00BC69DB">
        <w:rPr>
          <w:rFonts w:ascii="Times New Roman" w:hAnsi="Times New Roman"/>
          <w:sz w:val="26"/>
          <w:szCs w:val="26"/>
        </w:rPr>
        <w:t>б) «цветной» или «режим полной цветопередачи» (при наличии в документе цветных графических изображений либо цветного текста);</w:t>
      </w:r>
    </w:p>
    <w:p w:rsidR="00BC69DB" w:rsidRPr="00BC69DB" w:rsidRDefault="00BC69DB" w:rsidP="00BC69DB">
      <w:pPr>
        <w:spacing w:line="276" w:lineRule="auto"/>
        <w:ind w:firstLine="709"/>
        <w:rPr>
          <w:rFonts w:ascii="Times New Roman" w:hAnsi="Times New Roman"/>
          <w:sz w:val="26"/>
          <w:szCs w:val="26"/>
        </w:rPr>
      </w:pPr>
      <w:r w:rsidRPr="00BC69DB">
        <w:rPr>
          <w:rFonts w:ascii="Times New Roman" w:hAnsi="Times New Roman"/>
          <w:sz w:val="26"/>
          <w:szCs w:val="26"/>
        </w:rPr>
        <w:t>в) сохранением всех аутентичных признаков подлинности, а именно: графической подписи лица, печати, углового штампа бланка;</w:t>
      </w:r>
    </w:p>
    <w:p w:rsidR="00BC69DB" w:rsidRPr="00BC69DB" w:rsidRDefault="00BC69DB" w:rsidP="00BC69DB">
      <w:pPr>
        <w:spacing w:line="276" w:lineRule="auto"/>
        <w:ind w:firstLine="709"/>
        <w:rPr>
          <w:rFonts w:ascii="Times New Roman" w:hAnsi="Times New Roman"/>
          <w:sz w:val="26"/>
          <w:szCs w:val="26"/>
        </w:rPr>
      </w:pPr>
      <w:r w:rsidRPr="00BC69DB">
        <w:rPr>
          <w:rFonts w:ascii="Times New Roman" w:hAnsi="Times New Roman"/>
          <w:sz w:val="26"/>
          <w:szCs w:val="26"/>
        </w:rPr>
        <w:t>количество файлов должно соответствовать количеству документов, каждый из которых содержит текстовую и (или) графическую информацию.</w:t>
      </w:r>
    </w:p>
    <w:p w:rsidR="00BC69DB" w:rsidRPr="00BC69DB" w:rsidRDefault="00BC69DB" w:rsidP="00BC69DB">
      <w:pPr>
        <w:spacing w:line="276" w:lineRule="auto"/>
        <w:ind w:firstLine="709"/>
        <w:rPr>
          <w:rFonts w:ascii="Times New Roman" w:hAnsi="Times New Roman"/>
          <w:sz w:val="26"/>
          <w:szCs w:val="26"/>
        </w:rPr>
      </w:pPr>
      <w:r w:rsidRPr="00BC69DB">
        <w:rPr>
          <w:rFonts w:ascii="Times New Roman" w:hAnsi="Times New Roman"/>
          <w:sz w:val="26"/>
          <w:szCs w:val="26"/>
        </w:rPr>
        <w:t>18.8. Электронные документы должны обеспечивать:</w:t>
      </w:r>
    </w:p>
    <w:p w:rsidR="00BC69DB" w:rsidRPr="00BC69DB" w:rsidRDefault="00BC69DB" w:rsidP="00BC69DB">
      <w:pPr>
        <w:spacing w:line="276" w:lineRule="auto"/>
        <w:ind w:firstLine="709"/>
        <w:rPr>
          <w:rFonts w:ascii="Times New Roman" w:hAnsi="Times New Roman"/>
          <w:sz w:val="26"/>
          <w:szCs w:val="26"/>
        </w:rPr>
      </w:pPr>
      <w:r w:rsidRPr="00BC69DB">
        <w:rPr>
          <w:rFonts w:ascii="Times New Roman" w:hAnsi="Times New Roman"/>
          <w:sz w:val="26"/>
          <w:szCs w:val="26"/>
        </w:rPr>
        <w:t>а) возможность идентифицировать документ и количество листов в документе;</w:t>
      </w:r>
    </w:p>
    <w:p w:rsidR="00BC69DB" w:rsidRPr="00BC69DB" w:rsidRDefault="00BC69DB" w:rsidP="00BC69DB">
      <w:pPr>
        <w:spacing w:line="276" w:lineRule="auto"/>
        <w:ind w:firstLine="709"/>
        <w:rPr>
          <w:rFonts w:ascii="Times New Roman" w:hAnsi="Times New Roman"/>
          <w:sz w:val="26"/>
          <w:szCs w:val="26"/>
        </w:rPr>
      </w:pPr>
      <w:r w:rsidRPr="00BC69DB">
        <w:rPr>
          <w:rFonts w:ascii="Times New Roman" w:hAnsi="Times New Roman"/>
          <w:sz w:val="26"/>
          <w:szCs w:val="26"/>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BC69DB" w:rsidRPr="00BC69DB" w:rsidRDefault="00BC69DB" w:rsidP="00BC69DB">
      <w:pPr>
        <w:spacing w:line="276" w:lineRule="auto"/>
        <w:ind w:firstLine="709"/>
        <w:rPr>
          <w:rFonts w:ascii="Times New Roman" w:hAnsi="Times New Roman"/>
          <w:sz w:val="26"/>
          <w:szCs w:val="26"/>
        </w:rPr>
      </w:pPr>
      <w:r w:rsidRPr="00BC69DB">
        <w:rPr>
          <w:rFonts w:ascii="Times New Roman" w:hAnsi="Times New Roman"/>
          <w:sz w:val="26"/>
          <w:szCs w:val="26"/>
        </w:rPr>
        <w:t>в) содержать оглавление, соответствующее их смыслу и содержанию;</w:t>
      </w:r>
    </w:p>
    <w:p w:rsidR="00BC69DB" w:rsidRPr="00BC69DB" w:rsidRDefault="00BC69DB" w:rsidP="00BC69DB">
      <w:pPr>
        <w:spacing w:line="276" w:lineRule="auto"/>
        <w:ind w:firstLine="709"/>
        <w:rPr>
          <w:rFonts w:ascii="Times New Roman" w:hAnsi="Times New Roman"/>
          <w:sz w:val="26"/>
          <w:szCs w:val="26"/>
        </w:rPr>
      </w:pPr>
      <w:r w:rsidRPr="00BC69DB">
        <w:rPr>
          <w:rFonts w:ascii="Times New Roman" w:hAnsi="Times New Roman"/>
          <w:sz w:val="26"/>
          <w:szCs w:val="26"/>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BC69DB" w:rsidRPr="00BC69DB" w:rsidRDefault="00BC69DB" w:rsidP="00BC69DB">
      <w:pPr>
        <w:spacing w:line="276" w:lineRule="auto"/>
        <w:ind w:firstLine="709"/>
        <w:rPr>
          <w:rFonts w:ascii="Times New Roman" w:hAnsi="Times New Roman"/>
          <w:sz w:val="26"/>
          <w:szCs w:val="26"/>
        </w:rPr>
      </w:pPr>
      <w:r w:rsidRPr="00BC69DB">
        <w:rPr>
          <w:rFonts w:ascii="Times New Roman" w:hAnsi="Times New Roman"/>
          <w:sz w:val="26"/>
          <w:szCs w:val="26"/>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BC69DB" w:rsidRPr="00BC69DB" w:rsidRDefault="00BC69DB" w:rsidP="00BC69DB">
      <w:pPr>
        <w:spacing w:line="276" w:lineRule="auto"/>
        <w:ind w:firstLine="709"/>
        <w:rPr>
          <w:rFonts w:ascii="Times New Roman" w:hAnsi="Times New Roman"/>
          <w:sz w:val="26"/>
          <w:szCs w:val="26"/>
        </w:rPr>
      </w:pPr>
      <w:r w:rsidRPr="00BC69DB">
        <w:rPr>
          <w:rFonts w:ascii="Times New Roman" w:hAnsi="Times New Roman"/>
          <w:sz w:val="26"/>
          <w:szCs w:val="26"/>
        </w:rPr>
        <w:t xml:space="preserve">18.9. Документы, подлежащие представлению в форматах </w:t>
      </w:r>
      <w:proofErr w:type="spellStart"/>
      <w:r w:rsidRPr="00BC69DB">
        <w:rPr>
          <w:rFonts w:ascii="Times New Roman" w:hAnsi="Times New Roman"/>
          <w:sz w:val="26"/>
          <w:szCs w:val="26"/>
          <w:lang w:val="en-US"/>
        </w:rPr>
        <w:t>xls</w:t>
      </w:r>
      <w:proofErr w:type="spellEnd"/>
      <w:r w:rsidRPr="00BC69DB">
        <w:rPr>
          <w:rFonts w:ascii="Times New Roman" w:hAnsi="Times New Roman"/>
          <w:sz w:val="26"/>
          <w:szCs w:val="26"/>
        </w:rPr>
        <w:t xml:space="preserve">, </w:t>
      </w:r>
      <w:proofErr w:type="spellStart"/>
      <w:r w:rsidRPr="00BC69DB">
        <w:rPr>
          <w:rStyle w:val="85pt0pt"/>
          <w:rFonts w:eastAsia="Arial Unicode MS"/>
          <w:spacing w:val="0"/>
          <w:sz w:val="26"/>
          <w:szCs w:val="26"/>
        </w:rPr>
        <w:t>xlIsx</w:t>
      </w:r>
      <w:proofErr w:type="spellEnd"/>
      <w:r w:rsidRPr="00BC69DB">
        <w:rPr>
          <w:rStyle w:val="85pt0pt"/>
          <w:rFonts w:eastAsia="Arial Unicode MS"/>
          <w:spacing w:val="0"/>
          <w:sz w:val="26"/>
          <w:szCs w:val="26"/>
          <w:lang w:val="ru-RU"/>
        </w:rPr>
        <w:t xml:space="preserve"> </w:t>
      </w:r>
      <w:r w:rsidRPr="00BC69DB">
        <w:rPr>
          <w:rFonts w:ascii="Times New Roman" w:hAnsi="Times New Roman"/>
          <w:sz w:val="26"/>
          <w:szCs w:val="26"/>
        </w:rPr>
        <w:t xml:space="preserve">или </w:t>
      </w:r>
      <w:proofErr w:type="spellStart"/>
      <w:r w:rsidRPr="00BC69DB">
        <w:rPr>
          <w:rFonts w:ascii="Times New Roman" w:hAnsi="Times New Roman"/>
          <w:sz w:val="26"/>
          <w:szCs w:val="26"/>
          <w:lang w:val="en-US"/>
        </w:rPr>
        <w:t>ods</w:t>
      </w:r>
      <w:proofErr w:type="spellEnd"/>
      <w:r w:rsidRPr="00BC69DB">
        <w:rPr>
          <w:rFonts w:ascii="Times New Roman" w:hAnsi="Times New Roman"/>
          <w:sz w:val="26"/>
          <w:szCs w:val="26"/>
        </w:rPr>
        <w:t>, формируются в виде отдельного электронного документа.</w:t>
      </w:r>
    </w:p>
    <w:p w:rsidR="00BC69DB" w:rsidRPr="00BC69DB" w:rsidRDefault="00BC69DB" w:rsidP="00BC69DB">
      <w:pPr>
        <w:spacing w:line="276" w:lineRule="auto"/>
        <w:ind w:firstLine="709"/>
        <w:rPr>
          <w:rFonts w:ascii="Times New Roman" w:hAnsi="Times New Roman"/>
          <w:sz w:val="26"/>
          <w:szCs w:val="26"/>
        </w:rPr>
      </w:pPr>
      <w:r w:rsidRPr="00BC69DB">
        <w:rPr>
          <w:rFonts w:ascii="Times New Roman" w:hAnsi="Times New Roman"/>
          <w:sz w:val="26"/>
          <w:szCs w:val="26"/>
        </w:rPr>
        <w:t xml:space="preserve">18.10. Информационными системами, используемыми для предоставления Муниципальной услуги, являются: </w:t>
      </w:r>
    </w:p>
    <w:p w:rsidR="00BC69DB" w:rsidRPr="00BC69DB" w:rsidRDefault="00BC69DB" w:rsidP="00BC69DB">
      <w:pPr>
        <w:spacing w:line="276" w:lineRule="auto"/>
        <w:ind w:firstLine="709"/>
        <w:rPr>
          <w:rFonts w:ascii="Times New Roman" w:eastAsia="Calibri" w:hAnsi="Times New Roman"/>
          <w:sz w:val="26"/>
          <w:szCs w:val="26"/>
          <w:lang w:eastAsia="en-US"/>
        </w:rPr>
      </w:pPr>
      <w:r w:rsidRPr="00BC69DB">
        <w:rPr>
          <w:rFonts w:ascii="Times New Roman" w:eastAsia="Calibri" w:hAnsi="Times New Roman"/>
          <w:sz w:val="26"/>
          <w:szCs w:val="26"/>
          <w:lang w:eastAsia="en-US"/>
        </w:rPr>
        <w:t>а) информационная система Воронежской области «Портал Воронежской области в сети Интернет»;</w:t>
      </w:r>
    </w:p>
    <w:p w:rsidR="00BC69DB" w:rsidRPr="00BC69DB" w:rsidRDefault="00BC69DB" w:rsidP="00BC69DB">
      <w:pPr>
        <w:spacing w:line="276" w:lineRule="auto"/>
        <w:ind w:firstLine="709"/>
        <w:rPr>
          <w:rFonts w:ascii="Times New Roman" w:eastAsia="Calibri" w:hAnsi="Times New Roman"/>
          <w:sz w:val="26"/>
          <w:szCs w:val="26"/>
          <w:lang w:eastAsia="en-US"/>
        </w:rPr>
      </w:pPr>
      <w:r w:rsidRPr="00BC69DB">
        <w:rPr>
          <w:rFonts w:ascii="Times New Roman" w:eastAsia="Calibri" w:hAnsi="Times New Roman"/>
          <w:sz w:val="26"/>
          <w:szCs w:val="26"/>
          <w:lang w:eastAsia="en-US"/>
        </w:rPr>
        <w:t>б) федеральная государственная информационная система «Единый портал государственных и муниципальных услуг (функций)»;</w:t>
      </w:r>
    </w:p>
    <w:p w:rsidR="00BC69DB" w:rsidRPr="00BC69DB" w:rsidRDefault="00BC69DB" w:rsidP="00BC69DB">
      <w:pPr>
        <w:spacing w:line="276" w:lineRule="auto"/>
        <w:ind w:firstLine="709"/>
        <w:rPr>
          <w:rFonts w:ascii="Times New Roman" w:eastAsia="Calibri" w:hAnsi="Times New Roman"/>
          <w:sz w:val="26"/>
          <w:szCs w:val="26"/>
          <w:lang w:eastAsia="en-US"/>
        </w:rPr>
      </w:pPr>
      <w:r w:rsidRPr="00BC69DB">
        <w:rPr>
          <w:rFonts w:ascii="Times New Roman" w:eastAsia="Calibri" w:hAnsi="Times New Roman"/>
          <w:sz w:val="26"/>
          <w:szCs w:val="26"/>
          <w:lang w:eastAsia="en-US"/>
        </w:rPr>
        <w:t>в) федеральная государственная информационная система «Единая система идентификац</w:t>
      </w:r>
      <w:proofErr w:type="gramStart"/>
      <w:r w:rsidRPr="00BC69DB">
        <w:rPr>
          <w:rFonts w:ascii="Times New Roman" w:eastAsia="Calibri" w:hAnsi="Times New Roman"/>
          <w:sz w:val="26"/>
          <w:szCs w:val="26"/>
          <w:lang w:eastAsia="en-US"/>
        </w:rPr>
        <w:t>ии и ау</w:t>
      </w:r>
      <w:proofErr w:type="gramEnd"/>
      <w:r w:rsidRPr="00BC69DB">
        <w:rPr>
          <w:rFonts w:ascii="Times New Roman" w:eastAsia="Calibri" w:hAnsi="Times New Roman"/>
          <w:sz w:val="26"/>
          <w:szCs w:val="26"/>
          <w:lang w:eastAsia="en-US"/>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BC69DB" w:rsidRPr="00BC69DB" w:rsidRDefault="00BC69DB" w:rsidP="00BC69DB">
      <w:pPr>
        <w:spacing w:line="276" w:lineRule="auto"/>
        <w:ind w:firstLine="709"/>
        <w:rPr>
          <w:rFonts w:ascii="Times New Roman" w:eastAsia="Calibri" w:hAnsi="Times New Roman"/>
          <w:sz w:val="26"/>
          <w:szCs w:val="26"/>
          <w:lang w:eastAsia="en-US"/>
        </w:rPr>
      </w:pPr>
      <w:r w:rsidRPr="00BC69DB">
        <w:rPr>
          <w:rFonts w:ascii="Times New Roman" w:eastAsia="Calibri" w:hAnsi="Times New Roman"/>
          <w:sz w:val="26"/>
          <w:szCs w:val="26"/>
          <w:lang w:eastAsia="en-US"/>
        </w:rPr>
        <w:lastRenderedPageBreak/>
        <w:t xml:space="preserve">г) региональная информационная система доступности дошкольного образования. </w:t>
      </w:r>
    </w:p>
    <w:p w:rsidR="00BC69DB" w:rsidRPr="00BC69DB" w:rsidRDefault="00BC69DB" w:rsidP="00BC69DB">
      <w:pPr>
        <w:autoSpaceDE w:val="0"/>
        <w:autoSpaceDN w:val="0"/>
        <w:adjustRightInd w:val="0"/>
        <w:spacing w:line="276" w:lineRule="auto"/>
        <w:ind w:firstLine="709"/>
        <w:rPr>
          <w:rFonts w:ascii="Times New Roman" w:hAnsi="Times New Roman"/>
          <w:sz w:val="26"/>
          <w:szCs w:val="26"/>
        </w:rPr>
      </w:pPr>
      <w:r w:rsidRPr="00BC69DB">
        <w:rPr>
          <w:rFonts w:ascii="Times New Roman" w:eastAsia="Calibri" w:hAnsi="Times New Roman"/>
          <w:sz w:val="26"/>
          <w:szCs w:val="26"/>
          <w:lang w:eastAsia="en-US"/>
        </w:rPr>
        <w:t xml:space="preserve">18.11. </w:t>
      </w:r>
      <w:r w:rsidRPr="00BC69DB">
        <w:rPr>
          <w:rFonts w:ascii="Times New Roman" w:hAnsi="Times New Roman"/>
          <w:sz w:val="26"/>
          <w:szCs w:val="26"/>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BC69DB" w:rsidRPr="00BC69DB" w:rsidRDefault="00BC69DB" w:rsidP="00BC69DB">
      <w:pPr>
        <w:widowControl w:val="0"/>
        <w:numPr>
          <w:ilvl w:val="1"/>
          <w:numId w:val="15"/>
        </w:numPr>
        <w:autoSpaceDE w:val="0"/>
        <w:autoSpaceDN w:val="0"/>
        <w:adjustRightInd w:val="0"/>
        <w:spacing w:line="276" w:lineRule="auto"/>
        <w:ind w:left="0" w:firstLine="709"/>
        <w:rPr>
          <w:rFonts w:ascii="Times New Roman" w:hAnsi="Times New Roman"/>
          <w:sz w:val="26"/>
          <w:szCs w:val="26"/>
        </w:rPr>
      </w:pPr>
      <w:r w:rsidRPr="00BC69DB">
        <w:rPr>
          <w:rFonts w:ascii="Times New Roman" w:hAnsi="Times New Roman"/>
          <w:sz w:val="26"/>
          <w:szCs w:val="26"/>
        </w:rPr>
        <w:t>Многофункциональный центр осуществляет:</w:t>
      </w:r>
    </w:p>
    <w:p w:rsidR="00BC69DB" w:rsidRPr="00BC69DB" w:rsidRDefault="00BC69DB" w:rsidP="00BC69DB">
      <w:pPr>
        <w:numPr>
          <w:ilvl w:val="2"/>
          <w:numId w:val="15"/>
        </w:numPr>
        <w:autoSpaceDE w:val="0"/>
        <w:autoSpaceDN w:val="0"/>
        <w:adjustRightInd w:val="0"/>
        <w:spacing w:line="276" w:lineRule="auto"/>
        <w:ind w:left="0" w:firstLine="709"/>
        <w:rPr>
          <w:rFonts w:ascii="Times New Roman" w:hAnsi="Times New Roman"/>
          <w:sz w:val="26"/>
          <w:szCs w:val="26"/>
        </w:rPr>
      </w:pPr>
      <w:r w:rsidRPr="00BC69DB">
        <w:rPr>
          <w:rFonts w:ascii="Times New Roman" w:hAnsi="Times New Roman"/>
          <w:sz w:val="26"/>
          <w:szCs w:val="26"/>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BC69DB" w:rsidRPr="00BC69DB" w:rsidRDefault="00BC69DB" w:rsidP="00BC69DB">
      <w:pPr>
        <w:numPr>
          <w:ilvl w:val="2"/>
          <w:numId w:val="15"/>
        </w:numPr>
        <w:tabs>
          <w:tab w:val="left" w:pos="1843"/>
        </w:tabs>
        <w:autoSpaceDE w:val="0"/>
        <w:autoSpaceDN w:val="0"/>
        <w:adjustRightInd w:val="0"/>
        <w:spacing w:line="276" w:lineRule="auto"/>
        <w:ind w:left="0" w:firstLine="709"/>
        <w:rPr>
          <w:rFonts w:ascii="Times New Roman" w:hAnsi="Times New Roman"/>
          <w:sz w:val="26"/>
          <w:szCs w:val="26"/>
        </w:rPr>
      </w:pPr>
      <w:r w:rsidRPr="00BC69DB">
        <w:rPr>
          <w:rFonts w:ascii="Times New Roman" w:hAnsi="Times New Roman"/>
          <w:sz w:val="26"/>
          <w:szCs w:val="26"/>
        </w:rPr>
        <w:t>Выдачу Заявителю результата предоставления Муниципальной услуги, на бумажном носителе.</w:t>
      </w:r>
    </w:p>
    <w:p w:rsidR="00BC69DB" w:rsidRPr="00BC69DB" w:rsidRDefault="00BC69DB" w:rsidP="00BC69DB">
      <w:pPr>
        <w:autoSpaceDE w:val="0"/>
        <w:autoSpaceDN w:val="0"/>
        <w:adjustRightInd w:val="0"/>
        <w:spacing w:line="276" w:lineRule="auto"/>
        <w:ind w:firstLine="709"/>
        <w:rPr>
          <w:rFonts w:ascii="Times New Roman" w:hAnsi="Times New Roman"/>
          <w:sz w:val="26"/>
          <w:szCs w:val="26"/>
        </w:rPr>
      </w:pPr>
      <w:r w:rsidRPr="00BC69DB">
        <w:rPr>
          <w:rFonts w:ascii="Times New Roman" w:hAnsi="Times New Roman"/>
          <w:sz w:val="26"/>
          <w:szCs w:val="26"/>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BC69DB" w:rsidRPr="00BC69DB" w:rsidRDefault="00BC69DB" w:rsidP="00BC69DB">
      <w:pPr>
        <w:spacing w:line="276" w:lineRule="auto"/>
        <w:ind w:firstLine="709"/>
        <w:rPr>
          <w:rFonts w:ascii="Times New Roman" w:hAnsi="Times New Roman"/>
          <w:sz w:val="26"/>
          <w:szCs w:val="26"/>
        </w:rPr>
      </w:pPr>
      <w:r w:rsidRPr="00BC69DB">
        <w:rPr>
          <w:rFonts w:ascii="Times New Roman" w:hAnsi="Times New Roman"/>
          <w:sz w:val="26"/>
          <w:szCs w:val="26"/>
        </w:rPr>
        <w:t>18.14. При личном обращении работник многофункционального центра</w:t>
      </w:r>
      <w:r w:rsidRPr="00BC69DB" w:rsidDel="006864D0">
        <w:rPr>
          <w:rFonts w:ascii="Times New Roman" w:hAnsi="Times New Roman"/>
          <w:sz w:val="26"/>
          <w:szCs w:val="26"/>
        </w:rPr>
        <w:t xml:space="preserve"> </w:t>
      </w:r>
      <w:r w:rsidRPr="00BC69DB">
        <w:rPr>
          <w:rFonts w:ascii="Times New Roman" w:hAnsi="Times New Roman"/>
          <w:sz w:val="26"/>
          <w:szCs w:val="26"/>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BC69DB" w:rsidRPr="00BC69DB" w:rsidRDefault="00BC69DB" w:rsidP="00BC69DB">
      <w:pPr>
        <w:spacing w:line="276" w:lineRule="auto"/>
        <w:ind w:firstLine="709"/>
        <w:rPr>
          <w:rFonts w:ascii="Times New Roman" w:hAnsi="Times New Roman"/>
          <w:sz w:val="26"/>
          <w:szCs w:val="26"/>
        </w:rPr>
      </w:pPr>
      <w:r w:rsidRPr="00BC69DB">
        <w:rPr>
          <w:rFonts w:ascii="Times New Roman" w:hAnsi="Times New Roman"/>
          <w:sz w:val="26"/>
          <w:szCs w:val="26"/>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BC69DB" w:rsidRPr="00BC69DB" w:rsidRDefault="00BC69DB" w:rsidP="00BC69DB">
      <w:pPr>
        <w:autoSpaceDE w:val="0"/>
        <w:autoSpaceDN w:val="0"/>
        <w:adjustRightInd w:val="0"/>
        <w:spacing w:line="276" w:lineRule="auto"/>
        <w:ind w:firstLine="709"/>
        <w:rPr>
          <w:rFonts w:ascii="Times New Roman" w:hAnsi="Times New Roman"/>
          <w:sz w:val="26"/>
          <w:szCs w:val="26"/>
        </w:rPr>
      </w:pPr>
      <w:r w:rsidRPr="00BC69DB">
        <w:rPr>
          <w:rFonts w:ascii="Times New Roman" w:hAnsi="Times New Roman"/>
          <w:sz w:val="26"/>
          <w:szCs w:val="26"/>
        </w:rPr>
        <w:t xml:space="preserve">18.16. </w:t>
      </w:r>
      <w:proofErr w:type="gramStart"/>
      <w:r w:rsidRPr="00BC69DB">
        <w:rPr>
          <w:rFonts w:ascii="Times New Roman" w:hAnsi="Times New Roman"/>
          <w:sz w:val="26"/>
          <w:szCs w:val="26"/>
        </w:rPr>
        <w:t>При наличии в заявлении указания о выдаче результатов оказания услуги через многофункциональный центр, Уполномоченный орган передает документы в многофункциональный центр</w:t>
      </w:r>
      <w:r w:rsidRPr="00BC69DB" w:rsidDel="006864D0">
        <w:rPr>
          <w:rFonts w:ascii="Times New Roman" w:hAnsi="Times New Roman"/>
          <w:sz w:val="26"/>
          <w:szCs w:val="26"/>
        </w:rPr>
        <w:t xml:space="preserve"> </w:t>
      </w:r>
      <w:r w:rsidRPr="00BC69DB">
        <w:rPr>
          <w:rFonts w:ascii="Times New Roman" w:hAnsi="Times New Roman"/>
          <w:sz w:val="26"/>
          <w:szCs w:val="26"/>
        </w:rPr>
        <w:t>для последующей выдачи Заявителю (его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w:t>
      </w:r>
      <w:proofErr w:type="gramEnd"/>
      <w:r w:rsidRPr="00BC69DB">
        <w:rPr>
          <w:rFonts w:ascii="Times New Roman" w:hAnsi="Times New Roman"/>
          <w:sz w:val="26"/>
          <w:szCs w:val="26"/>
        </w:rPr>
        <w:t xml:space="preserve">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BC69DB" w:rsidRPr="00BC69DB" w:rsidRDefault="00BC69DB" w:rsidP="00BC69DB">
      <w:pPr>
        <w:autoSpaceDE w:val="0"/>
        <w:autoSpaceDN w:val="0"/>
        <w:adjustRightInd w:val="0"/>
        <w:spacing w:line="276" w:lineRule="auto"/>
        <w:ind w:firstLine="709"/>
        <w:rPr>
          <w:rFonts w:ascii="Times New Roman" w:hAnsi="Times New Roman"/>
          <w:sz w:val="26"/>
          <w:szCs w:val="26"/>
        </w:rPr>
      </w:pPr>
      <w:r w:rsidRPr="00BC69DB">
        <w:rPr>
          <w:rFonts w:ascii="Times New Roman" w:hAnsi="Times New Roman"/>
          <w:sz w:val="26"/>
          <w:szCs w:val="26"/>
        </w:rPr>
        <w:t xml:space="preserve">18.17. </w:t>
      </w:r>
      <w:proofErr w:type="gramStart"/>
      <w:r w:rsidRPr="00BC69DB">
        <w:rPr>
          <w:rFonts w:ascii="Times New Roman" w:hAnsi="Times New Roman"/>
          <w:sz w:val="26"/>
          <w:szCs w:val="26"/>
        </w:rPr>
        <w:t>Порядок и сроки передачи Уполномоченным органом таких документов в многофункциональный центр</w:t>
      </w:r>
      <w:r w:rsidRPr="00BC69DB" w:rsidDel="006864D0">
        <w:rPr>
          <w:rFonts w:ascii="Times New Roman" w:hAnsi="Times New Roman"/>
          <w:sz w:val="26"/>
          <w:szCs w:val="26"/>
        </w:rPr>
        <w:t xml:space="preserve"> </w:t>
      </w:r>
      <w:r w:rsidRPr="00BC69DB">
        <w:rPr>
          <w:rFonts w:ascii="Times New Roman" w:hAnsi="Times New Roman"/>
          <w:sz w:val="26"/>
          <w:szCs w:val="26"/>
        </w:rPr>
        <w:t xml:space="preserve">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w:t>
      </w:r>
      <w:r w:rsidRPr="00BC69DB">
        <w:rPr>
          <w:rFonts w:ascii="Times New Roman" w:hAnsi="Times New Roman"/>
          <w:sz w:val="26"/>
          <w:szCs w:val="26"/>
        </w:rPr>
        <w:lastRenderedPageBreak/>
        <w:t>органами государственной власти субъектов Российской Федерации, органами местного самоуправления».</w:t>
      </w:r>
      <w:proofErr w:type="gramEnd"/>
    </w:p>
    <w:p w:rsidR="00BC69DB" w:rsidRPr="00BC69DB" w:rsidRDefault="00BC69DB" w:rsidP="00BC69DB">
      <w:pPr>
        <w:autoSpaceDE w:val="0"/>
        <w:autoSpaceDN w:val="0"/>
        <w:adjustRightInd w:val="0"/>
        <w:spacing w:line="276" w:lineRule="auto"/>
        <w:ind w:firstLine="709"/>
        <w:rPr>
          <w:rFonts w:ascii="Times New Roman" w:hAnsi="Times New Roman"/>
          <w:sz w:val="26"/>
          <w:szCs w:val="26"/>
        </w:rPr>
      </w:pPr>
      <w:r w:rsidRPr="00BC69DB">
        <w:rPr>
          <w:rFonts w:ascii="Times New Roman" w:hAnsi="Times New Roman"/>
          <w:sz w:val="26"/>
          <w:szCs w:val="26"/>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BC69DB" w:rsidRPr="00BC69DB" w:rsidRDefault="00BC69DB" w:rsidP="00BC69DB">
      <w:pPr>
        <w:tabs>
          <w:tab w:val="left" w:pos="993"/>
          <w:tab w:val="left" w:pos="7920"/>
        </w:tabs>
        <w:spacing w:line="276" w:lineRule="auto"/>
        <w:ind w:firstLine="709"/>
        <w:rPr>
          <w:rFonts w:ascii="Times New Roman" w:hAnsi="Times New Roman"/>
          <w:sz w:val="26"/>
          <w:szCs w:val="26"/>
        </w:rPr>
      </w:pPr>
      <w:r w:rsidRPr="00BC69DB">
        <w:rPr>
          <w:rFonts w:ascii="Times New Roman" w:hAnsi="Times New Roman"/>
          <w:sz w:val="26"/>
          <w:szCs w:val="26"/>
        </w:rPr>
        <w:t>18.19. Работник многофункционального центра</w:t>
      </w:r>
      <w:r w:rsidRPr="00BC69DB" w:rsidDel="006864D0">
        <w:rPr>
          <w:rFonts w:ascii="Times New Roman" w:hAnsi="Times New Roman"/>
          <w:sz w:val="26"/>
          <w:szCs w:val="26"/>
        </w:rPr>
        <w:t xml:space="preserve"> </w:t>
      </w:r>
      <w:r w:rsidRPr="00BC69DB">
        <w:rPr>
          <w:rFonts w:ascii="Times New Roman" w:hAnsi="Times New Roman"/>
          <w:sz w:val="26"/>
          <w:szCs w:val="26"/>
        </w:rPr>
        <w:t>осуществляет следующие действия:</w:t>
      </w:r>
    </w:p>
    <w:p w:rsidR="00BC69DB" w:rsidRPr="00BC69DB" w:rsidRDefault="00BC69DB" w:rsidP="00BC69DB">
      <w:pPr>
        <w:numPr>
          <w:ilvl w:val="0"/>
          <w:numId w:val="1"/>
        </w:numPr>
        <w:tabs>
          <w:tab w:val="left" w:pos="993"/>
        </w:tabs>
        <w:autoSpaceDE w:val="0"/>
        <w:autoSpaceDN w:val="0"/>
        <w:adjustRightInd w:val="0"/>
        <w:spacing w:line="276" w:lineRule="auto"/>
        <w:ind w:firstLine="709"/>
        <w:rPr>
          <w:rFonts w:ascii="Times New Roman" w:hAnsi="Times New Roman"/>
          <w:sz w:val="26"/>
          <w:szCs w:val="26"/>
        </w:rPr>
      </w:pPr>
      <w:r w:rsidRPr="00BC69DB">
        <w:rPr>
          <w:rFonts w:ascii="Times New Roman" w:hAnsi="Times New Roman"/>
          <w:sz w:val="26"/>
          <w:szCs w:val="26"/>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BC69DB" w:rsidRPr="00BC69DB" w:rsidRDefault="00BC69DB" w:rsidP="00BC69DB">
      <w:pPr>
        <w:numPr>
          <w:ilvl w:val="0"/>
          <w:numId w:val="1"/>
        </w:numPr>
        <w:tabs>
          <w:tab w:val="left" w:pos="993"/>
        </w:tabs>
        <w:autoSpaceDE w:val="0"/>
        <w:autoSpaceDN w:val="0"/>
        <w:adjustRightInd w:val="0"/>
        <w:spacing w:line="276" w:lineRule="auto"/>
        <w:ind w:firstLine="709"/>
        <w:rPr>
          <w:rFonts w:ascii="Times New Roman" w:hAnsi="Times New Roman"/>
          <w:sz w:val="26"/>
          <w:szCs w:val="26"/>
        </w:rPr>
      </w:pPr>
      <w:r w:rsidRPr="00BC69DB">
        <w:rPr>
          <w:rFonts w:ascii="Times New Roman" w:hAnsi="Times New Roman"/>
          <w:sz w:val="26"/>
          <w:szCs w:val="26"/>
        </w:rPr>
        <w:t>проверяет полномочия представителя Заявителя (в случае обращения представителя заявителя);</w:t>
      </w:r>
    </w:p>
    <w:p w:rsidR="00BC69DB" w:rsidRPr="00BC69DB" w:rsidRDefault="00BC69DB" w:rsidP="00BC69DB">
      <w:pPr>
        <w:numPr>
          <w:ilvl w:val="0"/>
          <w:numId w:val="1"/>
        </w:numPr>
        <w:tabs>
          <w:tab w:val="left" w:pos="993"/>
        </w:tabs>
        <w:autoSpaceDE w:val="0"/>
        <w:autoSpaceDN w:val="0"/>
        <w:adjustRightInd w:val="0"/>
        <w:spacing w:line="276" w:lineRule="auto"/>
        <w:ind w:firstLine="709"/>
        <w:rPr>
          <w:rFonts w:ascii="Times New Roman" w:hAnsi="Times New Roman"/>
          <w:sz w:val="26"/>
          <w:szCs w:val="26"/>
        </w:rPr>
      </w:pPr>
      <w:r w:rsidRPr="00BC69DB">
        <w:rPr>
          <w:rFonts w:ascii="Times New Roman" w:hAnsi="Times New Roman"/>
          <w:sz w:val="26"/>
          <w:szCs w:val="26"/>
        </w:rPr>
        <w:t>определяет статус исполнения заявления в АИС «МФЦ»;</w:t>
      </w:r>
    </w:p>
    <w:p w:rsidR="00BC69DB" w:rsidRPr="00BC69DB" w:rsidRDefault="00BC69DB" w:rsidP="00BC69DB">
      <w:pPr>
        <w:numPr>
          <w:ilvl w:val="0"/>
          <w:numId w:val="1"/>
        </w:numPr>
        <w:tabs>
          <w:tab w:val="left" w:pos="993"/>
        </w:tabs>
        <w:autoSpaceDE w:val="0"/>
        <w:autoSpaceDN w:val="0"/>
        <w:adjustRightInd w:val="0"/>
        <w:spacing w:line="276" w:lineRule="auto"/>
        <w:ind w:firstLine="709"/>
        <w:rPr>
          <w:rFonts w:ascii="Times New Roman" w:hAnsi="Times New Roman"/>
          <w:sz w:val="26"/>
          <w:szCs w:val="26"/>
        </w:rPr>
      </w:pPr>
      <w:r w:rsidRPr="00BC69DB">
        <w:rPr>
          <w:rFonts w:ascii="Times New Roman" w:hAnsi="Times New Roman"/>
          <w:sz w:val="26"/>
          <w:szCs w:val="26"/>
        </w:rPr>
        <w:t>выдает результат предоставления Муниципальной услуги на бумажном носителе.</w:t>
      </w:r>
    </w:p>
    <w:p w:rsidR="00BC69DB" w:rsidRPr="00BC69DB" w:rsidRDefault="00BC69DB" w:rsidP="00BC69DB">
      <w:pPr>
        <w:autoSpaceDE w:val="0"/>
        <w:autoSpaceDN w:val="0"/>
        <w:adjustRightInd w:val="0"/>
        <w:spacing w:line="276" w:lineRule="auto"/>
        <w:ind w:firstLine="709"/>
        <w:rPr>
          <w:rFonts w:ascii="Times New Roman" w:hAnsi="Times New Roman"/>
          <w:sz w:val="26"/>
          <w:szCs w:val="26"/>
        </w:rPr>
      </w:pPr>
      <w:r w:rsidRPr="00BC69DB">
        <w:rPr>
          <w:rFonts w:ascii="Times New Roman" w:hAnsi="Times New Roman"/>
          <w:sz w:val="26"/>
          <w:szCs w:val="26"/>
        </w:rPr>
        <w:t>18.20. Способы подачи заявления и документов и получение результата Муниципальной услуги в МФЦ (по выбору Заявителя):</w:t>
      </w:r>
    </w:p>
    <w:p w:rsidR="00BC69DB" w:rsidRPr="00BC69DB" w:rsidRDefault="00BC69DB" w:rsidP="00BC69DB">
      <w:pPr>
        <w:autoSpaceDE w:val="0"/>
        <w:autoSpaceDN w:val="0"/>
        <w:adjustRightInd w:val="0"/>
        <w:spacing w:line="276" w:lineRule="auto"/>
        <w:ind w:firstLine="709"/>
        <w:rPr>
          <w:rFonts w:ascii="Times New Roman" w:hAnsi="Times New Roman"/>
          <w:sz w:val="26"/>
          <w:szCs w:val="26"/>
        </w:rPr>
      </w:pPr>
      <w:r w:rsidRPr="00BC69DB">
        <w:rPr>
          <w:rFonts w:ascii="Times New Roman" w:hAnsi="Times New Roman"/>
          <w:sz w:val="26"/>
          <w:szCs w:val="26"/>
        </w:rPr>
        <w:t>- Заявитель подает заявление и документы в МФЦ, результат Муниципальной услуги Заявитель получает в МФЦ;</w:t>
      </w:r>
    </w:p>
    <w:p w:rsidR="00BC69DB" w:rsidRPr="00BC69DB" w:rsidRDefault="00BC69DB" w:rsidP="00BC69DB">
      <w:pPr>
        <w:autoSpaceDE w:val="0"/>
        <w:autoSpaceDN w:val="0"/>
        <w:adjustRightInd w:val="0"/>
        <w:spacing w:line="276" w:lineRule="auto"/>
        <w:ind w:firstLine="709"/>
        <w:rPr>
          <w:rFonts w:ascii="Times New Roman" w:hAnsi="Times New Roman"/>
          <w:sz w:val="26"/>
          <w:szCs w:val="26"/>
        </w:rPr>
      </w:pPr>
      <w:r w:rsidRPr="00BC69DB">
        <w:rPr>
          <w:rFonts w:ascii="Times New Roman" w:hAnsi="Times New Roman"/>
          <w:sz w:val="26"/>
          <w:szCs w:val="26"/>
        </w:rPr>
        <w:t>- Заявитель подает заявление и документы в Уполномоченный орган, результат Муниципальной услуги Заявитель получает в МФЦ;</w:t>
      </w:r>
    </w:p>
    <w:p w:rsidR="00BC69DB" w:rsidRPr="00BC69DB" w:rsidRDefault="00BC69DB" w:rsidP="00BC69DB">
      <w:pPr>
        <w:autoSpaceDE w:val="0"/>
        <w:autoSpaceDN w:val="0"/>
        <w:adjustRightInd w:val="0"/>
        <w:spacing w:line="276" w:lineRule="auto"/>
        <w:ind w:firstLine="709"/>
        <w:rPr>
          <w:rFonts w:ascii="Times New Roman" w:hAnsi="Times New Roman"/>
          <w:sz w:val="26"/>
          <w:szCs w:val="26"/>
        </w:rPr>
      </w:pPr>
      <w:r w:rsidRPr="00BC69DB">
        <w:rPr>
          <w:rFonts w:ascii="Times New Roman" w:hAnsi="Times New Roman"/>
          <w:sz w:val="26"/>
          <w:szCs w:val="26"/>
        </w:rPr>
        <w:t>- Заявитель подает заявление и документы через ЕПГУ, РПГУ, результат Муниципальной услуги Заявитель получает в МФЦ.</w:t>
      </w:r>
    </w:p>
    <w:p w:rsidR="00BC69DB" w:rsidRPr="00BC69DB" w:rsidRDefault="00BC69DB" w:rsidP="00BC69DB">
      <w:pPr>
        <w:pStyle w:val="2b"/>
        <w:shd w:val="clear" w:color="auto" w:fill="auto"/>
        <w:tabs>
          <w:tab w:val="left" w:pos="1373"/>
        </w:tabs>
        <w:spacing w:after="0" w:line="276" w:lineRule="auto"/>
        <w:ind w:firstLine="709"/>
        <w:jc w:val="both"/>
        <w:rPr>
          <w:rFonts w:cs="Times New Roman"/>
          <w:spacing w:val="0"/>
          <w:sz w:val="26"/>
          <w:szCs w:val="26"/>
        </w:rPr>
      </w:pPr>
    </w:p>
    <w:p w:rsidR="00BC69DB" w:rsidRPr="00BC69DB" w:rsidRDefault="00BC69DB" w:rsidP="00BC69DB">
      <w:pPr>
        <w:pStyle w:val="2f"/>
        <w:numPr>
          <w:ilvl w:val="0"/>
          <w:numId w:val="30"/>
        </w:numPr>
        <w:shd w:val="clear" w:color="auto" w:fill="auto"/>
        <w:tabs>
          <w:tab w:val="left" w:pos="0"/>
          <w:tab w:val="left" w:pos="1708"/>
        </w:tabs>
        <w:spacing w:after="0" w:line="276" w:lineRule="auto"/>
        <w:ind w:firstLine="709"/>
        <w:outlineLvl w:val="9"/>
        <w:rPr>
          <w:rFonts w:cs="Times New Roman"/>
          <w:b w:val="0"/>
          <w:spacing w:val="0"/>
          <w:sz w:val="26"/>
          <w:szCs w:val="26"/>
        </w:rPr>
      </w:pPr>
      <w:bookmarkStart w:id="2" w:name="bookmark1"/>
      <w:r w:rsidRPr="00BC69DB">
        <w:rPr>
          <w:rFonts w:cs="Times New Roman"/>
          <w:b w:val="0"/>
          <w:spacing w:val="0"/>
          <w:sz w:val="26"/>
          <w:szCs w:val="26"/>
        </w:rPr>
        <w:t xml:space="preserve">Состав, последовательность и сроки выполнения административных процедур </w:t>
      </w:r>
      <w:bookmarkEnd w:id="2"/>
      <w:r w:rsidRPr="00BC69DB">
        <w:rPr>
          <w:rFonts w:cs="Times New Roman"/>
          <w:b w:val="0"/>
          <w:spacing w:val="0"/>
          <w:sz w:val="26"/>
          <w:szCs w:val="26"/>
        </w:rPr>
        <w:t>при предоставлении Муниципальной услуги</w:t>
      </w:r>
    </w:p>
    <w:p w:rsidR="00BC69DB" w:rsidRPr="00BC69DB" w:rsidRDefault="00BC69DB" w:rsidP="00BC69DB">
      <w:pPr>
        <w:pStyle w:val="aff1"/>
        <w:tabs>
          <w:tab w:val="left" w:pos="0"/>
          <w:tab w:val="left" w:pos="993"/>
        </w:tabs>
        <w:autoSpaceDE w:val="0"/>
        <w:autoSpaceDN w:val="0"/>
        <w:adjustRightInd w:val="0"/>
        <w:spacing w:after="0"/>
        <w:ind w:left="0" w:firstLine="709"/>
        <w:jc w:val="both"/>
        <w:rPr>
          <w:rFonts w:ascii="Times New Roman" w:hAnsi="Times New Roman" w:cs="Times New Roman"/>
          <w:sz w:val="26"/>
          <w:szCs w:val="26"/>
        </w:rPr>
      </w:pPr>
    </w:p>
    <w:p w:rsidR="00BC69DB" w:rsidRPr="00BC69DB" w:rsidRDefault="00BC69DB" w:rsidP="00BC69DB">
      <w:pPr>
        <w:pStyle w:val="aff1"/>
        <w:numPr>
          <w:ilvl w:val="0"/>
          <w:numId w:val="47"/>
        </w:numPr>
        <w:tabs>
          <w:tab w:val="left" w:pos="0"/>
          <w:tab w:val="left" w:pos="993"/>
        </w:tabs>
        <w:autoSpaceDE w:val="0"/>
        <w:autoSpaceDN w:val="0"/>
        <w:adjustRightInd w:val="0"/>
        <w:spacing w:after="0"/>
        <w:ind w:left="0" w:firstLine="709"/>
        <w:contextualSpacing/>
        <w:jc w:val="both"/>
        <w:rPr>
          <w:rFonts w:ascii="Times New Roman" w:hAnsi="Times New Roman" w:cs="Times New Roman"/>
          <w:sz w:val="26"/>
          <w:szCs w:val="26"/>
        </w:rPr>
      </w:pPr>
      <w:r w:rsidRPr="00BC69DB">
        <w:rPr>
          <w:rFonts w:ascii="Times New Roman" w:hAnsi="Times New Roman" w:cs="Times New Roman"/>
          <w:sz w:val="26"/>
          <w:szCs w:val="26"/>
        </w:rPr>
        <w:t>Перечень вариантов предоставления Муниципальной услуги:</w:t>
      </w:r>
    </w:p>
    <w:p w:rsidR="00BC69DB" w:rsidRPr="00BC69DB" w:rsidRDefault="00BC69DB" w:rsidP="00BC69DB">
      <w:pPr>
        <w:tabs>
          <w:tab w:val="left" w:pos="0"/>
        </w:tabs>
        <w:autoSpaceDE w:val="0"/>
        <w:autoSpaceDN w:val="0"/>
        <w:adjustRightInd w:val="0"/>
        <w:spacing w:line="276" w:lineRule="auto"/>
        <w:ind w:firstLine="709"/>
        <w:rPr>
          <w:rFonts w:ascii="Times New Roman" w:eastAsia="Calibri" w:hAnsi="Times New Roman"/>
          <w:sz w:val="26"/>
          <w:szCs w:val="26"/>
        </w:rPr>
      </w:pPr>
      <w:r w:rsidRPr="00BC69DB">
        <w:rPr>
          <w:rFonts w:ascii="Times New Roman" w:eastAsia="Calibri" w:hAnsi="Times New Roman"/>
          <w:sz w:val="26"/>
          <w:szCs w:val="26"/>
        </w:rPr>
        <w:t>Вариант 1. Постановка на учет и направление детей в образовательные учреждения, реализующие образовательные программы дошкольного образования.</w:t>
      </w:r>
    </w:p>
    <w:p w:rsidR="00BC69DB" w:rsidRPr="00BC69DB" w:rsidRDefault="00BC69DB" w:rsidP="00BC69DB">
      <w:pPr>
        <w:tabs>
          <w:tab w:val="left" w:pos="0"/>
        </w:tabs>
        <w:autoSpaceDE w:val="0"/>
        <w:autoSpaceDN w:val="0"/>
        <w:adjustRightInd w:val="0"/>
        <w:spacing w:line="276" w:lineRule="auto"/>
        <w:ind w:firstLine="709"/>
        <w:rPr>
          <w:rFonts w:ascii="Times New Roman" w:eastAsia="Calibri" w:hAnsi="Times New Roman"/>
          <w:sz w:val="26"/>
          <w:szCs w:val="26"/>
        </w:rPr>
      </w:pPr>
      <w:r w:rsidRPr="00BC69DB">
        <w:rPr>
          <w:rFonts w:ascii="Times New Roman" w:eastAsia="Calibri" w:hAnsi="Times New Roman"/>
          <w:sz w:val="26"/>
          <w:szCs w:val="26"/>
        </w:rPr>
        <w:t>Вариант 2. Исправление допущенных опечаток и (или) ошибок в выданных в результате предоставления Муниципальной услуги документах.</w:t>
      </w:r>
    </w:p>
    <w:p w:rsidR="00BC69DB" w:rsidRPr="00BC69DB" w:rsidRDefault="00BC69DB" w:rsidP="00BC69DB">
      <w:pPr>
        <w:tabs>
          <w:tab w:val="left" w:pos="0"/>
        </w:tabs>
        <w:autoSpaceDE w:val="0"/>
        <w:autoSpaceDN w:val="0"/>
        <w:adjustRightInd w:val="0"/>
        <w:spacing w:line="276" w:lineRule="auto"/>
        <w:ind w:firstLine="709"/>
        <w:rPr>
          <w:rFonts w:ascii="Times New Roman" w:eastAsia="Calibri" w:hAnsi="Times New Roman"/>
          <w:sz w:val="26"/>
          <w:szCs w:val="26"/>
        </w:rPr>
      </w:pPr>
      <w:r w:rsidRPr="00BC69DB">
        <w:rPr>
          <w:rFonts w:ascii="Times New Roman" w:eastAsia="Calibri" w:hAnsi="Times New Roman"/>
          <w:sz w:val="26"/>
          <w:szCs w:val="26"/>
        </w:rPr>
        <w:t>Вариант 3. Выдача дубликата решения о предоставлении Муниципальной услуги.</w:t>
      </w:r>
    </w:p>
    <w:p w:rsidR="00BC69DB" w:rsidRPr="00BC69DB" w:rsidRDefault="00BC69DB" w:rsidP="00BC69DB">
      <w:pPr>
        <w:pStyle w:val="aff1"/>
        <w:tabs>
          <w:tab w:val="left" w:pos="0"/>
        </w:tabs>
        <w:autoSpaceDE w:val="0"/>
        <w:autoSpaceDN w:val="0"/>
        <w:adjustRightInd w:val="0"/>
        <w:spacing w:after="0"/>
        <w:ind w:left="0" w:firstLine="709"/>
        <w:jc w:val="both"/>
        <w:rPr>
          <w:rFonts w:ascii="Times New Roman" w:hAnsi="Times New Roman" w:cs="Times New Roman"/>
          <w:sz w:val="26"/>
          <w:szCs w:val="26"/>
        </w:rPr>
      </w:pPr>
    </w:p>
    <w:p w:rsidR="00BC69DB" w:rsidRPr="00BC69DB" w:rsidRDefault="00BC69DB" w:rsidP="00BC69DB">
      <w:pPr>
        <w:pStyle w:val="2b"/>
        <w:shd w:val="clear" w:color="auto" w:fill="auto"/>
        <w:tabs>
          <w:tab w:val="left" w:pos="1292"/>
        </w:tabs>
        <w:spacing w:after="0" w:line="276" w:lineRule="auto"/>
        <w:ind w:firstLine="709"/>
        <w:jc w:val="both"/>
        <w:rPr>
          <w:rFonts w:cs="Times New Roman"/>
          <w:spacing w:val="0"/>
          <w:sz w:val="26"/>
          <w:szCs w:val="26"/>
        </w:rPr>
      </w:pPr>
      <w:r w:rsidRPr="00BC69DB">
        <w:rPr>
          <w:rFonts w:eastAsia="Calibri" w:cs="Times New Roman"/>
          <w:spacing w:val="0"/>
          <w:sz w:val="26"/>
          <w:szCs w:val="26"/>
        </w:rPr>
        <w:t>20. Исчерпывающий перечень административных процедур для каждого варианта предоставления Муниципальной услуги:</w:t>
      </w:r>
    </w:p>
    <w:p w:rsidR="00BC69DB" w:rsidRPr="00BC69DB" w:rsidRDefault="00BC69DB" w:rsidP="00BC69DB">
      <w:pPr>
        <w:widowControl w:val="0"/>
        <w:autoSpaceDE w:val="0"/>
        <w:autoSpaceDN w:val="0"/>
        <w:spacing w:line="276" w:lineRule="auto"/>
        <w:ind w:firstLine="709"/>
        <w:rPr>
          <w:rFonts w:ascii="Times New Roman" w:hAnsi="Times New Roman"/>
          <w:sz w:val="26"/>
          <w:szCs w:val="26"/>
        </w:rPr>
      </w:pPr>
      <w:r w:rsidRPr="00BC69DB">
        <w:rPr>
          <w:rFonts w:ascii="Times New Roman" w:hAnsi="Times New Roman"/>
          <w:sz w:val="26"/>
          <w:szCs w:val="26"/>
        </w:rPr>
        <w:t xml:space="preserve">1) прием и регистрация заявления и иных документов, необходимых для предоставления </w:t>
      </w:r>
      <w:r w:rsidRPr="00BC69DB">
        <w:rPr>
          <w:rFonts w:ascii="Times New Roman" w:eastAsia="Calibri" w:hAnsi="Times New Roman"/>
          <w:sz w:val="26"/>
          <w:szCs w:val="26"/>
        </w:rPr>
        <w:t>Муниципальной услуги</w:t>
      </w:r>
      <w:r w:rsidRPr="00BC69DB">
        <w:rPr>
          <w:rFonts w:ascii="Times New Roman" w:hAnsi="Times New Roman"/>
          <w:sz w:val="26"/>
          <w:szCs w:val="26"/>
        </w:rPr>
        <w:t>;</w:t>
      </w:r>
    </w:p>
    <w:p w:rsidR="00BC69DB" w:rsidRPr="00BC69DB" w:rsidRDefault="00BC69DB" w:rsidP="00BC69DB">
      <w:pPr>
        <w:widowControl w:val="0"/>
        <w:autoSpaceDE w:val="0"/>
        <w:autoSpaceDN w:val="0"/>
        <w:spacing w:line="276" w:lineRule="auto"/>
        <w:ind w:firstLine="709"/>
        <w:rPr>
          <w:rFonts w:ascii="Times New Roman" w:hAnsi="Times New Roman"/>
          <w:sz w:val="26"/>
          <w:szCs w:val="26"/>
        </w:rPr>
      </w:pPr>
      <w:r w:rsidRPr="00BC69DB">
        <w:rPr>
          <w:rFonts w:ascii="Times New Roman" w:hAnsi="Times New Roman"/>
          <w:sz w:val="26"/>
          <w:szCs w:val="26"/>
        </w:rPr>
        <w:t>2) получение сведений посредством СМЭВ;</w:t>
      </w:r>
    </w:p>
    <w:p w:rsidR="00BC69DB" w:rsidRPr="00BC69DB" w:rsidRDefault="00BC69DB" w:rsidP="00BC69DB">
      <w:pPr>
        <w:widowControl w:val="0"/>
        <w:autoSpaceDE w:val="0"/>
        <w:autoSpaceDN w:val="0"/>
        <w:spacing w:line="276" w:lineRule="auto"/>
        <w:ind w:firstLine="709"/>
        <w:rPr>
          <w:rFonts w:ascii="Times New Roman" w:hAnsi="Times New Roman"/>
          <w:sz w:val="26"/>
          <w:szCs w:val="26"/>
        </w:rPr>
      </w:pPr>
      <w:r w:rsidRPr="00BC69DB">
        <w:rPr>
          <w:rFonts w:ascii="Times New Roman" w:hAnsi="Times New Roman"/>
          <w:sz w:val="26"/>
          <w:szCs w:val="26"/>
        </w:rPr>
        <w:t>3) рассмотрение документов и сведений, принятие решения;</w:t>
      </w:r>
    </w:p>
    <w:p w:rsidR="00BC69DB" w:rsidRPr="00BC69DB" w:rsidRDefault="00BC69DB" w:rsidP="00BC69DB">
      <w:pPr>
        <w:widowControl w:val="0"/>
        <w:autoSpaceDE w:val="0"/>
        <w:autoSpaceDN w:val="0"/>
        <w:spacing w:line="276" w:lineRule="auto"/>
        <w:ind w:firstLine="709"/>
        <w:rPr>
          <w:rFonts w:ascii="Times New Roman" w:hAnsi="Times New Roman"/>
          <w:sz w:val="26"/>
          <w:szCs w:val="26"/>
        </w:rPr>
      </w:pPr>
      <w:r w:rsidRPr="00BC69DB">
        <w:rPr>
          <w:rFonts w:ascii="Times New Roman" w:hAnsi="Times New Roman"/>
          <w:sz w:val="26"/>
          <w:szCs w:val="26"/>
        </w:rPr>
        <w:lastRenderedPageBreak/>
        <w:t>4) выдача промежуточного результата;</w:t>
      </w:r>
    </w:p>
    <w:p w:rsidR="00BC69DB" w:rsidRPr="00BC69DB" w:rsidRDefault="00BC69DB" w:rsidP="00BC69DB">
      <w:pPr>
        <w:widowControl w:val="0"/>
        <w:autoSpaceDE w:val="0"/>
        <w:autoSpaceDN w:val="0"/>
        <w:spacing w:line="276" w:lineRule="auto"/>
        <w:ind w:firstLine="709"/>
        <w:rPr>
          <w:rFonts w:ascii="Times New Roman" w:hAnsi="Times New Roman"/>
          <w:sz w:val="26"/>
          <w:szCs w:val="26"/>
        </w:rPr>
      </w:pPr>
      <w:r w:rsidRPr="00BC69DB">
        <w:rPr>
          <w:rFonts w:ascii="Times New Roman" w:hAnsi="Times New Roman"/>
          <w:sz w:val="26"/>
          <w:szCs w:val="26"/>
        </w:rPr>
        <w:t xml:space="preserve">5) внесение основного результата </w:t>
      </w:r>
      <w:r w:rsidRPr="00BC69DB">
        <w:rPr>
          <w:rFonts w:ascii="Times New Roman" w:eastAsia="Calibri" w:hAnsi="Times New Roman"/>
          <w:sz w:val="26"/>
          <w:szCs w:val="26"/>
        </w:rPr>
        <w:t>Муниципальной услуги</w:t>
      </w:r>
      <w:r w:rsidRPr="00BC69DB">
        <w:rPr>
          <w:rFonts w:ascii="Times New Roman" w:hAnsi="Times New Roman"/>
          <w:sz w:val="26"/>
          <w:szCs w:val="26"/>
        </w:rPr>
        <w:t xml:space="preserve"> в реестр юридически значимых записей.</w:t>
      </w:r>
    </w:p>
    <w:p w:rsidR="00BC69DB" w:rsidRPr="00BC69DB" w:rsidRDefault="00BC69DB" w:rsidP="00BC69DB">
      <w:pPr>
        <w:widowControl w:val="0"/>
        <w:autoSpaceDE w:val="0"/>
        <w:autoSpaceDN w:val="0"/>
        <w:spacing w:line="276" w:lineRule="auto"/>
        <w:ind w:firstLine="709"/>
        <w:rPr>
          <w:rFonts w:ascii="Times New Roman" w:hAnsi="Times New Roman"/>
          <w:sz w:val="26"/>
          <w:szCs w:val="26"/>
        </w:rPr>
      </w:pPr>
      <w:r w:rsidRPr="00BC69DB">
        <w:rPr>
          <w:rFonts w:ascii="Times New Roman" w:hAnsi="Times New Roman"/>
          <w:sz w:val="26"/>
          <w:szCs w:val="26"/>
        </w:rPr>
        <w:t>Описание административных процедур представлено в Приложении № 10 к настоящему Административному регламенту.</w:t>
      </w:r>
    </w:p>
    <w:p w:rsidR="00BC69DB" w:rsidRPr="00BC69DB" w:rsidRDefault="00BC69DB" w:rsidP="00BC69DB">
      <w:pPr>
        <w:pStyle w:val="aff1"/>
        <w:tabs>
          <w:tab w:val="left" w:pos="0"/>
        </w:tabs>
        <w:autoSpaceDE w:val="0"/>
        <w:autoSpaceDN w:val="0"/>
        <w:adjustRightInd w:val="0"/>
        <w:spacing w:after="0"/>
        <w:ind w:left="0" w:firstLine="709"/>
        <w:jc w:val="both"/>
        <w:rPr>
          <w:rFonts w:ascii="Times New Roman" w:hAnsi="Times New Roman" w:cs="Times New Roman"/>
          <w:sz w:val="26"/>
          <w:szCs w:val="26"/>
        </w:rPr>
      </w:pPr>
    </w:p>
    <w:p w:rsidR="00BC69DB" w:rsidRPr="00BC69DB" w:rsidRDefault="00BC69DB" w:rsidP="00BC69DB">
      <w:pPr>
        <w:pStyle w:val="aff1"/>
        <w:tabs>
          <w:tab w:val="left" w:pos="0"/>
        </w:tabs>
        <w:autoSpaceDE w:val="0"/>
        <w:autoSpaceDN w:val="0"/>
        <w:adjustRightInd w:val="0"/>
        <w:spacing w:after="0"/>
        <w:ind w:left="0" w:firstLine="709"/>
        <w:jc w:val="both"/>
        <w:rPr>
          <w:rFonts w:ascii="Times New Roman" w:hAnsi="Times New Roman" w:cs="Times New Roman"/>
          <w:sz w:val="26"/>
          <w:szCs w:val="26"/>
        </w:rPr>
      </w:pPr>
      <w:r w:rsidRPr="00BC69DB">
        <w:rPr>
          <w:rFonts w:ascii="Times New Roman" w:hAnsi="Times New Roman" w:cs="Times New Roman"/>
          <w:sz w:val="26"/>
          <w:szCs w:val="26"/>
        </w:rPr>
        <w:t>21. Описание административной процедуры профилирования Заявителя</w:t>
      </w:r>
    </w:p>
    <w:p w:rsidR="00BC69DB" w:rsidRPr="00BC69DB" w:rsidRDefault="00BC69DB" w:rsidP="00BC69DB">
      <w:pPr>
        <w:spacing w:line="276" w:lineRule="auto"/>
        <w:ind w:firstLine="709"/>
        <w:rPr>
          <w:rFonts w:ascii="Times New Roman" w:eastAsia="Calibri" w:hAnsi="Times New Roman"/>
          <w:sz w:val="26"/>
          <w:szCs w:val="26"/>
        </w:rPr>
      </w:pPr>
      <w:r w:rsidRPr="00BC69DB">
        <w:rPr>
          <w:rFonts w:ascii="Times New Roman" w:eastAsia="Calibri" w:hAnsi="Times New Roman"/>
          <w:sz w:val="26"/>
          <w:szCs w:val="26"/>
        </w:rPr>
        <w:t xml:space="preserve">Вариант предоставления Муниципальной услуги определяется на основании результата услуги за </w:t>
      </w:r>
      <w:proofErr w:type="gramStart"/>
      <w:r w:rsidRPr="00BC69DB">
        <w:rPr>
          <w:rFonts w:ascii="Times New Roman" w:eastAsia="Calibri" w:hAnsi="Times New Roman"/>
          <w:sz w:val="26"/>
          <w:szCs w:val="26"/>
        </w:rPr>
        <w:t>предоставлением</w:t>
      </w:r>
      <w:proofErr w:type="gramEnd"/>
      <w:r w:rsidRPr="00BC69DB">
        <w:rPr>
          <w:rFonts w:ascii="Times New Roman" w:eastAsia="Calibri" w:hAnsi="Times New Roman"/>
          <w:sz w:val="26"/>
          <w:szCs w:val="26"/>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BC69DB" w:rsidRPr="00BC69DB" w:rsidRDefault="00BC69DB" w:rsidP="00BC69DB">
      <w:pPr>
        <w:spacing w:line="276" w:lineRule="auto"/>
        <w:ind w:firstLine="709"/>
        <w:rPr>
          <w:rFonts w:ascii="Times New Roman" w:eastAsia="Calibri" w:hAnsi="Times New Roman"/>
          <w:sz w:val="26"/>
          <w:szCs w:val="26"/>
        </w:rPr>
      </w:pPr>
      <w:r w:rsidRPr="00BC69DB">
        <w:rPr>
          <w:rFonts w:ascii="Times New Roman" w:eastAsia="Calibri" w:hAnsi="Times New Roman"/>
          <w:sz w:val="26"/>
          <w:szCs w:val="26"/>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BC69DB" w:rsidRPr="00BC69DB" w:rsidRDefault="00BC69DB" w:rsidP="00BC69DB">
      <w:pPr>
        <w:pStyle w:val="2b"/>
        <w:shd w:val="clear" w:color="auto" w:fill="auto"/>
        <w:tabs>
          <w:tab w:val="left" w:pos="1123"/>
        </w:tabs>
        <w:spacing w:after="0" w:line="276" w:lineRule="auto"/>
        <w:ind w:firstLine="709"/>
        <w:jc w:val="both"/>
        <w:rPr>
          <w:rFonts w:cs="Times New Roman"/>
          <w:spacing w:val="0"/>
          <w:sz w:val="26"/>
          <w:szCs w:val="26"/>
        </w:rPr>
      </w:pPr>
    </w:p>
    <w:p w:rsidR="00BC69DB" w:rsidRPr="00BC69DB" w:rsidRDefault="00BC69DB" w:rsidP="00BC69DB">
      <w:pPr>
        <w:pStyle w:val="2b"/>
        <w:shd w:val="clear" w:color="auto" w:fill="auto"/>
        <w:tabs>
          <w:tab w:val="left" w:pos="1123"/>
        </w:tabs>
        <w:spacing w:after="0" w:line="276" w:lineRule="auto"/>
        <w:ind w:firstLine="709"/>
        <w:jc w:val="both"/>
        <w:rPr>
          <w:rFonts w:cs="Times New Roman"/>
          <w:spacing w:val="0"/>
          <w:sz w:val="26"/>
          <w:szCs w:val="26"/>
        </w:rPr>
      </w:pPr>
      <w:r w:rsidRPr="00BC69DB">
        <w:rPr>
          <w:rFonts w:cs="Times New Roman"/>
          <w:spacing w:val="0"/>
          <w:sz w:val="26"/>
          <w:szCs w:val="26"/>
        </w:rPr>
        <w:t>22. Подразделы, содержащие описание вариантов предоставления Муниципальной услуги</w:t>
      </w:r>
    </w:p>
    <w:p w:rsidR="00BC69DB" w:rsidRPr="00BC69DB" w:rsidRDefault="00BC69DB" w:rsidP="00BC69DB">
      <w:pPr>
        <w:spacing w:line="276" w:lineRule="auto"/>
        <w:ind w:firstLine="709"/>
        <w:rPr>
          <w:rFonts w:ascii="Times New Roman" w:hAnsi="Times New Roman"/>
          <w:sz w:val="26"/>
          <w:szCs w:val="26"/>
        </w:rPr>
      </w:pPr>
    </w:p>
    <w:p w:rsidR="00BC69DB" w:rsidRPr="00BC69DB" w:rsidRDefault="00BC69DB" w:rsidP="00BC69DB">
      <w:pPr>
        <w:spacing w:line="276" w:lineRule="auto"/>
        <w:ind w:firstLine="709"/>
        <w:rPr>
          <w:rFonts w:ascii="Times New Roman" w:hAnsi="Times New Roman"/>
          <w:sz w:val="26"/>
          <w:szCs w:val="26"/>
        </w:rPr>
      </w:pPr>
      <w:r w:rsidRPr="00BC69DB">
        <w:rPr>
          <w:rFonts w:ascii="Times New Roman" w:hAnsi="Times New Roman"/>
          <w:sz w:val="26"/>
          <w:szCs w:val="26"/>
        </w:rPr>
        <w:t xml:space="preserve">22.1. Вариант 1. </w:t>
      </w:r>
      <w:r w:rsidRPr="00BC69DB">
        <w:rPr>
          <w:rFonts w:ascii="Times New Roman" w:eastAsia="Calibri" w:hAnsi="Times New Roman"/>
          <w:sz w:val="26"/>
          <w:szCs w:val="26"/>
        </w:rPr>
        <w:t>Постановка на учет и направление детей в образовательные учреждения, реализующие образовательные программы дошкольного образования.</w:t>
      </w:r>
    </w:p>
    <w:p w:rsidR="00BC69DB" w:rsidRPr="00BC69DB" w:rsidRDefault="00BC69DB" w:rsidP="00BC69DB">
      <w:pPr>
        <w:widowControl w:val="0"/>
        <w:autoSpaceDE w:val="0"/>
        <w:autoSpaceDN w:val="0"/>
        <w:spacing w:line="276" w:lineRule="auto"/>
        <w:ind w:firstLine="709"/>
        <w:rPr>
          <w:rFonts w:ascii="Times New Roman" w:hAnsi="Times New Roman"/>
          <w:sz w:val="26"/>
          <w:szCs w:val="26"/>
        </w:rPr>
      </w:pPr>
      <w:r w:rsidRPr="00BC69DB">
        <w:rPr>
          <w:rFonts w:ascii="Times New Roman" w:hAnsi="Times New Roman"/>
          <w:sz w:val="26"/>
          <w:szCs w:val="26"/>
        </w:rPr>
        <w:t xml:space="preserve">22.1.1. Прием и регистрация заявления и иных документов, необходимых для предоставления </w:t>
      </w:r>
      <w:r w:rsidRPr="00BC69DB">
        <w:rPr>
          <w:rFonts w:ascii="Times New Roman" w:eastAsia="Calibri" w:hAnsi="Times New Roman"/>
          <w:sz w:val="26"/>
          <w:szCs w:val="26"/>
        </w:rPr>
        <w:t>Муниципальной услуги</w:t>
      </w:r>
      <w:r w:rsidRPr="00BC69DB">
        <w:rPr>
          <w:rFonts w:ascii="Times New Roman" w:hAnsi="Times New Roman"/>
          <w:sz w:val="26"/>
          <w:szCs w:val="26"/>
        </w:rPr>
        <w:t>.</w:t>
      </w:r>
    </w:p>
    <w:p w:rsidR="00BC69DB" w:rsidRPr="00BC69DB" w:rsidRDefault="00BC69DB" w:rsidP="00BC69DB">
      <w:pPr>
        <w:widowControl w:val="0"/>
        <w:autoSpaceDE w:val="0"/>
        <w:autoSpaceDN w:val="0"/>
        <w:spacing w:line="276" w:lineRule="auto"/>
        <w:ind w:firstLine="709"/>
        <w:rPr>
          <w:rFonts w:ascii="Times New Roman" w:hAnsi="Times New Roman"/>
          <w:sz w:val="26"/>
          <w:szCs w:val="26"/>
        </w:rPr>
      </w:pPr>
      <w:r w:rsidRPr="00BC69DB">
        <w:rPr>
          <w:rFonts w:ascii="Times New Roman" w:hAnsi="Times New Roman"/>
          <w:sz w:val="26"/>
          <w:szCs w:val="26"/>
        </w:rPr>
        <w:t xml:space="preserve">Основанием для начала административной процедуры является личное обращение Заявителя в Уполномоченный орган либо в МФЦ, а также направление заявления и документов, указанных в пункте 9 настоящего Административного регламента, посредством ЕПГУ, РПГУ. </w:t>
      </w:r>
    </w:p>
    <w:p w:rsidR="00BC69DB" w:rsidRPr="00BC69DB" w:rsidRDefault="00BC69DB" w:rsidP="00BC69DB">
      <w:pPr>
        <w:tabs>
          <w:tab w:val="left" w:pos="0"/>
        </w:tabs>
        <w:spacing w:line="276" w:lineRule="auto"/>
        <w:ind w:firstLine="709"/>
        <w:rPr>
          <w:rFonts w:ascii="Times New Roman" w:hAnsi="Times New Roman"/>
          <w:sz w:val="26"/>
          <w:szCs w:val="26"/>
        </w:rPr>
      </w:pPr>
      <w:r w:rsidRPr="00BC69DB">
        <w:rPr>
          <w:rFonts w:ascii="Times New Roman" w:hAnsi="Times New Roman"/>
          <w:sz w:val="26"/>
          <w:szCs w:val="26"/>
        </w:rPr>
        <w:t>При личном обращении Заявителя или уполномоченного представителя в Уполномоченный орган либо в МФЦ должностное лицо, уполномоченное на прием документов:</w:t>
      </w:r>
    </w:p>
    <w:p w:rsidR="00BC69DB" w:rsidRPr="00BC69DB" w:rsidRDefault="00BC69DB" w:rsidP="00BC69DB">
      <w:pPr>
        <w:tabs>
          <w:tab w:val="left" w:pos="0"/>
        </w:tabs>
        <w:spacing w:line="276" w:lineRule="auto"/>
        <w:ind w:firstLine="709"/>
        <w:rPr>
          <w:rFonts w:ascii="Times New Roman" w:hAnsi="Times New Roman"/>
          <w:sz w:val="26"/>
          <w:szCs w:val="26"/>
        </w:rPr>
      </w:pPr>
      <w:r w:rsidRPr="00BC69DB">
        <w:rPr>
          <w:rFonts w:ascii="Times New Roman" w:hAnsi="Times New Roman"/>
          <w:sz w:val="26"/>
          <w:szCs w:val="26"/>
        </w:rPr>
        <w:t>- устанавливает предмет обращения, личность Заявителя;</w:t>
      </w:r>
    </w:p>
    <w:p w:rsidR="00BC69DB" w:rsidRPr="00BC69DB" w:rsidRDefault="00BC69DB" w:rsidP="00BC69DB">
      <w:pPr>
        <w:tabs>
          <w:tab w:val="left" w:pos="0"/>
        </w:tabs>
        <w:spacing w:line="276" w:lineRule="auto"/>
        <w:ind w:firstLine="709"/>
        <w:rPr>
          <w:rFonts w:ascii="Times New Roman" w:hAnsi="Times New Roman"/>
          <w:sz w:val="26"/>
          <w:szCs w:val="26"/>
        </w:rPr>
      </w:pPr>
      <w:r w:rsidRPr="00BC69DB">
        <w:rPr>
          <w:rFonts w:ascii="Times New Roman" w:hAnsi="Times New Roman"/>
          <w:sz w:val="26"/>
          <w:szCs w:val="26"/>
        </w:rPr>
        <w:t>- проверяет соответствие заявления и документов требованиям, установленным в соответствии с настоящим Административным регламентом;</w:t>
      </w:r>
    </w:p>
    <w:p w:rsidR="00BC69DB" w:rsidRPr="00BC69DB" w:rsidRDefault="00BC69DB" w:rsidP="00BC69DB">
      <w:pPr>
        <w:tabs>
          <w:tab w:val="left" w:pos="0"/>
        </w:tabs>
        <w:spacing w:line="276" w:lineRule="auto"/>
        <w:ind w:firstLine="709"/>
        <w:rPr>
          <w:rFonts w:ascii="Times New Roman" w:eastAsia="SimSun" w:hAnsi="Times New Roman"/>
          <w:sz w:val="26"/>
          <w:szCs w:val="26"/>
        </w:rPr>
      </w:pPr>
      <w:r w:rsidRPr="00BC69DB">
        <w:rPr>
          <w:rFonts w:ascii="Times New Roman" w:eastAsia="SimSun" w:hAnsi="Times New Roman"/>
          <w:sz w:val="26"/>
          <w:szCs w:val="26"/>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BC69DB" w:rsidRPr="00BC69DB" w:rsidRDefault="00BC69DB" w:rsidP="00BC69DB">
      <w:pPr>
        <w:tabs>
          <w:tab w:val="left" w:pos="0"/>
        </w:tabs>
        <w:spacing w:line="276" w:lineRule="auto"/>
        <w:ind w:firstLine="709"/>
        <w:rPr>
          <w:rFonts w:ascii="Times New Roman" w:hAnsi="Times New Roman"/>
          <w:sz w:val="26"/>
          <w:szCs w:val="26"/>
        </w:rPr>
      </w:pPr>
      <w:r w:rsidRPr="00BC69DB">
        <w:rPr>
          <w:rFonts w:ascii="Times New Roman" w:hAnsi="Times New Roman"/>
          <w:sz w:val="26"/>
          <w:szCs w:val="26"/>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BC69DB" w:rsidRPr="00BC69DB" w:rsidRDefault="00BC69DB" w:rsidP="00BC69DB">
      <w:pPr>
        <w:tabs>
          <w:tab w:val="left" w:pos="0"/>
        </w:tabs>
        <w:spacing w:line="276" w:lineRule="auto"/>
        <w:ind w:firstLine="709"/>
        <w:rPr>
          <w:rFonts w:ascii="Times New Roman" w:hAnsi="Times New Roman"/>
          <w:sz w:val="26"/>
          <w:szCs w:val="26"/>
        </w:rPr>
      </w:pPr>
      <w:r w:rsidRPr="00BC69DB">
        <w:rPr>
          <w:rFonts w:ascii="Times New Roman" w:hAnsi="Times New Roman"/>
          <w:sz w:val="26"/>
          <w:szCs w:val="26"/>
        </w:rPr>
        <w:t xml:space="preserve">- возвращает второй экземпляр заявления (при его наличии) Заявителю с отметкой о принятии документов. </w:t>
      </w:r>
    </w:p>
    <w:p w:rsidR="00BC69DB" w:rsidRPr="00BC69DB" w:rsidRDefault="00BC69DB" w:rsidP="00BC69DB">
      <w:pPr>
        <w:pStyle w:val="aff1"/>
        <w:tabs>
          <w:tab w:val="left" w:pos="0"/>
        </w:tabs>
        <w:spacing w:after="0"/>
        <w:ind w:left="0" w:firstLine="709"/>
        <w:jc w:val="both"/>
        <w:rPr>
          <w:rFonts w:ascii="Times New Roman" w:eastAsia="Arial Unicode MS" w:hAnsi="Times New Roman" w:cs="Times New Roman"/>
          <w:sz w:val="26"/>
          <w:szCs w:val="26"/>
          <w:lang w:eastAsia="ru-RU"/>
        </w:rPr>
      </w:pPr>
      <w:r w:rsidRPr="00BC69DB">
        <w:rPr>
          <w:rFonts w:ascii="Times New Roman" w:hAnsi="Times New Roman" w:cs="Times New Roman"/>
          <w:sz w:val="26"/>
          <w:szCs w:val="26"/>
        </w:rPr>
        <w:lastRenderedPageBreak/>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BC69DB" w:rsidRPr="00BC69DB" w:rsidRDefault="00BC69DB" w:rsidP="00BC69DB">
      <w:pPr>
        <w:tabs>
          <w:tab w:val="left" w:pos="0"/>
        </w:tabs>
        <w:spacing w:line="276" w:lineRule="auto"/>
        <w:ind w:firstLine="709"/>
        <w:rPr>
          <w:rFonts w:ascii="Times New Roman" w:hAnsi="Times New Roman"/>
          <w:sz w:val="26"/>
          <w:szCs w:val="26"/>
        </w:rPr>
      </w:pPr>
      <w:r w:rsidRPr="00BC69DB">
        <w:rPr>
          <w:rFonts w:ascii="Times New Roman" w:hAnsi="Times New Roman"/>
          <w:sz w:val="26"/>
          <w:szCs w:val="26"/>
        </w:rPr>
        <w:t xml:space="preserve">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 Форма уведомления об отказе в приеме и регистрации документов приведена в Приложении № 9 к настоящему Административному регламенту. </w:t>
      </w:r>
    </w:p>
    <w:p w:rsidR="00BC69DB" w:rsidRPr="00BC69DB" w:rsidRDefault="00BC69DB" w:rsidP="00BC69DB">
      <w:pPr>
        <w:widowControl w:val="0"/>
        <w:autoSpaceDE w:val="0"/>
        <w:autoSpaceDN w:val="0"/>
        <w:spacing w:line="276" w:lineRule="auto"/>
        <w:ind w:firstLine="709"/>
        <w:rPr>
          <w:rFonts w:ascii="Times New Roman" w:hAnsi="Times New Roman"/>
          <w:sz w:val="26"/>
          <w:szCs w:val="26"/>
        </w:rPr>
      </w:pPr>
      <w:r w:rsidRPr="00BC69DB">
        <w:rPr>
          <w:rFonts w:ascii="Times New Roman" w:hAnsi="Times New Roman"/>
          <w:sz w:val="26"/>
          <w:szCs w:val="26"/>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BC69DB" w:rsidRPr="00BC69DB" w:rsidRDefault="00BC69DB" w:rsidP="00BC69DB">
      <w:pPr>
        <w:widowControl w:val="0"/>
        <w:autoSpaceDE w:val="0"/>
        <w:autoSpaceDN w:val="0"/>
        <w:spacing w:line="276" w:lineRule="auto"/>
        <w:ind w:firstLine="709"/>
        <w:rPr>
          <w:rFonts w:ascii="Times New Roman" w:hAnsi="Times New Roman"/>
          <w:sz w:val="26"/>
          <w:szCs w:val="26"/>
        </w:rPr>
      </w:pPr>
      <w:r w:rsidRPr="00BC69DB">
        <w:rPr>
          <w:rFonts w:ascii="Times New Roman" w:hAnsi="Times New Roman"/>
          <w:sz w:val="26"/>
          <w:szCs w:val="26"/>
        </w:rPr>
        <w:t>При подаче заявления и документов посредством ЕПГУ, РПГУ сформированное заявление направляется в региональную информационную систему доступности дошкольного образования (далее – РГИС ДДО) посредством системы межведомственного электронного взаимодействия.</w:t>
      </w:r>
    </w:p>
    <w:p w:rsidR="00BC69DB" w:rsidRPr="00BC69DB" w:rsidRDefault="00BC69DB" w:rsidP="00BC69DB">
      <w:pPr>
        <w:widowControl w:val="0"/>
        <w:autoSpaceDE w:val="0"/>
        <w:autoSpaceDN w:val="0"/>
        <w:spacing w:line="276" w:lineRule="auto"/>
        <w:ind w:firstLine="709"/>
        <w:rPr>
          <w:rFonts w:ascii="Times New Roman" w:hAnsi="Times New Roman"/>
          <w:sz w:val="26"/>
          <w:szCs w:val="26"/>
        </w:rPr>
      </w:pPr>
      <w:r w:rsidRPr="00BC69DB">
        <w:rPr>
          <w:rFonts w:ascii="Times New Roman" w:hAnsi="Times New Roman"/>
          <w:sz w:val="26"/>
          <w:szCs w:val="26"/>
        </w:rPr>
        <w:t>После поступления в РГИС ДДО электронное заявление становится доступным для должностного лица Уполномоченного органа. При этом заявителю на ЕПГУ, РПГУ направляется уведомление о принятии заявления.</w:t>
      </w:r>
    </w:p>
    <w:p w:rsidR="00BC69DB" w:rsidRPr="00BC69DB" w:rsidRDefault="00BC69DB" w:rsidP="00BC69DB">
      <w:pPr>
        <w:widowControl w:val="0"/>
        <w:autoSpaceDE w:val="0"/>
        <w:autoSpaceDN w:val="0"/>
        <w:spacing w:line="276" w:lineRule="auto"/>
        <w:ind w:firstLine="709"/>
        <w:rPr>
          <w:rFonts w:ascii="Times New Roman" w:hAnsi="Times New Roman"/>
          <w:sz w:val="26"/>
          <w:szCs w:val="26"/>
        </w:rPr>
      </w:pPr>
      <w:r w:rsidRPr="00BC69DB">
        <w:rPr>
          <w:rFonts w:ascii="Times New Roman" w:hAnsi="Times New Roman"/>
          <w:sz w:val="26"/>
          <w:szCs w:val="26"/>
        </w:rPr>
        <w:t>Передача документов из МФЦ в Уполномоченный орган осуществляется в порядке и сроки, установленные в соответствии с заключенным соглашением.</w:t>
      </w:r>
    </w:p>
    <w:p w:rsidR="00BC69DB" w:rsidRPr="00BC69DB" w:rsidRDefault="00BC69DB" w:rsidP="00BC69DB">
      <w:pPr>
        <w:widowControl w:val="0"/>
        <w:autoSpaceDE w:val="0"/>
        <w:autoSpaceDN w:val="0"/>
        <w:spacing w:line="276" w:lineRule="auto"/>
        <w:ind w:firstLine="709"/>
        <w:rPr>
          <w:rFonts w:ascii="Times New Roman" w:hAnsi="Times New Roman"/>
          <w:sz w:val="26"/>
          <w:szCs w:val="26"/>
        </w:rPr>
      </w:pPr>
      <w:r w:rsidRPr="00BC69DB">
        <w:rPr>
          <w:rFonts w:ascii="Times New Roman" w:hAnsi="Times New Roman"/>
          <w:sz w:val="26"/>
          <w:szCs w:val="26"/>
        </w:rPr>
        <w:t>22.1.2. Получение сведений посредством СМЭВ.</w:t>
      </w:r>
    </w:p>
    <w:p w:rsidR="00BC69DB" w:rsidRPr="00BC69DB" w:rsidRDefault="00BC69DB" w:rsidP="00BC69DB">
      <w:pPr>
        <w:widowControl w:val="0"/>
        <w:autoSpaceDE w:val="0"/>
        <w:autoSpaceDN w:val="0"/>
        <w:spacing w:line="276" w:lineRule="auto"/>
        <w:ind w:firstLine="709"/>
        <w:rPr>
          <w:rFonts w:ascii="Times New Roman" w:hAnsi="Times New Roman"/>
          <w:sz w:val="26"/>
          <w:szCs w:val="26"/>
        </w:rPr>
      </w:pPr>
      <w:r w:rsidRPr="00BC69DB">
        <w:rPr>
          <w:rFonts w:ascii="Times New Roman" w:hAnsi="Times New Roman"/>
          <w:sz w:val="26"/>
          <w:szCs w:val="26"/>
        </w:rPr>
        <w:t xml:space="preserve">Основанием для начала административной процедуры является прием и регистрация заявления и прилагаемых документов. </w:t>
      </w:r>
    </w:p>
    <w:p w:rsidR="00BC69DB" w:rsidRPr="00BC69DB" w:rsidRDefault="00BC69DB" w:rsidP="00BC69DB">
      <w:pPr>
        <w:widowControl w:val="0"/>
        <w:autoSpaceDE w:val="0"/>
        <w:autoSpaceDN w:val="0"/>
        <w:spacing w:line="276" w:lineRule="auto"/>
        <w:ind w:firstLine="709"/>
        <w:rPr>
          <w:rFonts w:ascii="Times New Roman" w:hAnsi="Times New Roman"/>
          <w:sz w:val="26"/>
          <w:szCs w:val="26"/>
        </w:rPr>
      </w:pPr>
      <w:r w:rsidRPr="00BC69DB">
        <w:rPr>
          <w:rFonts w:ascii="Times New Roman" w:hAnsi="Times New Roman"/>
          <w:sz w:val="26"/>
          <w:szCs w:val="26"/>
        </w:rPr>
        <w:t>В случае</w:t>
      </w:r>
      <w:proofErr w:type="gramStart"/>
      <w:r w:rsidRPr="00BC69DB">
        <w:rPr>
          <w:rFonts w:ascii="Times New Roman" w:hAnsi="Times New Roman"/>
          <w:sz w:val="26"/>
          <w:szCs w:val="26"/>
        </w:rPr>
        <w:t>,</w:t>
      </w:r>
      <w:proofErr w:type="gramEnd"/>
      <w:r w:rsidRPr="00BC69DB">
        <w:rPr>
          <w:rFonts w:ascii="Times New Roman" w:hAnsi="Times New Roman"/>
          <w:sz w:val="26"/>
          <w:szCs w:val="26"/>
        </w:rPr>
        <w:t xml:space="preserve"> если заявителем самостоятельно не представлены документы, указанные в пункте 10 настоящего Административного регламента, должностное лицо Уполномоченного органа принимает решение о формировании и направлении межведомственных запросов в следующие органы:</w:t>
      </w:r>
    </w:p>
    <w:p w:rsidR="00BC69DB" w:rsidRPr="00BC69DB" w:rsidRDefault="00BC69DB" w:rsidP="00BC69DB">
      <w:pPr>
        <w:spacing w:line="276" w:lineRule="auto"/>
        <w:ind w:firstLine="709"/>
        <w:rPr>
          <w:rFonts w:ascii="Times New Roman" w:eastAsia="Calibri" w:hAnsi="Times New Roman"/>
          <w:sz w:val="26"/>
          <w:szCs w:val="26"/>
          <w:lang w:eastAsia="en-US"/>
        </w:rPr>
      </w:pPr>
      <w:r w:rsidRPr="00BC69DB">
        <w:rPr>
          <w:rFonts w:ascii="Times New Roman" w:eastAsia="Calibri" w:hAnsi="Times New Roman"/>
          <w:sz w:val="26"/>
          <w:szCs w:val="26"/>
          <w:lang w:eastAsia="en-US"/>
        </w:rPr>
        <w:t>1) в Федеральную налоговую службу России – с целью получения сведений об актах гражданского состояния (свидетельство о рождении ребенка, выданного на территории Российской Федерации);</w:t>
      </w:r>
    </w:p>
    <w:p w:rsidR="00BC69DB" w:rsidRPr="00BC69DB" w:rsidRDefault="00BC69DB" w:rsidP="00BC69DB">
      <w:pPr>
        <w:spacing w:line="276" w:lineRule="auto"/>
        <w:ind w:firstLine="709"/>
        <w:rPr>
          <w:rFonts w:ascii="Times New Roman" w:eastAsia="Calibri" w:hAnsi="Times New Roman"/>
          <w:sz w:val="26"/>
          <w:szCs w:val="26"/>
          <w:lang w:eastAsia="en-US"/>
        </w:rPr>
      </w:pPr>
      <w:r w:rsidRPr="00BC69DB">
        <w:rPr>
          <w:rFonts w:ascii="Times New Roman" w:eastAsia="Calibri" w:hAnsi="Times New Roman"/>
          <w:sz w:val="26"/>
          <w:szCs w:val="26"/>
          <w:lang w:eastAsia="en-US"/>
        </w:rPr>
        <w:t>2) в Управлении Министерства внутренних дел по Воронежской области – свидетельство о регистрации ребенка по месту жительства или по месту пребывания на закрепленной территории или документ, содержащий сведения о месте пребывания, месте фактического проживания ребенка.</w:t>
      </w:r>
    </w:p>
    <w:p w:rsidR="00BC69DB" w:rsidRPr="00BC69DB" w:rsidRDefault="00BC69DB" w:rsidP="00BC69DB">
      <w:pPr>
        <w:tabs>
          <w:tab w:val="left" w:pos="0"/>
        </w:tabs>
        <w:spacing w:line="276" w:lineRule="auto"/>
        <w:ind w:firstLine="709"/>
        <w:rPr>
          <w:rFonts w:ascii="Times New Roman" w:hAnsi="Times New Roman"/>
          <w:sz w:val="26"/>
          <w:szCs w:val="26"/>
        </w:rPr>
      </w:pPr>
      <w:r w:rsidRPr="00BC69DB">
        <w:rPr>
          <w:rFonts w:ascii="Times New Roman" w:hAnsi="Times New Roman"/>
          <w:sz w:val="26"/>
          <w:szCs w:val="26"/>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BC69DB" w:rsidRPr="00BC69DB" w:rsidRDefault="00BC69DB" w:rsidP="00BC69DB">
      <w:pPr>
        <w:tabs>
          <w:tab w:val="left" w:pos="0"/>
        </w:tabs>
        <w:spacing w:line="276" w:lineRule="auto"/>
        <w:ind w:firstLine="709"/>
        <w:rPr>
          <w:rFonts w:ascii="Times New Roman" w:hAnsi="Times New Roman"/>
          <w:sz w:val="26"/>
          <w:szCs w:val="26"/>
        </w:rPr>
      </w:pPr>
      <w:r w:rsidRPr="00BC69DB">
        <w:rPr>
          <w:rFonts w:ascii="Times New Roman" w:hAnsi="Times New Roman"/>
          <w:sz w:val="26"/>
          <w:szCs w:val="26"/>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C69DB" w:rsidRPr="00BC69DB" w:rsidRDefault="00BC69DB" w:rsidP="00BC69DB">
      <w:pPr>
        <w:tabs>
          <w:tab w:val="left" w:pos="0"/>
        </w:tabs>
        <w:spacing w:line="276" w:lineRule="auto"/>
        <w:ind w:firstLine="709"/>
        <w:rPr>
          <w:rFonts w:ascii="Times New Roman" w:hAnsi="Times New Roman"/>
          <w:sz w:val="26"/>
          <w:szCs w:val="26"/>
        </w:rPr>
      </w:pPr>
      <w:r w:rsidRPr="00BC69DB">
        <w:rPr>
          <w:rFonts w:ascii="Times New Roman" w:hAnsi="Times New Roman"/>
          <w:sz w:val="26"/>
          <w:szCs w:val="26"/>
        </w:rPr>
        <w:lastRenderedPageBreak/>
        <w:t xml:space="preserve">Межведомственный запрос формируется в соответствии с требованиями Федерального закона от 27 июля 2010 года № 210-ФЗ и должен содержать следующие сведения: </w:t>
      </w:r>
    </w:p>
    <w:p w:rsidR="00BC69DB" w:rsidRPr="00BC69DB" w:rsidRDefault="00BC69DB" w:rsidP="00BC69DB">
      <w:pPr>
        <w:tabs>
          <w:tab w:val="left" w:pos="0"/>
        </w:tabs>
        <w:spacing w:line="276" w:lineRule="auto"/>
        <w:ind w:firstLine="709"/>
        <w:rPr>
          <w:rFonts w:ascii="Times New Roman" w:hAnsi="Times New Roman"/>
          <w:sz w:val="26"/>
          <w:szCs w:val="26"/>
        </w:rPr>
      </w:pPr>
      <w:r w:rsidRPr="00BC69DB">
        <w:rPr>
          <w:rFonts w:ascii="Times New Roman" w:hAnsi="Times New Roman"/>
          <w:sz w:val="26"/>
          <w:szCs w:val="26"/>
        </w:rPr>
        <w:t xml:space="preserve">- наименование органа, направляющего межведомственный запрос; </w:t>
      </w:r>
    </w:p>
    <w:p w:rsidR="00BC69DB" w:rsidRPr="00BC69DB" w:rsidRDefault="00BC69DB" w:rsidP="00BC69DB">
      <w:pPr>
        <w:tabs>
          <w:tab w:val="left" w:pos="0"/>
        </w:tabs>
        <w:spacing w:line="276" w:lineRule="auto"/>
        <w:ind w:firstLine="709"/>
        <w:rPr>
          <w:rFonts w:ascii="Times New Roman" w:hAnsi="Times New Roman"/>
          <w:sz w:val="26"/>
          <w:szCs w:val="26"/>
        </w:rPr>
      </w:pPr>
      <w:r w:rsidRPr="00BC69DB">
        <w:rPr>
          <w:rFonts w:ascii="Times New Roman" w:hAnsi="Times New Roman"/>
          <w:sz w:val="26"/>
          <w:szCs w:val="26"/>
        </w:rPr>
        <w:t xml:space="preserve">- наименование органа или организации, в адрес которых направляется межведомственный запрос; </w:t>
      </w:r>
    </w:p>
    <w:p w:rsidR="00BC69DB" w:rsidRPr="00BC69DB" w:rsidRDefault="00BC69DB" w:rsidP="00BC69DB">
      <w:pPr>
        <w:tabs>
          <w:tab w:val="left" w:pos="0"/>
        </w:tabs>
        <w:spacing w:line="276" w:lineRule="auto"/>
        <w:ind w:firstLine="709"/>
        <w:rPr>
          <w:rFonts w:ascii="Times New Roman" w:hAnsi="Times New Roman"/>
          <w:sz w:val="26"/>
          <w:szCs w:val="26"/>
        </w:rPr>
      </w:pPr>
      <w:r w:rsidRPr="00BC69DB">
        <w:rPr>
          <w:rFonts w:ascii="Times New Roman" w:hAnsi="Times New Roman"/>
          <w:sz w:val="26"/>
          <w:szCs w:val="26"/>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BC69DB">
        <w:rPr>
          <w:rFonts w:ascii="Times New Roman" w:hAnsi="Times New Roman"/>
          <w:sz w:val="26"/>
          <w:szCs w:val="26"/>
        </w:rPr>
        <w:t>также</w:t>
      </w:r>
      <w:proofErr w:type="gramEnd"/>
      <w:r w:rsidRPr="00BC69DB">
        <w:rPr>
          <w:rFonts w:ascii="Times New Roman" w:hAnsi="Times New Roman"/>
          <w:sz w:val="26"/>
          <w:szCs w:val="26"/>
        </w:rPr>
        <w:t xml:space="preserve"> если имеется номер (идентификатор) такой услуги в реестре муниципальных услуг; </w:t>
      </w:r>
    </w:p>
    <w:p w:rsidR="00BC69DB" w:rsidRPr="00BC69DB" w:rsidRDefault="00BC69DB" w:rsidP="00BC69DB">
      <w:pPr>
        <w:tabs>
          <w:tab w:val="left" w:pos="0"/>
        </w:tabs>
        <w:spacing w:line="276" w:lineRule="auto"/>
        <w:ind w:firstLine="709"/>
        <w:rPr>
          <w:rFonts w:ascii="Times New Roman" w:hAnsi="Times New Roman"/>
          <w:sz w:val="26"/>
          <w:szCs w:val="26"/>
        </w:rPr>
      </w:pPr>
      <w:r w:rsidRPr="00BC69DB">
        <w:rPr>
          <w:rFonts w:ascii="Times New Roman" w:hAnsi="Times New Roman"/>
          <w:sz w:val="26"/>
          <w:szCs w:val="26"/>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C69DB" w:rsidRPr="00BC69DB" w:rsidRDefault="00BC69DB" w:rsidP="00BC69DB">
      <w:pPr>
        <w:tabs>
          <w:tab w:val="left" w:pos="0"/>
        </w:tabs>
        <w:spacing w:line="276" w:lineRule="auto"/>
        <w:ind w:firstLine="709"/>
        <w:rPr>
          <w:rFonts w:ascii="Times New Roman" w:hAnsi="Times New Roman"/>
          <w:sz w:val="26"/>
          <w:szCs w:val="26"/>
        </w:rPr>
      </w:pPr>
      <w:r w:rsidRPr="00BC69DB">
        <w:rPr>
          <w:rFonts w:ascii="Times New Roman" w:hAnsi="Times New Roman"/>
          <w:sz w:val="26"/>
          <w:szCs w:val="26"/>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BC69DB">
        <w:rPr>
          <w:rFonts w:ascii="Times New Roman" w:hAnsi="Times New Roman"/>
          <w:sz w:val="26"/>
          <w:szCs w:val="26"/>
        </w:rPr>
        <w:t>таких</w:t>
      </w:r>
      <w:proofErr w:type="gramEnd"/>
      <w:r w:rsidRPr="00BC69DB">
        <w:rPr>
          <w:rFonts w:ascii="Times New Roman" w:hAnsi="Times New Roman"/>
          <w:sz w:val="26"/>
          <w:szCs w:val="26"/>
        </w:rPr>
        <w:t xml:space="preserve"> документа и (или) информации; </w:t>
      </w:r>
    </w:p>
    <w:p w:rsidR="00BC69DB" w:rsidRPr="00BC69DB" w:rsidRDefault="00BC69DB" w:rsidP="00BC69DB">
      <w:pPr>
        <w:tabs>
          <w:tab w:val="left" w:pos="0"/>
        </w:tabs>
        <w:spacing w:line="276" w:lineRule="auto"/>
        <w:ind w:firstLine="709"/>
        <w:rPr>
          <w:rFonts w:ascii="Times New Roman" w:hAnsi="Times New Roman"/>
          <w:sz w:val="26"/>
          <w:szCs w:val="26"/>
        </w:rPr>
      </w:pPr>
      <w:r w:rsidRPr="00BC69DB">
        <w:rPr>
          <w:rFonts w:ascii="Times New Roman" w:hAnsi="Times New Roman"/>
          <w:sz w:val="26"/>
          <w:szCs w:val="26"/>
        </w:rPr>
        <w:t xml:space="preserve">- контактная информация для направления ответа на межведомственный запрос; </w:t>
      </w:r>
    </w:p>
    <w:p w:rsidR="00BC69DB" w:rsidRPr="00BC69DB" w:rsidRDefault="00BC69DB" w:rsidP="00BC69DB">
      <w:pPr>
        <w:tabs>
          <w:tab w:val="left" w:pos="0"/>
        </w:tabs>
        <w:spacing w:line="276" w:lineRule="auto"/>
        <w:ind w:firstLine="709"/>
        <w:rPr>
          <w:rFonts w:ascii="Times New Roman" w:hAnsi="Times New Roman"/>
          <w:sz w:val="26"/>
          <w:szCs w:val="26"/>
        </w:rPr>
      </w:pPr>
      <w:r w:rsidRPr="00BC69DB">
        <w:rPr>
          <w:rFonts w:ascii="Times New Roman" w:hAnsi="Times New Roman"/>
          <w:sz w:val="26"/>
          <w:szCs w:val="26"/>
        </w:rPr>
        <w:t xml:space="preserve">- дата направления межведомственного запроса; </w:t>
      </w:r>
    </w:p>
    <w:p w:rsidR="00BC69DB" w:rsidRPr="00BC69DB" w:rsidRDefault="00BC69DB" w:rsidP="00BC69DB">
      <w:pPr>
        <w:tabs>
          <w:tab w:val="left" w:pos="0"/>
        </w:tabs>
        <w:spacing w:line="276" w:lineRule="auto"/>
        <w:ind w:firstLine="709"/>
        <w:rPr>
          <w:rFonts w:ascii="Times New Roman" w:hAnsi="Times New Roman"/>
          <w:sz w:val="26"/>
          <w:szCs w:val="26"/>
        </w:rPr>
      </w:pPr>
      <w:r w:rsidRPr="00BC69DB">
        <w:rPr>
          <w:rFonts w:ascii="Times New Roman" w:hAnsi="Times New Roman"/>
          <w:sz w:val="26"/>
          <w:szCs w:val="26"/>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C69DB" w:rsidRPr="00BC69DB" w:rsidRDefault="00BC69DB" w:rsidP="00BC69DB">
      <w:pPr>
        <w:tabs>
          <w:tab w:val="left" w:pos="0"/>
        </w:tabs>
        <w:spacing w:line="276" w:lineRule="auto"/>
        <w:ind w:firstLine="709"/>
        <w:rPr>
          <w:rFonts w:ascii="Times New Roman" w:hAnsi="Times New Roman"/>
          <w:sz w:val="26"/>
          <w:szCs w:val="26"/>
        </w:rPr>
      </w:pPr>
      <w:r w:rsidRPr="00BC69DB">
        <w:rPr>
          <w:rFonts w:ascii="Times New Roman" w:hAnsi="Times New Roman"/>
          <w:sz w:val="26"/>
          <w:szCs w:val="26"/>
        </w:rPr>
        <w:t xml:space="preserve">- информация о факте получения согласия на обработку персональных данных. </w:t>
      </w:r>
    </w:p>
    <w:p w:rsidR="00BC69DB" w:rsidRPr="00BC69DB" w:rsidRDefault="00BC69DB" w:rsidP="00BC69DB">
      <w:pPr>
        <w:tabs>
          <w:tab w:val="left" w:pos="0"/>
        </w:tabs>
        <w:spacing w:line="276" w:lineRule="auto"/>
        <w:ind w:firstLine="709"/>
        <w:rPr>
          <w:rFonts w:ascii="Times New Roman" w:hAnsi="Times New Roman"/>
          <w:sz w:val="26"/>
          <w:szCs w:val="26"/>
        </w:rPr>
      </w:pPr>
      <w:r w:rsidRPr="00BC69DB">
        <w:rPr>
          <w:rFonts w:ascii="Times New Roman" w:hAnsi="Times New Roman"/>
          <w:sz w:val="26"/>
          <w:szCs w:val="26"/>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BC69DB" w:rsidRPr="00BC69DB" w:rsidRDefault="00BC69DB" w:rsidP="00BC69DB">
      <w:pPr>
        <w:tabs>
          <w:tab w:val="left" w:pos="0"/>
        </w:tabs>
        <w:spacing w:line="276" w:lineRule="auto"/>
        <w:ind w:firstLine="709"/>
        <w:rPr>
          <w:rFonts w:ascii="Times New Roman" w:hAnsi="Times New Roman"/>
          <w:sz w:val="26"/>
          <w:szCs w:val="26"/>
        </w:rPr>
      </w:pPr>
      <w:r w:rsidRPr="00BC69DB">
        <w:rPr>
          <w:rFonts w:ascii="Times New Roman" w:hAnsi="Times New Roman"/>
          <w:sz w:val="26"/>
          <w:szCs w:val="26"/>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BC69DB" w:rsidRPr="00BC69DB" w:rsidRDefault="00BC69DB" w:rsidP="00BC69DB">
      <w:pPr>
        <w:tabs>
          <w:tab w:val="left" w:pos="0"/>
        </w:tabs>
        <w:spacing w:line="276" w:lineRule="auto"/>
        <w:ind w:firstLine="709"/>
        <w:rPr>
          <w:rFonts w:ascii="Times New Roman" w:hAnsi="Times New Roman"/>
          <w:sz w:val="26"/>
          <w:szCs w:val="26"/>
        </w:rPr>
      </w:pPr>
      <w:r w:rsidRPr="00BC69DB">
        <w:rPr>
          <w:rFonts w:ascii="Times New Roman" w:hAnsi="Times New Roman"/>
          <w:sz w:val="26"/>
          <w:szCs w:val="26"/>
        </w:rPr>
        <w:t xml:space="preserve">Документы, полученные в результате межведомственного взаимодействия, приобщаются к документам, представленным Заявителем. </w:t>
      </w:r>
    </w:p>
    <w:p w:rsidR="00BC69DB" w:rsidRPr="00BC69DB" w:rsidRDefault="00BC69DB" w:rsidP="00BC69DB">
      <w:pPr>
        <w:widowControl w:val="0"/>
        <w:autoSpaceDE w:val="0"/>
        <w:autoSpaceDN w:val="0"/>
        <w:spacing w:line="276" w:lineRule="auto"/>
        <w:ind w:firstLine="709"/>
        <w:rPr>
          <w:rFonts w:ascii="Times New Roman" w:hAnsi="Times New Roman"/>
          <w:sz w:val="26"/>
          <w:szCs w:val="26"/>
        </w:rPr>
      </w:pPr>
      <w:r w:rsidRPr="00BC69DB">
        <w:rPr>
          <w:rFonts w:ascii="Times New Roman" w:hAnsi="Times New Roman"/>
          <w:sz w:val="26"/>
          <w:szCs w:val="26"/>
        </w:rPr>
        <w:t xml:space="preserve">Результатом административной процедуры является сформированный и направленный межведомственный </w:t>
      </w:r>
      <w:proofErr w:type="gramStart"/>
      <w:r w:rsidRPr="00BC69DB">
        <w:rPr>
          <w:rFonts w:ascii="Times New Roman" w:hAnsi="Times New Roman"/>
          <w:sz w:val="26"/>
          <w:szCs w:val="26"/>
        </w:rPr>
        <w:t>запрос</w:t>
      </w:r>
      <w:proofErr w:type="gramEnd"/>
      <w:r w:rsidRPr="00BC69DB">
        <w:rPr>
          <w:rFonts w:ascii="Times New Roman" w:hAnsi="Times New Roman"/>
          <w:sz w:val="26"/>
          <w:szCs w:val="26"/>
        </w:rPr>
        <w:t xml:space="preserve"> и </w:t>
      </w:r>
      <w:r w:rsidRPr="00BC69DB">
        <w:rPr>
          <w:rFonts w:ascii="Times New Roman" w:hAnsi="Times New Roman"/>
          <w:bCs/>
          <w:sz w:val="26"/>
          <w:szCs w:val="26"/>
        </w:rPr>
        <w:t>получение необходимых сведений и документов для принятия решения о предоставлении Муниципальной услуги.</w:t>
      </w:r>
    </w:p>
    <w:p w:rsidR="00BC69DB" w:rsidRPr="00BC69DB" w:rsidRDefault="00BC69DB" w:rsidP="00BC69DB">
      <w:pPr>
        <w:widowControl w:val="0"/>
        <w:autoSpaceDE w:val="0"/>
        <w:autoSpaceDN w:val="0"/>
        <w:spacing w:line="276" w:lineRule="auto"/>
        <w:ind w:firstLine="709"/>
        <w:rPr>
          <w:rFonts w:ascii="Times New Roman" w:hAnsi="Times New Roman"/>
          <w:sz w:val="26"/>
          <w:szCs w:val="26"/>
        </w:rPr>
      </w:pPr>
      <w:r w:rsidRPr="00BC69DB">
        <w:rPr>
          <w:rFonts w:ascii="Times New Roman" w:hAnsi="Times New Roman"/>
          <w:sz w:val="26"/>
          <w:szCs w:val="26"/>
        </w:rPr>
        <w:t xml:space="preserve">Сведения из Федерального регистра сведений о </w:t>
      </w:r>
      <w:proofErr w:type="gramStart"/>
      <w:r w:rsidRPr="00BC69DB">
        <w:rPr>
          <w:rFonts w:ascii="Times New Roman" w:hAnsi="Times New Roman"/>
          <w:sz w:val="26"/>
          <w:szCs w:val="26"/>
        </w:rPr>
        <w:t>населении</w:t>
      </w:r>
      <w:proofErr w:type="gramEnd"/>
      <w:r w:rsidRPr="00BC69DB">
        <w:rPr>
          <w:rFonts w:ascii="Times New Roman" w:hAnsi="Times New Roman"/>
          <w:sz w:val="26"/>
          <w:szCs w:val="26"/>
        </w:rPr>
        <w:t xml:space="preserve">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w:t>
      </w:r>
      <w:r w:rsidRPr="00BC69DB">
        <w:rPr>
          <w:rFonts w:ascii="Times New Roman" w:hAnsi="Times New Roman"/>
          <w:sz w:val="26"/>
          <w:szCs w:val="26"/>
        </w:rPr>
        <w:lastRenderedPageBreak/>
        <w:t>июня 2020 № 168-ФЗ «О едином федеральном информационном регистре, содержащем сведения о населении Российской Федерации», запрашиваются и представляются в порядке, установленном статьей 11 указанного Федерального закона.</w:t>
      </w:r>
    </w:p>
    <w:p w:rsidR="00BC69DB" w:rsidRPr="00BC69DB" w:rsidRDefault="00BC69DB" w:rsidP="00BC69DB">
      <w:pPr>
        <w:widowControl w:val="0"/>
        <w:autoSpaceDE w:val="0"/>
        <w:autoSpaceDN w:val="0"/>
        <w:spacing w:line="276" w:lineRule="auto"/>
        <w:ind w:firstLine="709"/>
        <w:rPr>
          <w:rFonts w:ascii="Times New Roman" w:hAnsi="Times New Roman"/>
          <w:sz w:val="26"/>
          <w:szCs w:val="26"/>
        </w:rPr>
      </w:pPr>
      <w:r w:rsidRPr="00BC69DB">
        <w:rPr>
          <w:rFonts w:ascii="Times New Roman" w:hAnsi="Times New Roman"/>
          <w:sz w:val="26"/>
          <w:szCs w:val="26"/>
        </w:rPr>
        <w:t>22.1.3. Рассмотрение документов и сведений, принятие решения.</w:t>
      </w:r>
    </w:p>
    <w:p w:rsidR="00BC69DB" w:rsidRPr="00BC69DB" w:rsidRDefault="00BC69DB" w:rsidP="00BC69DB">
      <w:pPr>
        <w:tabs>
          <w:tab w:val="left" w:pos="0"/>
        </w:tabs>
        <w:spacing w:line="276" w:lineRule="auto"/>
        <w:ind w:firstLine="709"/>
        <w:rPr>
          <w:rFonts w:ascii="Times New Roman" w:eastAsia="Calibri" w:hAnsi="Times New Roman"/>
          <w:sz w:val="26"/>
          <w:szCs w:val="26"/>
        </w:rPr>
      </w:pPr>
      <w:proofErr w:type="gramStart"/>
      <w:r w:rsidRPr="00BC69DB">
        <w:rPr>
          <w:rFonts w:ascii="Times New Roman" w:hAnsi="Times New Roman"/>
          <w:sz w:val="26"/>
          <w:szCs w:val="26"/>
        </w:rPr>
        <w:t>После получения информации по межведомственным запросам должностное лицо в течение одного рабочего дня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roofErr w:type="gramEnd"/>
    </w:p>
    <w:p w:rsidR="00BC69DB" w:rsidRPr="00BC69DB" w:rsidRDefault="00BC69DB" w:rsidP="00BC69DB">
      <w:pPr>
        <w:tabs>
          <w:tab w:val="left" w:pos="0"/>
        </w:tabs>
        <w:spacing w:line="276" w:lineRule="auto"/>
        <w:ind w:firstLine="709"/>
        <w:rPr>
          <w:rFonts w:ascii="Times New Roman" w:hAnsi="Times New Roman"/>
          <w:sz w:val="26"/>
          <w:szCs w:val="26"/>
        </w:rPr>
      </w:pPr>
      <w:r w:rsidRPr="00BC69DB">
        <w:rPr>
          <w:rFonts w:ascii="Times New Roman" w:eastAsia="SimSun" w:hAnsi="Times New Roman"/>
          <w:sz w:val="26"/>
          <w:szCs w:val="26"/>
        </w:rPr>
        <w:t>В случае отсутствия оснований для отказа в предоставлении Муниципальной услуги должностное лицо подготавливает проект</w:t>
      </w:r>
      <w:r w:rsidRPr="00BC69DB">
        <w:rPr>
          <w:rFonts w:ascii="Times New Roman" w:hAnsi="Times New Roman"/>
          <w:sz w:val="26"/>
          <w:szCs w:val="26"/>
        </w:rPr>
        <w:t xml:space="preserve"> уведомления о постановке Заявителя на учет для направления в дошкольную образовательную организацию. Формы уведомлений приведены в Приложениях №№ 3 и 4 к настоящему Административному регламенту. </w:t>
      </w:r>
    </w:p>
    <w:p w:rsidR="00BC69DB" w:rsidRPr="00BC69DB" w:rsidRDefault="00BC69DB" w:rsidP="00BC69DB">
      <w:pPr>
        <w:tabs>
          <w:tab w:val="left" w:pos="0"/>
        </w:tabs>
        <w:spacing w:line="276" w:lineRule="auto"/>
        <w:ind w:firstLine="709"/>
        <w:rPr>
          <w:rFonts w:ascii="Times New Roman" w:hAnsi="Times New Roman"/>
          <w:sz w:val="26"/>
          <w:szCs w:val="26"/>
        </w:rPr>
      </w:pPr>
    </w:p>
    <w:p w:rsidR="00BC69DB" w:rsidRPr="00BC69DB" w:rsidRDefault="00BC69DB" w:rsidP="00BC69DB">
      <w:pPr>
        <w:widowControl w:val="0"/>
        <w:autoSpaceDE w:val="0"/>
        <w:autoSpaceDN w:val="0"/>
        <w:spacing w:line="276" w:lineRule="auto"/>
        <w:ind w:firstLine="709"/>
        <w:rPr>
          <w:rFonts w:ascii="Times New Roman" w:hAnsi="Times New Roman"/>
          <w:sz w:val="26"/>
          <w:szCs w:val="26"/>
        </w:rPr>
      </w:pPr>
      <w:r w:rsidRPr="00BC69DB">
        <w:rPr>
          <w:rFonts w:ascii="Times New Roman" w:hAnsi="Times New Roman"/>
          <w:sz w:val="26"/>
          <w:szCs w:val="26"/>
        </w:rPr>
        <w:t>22.1.4. Выдача промежуточного результата.</w:t>
      </w:r>
    </w:p>
    <w:p w:rsidR="00BC69DB" w:rsidRPr="00BC69DB" w:rsidRDefault="00BC69DB" w:rsidP="00BC69DB">
      <w:pPr>
        <w:tabs>
          <w:tab w:val="left" w:pos="0"/>
        </w:tabs>
        <w:spacing w:line="276" w:lineRule="auto"/>
        <w:ind w:firstLine="709"/>
        <w:rPr>
          <w:rFonts w:ascii="Times New Roman" w:hAnsi="Times New Roman"/>
          <w:sz w:val="26"/>
          <w:szCs w:val="26"/>
        </w:rPr>
      </w:pPr>
      <w:r w:rsidRPr="00BC69DB">
        <w:rPr>
          <w:rFonts w:ascii="Times New Roman" w:hAnsi="Times New Roman"/>
          <w:sz w:val="26"/>
          <w:szCs w:val="26"/>
        </w:rPr>
        <w:t xml:space="preserve">В качестве промежуточного результата рассмотрения заявления Заявителю сообщается о принятом </w:t>
      </w:r>
      <w:proofErr w:type="gramStart"/>
      <w:r w:rsidRPr="00BC69DB">
        <w:rPr>
          <w:rFonts w:ascii="Times New Roman" w:hAnsi="Times New Roman"/>
          <w:sz w:val="26"/>
          <w:szCs w:val="26"/>
        </w:rPr>
        <w:t>решении</w:t>
      </w:r>
      <w:proofErr w:type="gramEnd"/>
      <w:r w:rsidRPr="00BC69DB">
        <w:rPr>
          <w:rFonts w:ascii="Times New Roman" w:hAnsi="Times New Roman"/>
          <w:sz w:val="26"/>
          <w:szCs w:val="26"/>
        </w:rPr>
        <w:t xml:space="preserve"> в том числе в форме уведомления на ЕПГУ и РПГУ. </w:t>
      </w:r>
    </w:p>
    <w:p w:rsidR="00BC69DB" w:rsidRPr="00BC69DB" w:rsidRDefault="00BC69DB" w:rsidP="00BC69DB">
      <w:pPr>
        <w:tabs>
          <w:tab w:val="left" w:pos="0"/>
        </w:tabs>
        <w:spacing w:line="276" w:lineRule="auto"/>
        <w:ind w:firstLine="709"/>
        <w:rPr>
          <w:rFonts w:ascii="Times New Roman" w:hAnsi="Times New Roman"/>
          <w:sz w:val="26"/>
          <w:szCs w:val="26"/>
        </w:rPr>
      </w:pPr>
      <w:proofErr w:type="gramStart"/>
      <w:r w:rsidRPr="00BC69DB">
        <w:rPr>
          <w:rFonts w:ascii="Times New Roman" w:hAnsi="Times New Roman"/>
          <w:sz w:val="26"/>
          <w:szCs w:val="26"/>
        </w:rPr>
        <w:t>При наличии оснований для отказа в предоставлении Муниципальной услуги в соответствии с пунктом</w:t>
      </w:r>
      <w:proofErr w:type="gramEnd"/>
      <w:r w:rsidRPr="00BC69DB">
        <w:rPr>
          <w:rFonts w:ascii="Times New Roman" w:hAnsi="Times New Roman"/>
          <w:sz w:val="26"/>
          <w:szCs w:val="26"/>
        </w:rPr>
        <w:t xml:space="preserve"> 12 настоящего Административного регламента должностное лицо готовит уведомление об отказе в предоставлении Муниципальной услуги по формам, приведенным в Приложениях №№7, 8 к настоящему Административному регламенту. </w:t>
      </w:r>
    </w:p>
    <w:p w:rsidR="00BC69DB" w:rsidRPr="00BC69DB" w:rsidRDefault="00BC69DB" w:rsidP="00BC69DB">
      <w:pPr>
        <w:widowControl w:val="0"/>
        <w:autoSpaceDE w:val="0"/>
        <w:autoSpaceDN w:val="0"/>
        <w:spacing w:line="276" w:lineRule="auto"/>
        <w:ind w:firstLine="709"/>
        <w:rPr>
          <w:rFonts w:ascii="Times New Roman" w:hAnsi="Times New Roman"/>
          <w:sz w:val="26"/>
          <w:szCs w:val="26"/>
        </w:rPr>
      </w:pPr>
    </w:p>
    <w:p w:rsidR="00BC69DB" w:rsidRPr="00BC69DB" w:rsidRDefault="00BC69DB" w:rsidP="00BC69DB">
      <w:pPr>
        <w:widowControl w:val="0"/>
        <w:autoSpaceDE w:val="0"/>
        <w:autoSpaceDN w:val="0"/>
        <w:spacing w:line="276" w:lineRule="auto"/>
        <w:ind w:firstLine="709"/>
        <w:rPr>
          <w:rFonts w:ascii="Times New Roman" w:hAnsi="Times New Roman"/>
          <w:sz w:val="26"/>
          <w:szCs w:val="26"/>
        </w:rPr>
      </w:pPr>
      <w:r w:rsidRPr="00BC69DB">
        <w:rPr>
          <w:rFonts w:ascii="Times New Roman" w:hAnsi="Times New Roman"/>
          <w:sz w:val="26"/>
          <w:szCs w:val="26"/>
        </w:rPr>
        <w:t xml:space="preserve">22.1.5. Внесение основного результата </w:t>
      </w:r>
      <w:r w:rsidRPr="00BC69DB">
        <w:rPr>
          <w:rFonts w:ascii="Times New Roman" w:eastAsia="Calibri" w:hAnsi="Times New Roman"/>
          <w:sz w:val="26"/>
          <w:szCs w:val="26"/>
        </w:rPr>
        <w:t>Муниципальной услуги</w:t>
      </w:r>
      <w:r w:rsidRPr="00BC69DB">
        <w:rPr>
          <w:rFonts w:ascii="Times New Roman" w:hAnsi="Times New Roman"/>
          <w:sz w:val="26"/>
          <w:szCs w:val="26"/>
        </w:rPr>
        <w:t xml:space="preserve"> в реестр юридически значимых записей.</w:t>
      </w:r>
    </w:p>
    <w:p w:rsidR="00BC69DB" w:rsidRPr="00BC69DB" w:rsidRDefault="00BC69DB" w:rsidP="00BC69DB">
      <w:pPr>
        <w:tabs>
          <w:tab w:val="left" w:pos="0"/>
        </w:tabs>
        <w:spacing w:line="276" w:lineRule="auto"/>
        <w:ind w:firstLine="709"/>
        <w:rPr>
          <w:rFonts w:ascii="Times New Roman" w:hAnsi="Times New Roman"/>
          <w:sz w:val="26"/>
          <w:szCs w:val="26"/>
        </w:rPr>
      </w:pPr>
      <w:r w:rsidRPr="00BC69DB">
        <w:rPr>
          <w:rFonts w:ascii="Times New Roman" w:hAnsi="Times New Roman"/>
          <w:sz w:val="26"/>
          <w:szCs w:val="26"/>
        </w:rPr>
        <w:t xml:space="preserve">Результат предоставления Муниципальной услуги направляется (выдается) заявителю способом, указанным им при подаче заявления в течение одного рабочего дня. Основной результат направляется Заявителю на ЕПГУ, РПГУ, посредством РГИС ДДО. </w:t>
      </w:r>
    </w:p>
    <w:p w:rsidR="00BC69DB" w:rsidRPr="00BC69DB" w:rsidRDefault="00BC69DB" w:rsidP="00BC69DB">
      <w:pPr>
        <w:widowControl w:val="0"/>
        <w:autoSpaceDE w:val="0"/>
        <w:autoSpaceDN w:val="0"/>
        <w:spacing w:line="276" w:lineRule="auto"/>
        <w:ind w:firstLine="709"/>
        <w:rPr>
          <w:rFonts w:ascii="Times New Roman" w:hAnsi="Times New Roman"/>
          <w:sz w:val="26"/>
          <w:szCs w:val="26"/>
        </w:rPr>
      </w:pPr>
    </w:p>
    <w:p w:rsidR="00BC69DB" w:rsidRPr="00BC69DB" w:rsidRDefault="00BC69DB" w:rsidP="00BC69DB">
      <w:pPr>
        <w:widowControl w:val="0"/>
        <w:autoSpaceDE w:val="0"/>
        <w:autoSpaceDN w:val="0"/>
        <w:spacing w:line="276" w:lineRule="auto"/>
        <w:ind w:firstLine="709"/>
        <w:rPr>
          <w:rFonts w:ascii="Times New Roman" w:hAnsi="Times New Roman"/>
          <w:sz w:val="26"/>
          <w:szCs w:val="26"/>
        </w:rPr>
      </w:pPr>
      <w:r w:rsidRPr="00BC69DB">
        <w:rPr>
          <w:rFonts w:ascii="Times New Roman" w:hAnsi="Times New Roman"/>
          <w:sz w:val="26"/>
          <w:szCs w:val="26"/>
        </w:rPr>
        <w:t>22.1.6. Порядок осуществления административных процедур (действий) вне зависимости от формы оказания услуги.</w:t>
      </w:r>
    </w:p>
    <w:p w:rsidR="00BC69DB" w:rsidRPr="00BC69DB" w:rsidRDefault="00BC69DB" w:rsidP="00BC69DB">
      <w:pPr>
        <w:widowControl w:val="0"/>
        <w:autoSpaceDE w:val="0"/>
        <w:autoSpaceDN w:val="0"/>
        <w:spacing w:line="276" w:lineRule="auto"/>
        <w:ind w:firstLine="709"/>
        <w:rPr>
          <w:rFonts w:ascii="Times New Roman" w:hAnsi="Times New Roman"/>
          <w:sz w:val="26"/>
          <w:szCs w:val="26"/>
        </w:rPr>
      </w:pPr>
      <w:r w:rsidRPr="00BC69DB">
        <w:rPr>
          <w:rFonts w:ascii="Times New Roman" w:hAnsi="Times New Roman"/>
          <w:sz w:val="26"/>
          <w:szCs w:val="26"/>
        </w:rPr>
        <w:t>Заявление может быть сформировано в электронном виде на ЕПГУ и/или РПГУ или подано на бумажном носителе.</w:t>
      </w:r>
    </w:p>
    <w:p w:rsidR="00BC69DB" w:rsidRPr="00BC69DB" w:rsidRDefault="00BC69DB" w:rsidP="00BC69DB">
      <w:pPr>
        <w:widowControl w:val="0"/>
        <w:autoSpaceDE w:val="0"/>
        <w:autoSpaceDN w:val="0"/>
        <w:spacing w:line="276" w:lineRule="auto"/>
        <w:ind w:firstLine="709"/>
        <w:rPr>
          <w:rFonts w:ascii="Times New Roman" w:hAnsi="Times New Roman"/>
          <w:sz w:val="26"/>
          <w:szCs w:val="26"/>
        </w:rPr>
      </w:pPr>
      <w:r w:rsidRPr="00BC69DB">
        <w:rPr>
          <w:rFonts w:ascii="Times New Roman" w:hAnsi="Times New Roman"/>
          <w:sz w:val="26"/>
          <w:szCs w:val="26"/>
        </w:rPr>
        <w:t>Формирование заявления в электронной форме не требует дополнительной подачи заявления на бумажном носителе.</w:t>
      </w:r>
    </w:p>
    <w:p w:rsidR="00BC69DB" w:rsidRPr="00BC69DB" w:rsidRDefault="00BC69DB" w:rsidP="00BC69DB">
      <w:pPr>
        <w:widowControl w:val="0"/>
        <w:autoSpaceDE w:val="0"/>
        <w:autoSpaceDN w:val="0"/>
        <w:spacing w:line="276" w:lineRule="auto"/>
        <w:ind w:firstLine="709"/>
        <w:rPr>
          <w:rFonts w:ascii="Times New Roman" w:hAnsi="Times New Roman"/>
          <w:sz w:val="26"/>
          <w:szCs w:val="26"/>
        </w:rPr>
      </w:pPr>
      <w:r w:rsidRPr="00BC69DB">
        <w:rPr>
          <w:rFonts w:ascii="Times New Roman" w:hAnsi="Times New Roman"/>
          <w:sz w:val="26"/>
          <w:szCs w:val="26"/>
        </w:rPr>
        <w:t xml:space="preserve">При формировании заявления в электронной форме после заполнения </w:t>
      </w:r>
      <w:r w:rsidRPr="00BC69DB">
        <w:rPr>
          <w:rFonts w:ascii="Times New Roman" w:hAnsi="Times New Roman"/>
          <w:sz w:val="26"/>
          <w:szCs w:val="26"/>
        </w:rPr>
        <w:lastRenderedPageBreak/>
        <w:t>заявителем каждого из полей электронной формы заявления осуществляется форматно-логическая проверка.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BC69DB" w:rsidRPr="00BC69DB" w:rsidRDefault="00BC69DB" w:rsidP="00BC69DB">
      <w:pPr>
        <w:widowControl w:val="0"/>
        <w:autoSpaceDE w:val="0"/>
        <w:autoSpaceDN w:val="0"/>
        <w:spacing w:line="276" w:lineRule="auto"/>
        <w:ind w:firstLine="709"/>
        <w:rPr>
          <w:rFonts w:ascii="Times New Roman" w:hAnsi="Times New Roman"/>
          <w:sz w:val="26"/>
          <w:szCs w:val="26"/>
        </w:rPr>
      </w:pPr>
      <w:r w:rsidRPr="00BC69DB">
        <w:rPr>
          <w:rFonts w:ascii="Times New Roman" w:hAnsi="Times New Roman"/>
          <w:sz w:val="26"/>
          <w:szCs w:val="26"/>
        </w:rPr>
        <w:t>При формировании заявления на ЕПГУ и/или РПГУ Заявителю обеспечивается:</w:t>
      </w:r>
    </w:p>
    <w:p w:rsidR="00BC69DB" w:rsidRPr="00BC69DB" w:rsidRDefault="00BC69DB" w:rsidP="00BC69DB">
      <w:pPr>
        <w:widowControl w:val="0"/>
        <w:autoSpaceDE w:val="0"/>
        <w:autoSpaceDN w:val="0"/>
        <w:spacing w:line="276" w:lineRule="auto"/>
        <w:ind w:firstLine="709"/>
        <w:rPr>
          <w:rFonts w:ascii="Times New Roman" w:hAnsi="Times New Roman"/>
          <w:sz w:val="26"/>
          <w:szCs w:val="26"/>
        </w:rPr>
      </w:pPr>
      <w:r w:rsidRPr="00BC69DB">
        <w:rPr>
          <w:rFonts w:ascii="Times New Roman" w:hAnsi="Times New Roman"/>
          <w:sz w:val="26"/>
          <w:szCs w:val="26"/>
        </w:rPr>
        <w:t>а) возможность сохранения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BC69DB" w:rsidRPr="00BC69DB" w:rsidRDefault="00BC69DB" w:rsidP="00BC69DB">
      <w:pPr>
        <w:widowControl w:val="0"/>
        <w:autoSpaceDE w:val="0"/>
        <w:autoSpaceDN w:val="0"/>
        <w:spacing w:line="276" w:lineRule="auto"/>
        <w:ind w:firstLine="709"/>
        <w:rPr>
          <w:rFonts w:ascii="Times New Roman" w:hAnsi="Times New Roman"/>
          <w:sz w:val="26"/>
          <w:szCs w:val="26"/>
        </w:rPr>
      </w:pPr>
      <w:r w:rsidRPr="00BC69DB">
        <w:rPr>
          <w:rFonts w:ascii="Times New Roman" w:hAnsi="Times New Roman"/>
          <w:sz w:val="26"/>
          <w:szCs w:val="26"/>
        </w:rPr>
        <w:t>б) возможность автоматического заполнения полей электронной формы заявления на основании данных, размещенных в профиле заявителя в ЕСИА;</w:t>
      </w:r>
    </w:p>
    <w:p w:rsidR="00BC69DB" w:rsidRPr="00BC69DB" w:rsidRDefault="00BC69DB" w:rsidP="00BC69DB">
      <w:pPr>
        <w:widowControl w:val="0"/>
        <w:autoSpaceDE w:val="0"/>
        <w:autoSpaceDN w:val="0"/>
        <w:spacing w:line="276" w:lineRule="auto"/>
        <w:ind w:firstLine="709"/>
        <w:rPr>
          <w:rFonts w:ascii="Times New Roman" w:hAnsi="Times New Roman"/>
          <w:sz w:val="26"/>
          <w:szCs w:val="26"/>
        </w:rPr>
      </w:pPr>
      <w:r w:rsidRPr="00BC69DB">
        <w:rPr>
          <w:rFonts w:ascii="Times New Roman" w:hAnsi="Times New Roman"/>
          <w:sz w:val="26"/>
          <w:szCs w:val="26"/>
        </w:rPr>
        <w:t xml:space="preserve">в) возможность вернуться на любой из этапов заполнения электронной формы заявления без </w:t>
      </w:r>
      <w:proofErr w:type="gramStart"/>
      <w:r w:rsidRPr="00BC69DB">
        <w:rPr>
          <w:rFonts w:ascii="Times New Roman" w:hAnsi="Times New Roman"/>
          <w:sz w:val="26"/>
          <w:szCs w:val="26"/>
        </w:rPr>
        <w:t>потери</w:t>
      </w:r>
      <w:proofErr w:type="gramEnd"/>
      <w:r w:rsidRPr="00BC69DB">
        <w:rPr>
          <w:rFonts w:ascii="Times New Roman" w:hAnsi="Times New Roman"/>
          <w:sz w:val="26"/>
          <w:szCs w:val="26"/>
        </w:rPr>
        <w:t xml:space="preserve"> ранее введенной информации;</w:t>
      </w:r>
    </w:p>
    <w:p w:rsidR="00BC69DB" w:rsidRPr="00BC69DB" w:rsidRDefault="00BC69DB" w:rsidP="00BC69DB">
      <w:pPr>
        <w:widowControl w:val="0"/>
        <w:autoSpaceDE w:val="0"/>
        <w:autoSpaceDN w:val="0"/>
        <w:spacing w:line="276" w:lineRule="auto"/>
        <w:ind w:firstLine="709"/>
        <w:rPr>
          <w:rFonts w:ascii="Times New Roman" w:hAnsi="Times New Roman"/>
          <w:sz w:val="26"/>
          <w:szCs w:val="26"/>
        </w:rPr>
      </w:pPr>
      <w:r w:rsidRPr="00BC69DB">
        <w:rPr>
          <w:rFonts w:ascii="Times New Roman" w:hAnsi="Times New Roman"/>
          <w:sz w:val="26"/>
          <w:szCs w:val="26"/>
        </w:rPr>
        <w:t>г) возможность доступа заявителя на ЕПГУ и/или РПГУ к заявлениям, ранее поданным им на ЕПГУ и/или РПГУ.</w:t>
      </w:r>
    </w:p>
    <w:p w:rsidR="00BC69DB" w:rsidRPr="00BC69DB" w:rsidRDefault="00BC69DB" w:rsidP="00BC69DB">
      <w:pPr>
        <w:widowControl w:val="0"/>
        <w:autoSpaceDE w:val="0"/>
        <w:autoSpaceDN w:val="0"/>
        <w:spacing w:line="276" w:lineRule="auto"/>
        <w:ind w:firstLine="709"/>
        <w:rPr>
          <w:rFonts w:ascii="Times New Roman" w:hAnsi="Times New Roman"/>
          <w:sz w:val="26"/>
          <w:szCs w:val="26"/>
        </w:rPr>
      </w:pPr>
      <w:r w:rsidRPr="00BC69DB">
        <w:rPr>
          <w:rFonts w:ascii="Times New Roman" w:hAnsi="Times New Roman"/>
          <w:sz w:val="26"/>
          <w:szCs w:val="26"/>
        </w:rPr>
        <w:t>Сформированное на ЕПГУ и/или РПГУ заявление направляется в РИС ДДО посредством СМЭВ.</w:t>
      </w:r>
    </w:p>
    <w:p w:rsidR="00BC69DB" w:rsidRPr="00BC69DB" w:rsidRDefault="00BC69DB" w:rsidP="00BC69DB">
      <w:pPr>
        <w:widowControl w:val="0"/>
        <w:autoSpaceDE w:val="0"/>
        <w:autoSpaceDN w:val="0"/>
        <w:spacing w:line="276" w:lineRule="auto"/>
        <w:ind w:firstLine="709"/>
        <w:rPr>
          <w:rFonts w:ascii="Times New Roman" w:hAnsi="Times New Roman"/>
          <w:sz w:val="26"/>
          <w:szCs w:val="26"/>
        </w:rPr>
      </w:pPr>
      <w:r w:rsidRPr="00BC69DB">
        <w:rPr>
          <w:rFonts w:ascii="Times New Roman" w:hAnsi="Times New Roman"/>
          <w:sz w:val="26"/>
          <w:szCs w:val="26"/>
        </w:rPr>
        <w:t>После поступления в РИС ДДО электронное заявление становится доступным для должностного лица Уполномоченного органа, ответственного за прием и регистрацию заявления. При этом Заявителю на ЕПГУ и/или РПГУ направляется уведомление «Заявление передано в региональную систему доступности дошкольного образования. Заявление зарегистрировано</w:t>
      </w:r>
      <w:proofErr w:type="gramStart"/>
      <w:r w:rsidRPr="00BC69DB">
        <w:rPr>
          <w:rFonts w:ascii="Times New Roman" w:hAnsi="Times New Roman"/>
          <w:sz w:val="26"/>
          <w:szCs w:val="26"/>
        </w:rPr>
        <w:t>.</w:t>
      </w:r>
      <w:proofErr w:type="gramEnd"/>
      <w:r w:rsidRPr="00BC69DB">
        <w:rPr>
          <w:rFonts w:ascii="Times New Roman" w:hAnsi="Times New Roman"/>
          <w:sz w:val="26"/>
          <w:szCs w:val="26"/>
        </w:rPr>
        <w:t xml:space="preserve"> _______________ (</w:t>
      </w:r>
      <w:proofErr w:type="gramStart"/>
      <w:r w:rsidRPr="00BC69DB">
        <w:rPr>
          <w:rFonts w:ascii="Times New Roman" w:hAnsi="Times New Roman"/>
          <w:sz w:val="26"/>
          <w:szCs w:val="26"/>
        </w:rPr>
        <w:t>у</w:t>
      </w:r>
      <w:proofErr w:type="gramEnd"/>
      <w:r w:rsidRPr="00BC69DB">
        <w:rPr>
          <w:rFonts w:ascii="Times New Roman" w:hAnsi="Times New Roman"/>
          <w:sz w:val="26"/>
          <w:szCs w:val="26"/>
        </w:rPr>
        <w:t>казывается дата и время регистрации заявления в формате: ДД.ММ</w:t>
      </w:r>
      <w:proofErr w:type="gramStart"/>
      <w:r w:rsidRPr="00BC69DB">
        <w:rPr>
          <w:rFonts w:ascii="Times New Roman" w:hAnsi="Times New Roman"/>
          <w:sz w:val="26"/>
          <w:szCs w:val="26"/>
        </w:rPr>
        <w:t>.Г</w:t>
      </w:r>
      <w:proofErr w:type="gramEnd"/>
      <w:r w:rsidRPr="00BC69DB">
        <w:rPr>
          <w:rFonts w:ascii="Times New Roman" w:hAnsi="Times New Roman"/>
          <w:sz w:val="26"/>
          <w:szCs w:val="26"/>
        </w:rPr>
        <w:t xml:space="preserve">ГГГ </w:t>
      </w:r>
      <w:proofErr w:type="spellStart"/>
      <w:r w:rsidRPr="00BC69DB">
        <w:rPr>
          <w:rFonts w:ascii="Times New Roman" w:hAnsi="Times New Roman"/>
          <w:sz w:val="26"/>
          <w:szCs w:val="26"/>
        </w:rPr>
        <w:t>чч:мм:сс</w:t>
      </w:r>
      <w:proofErr w:type="spellEnd"/>
      <w:r w:rsidRPr="00BC69DB">
        <w:rPr>
          <w:rFonts w:ascii="Times New Roman" w:hAnsi="Times New Roman"/>
          <w:sz w:val="26"/>
          <w:szCs w:val="26"/>
        </w:rPr>
        <w:t>) с номером ___________________ (указывается уникальный номер заявления в региональной информационной системе). Ожидайте рассмотрения заявления в течение 7 дней».</w:t>
      </w:r>
    </w:p>
    <w:p w:rsidR="00BC69DB" w:rsidRPr="00BC69DB" w:rsidRDefault="00BC69DB" w:rsidP="00BC69DB">
      <w:pPr>
        <w:widowControl w:val="0"/>
        <w:autoSpaceDE w:val="0"/>
        <w:autoSpaceDN w:val="0"/>
        <w:spacing w:line="276" w:lineRule="auto"/>
        <w:ind w:firstLine="709"/>
        <w:rPr>
          <w:rFonts w:ascii="Times New Roman" w:hAnsi="Times New Roman"/>
          <w:sz w:val="26"/>
          <w:szCs w:val="26"/>
        </w:rPr>
      </w:pPr>
      <w:r w:rsidRPr="00BC69DB">
        <w:rPr>
          <w:rFonts w:ascii="Times New Roman" w:hAnsi="Times New Roman"/>
          <w:sz w:val="26"/>
          <w:szCs w:val="26"/>
        </w:rPr>
        <w:t>Должностное лицо Уполномоченного органа проверяет наличие электронных заявлений, поступивших с ЕПГУ и/или РПГУ, с периодом не реже 2 раз в день.</w:t>
      </w:r>
    </w:p>
    <w:p w:rsidR="00BC69DB" w:rsidRPr="00BC69DB" w:rsidRDefault="00BC69DB" w:rsidP="00BC69DB">
      <w:pPr>
        <w:widowControl w:val="0"/>
        <w:autoSpaceDE w:val="0"/>
        <w:autoSpaceDN w:val="0"/>
        <w:spacing w:line="276" w:lineRule="auto"/>
        <w:ind w:firstLine="709"/>
        <w:rPr>
          <w:rFonts w:ascii="Times New Roman" w:hAnsi="Times New Roman"/>
          <w:sz w:val="26"/>
          <w:szCs w:val="26"/>
        </w:rPr>
      </w:pPr>
      <w:r w:rsidRPr="00BC69DB">
        <w:rPr>
          <w:rFonts w:ascii="Times New Roman" w:hAnsi="Times New Roman"/>
          <w:sz w:val="26"/>
          <w:szCs w:val="26"/>
        </w:rPr>
        <w:t>Должностное лицо Уполномоченного органа обеспечивает:</w:t>
      </w:r>
    </w:p>
    <w:p w:rsidR="00BC69DB" w:rsidRPr="00BC69DB" w:rsidRDefault="00BC69DB" w:rsidP="00BC69DB">
      <w:pPr>
        <w:widowControl w:val="0"/>
        <w:autoSpaceDE w:val="0"/>
        <w:autoSpaceDN w:val="0"/>
        <w:spacing w:line="276" w:lineRule="auto"/>
        <w:ind w:firstLine="709"/>
        <w:rPr>
          <w:rFonts w:ascii="Times New Roman" w:hAnsi="Times New Roman"/>
          <w:sz w:val="26"/>
          <w:szCs w:val="26"/>
        </w:rPr>
      </w:pPr>
      <w:r w:rsidRPr="00BC69DB">
        <w:rPr>
          <w:rFonts w:ascii="Times New Roman" w:hAnsi="Times New Roman"/>
          <w:sz w:val="26"/>
          <w:szCs w:val="26"/>
        </w:rPr>
        <w:t>а) в срок не позднее 1 рабочего дня с момента подачи заявления, а в случае его поступления в нерабочий или праздничный день, – в следующий за ним первый рабочий день прием в работу заявления о предоставлении Муниципальной услуги. При этом Заявителю на ЕПГУ и/или РПГУ направляется уведомление «Начато рассмотрение заявления».</w:t>
      </w:r>
    </w:p>
    <w:p w:rsidR="00BC69DB" w:rsidRPr="00BC69DB" w:rsidRDefault="00BC69DB" w:rsidP="00BC69DB">
      <w:pPr>
        <w:widowControl w:val="0"/>
        <w:autoSpaceDE w:val="0"/>
        <w:autoSpaceDN w:val="0"/>
        <w:spacing w:line="276" w:lineRule="auto"/>
        <w:ind w:firstLine="709"/>
        <w:rPr>
          <w:rFonts w:ascii="Times New Roman" w:hAnsi="Times New Roman"/>
          <w:sz w:val="26"/>
          <w:szCs w:val="26"/>
        </w:rPr>
      </w:pPr>
      <w:r w:rsidRPr="00BC69DB">
        <w:rPr>
          <w:rFonts w:ascii="Times New Roman" w:hAnsi="Times New Roman"/>
          <w:sz w:val="26"/>
          <w:szCs w:val="26"/>
        </w:rPr>
        <w:t xml:space="preserve">В случае необходимости подтверждения данных заявления Заявителю сообщается об этом в форме уведомления на ЕПГУ и/или РПГУ «Для подтверждения данных заявления Вам необходимо представить в ________________________ (указывается место представления документов) в срок _________________________ (указывается срок представления документов) </w:t>
      </w:r>
      <w:r w:rsidRPr="00BC69DB">
        <w:rPr>
          <w:rFonts w:ascii="Times New Roman" w:hAnsi="Times New Roman"/>
          <w:sz w:val="26"/>
          <w:szCs w:val="26"/>
        </w:rPr>
        <w:lastRenderedPageBreak/>
        <w:t>следующие документы: _________________________ (указывается перечень подтверждающих документов, которые должен представить заявитель)</w:t>
      </w:r>
      <w:proofErr w:type="gramStart"/>
      <w:r w:rsidRPr="00BC69DB">
        <w:rPr>
          <w:rFonts w:ascii="Times New Roman" w:hAnsi="Times New Roman"/>
          <w:sz w:val="26"/>
          <w:szCs w:val="26"/>
        </w:rPr>
        <w:t>.»</w:t>
      </w:r>
      <w:proofErr w:type="gramEnd"/>
      <w:r w:rsidRPr="00BC69DB">
        <w:rPr>
          <w:rFonts w:ascii="Times New Roman" w:hAnsi="Times New Roman"/>
          <w:sz w:val="26"/>
          <w:szCs w:val="26"/>
        </w:rPr>
        <w:t xml:space="preserve"> Данные недостатки могут быть исправлены заявителем в течение 3 дней со дня сообщения, в том числе, поступления соответствующего уведомления, при несоблюдении которого следует отказ в соответствии с пунктами 11.1 и 12.2 настоящего Административного регламента.</w:t>
      </w:r>
    </w:p>
    <w:p w:rsidR="00BC69DB" w:rsidRPr="00BC69DB" w:rsidRDefault="00BC69DB" w:rsidP="00BC69DB">
      <w:pPr>
        <w:widowControl w:val="0"/>
        <w:autoSpaceDE w:val="0"/>
        <w:autoSpaceDN w:val="0"/>
        <w:spacing w:line="276" w:lineRule="auto"/>
        <w:ind w:firstLine="709"/>
        <w:rPr>
          <w:rFonts w:ascii="Times New Roman" w:hAnsi="Times New Roman"/>
          <w:sz w:val="26"/>
          <w:szCs w:val="26"/>
        </w:rPr>
      </w:pPr>
      <w:r w:rsidRPr="00BC69DB">
        <w:rPr>
          <w:rFonts w:ascii="Times New Roman" w:hAnsi="Times New Roman"/>
          <w:sz w:val="26"/>
          <w:szCs w:val="26"/>
        </w:rPr>
        <w:t>б) рассмотрение заявления. В качестве промежуточного результата рассмотрения заявления Заявителю сообщается, в том числе в форме уведомления на ЕПГУ и/или РПГУ «Ваше заявление рассмотрено. Индивидуальный номер заявления ________________. Ожидайте направления в выбранную образовательную организацию после ________ (указывается желаемая дата приема, указанная в заявлении)</w:t>
      </w:r>
      <w:proofErr w:type="gramStart"/>
      <w:r w:rsidRPr="00BC69DB">
        <w:rPr>
          <w:rFonts w:ascii="Times New Roman" w:hAnsi="Times New Roman"/>
          <w:sz w:val="26"/>
          <w:szCs w:val="26"/>
        </w:rPr>
        <w:t>.»</w:t>
      </w:r>
      <w:proofErr w:type="gramEnd"/>
      <w:r w:rsidRPr="00BC69DB">
        <w:rPr>
          <w:rFonts w:ascii="Times New Roman" w:hAnsi="Times New Roman"/>
          <w:sz w:val="26"/>
          <w:szCs w:val="26"/>
        </w:rPr>
        <w:t xml:space="preserve"> (положительный промежуточный результат услуги) либо «Вам отказано в предоставлении услуги по текущему заявлению по причине _________________ (указывается причина, по которой по заявлению принято отрицательное решение). Вам необходимо ____________ (указывается порядок действий, который необходимо выполнить Заявителю для получения положительного результата по заявлению)</w:t>
      </w:r>
      <w:proofErr w:type="gramStart"/>
      <w:r w:rsidRPr="00BC69DB">
        <w:rPr>
          <w:rFonts w:ascii="Times New Roman" w:hAnsi="Times New Roman"/>
          <w:sz w:val="26"/>
          <w:szCs w:val="26"/>
        </w:rPr>
        <w:t>.»</w:t>
      </w:r>
      <w:proofErr w:type="gramEnd"/>
      <w:r w:rsidRPr="00BC69DB">
        <w:rPr>
          <w:rFonts w:ascii="Times New Roman" w:hAnsi="Times New Roman"/>
          <w:sz w:val="26"/>
          <w:szCs w:val="26"/>
        </w:rPr>
        <w:t xml:space="preserve"> (отрицательный промежуточный результат услуги).</w:t>
      </w:r>
    </w:p>
    <w:p w:rsidR="00BC69DB" w:rsidRPr="00BC69DB" w:rsidRDefault="00BC69DB" w:rsidP="00BC69DB">
      <w:pPr>
        <w:widowControl w:val="0"/>
        <w:autoSpaceDE w:val="0"/>
        <w:autoSpaceDN w:val="0"/>
        <w:spacing w:line="276" w:lineRule="auto"/>
        <w:ind w:firstLine="709"/>
        <w:rPr>
          <w:rFonts w:ascii="Times New Roman" w:hAnsi="Times New Roman"/>
          <w:sz w:val="26"/>
          <w:szCs w:val="26"/>
        </w:rPr>
      </w:pPr>
      <w:r w:rsidRPr="00BC69DB">
        <w:rPr>
          <w:rFonts w:ascii="Times New Roman" w:hAnsi="Times New Roman"/>
          <w:sz w:val="26"/>
          <w:szCs w:val="26"/>
        </w:rPr>
        <w:t>При наступлении желаемой даты приема и отсутствии свободных мест в образовательных организациях, указанных Заявителем в заявлении (по данным РИС ДДО) Заявителю сообщается, в том числе в форме уведомления на ЕПГУ и/или РПГУ «В настоящее время в образовательных организациях, указанных в заявлении, нет свободных мест, соответствующих запрашиваемым в заявлении условиям. Вам может быть предложено место в _________ (указывается перечень образовательных организаций, в которых могут быть предоставлены места при наличии возможности). В случае согласия на получение места в данной образовательной организации Вам необходимо изменить в заявлении для направления перечень дошкольных образовательных организаций, выбранных для приема</w:t>
      </w:r>
      <w:proofErr w:type="gramStart"/>
      <w:r w:rsidRPr="00BC69DB">
        <w:rPr>
          <w:rFonts w:ascii="Times New Roman" w:hAnsi="Times New Roman"/>
          <w:sz w:val="26"/>
          <w:szCs w:val="26"/>
        </w:rPr>
        <w:t>.».</w:t>
      </w:r>
      <w:proofErr w:type="gramEnd"/>
    </w:p>
    <w:p w:rsidR="00BC69DB" w:rsidRPr="00BC69DB" w:rsidRDefault="00BC69DB" w:rsidP="00BC69DB">
      <w:pPr>
        <w:widowControl w:val="0"/>
        <w:autoSpaceDE w:val="0"/>
        <w:autoSpaceDN w:val="0"/>
        <w:spacing w:line="276" w:lineRule="auto"/>
        <w:ind w:firstLine="709"/>
        <w:rPr>
          <w:rFonts w:ascii="Times New Roman" w:hAnsi="Times New Roman"/>
          <w:sz w:val="26"/>
          <w:szCs w:val="26"/>
        </w:rPr>
      </w:pPr>
      <w:proofErr w:type="gramStart"/>
      <w:r w:rsidRPr="00BC69DB">
        <w:rPr>
          <w:rFonts w:ascii="Times New Roman" w:hAnsi="Times New Roman"/>
          <w:sz w:val="26"/>
          <w:szCs w:val="26"/>
        </w:rPr>
        <w:t>При наступлении желаемой даты приема и наличии свободных мест в образовательных организациях, указанных Заявителем в заявлении (по данным РИС ДДО), после утверждения документа о направлении, содержащего информацию об определении места для ребенка, и внесения реквизитов данного документа в РИС ДДО Заявителю на ЕПГУ и/или РПГУ направляется уведомление «Вам предоставлено место в _____________ (указываются название образовательной организации, данные о группе) в</w:t>
      </w:r>
      <w:proofErr w:type="gramEnd"/>
      <w:r w:rsidRPr="00BC69DB">
        <w:rPr>
          <w:rFonts w:ascii="Times New Roman" w:hAnsi="Times New Roman"/>
          <w:sz w:val="26"/>
          <w:szCs w:val="26"/>
        </w:rPr>
        <w:t xml:space="preserve"> </w:t>
      </w:r>
      <w:proofErr w:type="gramStart"/>
      <w:r w:rsidRPr="00BC69DB">
        <w:rPr>
          <w:rFonts w:ascii="Times New Roman" w:hAnsi="Times New Roman"/>
          <w:sz w:val="26"/>
          <w:szCs w:val="26"/>
        </w:rPr>
        <w:t>соответствии</w:t>
      </w:r>
      <w:proofErr w:type="gramEnd"/>
      <w:r w:rsidRPr="00BC69DB">
        <w:rPr>
          <w:rFonts w:ascii="Times New Roman" w:hAnsi="Times New Roman"/>
          <w:sz w:val="26"/>
          <w:szCs w:val="26"/>
        </w:rPr>
        <w:t xml:space="preserve"> с ________________________ (указываются реквизиты документа о направлении ребенка в дошкольную образовательную организацию). Вам необходимо ____________ (описывается порядок действия заявителя после выставления статуса с указанием срока выполнения действия)</w:t>
      </w:r>
      <w:proofErr w:type="gramStart"/>
      <w:r w:rsidRPr="00BC69DB">
        <w:rPr>
          <w:rFonts w:ascii="Times New Roman" w:hAnsi="Times New Roman"/>
          <w:sz w:val="26"/>
          <w:szCs w:val="26"/>
        </w:rPr>
        <w:t>.</w:t>
      </w:r>
      <w:proofErr w:type="gramEnd"/>
      <w:r w:rsidRPr="00BC69DB">
        <w:rPr>
          <w:rFonts w:ascii="Times New Roman" w:hAnsi="Times New Roman"/>
          <w:sz w:val="26"/>
          <w:szCs w:val="26"/>
        </w:rPr>
        <w:t xml:space="preserve"> (</w:t>
      </w:r>
      <w:proofErr w:type="gramStart"/>
      <w:r w:rsidRPr="00BC69DB">
        <w:rPr>
          <w:rFonts w:ascii="Times New Roman" w:hAnsi="Times New Roman"/>
          <w:sz w:val="26"/>
          <w:szCs w:val="26"/>
        </w:rPr>
        <w:t>п</w:t>
      </w:r>
      <w:proofErr w:type="gramEnd"/>
      <w:r w:rsidRPr="00BC69DB">
        <w:rPr>
          <w:rFonts w:ascii="Times New Roman" w:hAnsi="Times New Roman"/>
          <w:sz w:val="26"/>
          <w:szCs w:val="26"/>
        </w:rPr>
        <w:t>оложительный основной результат услуги)».</w:t>
      </w:r>
    </w:p>
    <w:p w:rsidR="00BC69DB" w:rsidRPr="00BC69DB" w:rsidRDefault="00BC69DB" w:rsidP="00BC69DB">
      <w:pPr>
        <w:widowControl w:val="0"/>
        <w:autoSpaceDE w:val="0"/>
        <w:autoSpaceDN w:val="0"/>
        <w:spacing w:line="276" w:lineRule="auto"/>
        <w:ind w:firstLine="709"/>
        <w:rPr>
          <w:rFonts w:ascii="Times New Roman" w:hAnsi="Times New Roman"/>
          <w:sz w:val="26"/>
          <w:szCs w:val="26"/>
        </w:rPr>
      </w:pPr>
      <w:r w:rsidRPr="00BC69DB">
        <w:rPr>
          <w:rFonts w:ascii="Times New Roman" w:hAnsi="Times New Roman"/>
          <w:sz w:val="26"/>
          <w:szCs w:val="26"/>
        </w:rPr>
        <w:t xml:space="preserve">24.6. Заявителю обеспечивается возможность получения результата </w:t>
      </w:r>
      <w:r w:rsidRPr="00BC69DB">
        <w:rPr>
          <w:rFonts w:ascii="Times New Roman" w:hAnsi="Times New Roman"/>
          <w:sz w:val="26"/>
          <w:szCs w:val="26"/>
        </w:rPr>
        <w:lastRenderedPageBreak/>
        <w:t xml:space="preserve">предоставления Услуги на ЕПГУ в виде уведомления при подаче заявления на ЕПГУ или при запросе получения информации о заявлениях, поданных в иной форме, в виде уведомления на РПГУ при подаче заявления на РПГУ, в обезличенном виде на сайте или стенде Уполномоченного органа. В случае необходимости Заявитель может также получить результат </w:t>
      </w:r>
      <w:proofErr w:type="gramStart"/>
      <w:r w:rsidRPr="00BC69DB">
        <w:rPr>
          <w:rFonts w:ascii="Times New Roman" w:hAnsi="Times New Roman"/>
          <w:sz w:val="26"/>
          <w:szCs w:val="26"/>
        </w:rPr>
        <w:t>в виде выписки из документа о направлении при личном обращении в Уполномоченный орган</w:t>
      </w:r>
      <w:proofErr w:type="gramEnd"/>
      <w:r w:rsidRPr="00BC69DB">
        <w:rPr>
          <w:rFonts w:ascii="Times New Roman" w:hAnsi="Times New Roman"/>
          <w:sz w:val="26"/>
          <w:szCs w:val="26"/>
        </w:rPr>
        <w:t>.</w:t>
      </w:r>
    </w:p>
    <w:p w:rsidR="00BC69DB" w:rsidRPr="00BC69DB" w:rsidRDefault="00BC69DB" w:rsidP="00BC69DB">
      <w:pPr>
        <w:widowControl w:val="0"/>
        <w:autoSpaceDE w:val="0"/>
        <w:autoSpaceDN w:val="0"/>
        <w:spacing w:line="276" w:lineRule="auto"/>
        <w:ind w:firstLine="709"/>
        <w:rPr>
          <w:rFonts w:ascii="Times New Roman" w:hAnsi="Times New Roman"/>
          <w:sz w:val="26"/>
          <w:szCs w:val="26"/>
        </w:rPr>
      </w:pPr>
      <w:r w:rsidRPr="00BC69DB">
        <w:rPr>
          <w:rFonts w:ascii="Times New Roman" w:hAnsi="Times New Roman"/>
          <w:sz w:val="26"/>
          <w:szCs w:val="26"/>
        </w:rPr>
        <w:t>Вне зависимости от способа подачи заявления заявителю по его запросу предоставлена возможность получения информации о ходе рассмотрения заявления и о результатах предоставления Услуги на ЕПГУ и/или РПГУ.</w:t>
      </w:r>
    </w:p>
    <w:p w:rsidR="00BC69DB" w:rsidRPr="00BC69DB" w:rsidRDefault="00BC69DB" w:rsidP="00BC69DB">
      <w:pPr>
        <w:widowControl w:val="0"/>
        <w:autoSpaceDE w:val="0"/>
        <w:autoSpaceDN w:val="0"/>
        <w:spacing w:line="276" w:lineRule="auto"/>
        <w:ind w:firstLine="709"/>
        <w:rPr>
          <w:rFonts w:ascii="Times New Roman" w:hAnsi="Times New Roman"/>
          <w:sz w:val="26"/>
          <w:szCs w:val="26"/>
        </w:rPr>
      </w:pPr>
      <w:r w:rsidRPr="00BC69DB">
        <w:rPr>
          <w:rFonts w:ascii="Times New Roman" w:hAnsi="Times New Roman"/>
          <w:sz w:val="26"/>
          <w:szCs w:val="26"/>
        </w:rPr>
        <w:t>Для получения услуги на ЕПГУ Заявитель должен авторизоваться в ЕСИА в роли частного лица (физическое лицо) с подтверждённой учётной записью, выбрать вариант услуги «Подписаться на информирование по заявлениям, поданным на личном приеме», а затем по кнопке «Получить услугу» открыть интерактивную форму заявления, заполнить ее и подать заявление.</w:t>
      </w:r>
    </w:p>
    <w:p w:rsidR="00BC69DB" w:rsidRPr="00BC69DB" w:rsidRDefault="00BC69DB" w:rsidP="00BC69DB">
      <w:pPr>
        <w:widowControl w:val="0"/>
        <w:autoSpaceDE w:val="0"/>
        <w:autoSpaceDN w:val="0"/>
        <w:spacing w:line="276" w:lineRule="auto"/>
        <w:ind w:firstLine="709"/>
        <w:rPr>
          <w:rFonts w:ascii="Times New Roman" w:hAnsi="Times New Roman"/>
          <w:sz w:val="26"/>
          <w:szCs w:val="26"/>
        </w:rPr>
      </w:pPr>
      <w:r w:rsidRPr="00BC69DB">
        <w:rPr>
          <w:rFonts w:ascii="Times New Roman" w:hAnsi="Times New Roman"/>
          <w:sz w:val="26"/>
          <w:szCs w:val="26"/>
        </w:rPr>
        <w:t>22.1.7. Оценка качества предоставления Муниципальной услуги.</w:t>
      </w:r>
    </w:p>
    <w:p w:rsidR="00BC69DB" w:rsidRPr="00BC69DB" w:rsidRDefault="00BC69DB" w:rsidP="00BC69DB">
      <w:pPr>
        <w:widowControl w:val="0"/>
        <w:autoSpaceDE w:val="0"/>
        <w:autoSpaceDN w:val="0"/>
        <w:spacing w:line="276" w:lineRule="auto"/>
        <w:ind w:firstLine="709"/>
        <w:rPr>
          <w:rFonts w:ascii="Times New Roman" w:hAnsi="Times New Roman"/>
          <w:sz w:val="26"/>
          <w:szCs w:val="26"/>
        </w:rPr>
      </w:pPr>
      <w:proofErr w:type="gramStart"/>
      <w:r w:rsidRPr="00BC69DB">
        <w:rPr>
          <w:rFonts w:ascii="Times New Roman" w:hAnsi="Times New Roman"/>
          <w:sz w:val="26"/>
          <w:szCs w:val="26"/>
        </w:rPr>
        <w:t>Оценка качества предоставления Муниципальной услуги осуществляется в соответствии с Правилами consultantplus://offline/ref=7477D36D247F526C7BD4B7DDD08F15A6014F84D62298DDA4DCA8A2DB7828FD21BF4B5E0D31D769E7uBz4Mоценки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w:t>
      </w:r>
      <w:proofErr w:type="gramEnd"/>
      <w:r w:rsidRPr="00BC69DB">
        <w:rPr>
          <w:rFonts w:ascii="Times New Roman" w:hAnsi="Times New Roman"/>
          <w:sz w:val="26"/>
          <w:szCs w:val="26"/>
        </w:rPr>
        <w:t xml:space="preserve"> </w:t>
      </w:r>
      <w:proofErr w:type="gramStart"/>
      <w:r w:rsidRPr="00BC69DB">
        <w:rPr>
          <w:rFonts w:ascii="Times New Roman" w:hAnsi="Times New Roman"/>
          <w:sz w:val="26"/>
          <w:szCs w:val="26"/>
        </w:rPr>
        <w:t>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w:t>
      </w:r>
      <w:proofErr w:type="gramEnd"/>
      <w:r w:rsidRPr="00BC69DB">
        <w:rPr>
          <w:rFonts w:ascii="Times New Roman" w:hAnsi="Times New Roman"/>
          <w:sz w:val="26"/>
          <w:szCs w:val="26"/>
        </w:rPr>
        <w:t xml:space="preserve"> основания для принятия решений о досрочном прекращении исполнения соответствующими руководителями своих должностных обязанностей».</w:t>
      </w:r>
    </w:p>
    <w:p w:rsidR="00BC69DB" w:rsidRPr="00BC69DB" w:rsidRDefault="00BC69DB" w:rsidP="00BC69DB">
      <w:pPr>
        <w:widowControl w:val="0"/>
        <w:autoSpaceDE w:val="0"/>
        <w:autoSpaceDN w:val="0"/>
        <w:spacing w:line="276" w:lineRule="auto"/>
        <w:ind w:firstLine="709"/>
        <w:rPr>
          <w:rFonts w:ascii="Times New Roman" w:hAnsi="Times New Roman"/>
          <w:sz w:val="26"/>
          <w:szCs w:val="26"/>
        </w:rPr>
      </w:pPr>
      <w:r w:rsidRPr="00BC69DB">
        <w:rPr>
          <w:rFonts w:ascii="Times New Roman" w:hAnsi="Times New Roman"/>
          <w:sz w:val="26"/>
          <w:szCs w:val="26"/>
        </w:rPr>
        <w:t xml:space="preserve">22.1.8. </w:t>
      </w:r>
      <w:proofErr w:type="gramStart"/>
      <w:r w:rsidRPr="00BC69DB">
        <w:rPr>
          <w:rFonts w:ascii="Times New Roman" w:hAnsi="Times New Roman"/>
          <w:sz w:val="26"/>
          <w:szCs w:val="26"/>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 № 1198 «О федеральной государственной информационной системе, обеспечивающей </w:t>
      </w:r>
      <w:r w:rsidRPr="00BC69DB">
        <w:rPr>
          <w:rFonts w:ascii="Times New Roman" w:hAnsi="Times New Roman"/>
          <w:sz w:val="26"/>
          <w:szCs w:val="26"/>
        </w:rPr>
        <w:lastRenderedPageBreak/>
        <w:t>процесс досудебного (внесудебного) обжалования решений и действий (бездействия), совершенных при предоставлении государственных и</w:t>
      </w:r>
      <w:proofErr w:type="gramEnd"/>
      <w:r w:rsidRPr="00BC69DB">
        <w:rPr>
          <w:rFonts w:ascii="Times New Roman" w:hAnsi="Times New Roman"/>
          <w:sz w:val="26"/>
          <w:szCs w:val="26"/>
        </w:rPr>
        <w:t xml:space="preserve"> муниципальных услуг».</w:t>
      </w:r>
    </w:p>
    <w:p w:rsidR="00BC69DB" w:rsidRPr="00BC69DB" w:rsidRDefault="00BC69DB" w:rsidP="00BC69DB">
      <w:pPr>
        <w:widowControl w:val="0"/>
        <w:autoSpaceDE w:val="0"/>
        <w:autoSpaceDN w:val="0"/>
        <w:spacing w:line="276" w:lineRule="auto"/>
        <w:ind w:firstLine="709"/>
        <w:rPr>
          <w:rFonts w:ascii="Times New Roman" w:hAnsi="Times New Roman"/>
          <w:sz w:val="26"/>
          <w:szCs w:val="26"/>
        </w:rPr>
      </w:pPr>
    </w:p>
    <w:p w:rsidR="00BC69DB" w:rsidRPr="00BC69DB" w:rsidRDefault="00BC69DB" w:rsidP="00BC69DB">
      <w:pPr>
        <w:widowControl w:val="0"/>
        <w:autoSpaceDE w:val="0"/>
        <w:autoSpaceDN w:val="0"/>
        <w:spacing w:line="276" w:lineRule="auto"/>
        <w:ind w:firstLine="709"/>
        <w:rPr>
          <w:rFonts w:ascii="Times New Roman" w:hAnsi="Times New Roman"/>
          <w:sz w:val="26"/>
          <w:szCs w:val="26"/>
        </w:rPr>
      </w:pPr>
      <w:r w:rsidRPr="00BC69DB">
        <w:rPr>
          <w:rFonts w:ascii="Times New Roman" w:hAnsi="Times New Roman"/>
          <w:sz w:val="26"/>
          <w:szCs w:val="26"/>
        </w:rPr>
        <w:t>22.1.9. Порядок зачисления в дошкольную образовательную организацию.</w:t>
      </w:r>
    </w:p>
    <w:p w:rsidR="00BC69DB" w:rsidRPr="00BC69DB" w:rsidRDefault="00BC69DB" w:rsidP="00BC69DB">
      <w:pPr>
        <w:spacing w:line="276" w:lineRule="auto"/>
        <w:ind w:firstLine="709"/>
        <w:rPr>
          <w:rFonts w:ascii="Times New Roman" w:hAnsi="Times New Roman"/>
          <w:sz w:val="26"/>
          <w:szCs w:val="26"/>
        </w:rPr>
      </w:pPr>
      <w:r w:rsidRPr="00BC69DB">
        <w:rPr>
          <w:rFonts w:ascii="Times New Roman" w:hAnsi="Times New Roman"/>
          <w:sz w:val="26"/>
          <w:szCs w:val="26"/>
        </w:rPr>
        <w:t xml:space="preserve">Заявление о приеме в образовательную организацию и копии документов регистрируются руководителем образовательной организации или уполномоченным им должностным лицом, ответственным за прием документов, в журнале приема заявлений о приеме в образовательную организацию. После регистрации родителю (законному представителю) ребенка выдается документ, заверенный подписью должностного лица образовательной организации, ответственного за прием документов, содержащий индивидуальный номер заявления и перечень представленных при приеме документов. </w:t>
      </w:r>
    </w:p>
    <w:p w:rsidR="00BC69DB" w:rsidRPr="00BC69DB" w:rsidRDefault="00BC69DB" w:rsidP="00BC69DB">
      <w:pPr>
        <w:spacing w:line="276" w:lineRule="auto"/>
        <w:ind w:firstLine="709"/>
        <w:rPr>
          <w:rFonts w:ascii="Times New Roman" w:hAnsi="Times New Roman"/>
          <w:sz w:val="26"/>
          <w:szCs w:val="26"/>
        </w:rPr>
      </w:pPr>
      <w:r w:rsidRPr="00BC69DB">
        <w:rPr>
          <w:rFonts w:ascii="Times New Roman" w:hAnsi="Times New Roman"/>
          <w:sz w:val="26"/>
          <w:szCs w:val="26"/>
        </w:rPr>
        <w:t xml:space="preserve">Ребенок, родители (законные представители) которого не представили необходимые для приема документы в соответствии с пунктом 9 настоящего Административного регламента, остается на учете и направляется в муниципальную образовательную организацию после подтверждения родителем (законным представителем) нуждаемости в предоставлении места. </w:t>
      </w:r>
    </w:p>
    <w:p w:rsidR="00BC69DB" w:rsidRPr="00BC69DB" w:rsidRDefault="00BC69DB" w:rsidP="00BC69DB">
      <w:pPr>
        <w:spacing w:line="276" w:lineRule="auto"/>
        <w:ind w:firstLine="709"/>
        <w:rPr>
          <w:rFonts w:ascii="Times New Roman" w:hAnsi="Times New Roman"/>
          <w:sz w:val="26"/>
          <w:szCs w:val="26"/>
        </w:rPr>
      </w:pPr>
      <w:r w:rsidRPr="00BC69DB">
        <w:rPr>
          <w:rFonts w:ascii="Times New Roman" w:hAnsi="Times New Roman"/>
          <w:sz w:val="26"/>
          <w:szCs w:val="26"/>
        </w:rPr>
        <w:t xml:space="preserve">После приема документов, указанных в пункте 9 настоящего Административного регламента, образовательная организация заключает договор об образовании по образовательным программам дошкольного образования с родителями (законными представителями) ребенка. </w:t>
      </w:r>
    </w:p>
    <w:p w:rsidR="00BC69DB" w:rsidRPr="00BC69DB" w:rsidRDefault="00BC69DB" w:rsidP="00BC69DB">
      <w:pPr>
        <w:spacing w:line="276" w:lineRule="auto"/>
        <w:ind w:firstLine="709"/>
        <w:rPr>
          <w:rFonts w:ascii="Times New Roman" w:hAnsi="Times New Roman"/>
          <w:sz w:val="26"/>
          <w:szCs w:val="26"/>
        </w:rPr>
      </w:pPr>
      <w:r w:rsidRPr="00BC69DB">
        <w:rPr>
          <w:rFonts w:ascii="Times New Roman" w:hAnsi="Times New Roman"/>
          <w:sz w:val="26"/>
          <w:szCs w:val="26"/>
        </w:rPr>
        <w:t>Руководитель образовательной организации издает распорядительный акт о зачислении ребенка в образовательную организацию в течение трех рабочих дней после заключения договора. Распорядительный а</w:t>
      </w:r>
      <w:proofErr w:type="gramStart"/>
      <w:r w:rsidRPr="00BC69DB">
        <w:rPr>
          <w:rFonts w:ascii="Times New Roman" w:hAnsi="Times New Roman"/>
          <w:sz w:val="26"/>
          <w:szCs w:val="26"/>
        </w:rPr>
        <w:t>кт в тр</w:t>
      </w:r>
      <w:proofErr w:type="gramEnd"/>
      <w:r w:rsidRPr="00BC69DB">
        <w:rPr>
          <w:rFonts w:ascii="Times New Roman" w:hAnsi="Times New Roman"/>
          <w:sz w:val="26"/>
          <w:szCs w:val="26"/>
        </w:rPr>
        <w:t>ехдневный срок после издания размещается на информационном стенде образовательной организации.</w:t>
      </w:r>
    </w:p>
    <w:p w:rsidR="00BC69DB" w:rsidRPr="00BC69DB" w:rsidRDefault="00BC69DB" w:rsidP="00BC69DB">
      <w:pPr>
        <w:spacing w:line="276" w:lineRule="auto"/>
        <w:ind w:firstLine="709"/>
        <w:rPr>
          <w:rFonts w:ascii="Times New Roman" w:hAnsi="Times New Roman"/>
          <w:sz w:val="26"/>
          <w:szCs w:val="26"/>
        </w:rPr>
      </w:pPr>
      <w:r w:rsidRPr="00BC69DB">
        <w:rPr>
          <w:rFonts w:ascii="Times New Roman" w:hAnsi="Times New Roman"/>
          <w:sz w:val="26"/>
          <w:szCs w:val="26"/>
        </w:rPr>
        <w:t xml:space="preserve">На официальном сайте образовательной организации в сети Интернет размещаются реквизиты распорядительного акта, наименование возрастной группы, число детей, зачисленных в указанную возрастную группу. </w:t>
      </w:r>
    </w:p>
    <w:p w:rsidR="00BC69DB" w:rsidRPr="00BC69DB" w:rsidRDefault="00BC69DB" w:rsidP="00BC69DB">
      <w:pPr>
        <w:spacing w:line="276" w:lineRule="auto"/>
        <w:ind w:firstLine="709"/>
        <w:rPr>
          <w:rFonts w:ascii="Times New Roman" w:hAnsi="Times New Roman"/>
          <w:sz w:val="26"/>
          <w:szCs w:val="26"/>
        </w:rPr>
      </w:pPr>
      <w:r w:rsidRPr="00BC69DB">
        <w:rPr>
          <w:rFonts w:ascii="Times New Roman" w:hAnsi="Times New Roman"/>
          <w:sz w:val="26"/>
          <w:szCs w:val="26"/>
        </w:rPr>
        <w:t xml:space="preserve">После издания распорядительного акта ребенок снимается с учета детей, нуждающихся в предоставлении места в муниципальной образовательной организации. </w:t>
      </w:r>
    </w:p>
    <w:p w:rsidR="00BC69DB" w:rsidRPr="00BC69DB" w:rsidRDefault="00BC69DB" w:rsidP="00BC69DB">
      <w:pPr>
        <w:spacing w:line="276" w:lineRule="auto"/>
        <w:ind w:firstLine="709"/>
        <w:rPr>
          <w:rFonts w:ascii="Times New Roman" w:hAnsi="Times New Roman"/>
          <w:sz w:val="26"/>
          <w:szCs w:val="26"/>
        </w:rPr>
      </w:pPr>
      <w:r w:rsidRPr="00BC69DB">
        <w:rPr>
          <w:rFonts w:ascii="Times New Roman" w:hAnsi="Times New Roman"/>
          <w:sz w:val="26"/>
          <w:szCs w:val="26"/>
        </w:rPr>
        <w:t xml:space="preserve">На каждого ребенка, зачисленного в образовательную организацию, оформляется личное дело, в котором хранятся все предоставленные родителями (законными представителями) ребенка документы. </w:t>
      </w:r>
    </w:p>
    <w:p w:rsidR="00BC69DB" w:rsidRPr="00BC69DB" w:rsidRDefault="00BC69DB" w:rsidP="00BC69DB">
      <w:pPr>
        <w:spacing w:line="276" w:lineRule="auto"/>
        <w:ind w:firstLine="709"/>
        <w:rPr>
          <w:rFonts w:ascii="Times New Roman" w:hAnsi="Times New Roman"/>
          <w:sz w:val="26"/>
          <w:szCs w:val="26"/>
        </w:rPr>
      </w:pPr>
    </w:p>
    <w:p w:rsidR="00BC69DB" w:rsidRPr="00BC69DB" w:rsidRDefault="00BC69DB" w:rsidP="00BC69DB">
      <w:pPr>
        <w:spacing w:line="276" w:lineRule="auto"/>
        <w:ind w:firstLine="709"/>
        <w:rPr>
          <w:rFonts w:ascii="Times New Roman" w:hAnsi="Times New Roman"/>
          <w:sz w:val="26"/>
          <w:szCs w:val="26"/>
        </w:rPr>
      </w:pPr>
      <w:r w:rsidRPr="00BC69DB">
        <w:rPr>
          <w:rFonts w:ascii="Times New Roman" w:hAnsi="Times New Roman"/>
          <w:sz w:val="26"/>
          <w:szCs w:val="26"/>
        </w:rPr>
        <w:t>23. Вариант 2. Исправление допущенных опечаток и (или) ошибок в выданных в результате предоставления Муниципальной услуги документах.</w:t>
      </w:r>
    </w:p>
    <w:p w:rsidR="00BC69DB" w:rsidRPr="00BC69DB" w:rsidRDefault="00BC69DB" w:rsidP="00BC69DB">
      <w:pPr>
        <w:spacing w:line="276" w:lineRule="auto"/>
        <w:ind w:firstLine="709"/>
        <w:rPr>
          <w:rFonts w:ascii="Times New Roman" w:hAnsi="Times New Roman"/>
          <w:sz w:val="26"/>
          <w:szCs w:val="26"/>
        </w:rPr>
      </w:pPr>
      <w:r w:rsidRPr="00BC69DB">
        <w:rPr>
          <w:rFonts w:ascii="Times New Roman" w:hAnsi="Times New Roman"/>
          <w:sz w:val="26"/>
          <w:szCs w:val="26"/>
        </w:rPr>
        <w:t xml:space="preserve">23.1.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Уполномоченный орган либо в МФЦ. </w:t>
      </w:r>
    </w:p>
    <w:p w:rsidR="00BC69DB" w:rsidRPr="00BC69DB" w:rsidRDefault="00BC69DB" w:rsidP="00BC69DB">
      <w:pPr>
        <w:spacing w:line="276" w:lineRule="auto"/>
        <w:ind w:firstLine="709"/>
        <w:rPr>
          <w:rFonts w:ascii="Times New Roman" w:hAnsi="Times New Roman"/>
          <w:sz w:val="26"/>
          <w:szCs w:val="26"/>
        </w:rPr>
      </w:pPr>
      <w:r w:rsidRPr="00BC69DB">
        <w:rPr>
          <w:rFonts w:ascii="Times New Roman" w:hAnsi="Times New Roman"/>
          <w:sz w:val="26"/>
          <w:szCs w:val="26"/>
        </w:rPr>
        <w:lastRenderedPageBreak/>
        <w:t xml:space="preserve">Заявитель вправе представить вместе с заявлением документы, подтверждающие допущенную опечатку и (или) ошибку. </w:t>
      </w:r>
    </w:p>
    <w:p w:rsidR="00BC69DB" w:rsidRPr="00BC69DB" w:rsidRDefault="00BC69DB" w:rsidP="00BC69DB">
      <w:pPr>
        <w:spacing w:line="276" w:lineRule="auto"/>
        <w:ind w:firstLine="709"/>
        <w:rPr>
          <w:rFonts w:ascii="Times New Roman" w:hAnsi="Times New Roman"/>
          <w:sz w:val="26"/>
          <w:szCs w:val="26"/>
        </w:rPr>
      </w:pPr>
      <w:r w:rsidRPr="00BC69DB">
        <w:rPr>
          <w:rFonts w:ascii="Times New Roman" w:hAnsi="Times New Roman"/>
          <w:sz w:val="26"/>
          <w:szCs w:val="26"/>
        </w:rPr>
        <w:t>Административная процедура по межведомственному взаимодействию для данного варианта не применяется.</w:t>
      </w:r>
    </w:p>
    <w:p w:rsidR="00BC69DB" w:rsidRPr="00BC69DB" w:rsidRDefault="00BC69DB" w:rsidP="00BC69DB">
      <w:pPr>
        <w:spacing w:line="276" w:lineRule="auto"/>
        <w:ind w:firstLine="709"/>
        <w:rPr>
          <w:rFonts w:ascii="Times New Roman" w:hAnsi="Times New Roman"/>
          <w:sz w:val="26"/>
          <w:szCs w:val="26"/>
        </w:rPr>
      </w:pPr>
      <w:r w:rsidRPr="00BC69DB">
        <w:rPr>
          <w:rFonts w:ascii="Times New Roman" w:hAnsi="Times New Roman"/>
          <w:sz w:val="26"/>
          <w:szCs w:val="26"/>
        </w:rPr>
        <w:t xml:space="preserve">23.2. </w:t>
      </w:r>
      <w:proofErr w:type="gramStart"/>
      <w:r w:rsidRPr="00BC69DB">
        <w:rPr>
          <w:rFonts w:ascii="Times New Roman" w:hAnsi="Times New Roman"/>
          <w:sz w:val="26"/>
          <w:szCs w:val="26"/>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поступления заявления об исправлении опечаток и (или) ошибок в выданных в результате предоставления Муниципальной услуги документах.</w:t>
      </w:r>
      <w:proofErr w:type="gramEnd"/>
    </w:p>
    <w:p w:rsidR="00BC69DB" w:rsidRPr="00BC69DB" w:rsidRDefault="00BC69DB" w:rsidP="00BC69DB">
      <w:pPr>
        <w:spacing w:line="276" w:lineRule="auto"/>
        <w:ind w:firstLine="709"/>
        <w:rPr>
          <w:rFonts w:ascii="Times New Roman" w:hAnsi="Times New Roman"/>
          <w:sz w:val="26"/>
          <w:szCs w:val="26"/>
        </w:rPr>
      </w:pPr>
      <w:r w:rsidRPr="00BC69DB">
        <w:rPr>
          <w:rFonts w:ascii="Times New Roman" w:hAnsi="Times New Roman"/>
          <w:sz w:val="26"/>
          <w:szCs w:val="26"/>
        </w:rPr>
        <w:t xml:space="preserve">23.3. </w:t>
      </w:r>
      <w:proofErr w:type="gramStart"/>
      <w:r w:rsidRPr="00BC69DB">
        <w:rPr>
          <w:rFonts w:ascii="Times New Roman" w:hAnsi="Times New Roman"/>
          <w:sz w:val="26"/>
          <w:szCs w:val="26"/>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BC69DB" w:rsidRPr="00BC69DB" w:rsidRDefault="00BC69DB" w:rsidP="00BC69DB">
      <w:pPr>
        <w:spacing w:line="276" w:lineRule="auto"/>
        <w:ind w:firstLine="709"/>
        <w:rPr>
          <w:rFonts w:ascii="Times New Roman" w:hAnsi="Times New Roman"/>
          <w:sz w:val="26"/>
          <w:szCs w:val="26"/>
        </w:rPr>
      </w:pPr>
      <w:r w:rsidRPr="00BC69DB">
        <w:rPr>
          <w:rFonts w:ascii="Times New Roman" w:hAnsi="Times New Roman"/>
          <w:sz w:val="26"/>
          <w:szCs w:val="26"/>
        </w:rPr>
        <w:t>23.4. Прием и регистрация Заявления осуществляются в порядке, установленном пунктом 22.1.1. настоящего Административного регламента в течение одного рабочего дня.</w:t>
      </w:r>
    </w:p>
    <w:p w:rsidR="00BC69DB" w:rsidRPr="00BC69DB" w:rsidRDefault="00BC69DB" w:rsidP="00BC69DB">
      <w:pPr>
        <w:spacing w:line="276" w:lineRule="auto"/>
        <w:ind w:firstLine="709"/>
        <w:rPr>
          <w:rFonts w:ascii="Times New Roman" w:hAnsi="Times New Roman"/>
          <w:sz w:val="26"/>
          <w:szCs w:val="26"/>
        </w:rPr>
      </w:pPr>
      <w:r w:rsidRPr="00BC69DB">
        <w:rPr>
          <w:rFonts w:ascii="Times New Roman" w:hAnsi="Times New Roman"/>
          <w:sz w:val="26"/>
          <w:szCs w:val="26"/>
        </w:rPr>
        <w:t xml:space="preserve">23.5. </w:t>
      </w:r>
      <w:proofErr w:type="gramStart"/>
      <w:r w:rsidRPr="00BC69DB">
        <w:rPr>
          <w:rFonts w:ascii="Times New Roman" w:hAnsi="Times New Roman"/>
          <w:sz w:val="26"/>
          <w:szCs w:val="26"/>
        </w:rPr>
        <w:t>Специалист Уполномоченного органа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BC69DB" w:rsidRPr="00BC69DB" w:rsidRDefault="00BC69DB" w:rsidP="00BC69DB">
      <w:pPr>
        <w:spacing w:line="276" w:lineRule="auto"/>
        <w:ind w:firstLine="709"/>
        <w:rPr>
          <w:rFonts w:ascii="Times New Roman" w:hAnsi="Times New Roman"/>
          <w:sz w:val="26"/>
          <w:szCs w:val="26"/>
        </w:rPr>
      </w:pPr>
      <w:r w:rsidRPr="00BC69DB">
        <w:rPr>
          <w:rFonts w:ascii="Times New Roman" w:hAnsi="Times New Roman"/>
          <w:sz w:val="26"/>
          <w:szCs w:val="26"/>
        </w:rPr>
        <w:t xml:space="preserve">23.6. </w:t>
      </w:r>
      <w:proofErr w:type="gramStart"/>
      <w:r w:rsidRPr="00BC69DB">
        <w:rPr>
          <w:rFonts w:ascii="Times New Roman" w:hAnsi="Times New Roman"/>
          <w:sz w:val="26"/>
          <w:szCs w:val="26"/>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Уполномоченного органа и вручается Заявителю либо направляется почтовым отправлением или в электронном виде в личный кабинет на ЕПГУ, РПГУ.</w:t>
      </w:r>
      <w:proofErr w:type="gramEnd"/>
      <w:r w:rsidRPr="00BC69DB">
        <w:rPr>
          <w:rFonts w:ascii="Times New Roman" w:hAnsi="Times New Roman"/>
          <w:sz w:val="26"/>
          <w:szCs w:val="26"/>
        </w:rPr>
        <w:t xml:space="preserve"> Вид электронной подписи определяется в соответствии с законодательством.</w:t>
      </w:r>
    </w:p>
    <w:p w:rsidR="00BC69DB" w:rsidRPr="00BC69DB" w:rsidRDefault="00BC69DB" w:rsidP="00BC69DB">
      <w:pPr>
        <w:pStyle w:val="aff1"/>
        <w:tabs>
          <w:tab w:val="left" w:pos="0"/>
        </w:tabs>
        <w:autoSpaceDE w:val="0"/>
        <w:autoSpaceDN w:val="0"/>
        <w:adjustRightInd w:val="0"/>
        <w:spacing w:after="0"/>
        <w:ind w:left="0" w:firstLine="709"/>
        <w:jc w:val="both"/>
        <w:rPr>
          <w:rFonts w:ascii="Times New Roman" w:hAnsi="Times New Roman" w:cs="Times New Roman"/>
          <w:sz w:val="26"/>
          <w:szCs w:val="26"/>
        </w:rPr>
      </w:pPr>
    </w:p>
    <w:p w:rsidR="00BC69DB" w:rsidRPr="00BC69DB" w:rsidRDefault="00BC69DB" w:rsidP="00BC69DB">
      <w:pPr>
        <w:pStyle w:val="aff1"/>
        <w:tabs>
          <w:tab w:val="left" w:pos="0"/>
        </w:tabs>
        <w:autoSpaceDE w:val="0"/>
        <w:autoSpaceDN w:val="0"/>
        <w:adjustRightInd w:val="0"/>
        <w:spacing w:after="0"/>
        <w:ind w:left="0" w:firstLine="709"/>
        <w:jc w:val="both"/>
        <w:rPr>
          <w:rFonts w:ascii="Times New Roman" w:hAnsi="Times New Roman" w:cs="Times New Roman"/>
          <w:sz w:val="26"/>
          <w:szCs w:val="26"/>
        </w:rPr>
      </w:pPr>
      <w:r w:rsidRPr="00BC69DB">
        <w:rPr>
          <w:rFonts w:ascii="Times New Roman" w:hAnsi="Times New Roman" w:cs="Times New Roman"/>
          <w:sz w:val="26"/>
          <w:szCs w:val="26"/>
        </w:rPr>
        <w:t xml:space="preserve">24. Вариант 3. Выдача дубликата решения о предоставлении Муниципальной услуги. </w:t>
      </w:r>
    </w:p>
    <w:p w:rsidR="00BC69DB" w:rsidRPr="00BC69DB" w:rsidRDefault="00BC69DB" w:rsidP="00BC69DB">
      <w:pPr>
        <w:spacing w:line="276" w:lineRule="auto"/>
        <w:ind w:firstLine="709"/>
        <w:rPr>
          <w:rFonts w:ascii="Times New Roman" w:hAnsi="Times New Roman"/>
          <w:sz w:val="26"/>
          <w:szCs w:val="26"/>
        </w:rPr>
      </w:pPr>
      <w:r w:rsidRPr="00BC69DB">
        <w:rPr>
          <w:rFonts w:ascii="Times New Roman" w:hAnsi="Times New Roman"/>
          <w:sz w:val="26"/>
          <w:szCs w:val="26"/>
        </w:rPr>
        <w:t xml:space="preserve">24.1. Основанием для выдачи дубликата Решения о переводе жилого помещения в нежилое помещение и нежилого помещения в жилое помещение является подача соответствующего заявления. </w:t>
      </w:r>
    </w:p>
    <w:p w:rsidR="00BC69DB" w:rsidRPr="00BC69DB" w:rsidRDefault="00BC69DB" w:rsidP="00BC69DB">
      <w:pPr>
        <w:spacing w:line="276" w:lineRule="auto"/>
        <w:ind w:firstLine="709"/>
        <w:rPr>
          <w:rFonts w:ascii="Times New Roman" w:hAnsi="Times New Roman"/>
          <w:sz w:val="26"/>
          <w:szCs w:val="26"/>
        </w:rPr>
      </w:pPr>
      <w:r w:rsidRPr="00BC69DB">
        <w:rPr>
          <w:rFonts w:ascii="Times New Roman" w:hAnsi="Times New Roman"/>
          <w:sz w:val="26"/>
          <w:szCs w:val="26"/>
        </w:rPr>
        <w:t xml:space="preserve">24.2. Максимальный срок предоставления Муниципальной услуги в части оформления дубликата Решения составляет 3 рабочих дня </w:t>
      </w:r>
      <w:proofErr w:type="gramStart"/>
      <w:r w:rsidRPr="00BC69DB">
        <w:rPr>
          <w:rFonts w:ascii="Times New Roman" w:hAnsi="Times New Roman"/>
          <w:sz w:val="26"/>
          <w:szCs w:val="26"/>
        </w:rPr>
        <w:t>с даты регистрации</w:t>
      </w:r>
      <w:proofErr w:type="gramEnd"/>
      <w:r w:rsidRPr="00BC69DB">
        <w:rPr>
          <w:rFonts w:ascii="Times New Roman" w:hAnsi="Times New Roman"/>
          <w:sz w:val="26"/>
          <w:szCs w:val="26"/>
        </w:rPr>
        <w:t xml:space="preserve"> заявления его выдаче.</w:t>
      </w:r>
    </w:p>
    <w:p w:rsidR="00BC69DB" w:rsidRPr="00BC69DB" w:rsidRDefault="00BC69DB" w:rsidP="00BC69DB">
      <w:pPr>
        <w:spacing w:line="276" w:lineRule="auto"/>
        <w:ind w:firstLine="709"/>
        <w:rPr>
          <w:rFonts w:ascii="Times New Roman" w:hAnsi="Times New Roman"/>
          <w:sz w:val="26"/>
          <w:szCs w:val="26"/>
        </w:rPr>
      </w:pPr>
      <w:r w:rsidRPr="00BC69DB">
        <w:rPr>
          <w:rFonts w:ascii="Times New Roman" w:hAnsi="Times New Roman"/>
          <w:sz w:val="26"/>
          <w:szCs w:val="26"/>
        </w:rPr>
        <w:t>24.3. Прием и регистрация заявления о выдаче дубликата осуществляются в порядке, установленном пунктом 22.1.1. настоящего Административного регламента в течение одного рабочего дня.</w:t>
      </w:r>
    </w:p>
    <w:p w:rsidR="00BC69DB" w:rsidRPr="00BC69DB" w:rsidRDefault="00BC69DB" w:rsidP="00BC69DB">
      <w:pPr>
        <w:spacing w:line="276" w:lineRule="auto"/>
        <w:ind w:firstLine="709"/>
        <w:rPr>
          <w:rFonts w:ascii="Times New Roman" w:hAnsi="Times New Roman"/>
          <w:sz w:val="26"/>
          <w:szCs w:val="26"/>
        </w:rPr>
      </w:pPr>
      <w:r w:rsidRPr="00BC69DB">
        <w:rPr>
          <w:rFonts w:ascii="Times New Roman" w:hAnsi="Times New Roman"/>
          <w:sz w:val="26"/>
          <w:szCs w:val="26"/>
        </w:rPr>
        <w:lastRenderedPageBreak/>
        <w:t xml:space="preserve">Административная процедура по межведомственному взаимодействию для данного варианта не применяется. </w:t>
      </w:r>
    </w:p>
    <w:p w:rsidR="00BC69DB" w:rsidRPr="00BC69DB" w:rsidRDefault="00BC69DB" w:rsidP="00BC69DB">
      <w:pPr>
        <w:spacing w:line="276" w:lineRule="auto"/>
        <w:ind w:firstLine="709"/>
        <w:rPr>
          <w:rFonts w:ascii="Times New Roman" w:hAnsi="Times New Roman"/>
          <w:sz w:val="26"/>
          <w:szCs w:val="26"/>
        </w:rPr>
      </w:pPr>
      <w:r w:rsidRPr="00BC69DB">
        <w:rPr>
          <w:rFonts w:ascii="Times New Roman" w:hAnsi="Times New Roman"/>
          <w:sz w:val="26"/>
          <w:szCs w:val="26"/>
        </w:rPr>
        <w:t xml:space="preserve">24.4. Должностное лицо Уполномоченного органа в </w:t>
      </w:r>
      <w:proofErr w:type="gramStart"/>
      <w:r w:rsidRPr="00BC69DB">
        <w:rPr>
          <w:rFonts w:ascii="Times New Roman" w:hAnsi="Times New Roman"/>
          <w:sz w:val="26"/>
          <w:szCs w:val="26"/>
        </w:rPr>
        <w:t>срок, не превышающий одного рабочего дня со дня регистрации заявления о выдаче дубликата проверяет</w:t>
      </w:r>
      <w:proofErr w:type="gramEnd"/>
      <w:r w:rsidRPr="00BC69DB">
        <w:rPr>
          <w:rFonts w:ascii="Times New Roman" w:hAnsi="Times New Roman"/>
          <w:sz w:val="26"/>
          <w:szCs w:val="26"/>
        </w:rPr>
        <w:t>, что заявление о выдаче дубликата подано Заявителем и готовит документ о выдаче дубликата.</w:t>
      </w:r>
    </w:p>
    <w:p w:rsidR="00BC69DB" w:rsidRPr="00BC69DB" w:rsidRDefault="00BC69DB" w:rsidP="00BC69DB">
      <w:pPr>
        <w:spacing w:line="276" w:lineRule="auto"/>
        <w:ind w:firstLine="709"/>
        <w:rPr>
          <w:rFonts w:ascii="Times New Roman" w:hAnsi="Times New Roman"/>
          <w:sz w:val="26"/>
          <w:szCs w:val="26"/>
        </w:rPr>
      </w:pPr>
      <w:r w:rsidRPr="00BC69DB">
        <w:rPr>
          <w:rFonts w:ascii="Times New Roman" w:hAnsi="Times New Roman"/>
          <w:sz w:val="26"/>
          <w:szCs w:val="26"/>
        </w:rPr>
        <w:t>В случае</w:t>
      </w:r>
      <w:proofErr w:type="gramStart"/>
      <w:r w:rsidRPr="00BC69DB">
        <w:rPr>
          <w:rFonts w:ascii="Times New Roman" w:hAnsi="Times New Roman"/>
          <w:sz w:val="26"/>
          <w:szCs w:val="26"/>
        </w:rPr>
        <w:t>,</w:t>
      </w:r>
      <w:proofErr w:type="gramEnd"/>
      <w:r w:rsidRPr="00BC69DB">
        <w:rPr>
          <w:rFonts w:ascii="Times New Roman" w:hAnsi="Times New Roman"/>
          <w:sz w:val="26"/>
          <w:szCs w:val="26"/>
        </w:rPr>
        <w:t xml:space="preserve"> если заявление подано лицом, не являющимся Заявителем, должностное лицо Уполномоченного органа готовит решение об отказе в выдаче дубликата. </w:t>
      </w:r>
    </w:p>
    <w:p w:rsidR="00BC69DB" w:rsidRPr="00BC69DB" w:rsidRDefault="00BC69DB" w:rsidP="00BC69DB">
      <w:pPr>
        <w:spacing w:line="276" w:lineRule="auto"/>
        <w:ind w:firstLine="709"/>
        <w:rPr>
          <w:rFonts w:ascii="Times New Roman" w:hAnsi="Times New Roman"/>
          <w:sz w:val="26"/>
          <w:szCs w:val="26"/>
        </w:rPr>
      </w:pPr>
      <w:r w:rsidRPr="00BC69DB">
        <w:rPr>
          <w:rFonts w:ascii="Times New Roman" w:hAnsi="Times New Roman"/>
          <w:sz w:val="26"/>
          <w:szCs w:val="26"/>
        </w:rPr>
        <w:t xml:space="preserve">24.5. Документ о выдаче дубликата на бумажном носителе в течение 1 рабочего дня </w:t>
      </w:r>
      <w:proofErr w:type="gramStart"/>
      <w:r w:rsidRPr="00BC69DB">
        <w:rPr>
          <w:rFonts w:ascii="Times New Roman" w:hAnsi="Times New Roman"/>
          <w:sz w:val="26"/>
          <w:szCs w:val="26"/>
        </w:rPr>
        <w:t>с даты принятия</w:t>
      </w:r>
      <w:proofErr w:type="gramEnd"/>
      <w:r w:rsidRPr="00BC69DB">
        <w:rPr>
          <w:rFonts w:ascii="Times New Roman" w:hAnsi="Times New Roman"/>
          <w:sz w:val="26"/>
          <w:szCs w:val="26"/>
        </w:rPr>
        <w:t xml:space="preserve"> соответствующего решения подписывается уполномоченным должностным лицом Уполномоченного органа и вручается Заявителю либо направляется почтовым отправлением. </w:t>
      </w:r>
    </w:p>
    <w:p w:rsidR="00BC69DB" w:rsidRPr="00BC69DB" w:rsidRDefault="00BC69DB" w:rsidP="00BC69DB">
      <w:pPr>
        <w:spacing w:line="276" w:lineRule="auto"/>
        <w:ind w:firstLine="709"/>
        <w:rPr>
          <w:rFonts w:ascii="Times New Roman" w:hAnsi="Times New Roman"/>
          <w:sz w:val="26"/>
          <w:szCs w:val="26"/>
        </w:rPr>
      </w:pPr>
    </w:p>
    <w:p w:rsidR="00BC69DB" w:rsidRPr="00BC69DB" w:rsidRDefault="00BC69DB" w:rsidP="00BC69DB">
      <w:pPr>
        <w:spacing w:line="276" w:lineRule="auto"/>
        <w:ind w:firstLine="709"/>
        <w:rPr>
          <w:rFonts w:ascii="Times New Roman" w:hAnsi="Times New Roman"/>
          <w:sz w:val="26"/>
          <w:szCs w:val="26"/>
        </w:rPr>
      </w:pPr>
      <w:r w:rsidRPr="00BC69DB">
        <w:rPr>
          <w:rFonts w:ascii="Times New Roman" w:hAnsi="Times New Roman"/>
          <w:sz w:val="26"/>
          <w:szCs w:val="26"/>
        </w:rPr>
        <w:t>25. Заявитель вправе обратиться с запросом об оставлении заявления о предоставлении Муниципальной услуги без рассмотрения.</w:t>
      </w:r>
    </w:p>
    <w:p w:rsidR="00BC69DB" w:rsidRPr="00BC69DB" w:rsidRDefault="00BC69DB" w:rsidP="00BC69DB">
      <w:pPr>
        <w:spacing w:line="276" w:lineRule="auto"/>
        <w:ind w:firstLine="709"/>
        <w:rPr>
          <w:rFonts w:ascii="Times New Roman" w:hAnsi="Times New Roman"/>
          <w:sz w:val="26"/>
          <w:szCs w:val="26"/>
        </w:rPr>
      </w:pPr>
      <w:r w:rsidRPr="00BC69DB">
        <w:rPr>
          <w:rFonts w:ascii="Times New Roman" w:hAnsi="Times New Roman"/>
          <w:sz w:val="26"/>
          <w:szCs w:val="26"/>
        </w:rPr>
        <w:t xml:space="preserve">Регистрация запроса осуществляется в течение одного рабочего дня в соответствии с п.22.1.1. настоящего Административного регламента. </w:t>
      </w:r>
    </w:p>
    <w:p w:rsidR="00BC69DB" w:rsidRPr="00BC69DB" w:rsidRDefault="00BC69DB" w:rsidP="00BC69DB">
      <w:pPr>
        <w:autoSpaceDE w:val="0"/>
        <w:autoSpaceDN w:val="0"/>
        <w:adjustRightInd w:val="0"/>
        <w:spacing w:line="276" w:lineRule="auto"/>
        <w:ind w:firstLine="709"/>
        <w:rPr>
          <w:rFonts w:ascii="Times New Roman" w:hAnsi="Times New Roman"/>
          <w:sz w:val="26"/>
          <w:szCs w:val="26"/>
        </w:rPr>
      </w:pPr>
      <w:r w:rsidRPr="00BC69DB">
        <w:rPr>
          <w:rFonts w:ascii="Times New Roman" w:hAnsi="Times New Roman"/>
          <w:sz w:val="26"/>
          <w:szCs w:val="26"/>
        </w:rPr>
        <w:t>Срок рассмотрения запроса об оставлении заявления о предоставлении Муниципальной услуги без рассмотрения – 1 рабочий день.</w:t>
      </w:r>
    </w:p>
    <w:p w:rsidR="00BC69DB" w:rsidRPr="00BC69DB" w:rsidRDefault="00BC69DB" w:rsidP="00BC69DB">
      <w:pPr>
        <w:autoSpaceDE w:val="0"/>
        <w:autoSpaceDN w:val="0"/>
        <w:adjustRightInd w:val="0"/>
        <w:spacing w:line="276" w:lineRule="auto"/>
        <w:ind w:firstLine="709"/>
        <w:rPr>
          <w:rFonts w:ascii="Times New Roman" w:hAnsi="Times New Roman"/>
          <w:sz w:val="26"/>
          <w:szCs w:val="26"/>
        </w:rPr>
      </w:pPr>
      <w:r w:rsidRPr="00BC69DB">
        <w:rPr>
          <w:rFonts w:ascii="Times New Roman" w:hAnsi="Times New Roman"/>
          <w:sz w:val="26"/>
          <w:szCs w:val="26"/>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BC69DB" w:rsidRPr="00BC69DB" w:rsidRDefault="00BC69DB" w:rsidP="00BC69DB">
      <w:pPr>
        <w:spacing w:line="276" w:lineRule="auto"/>
        <w:ind w:firstLine="709"/>
        <w:rPr>
          <w:rFonts w:ascii="Times New Roman" w:hAnsi="Times New Roman"/>
          <w:sz w:val="26"/>
          <w:szCs w:val="26"/>
        </w:rPr>
      </w:pPr>
    </w:p>
    <w:p w:rsidR="00BC69DB" w:rsidRPr="00BC69DB" w:rsidRDefault="00BC69DB" w:rsidP="00BC69DB">
      <w:pPr>
        <w:spacing w:line="276" w:lineRule="auto"/>
        <w:ind w:firstLine="709"/>
        <w:rPr>
          <w:rFonts w:ascii="Times New Roman" w:hAnsi="Times New Roman"/>
          <w:sz w:val="26"/>
          <w:szCs w:val="26"/>
        </w:rPr>
      </w:pPr>
      <w:r w:rsidRPr="00BC69DB">
        <w:rPr>
          <w:rFonts w:ascii="Times New Roman" w:hAnsi="Times New Roman"/>
          <w:sz w:val="26"/>
          <w:szCs w:val="26"/>
        </w:rPr>
        <w:t xml:space="preserve">Об оставлении заявления о предоставлении Муниципальной услуги без рассмотрения Заявитель уведомляется в течение одного рабочего дня со дня регистрации запроса способом, указанным в заявлении о предоставлении Муниципальной услуги. </w:t>
      </w:r>
    </w:p>
    <w:p w:rsidR="00BC69DB" w:rsidRPr="00BC69DB" w:rsidRDefault="00BC69DB" w:rsidP="00BC69DB">
      <w:pPr>
        <w:spacing w:line="276" w:lineRule="auto"/>
        <w:ind w:firstLine="709"/>
        <w:rPr>
          <w:rFonts w:ascii="Times New Roman" w:hAnsi="Times New Roman"/>
          <w:sz w:val="26"/>
          <w:szCs w:val="26"/>
        </w:rPr>
      </w:pPr>
    </w:p>
    <w:p w:rsidR="00BC69DB" w:rsidRPr="00BC69DB" w:rsidRDefault="00BC69DB" w:rsidP="00BC69DB">
      <w:pPr>
        <w:pStyle w:val="2f"/>
        <w:numPr>
          <w:ilvl w:val="0"/>
          <w:numId w:val="30"/>
        </w:numPr>
        <w:shd w:val="clear" w:color="auto" w:fill="auto"/>
        <w:tabs>
          <w:tab w:val="left" w:pos="0"/>
        </w:tabs>
        <w:spacing w:after="0" w:line="276" w:lineRule="auto"/>
        <w:ind w:firstLine="709"/>
        <w:outlineLvl w:val="9"/>
        <w:rPr>
          <w:rFonts w:cs="Times New Roman"/>
          <w:b w:val="0"/>
          <w:spacing w:val="0"/>
          <w:sz w:val="26"/>
          <w:szCs w:val="26"/>
        </w:rPr>
      </w:pPr>
      <w:bookmarkStart w:id="3" w:name="bookmark2"/>
      <w:r w:rsidRPr="00BC69DB">
        <w:rPr>
          <w:rFonts w:cs="Times New Roman"/>
          <w:b w:val="0"/>
          <w:spacing w:val="0"/>
          <w:sz w:val="26"/>
          <w:szCs w:val="26"/>
        </w:rPr>
        <w:t xml:space="preserve">Порядок и формы </w:t>
      </w:r>
      <w:proofErr w:type="gramStart"/>
      <w:r w:rsidRPr="00BC69DB">
        <w:rPr>
          <w:rFonts w:cs="Times New Roman"/>
          <w:b w:val="0"/>
          <w:spacing w:val="0"/>
          <w:sz w:val="26"/>
          <w:szCs w:val="26"/>
        </w:rPr>
        <w:t>контроля за</w:t>
      </w:r>
      <w:proofErr w:type="gramEnd"/>
      <w:r w:rsidRPr="00BC69DB">
        <w:rPr>
          <w:rFonts w:cs="Times New Roman"/>
          <w:b w:val="0"/>
          <w:spacing w:val="0"/>
          <w:sz w:val="26"/>
          <w:szCs w:val="26"/>
        </w:rPr>
        <w:t xml:space="preserve"> исполнением административного регламента</w:t>
      </w:r>
      <w:bookmarkEnd w:id="3"/>
    </w:p>
    <w:p w:rsidR="00BC69DB" w:rsidRPr="00BC69DB" w:rsidRDefault="00BC69DB" w:rsidP="00BC69DB">
      <w:pPr>
        <w:pStyle w:val="2f"/>
        <w:shd w:val="clear" w:color="auto" w:fill="auto"/>
        <w:tabs>
          <w:tab w:val="left" w:pos="0"/>
        </w:tabs>
        <w:spacing w:after="0" w:line="276" w:lineRule="auto"/>
        <w:ind w:firstLine="709"/>
        <w:outlineLvl w:val="9"/>
        <w:rPr>
          <w:rFonts w:cs="Times New Roman"/>
          <w:b w:val="0"/>
          <w:spacing w:val="0"/>
          <w:sz w:val="26"/>
          <w:szCs w:val="26"/>
        </w:rPr>
      </w:pPr>
    </w:p>
    <w:p w:rsidR="00BC69DB" w:rsidRPr="00BC69DB" w:rsidRDefault="00BC69DB" w:rsidP="00BC69DB">
      <w:pPr>
        <w:pStyle w:val="92"/>
        <w:shd w:val="clear" w:color="auto" w:fill="auto"/>
        <w:tabs>
          <w:tab w:val="left" w:pos="1134"/>
          <w:tab w:val="left" w:pos="1276"/>
        </w:tabs>
        <w:spacing w:after="0" w:line="276" w:lineRule="auto"/>
        <w:ind w:firstLine="709"/>
        <w:rPr>
          <w:rFonts w:cs="Times New Roman"/>
          <w:i w:val="0"/>
          <w:spacing w:val="0"/>
          <w:sz w:val="26"/>
          <w:szCs w:val="26"/>
        </w:rPr>
      </w:pPr>
      <w:r w:rsidRPr="00BC69DB">
        <w:rPr>
          <w:rFonts w:cs="Times New Roman"/>
          <w:i w:val="0"/>
          <w:spacing w:val="0"/>
          <w:sz w:val="26"/>
          <w:szCs w:val="26"/>
        </w:rPr>
        <w:t xml:space="preserve">26. Порядок осуществления текущего </w:t>
      </w:r>
      <w:proofErr w:type="gramStart"/>
      <w:r w:rsidRPr="00BC69DB">
        <w:rPr>
          <w:rFonts w:cs="Times New Roman"/>
          <w:i w:val="0"/>
          <w:spacing w:val="0"/>
          <w:sz w:val="26"/>
          <w:szCs w:val="26"/>
        </w:rPr>
        <w:t>контроля за</w:t>
      </w:r>
      <w:proofErr w:type="gramEnd"/>
      <w:r w:rsidRPr="00BC69DB">
        <w:rPr>
          <w:rFonts w:cs="Times New Roman"/>
          <w:i w:val="0"/>
          <w:spacing w:val="0"/>
          <w:sz w:val="26"/>
          <w:szCs w:val="26"/>
        </w:rPr>
        <w:t xml:space="preserve"> соблюдением и исполнением ответственными должностными лицами Уполномоченного органа положений административного регламента и иных нормативных правовых актов</w:t>
      </w:r>
      <w:r w:rsidRPr="00BC69DB">
        <w:rPr>
          <w:rStyle w:val="90pt"/>
          <w:rFonts w:eastAsiaTheme="minorHAnsi"/>
          <w:spacing w:val="0"/>
          <w:sz w:val="26"/>
          <w:szCs w:val="26"/>
        </w:rPr>
        <w:t xml:space="preserve">, </w:t>
      </w:r>
      <w:r w:rsidRPr="00BC69DB">
        <w:rPr>
          <w:rFonts w:cs="Times New Roman"/>
          <w:i w:val="0"/>
          <w:spacing w:val="0"/>
          <w:sz w:val="26"/>
          <w:szCs w:val="26"/>
        </w:rPr>
        <w:t>устанавливающих требования к предоставлению Муниципальной услуги.</w:t>
      </w:r>
    </w:p>
    <w:p w:rsidR="00BC69DB" w:rsidRPr="00BC69DB" w:rsidRDefault="00BC69DB" w:rsidP="00BC69DB">
      <w:pPr>
        <w:pStyle w:val="2b"/>
        <w:shd w:val="clear" w:color="auto" w:fill="auto"/>
        <w:tabs>
          <w:tab w:val="left" w:pos="1276"/>
        </w:tabs>
        <w:spacing w:after="0" w:line="276" w:lineRule="auto"/>
        <w:ind w:firstLine="709"/>
        <w:jc w:val="both"/>
        <w:rPr>
          <w:rFonts w:cs="Times New Roman"/>
          <w:spacing w:val="0"/>
          <w:sz w:val="26"/>
          <w:szCs w:val="26"/>
        </w:rPr>
      </w:pPr>
      <w:r w:rsidRPr="00BC69DB">
        <w:rPr>
          <w:rFonts w:cs="Times New Roman"/>
          <w:spacing w:val="0"/>
          <w:sz w:val="26"/>
          <w:szCs w:val="26"/>
        </w:rPr>
        <w:t xml:space="preserve">26.1. Текущий </w:t>
      </w:r>
      <w:proofErr w:type="gramStart"/>
      <w:r w:rsidRPr="00BC69DB">
        <w:rPr>
          <w:rFonts w:cs="Times New Roman"/>
          <w:spacing w:val="0"/>
          <w:sz w:val="26"/>
          <w:szCs w:val="26"/>
        </w:rPr>
        <w:t>контроль за</w:t>
      </w:r>
      <w:proofErr w:type="gramEnd"/>
      <w:r w:rsidRPr="00BC69DB">
        <w:rPr>
          <w:rFonts w:cs="Times New Roman"/>
          <w:spacing w:val="0"/>
          <w:sz w:val="26"/>
          <w:szCs w:val="26"/>
        </w:rPr>
        <w:t xml:space="preserve"> соблюдением и исполнением должностными лицами Уполномоченного органа,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w:t>
      </w:r>
      <w:r w:rsidRPr="00BC69DB">
        <w:rPr>
          <w:rFonts w:cs="Times New Roman"/>
          <w:spacing w:val="0"/>
          <w:sz w:val="26"/>
          <w:szCs w:val="26"/>
        </w:rPr>
        <w:lastRenderedPageBreak/>
        <w:t>должностными лицами Уполномоченного органа, уполномоченными на осуществление контроля за предоставлением Муниципальной услуги.</w:t>
      </w:r>
    </w:p>
    <w:p w:rsidR="00BC69DB" w:rsidRPr="00BC69DB" w:rsidRDefault="00BC69DB" w:rsidP="00BC69DB">
      <w:pPr>
        <w:pStyle w:val="2b"/>
        <w:numPr>
          <w:ilvl w:val="1"/>
          <w:numId w:val="44"/>
        </w:numPr>
        <w:shd w:val="clear" w:color="auto" w:fill="auto"/>
        <w:tabs>
          <w:tab w:val="left" w:pos="1276"/>
          <w:tab w:val="left" w:pos="1414"/>
        </w:tabs>
        <w:spacing w:after="0" w:line="276" w:lineRule="auto"/>
        <w:ind w:left="0" w:firstLine="709"/>
        <w:jc w:val="both"/>
        <w:rPr>
          <w:rFonts w:cs="Times New Roman"/>
          <w:spacing w:val="0"/>
          <w:sz w:val="26"/>
          <w:szCs w:val="26"/>
        </w:rPr>
      </w:pPr>
      <w:r w:rsidRPr="00BC69DB">
        <w:rPr>
          <w:rFonts w:cs="Times New Roman"/>
          <w:spacing w:val="0"/>
          <w:sz w:val="26"/>
          <w:szCs w:val="26"/>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BC69DB" w:rsidRPr="00BC69DB" w:rsidRDefault="00BC69DB" w:rsidP="00BC69DB">
      <w:pPr>
        <w:pStyle w:val="2b"/>
        <w:shd w:val="clear" w:color="auto" w:fill="auto"/>
        <w:tabs>
          <w:tab w:val="left" w:pos="1276"/>
          <w:tab w:val="left" w:pos="1408"/>
        </w:tabs>
        <w:spacing w:after="0" w:line="276" w:lineRule="auto"/>
        <w:ind w:firstLine="709"/>
        <w:jc w:val="both"/>
        <w:rPr>
          <w:rFonts w:cs="Times New Roman"/>
          <w:spacing w:val="0"/>
          <w:sz w:val="26"/>
          <w:szCs w:val="26"/>
        </w:rPr>
      </w:pPr>
      <w:r w:rsidRPr="00BC69DB">
        <w:rPr>
          <w:rFonts w:cs="Times New Roman"/>
          <w:spacing w:val="0"/>
          <w:sz w:val="26"/>
          <w:szCs w:val="26"/>
        </w:rPr>
        <w:t>26.3.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BC69DB" w:rsidRPr="00BC69DB" w:rsidRDefault="00BC69DB" w:rsidP="00BC69DB">
      <w:pPr>
        <w:pStyle w:val="2b"/>
        <w:shd w:val="clear" w:color="auto" w:fill="auto"/>
        <w:tabs>
          <w:tab w:val="left" w:pos="1408"/>
        </w:tabs>
        <w:spacing w:after="0" w:line="276" w:lineRule="auto"/>
        <w:ind w:firstLine="709"/>
        <w:jc w:val="both"/>
        <w:rPr>
          <w:rFonts w:cs="Times New Roman"/>
          <w:spacing w:val="0"/>
          <w:sz w:val="26"/>
          <w:szCs w:val="26"/>
        </w:rPr>
      </w:pPr>
    </w:p>
    <w:p w:rsidR="00BC69DB" w:rsidRPr="00BC69DB" w:rsidRDefault="00BC69DB" w:rsidP="00BC69DB">
      <w:pPr>
        <w:pStyle w:val="92"/>
        <w:numPr>
          <w:ilvl w:val="0"/>
          <w:numId w:val="44"/>
        </w:numPr>
        <w:shd w:val="clear" w:color="auto" w:fill="auto"/>
        <w:tabs>
          <w:tab w:val="left" w:pos="1134"/>
        </w:tabs>
        <w:spacing w:after="0" w:line="276" w:lineRule="auto"/>
        <w:ind w:left="0" w:firstLine="709"/>
        <w:rPr>
          <w:rFonts w:cs="Times New Roman"/>
          <w:i w:val="0"/>
          <w:spacing w:val="0"/>
          <w:sz w:val="26"/>
          <w:szCs w:val="26"/>
        </w:rPr>
      </w:pPr>
      <w:r w:rsidRPr="00BC69DB">
        <w:rPr>
          <w:rFonts w:cs="Times New Roman"/>
          <w:i w:val="0"/>
          <w:spacing w:val="0"/>
          <w:sz w:val="26"/>
          <w:szCs w:val="26"/>
        </w:rPr>
        <w:t>Порядок и периодичность осуществления плановых и внеплановых проверок полноты и качества предоставления Муниципальной услуги.</w:t>
      </w:r>
    </w:p>
    <w:p w:rsidR="00BC69DB" w:rsidRPr="00BC69DB" w:rsidRDefault="00BC69DB" w:rsidP="00BC69DB">
      <w:pPr>
        <w:pStyle w:val="2b"/>
        <w:shd w:val="clear" w:color="auto" w:fill="auto"/>
        <w:tabs>
          <w:tab w:val="left" w:pos="1134"/>
          <w:tab w:val="left" w:pos="1276"/>
        </w:tabs>
        <w:spacing w:after="0" w:line="276" w:lineRule="auto"/>
        <w:ind w:firstLine="709"/>
        <w:jc w:val="both"/>
        <w:rPr>
          <w:rFonts w:cs="Times New Roman"/>
          <w:spacing w:val="0"/>
          <w:sz w:val="26"/>
          <w:szCs w:val="26"/>
        </w:rPr>
      </w:pPr>
      <w:r w:rsidRPr="00BC69DB">
        <w:rPr>
          <w:rFonts w:cs="Times New Roman"/>
          <w:spacing w:val="0"/>
          <w:sz w:val="26"/>
          <w:szCs w:val="26"/>
        </w:rPr>
        <w:t xml:space="preserve">27.1. </w:t>
      </w:r>
      <w:proofErr w:type="gramStart"/>
      <w:r w:rsidRPr="00BC69DB">
        <w:rPr>
          <w:rFonts w:cs="Times New Roman"/>
          <w:spacing w:val="0"/>
          <w:sz w:val="26"/>
          <w:szCs w:val="26"/>
        </w:rPr>
        <w:t>Контроль за</w:t>
      </w:r>
      <w:proofErr w:type="gramEnd"/>
      <w:r w:rsidRPr="00BC69DB">
        <w:rPr>
          <w:rFonts w:cs="Times New Roman"/>
          <w:spacing w:val="0"/>
          <w:sz w:val="26"/>
          <w:szCs w:val="26"/>
        </w:rPr>
        <w:t xml:space="preserve">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Уполномоченного органа, утверждаемых уполномоченным должностным лицом.</w:t>
      </w:r>
    </w:p>
    <w:p w:rsidR="00BC69DB" w:rsidRPr="00BC69DB" w:rsidRDefault="00BC69DB" w:rsidP="00BC69DB">
      <w:pPr>
        <w:pStyle w:val="2b"/>
        <w:numPr>
          <w:ilvl w:val="1"/>
          <w:numId w:val="44"/>
        </w:numPr>
        <w:shd w:val="clear" w:color="auto" w:fill="auto"/>
        <w:tabs>
          <w:tab w:val="left" w:pos="1134"/>
          <w:tab w:val="left" w:pos="1452"/>
        </w:tabs>
        <w:spacing w:after="0" w:line="276" w:lineRule="auto"/>
        <w:ind w:left="0" w:firstLine="709"/>
        <w:jc w:val="both"/>
        <w:rPr>
          <w:rFonts w:cs="Times New Roman"/>
          <w:spacing w:val="0"/>
          <w:sz w:val="26"/>
          <w:szCs w:val="26"/>
        </w:rPr>
      </w:pPr>
      <w:r w:rsidRPr="00BC69DB">
        <w:rPr>
          <w:rFonts w:cs="Times New Roman"/>
          <w:spacing w:val="0"/>
          <w:sz w:val="26"/>
          <w:szCs w:val="26"/>
        </w:rPr>
        <w:t>При плановой проверке полноты и качества предоставления Муниципальной услуги контролю подлежат:</w:t>
      </w:r>
    </w:p>
    <w:p w:rsidR="00BC69DB" w:rsidRPr="00BC69DB" w:rsidRDefault="00BC69DB" w:rsidP="00BC69DB">
      <w:pPr>
        <w:pStyle w:val="2b"/>
        <w:shd w:val="clear" w:color="auto" w:fill="auto"/>
        <w:tabs>
          <w:tab w:val="left" w:pos="964"/>
          <w:tab w:val="left" w:pos="1134"/>
        </w:tabs>
        <w:spacing w:after="0" w:line="276" w:lineRule="auto"/>
        <w:ind w:firstLine="709"/>
        <w:jc w:val="both"/>
        <w:rPr>
          <w:rFonts w:cs="Times New Roman"/>
          <w:spacing w:val="0"/>
          <w:sz w:val="26"/>
          <w:szCs w:val="26"/>
        </w:rPr>
      </w:pPr>
      <w:r w:rsidRPr="00BC69DB">
        <w:rPr>
          <w:rFonts w:cs="Times New Roman"/>
          <w:spacing w:val="0"/>
          <w:sz w:val="26"/>
          <w:szCs w:val="26"/>
        </w:rPr>
        <w:t>а) соблюдение сроков предоставления Муниципальной услуги;</w:t>
      </w:r>
    </w:p>
    <w:p w:rsidR="00BC69DB" w:rsidRPr="00BC69DB" w:rsidRDefault="00BC69DB" w:rsidP="00BC69DB">
      <w:pPr>
        <w:pStyle w:val="2b"/>
        <w:shd w:val="clear" w:color="auto" w:fill="auto"/>
        <w:tabs>
          <w:tab w:val="left" w:pos="851"/>
          <w:tab w:val="left" w:pos="981"/>
        </w:tabs>
        <w:spacing w:after="0" w:line="276" w:lineRule="auto"/>
        <w:ind w:firstLine="709"/>
        <w:jc w:val="both"/>
        <w:rPr>
          <w:rFonts w:cs="Times New Roman"/>
          <w:spacing w:val="0"/>
          <w:sz w:val="26"/>
          <w:szCs w:val="26"/>
        </w:rPr>
      </w:pPr>
      <w:r w:rsidRPr="00BC69DB">
        <w:rPr>
          <w:rFonts w:cs="Times New Roman"/>
          <w:spacing w:val="0"/>
          <w:sz w:val="26"/>
          <w:szCs w:val="26"/>
        </w:rPr>
        <w:t>б) соблюдение положений настоящего Административного регламента;</w:t>
      </w:r>
    </w:p>
    <w:p w:rsidR="00BC69DB" w:rsidRPr="00BC69DB" w:rsidRDefault="00BC69DB" w:rsidP="00BC69DB">
      <w:pPr>
        <w:pStyle w:val="2b"/>
        <w:shd w:val="clear" w:color="auto" w:fill="auto"/>
        <w:tabs>
          <w:tab w:val="left" w:pos="987"/>
          <w:tab w:val="left" w:pos="1134"/>
        </w:tabs>
        <w:spacing w:after="0" w:line="276" w:lineRule="auto"/>
        <w:ind w:firstLine="709"/>
        <w:jc w:val="both"/>
        <w:rPr>
          <w:rFonts w:cs="Times New Roman"/>
          <w:spacing w:val="0"/>
          <w:sz w:val="26"/>
          <w:szCs w:val="26"/>
        </w:rPr>
      </w:pPr>
      <w:r w:rsidRPr="00BC69DB">
        <w:rPr>
          <w:rFonts w:cs="Times New Roman"/>
          <w:spacing w:val="0"/>
          <w:sz w:val="26"/>
          <w:szCs w:val="26"/>
        </w:rPr>
        <w:t>в) правильность и обоснованность принятого решения об отказе в предоставлении Муниципальной услуги.</w:t>
      </w:r>
    </w:p>
    <w:p w:rsidR="00BC69DB" w:rsidRPr="00BC69DB" w:rsidRDefault="00BC69DB" w:rsidP="00BC69DB">
      <w:pPr>
        <w:pStyle w:val="2b"/>
        <w:numPr>
          <w:ilvl w:val="1"/>
          <w:numId w:val="44"/>
        </w:numPr>
        <w:shd w:val="clear" w:color="auto" w:fill="auto"/>
        <w:tabs>
          <w:tab w:val="left" w:pos="1463"/>
        </w:tabs>
        <w:spacing w:after="0" w:line="276" w:lineRule="auto"/>
        <w:ind w:left="0" w:firstLine="709"/>
        <w:jc w:val="both"/>
        <w:rPr>
          <w:rFonts w:cs="Times New Roman"/>
          <w:spacing w:val="0"/>
          <w:sz w:val="26"/>
          <w:szCs w:val="26"/>
        </w:rPr>
      </w:pPr>
      <w:r w:rsidRPr="00BC69DB">
        <w:rPr>
          <w:rFonts w:cs="Times New Roman"/>
          <w:spacing w:val="0"/>
          <w:sz w:val="26"/>
          <w:szCs w:val="26"/>
        </w:rPr>
        <w:t>Основаниями для проведения внеплановых проверок являются:</w:t>
      </w:r>
    </w:p>
    <w:p w:rsidR="00BC69DB" w:rsidRPr="00BC69DB" w:rsidRDefault="00BC69DB" w:rsidP="00BC69DB">
      <w:pPr>
        <w:pStyle w:val="2b"/>
        <w:shd w:val="clear" w:color="auto" w:fill="auto"/>
        <w:tabs>
          <w:tab w:val="left" w:pos="1057"/>
        </w:tabs>
        <w:spacing w:after="0" w:line="276" w:lineRule="auto"/>
        <w:ind w:firstLine="709"/>
        <w:jc w:val="both"/>
        <w:rPr>
          <w:rFonts w:cs="Times New Roman"/>
          <w:spacing w:val="0"/>
          <w:sz w:val="26"/>
          <w:szCs w:val="26"/>
        </w:rPr>
      </w:pPr>
      <w:r w:rsidRPr="00BC69DB">
        <w:rPr>
          <w:rFonts w:cs="Times New Roman"/>
          <w:spacing w:val="0"/>
          <w:sz w:val="26"/>
          <w:szCs w:val="26"/>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Эртильского муниципального района Воронежской области;</w:t>
      </w:r>
    </w:p>
    <w:p w:rsidR="00BC69DB" w:rsidRPr="00BC69DB" w:rsidRDefault="00BC69DB" w:rsidP="00BC69DB">
      <w:pPr>
        <w:pStyle w:val="2b"/>
        <w:shd w:val="clear" w:color="auto" w:fill="auto"/>
        <w:tabs>
          <w:tab w:val="left" w:pos="993"/>
        </w:tabs>
        <w:spacing w:after="0" w:line="276" w:lineRule="auto"/>
        <w:ind w:firstLine="709"/>
        <w:jc w:val="both"/>
        <w:rPr>
          <w:rFonts w:cs="Times New Roman"/>
          <w:spacing w:val="0"/>
          <w:sz w:val="26"/>
          <w:szCs w:val="26"/>
        </w:rPr>
      </w:pPr>
      <w:r w:rsidRPr="00BC69DB">
        <w:rPr>
          <w:rFonts w:cs="Times New Roman"/>
          <w:spacing w:val="0"/>
          <w:sz w:val="26"/>
          <w:szCs w:val="26"/>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BC69DB" w:rsidRPr="00BC69DB" w:rsidRDefault="00BC69DB" w:rsidP="00BC69DB">
      <w:pPr>
        <w:pStyle w:val="36"/>
        <w:numPr>
          <w:ilvl w:val="0"/>
          <w:numId w:val="44"/>
        </w:numPr>
        <w:shd w:val="clear" w:color="auto" w:fill="auto"/>
        <w:tabs>
          <w:tab w:val="left" w:pos="0"/>
          <w:tab w:val="left" w:pos="1134"/>
        </w:tabs>
        <w:spacing w:line="276" w:lineRule="auto"/>
        <w:ind w:left="0" w:firstLine="709"/>
        <w:rPr>
          <w:rFonts w:cs="Times New Roman"/>
          <w:b w:val="0"/>
          <w:spacing w:val="0"/>
          <w:sz w:val="26"/>
          <w:szCs w:val="26"/>
        </w:rPr>
      </w:pPr>
      <w:r w:rsidRPr="00BC69DB">
        <w:rPr>
          <w:rFonts w:cs="Times New Roman"/>
          <w:b w:val="0"/>
          <w:spacing w:val="0"/>
          <w:sz w:val="26"/>
          <w:szCs w:val="26"/>
        </w:rPr>
        <w:t>Ответственность должностных лиц Уполномоченного органа,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BC69DB" w:rsidRPr="00BC69DB" w:rsidRDefault="00BC69DB" w:rsidP="00BC69DB">
      <w:pPr>
        <w:pStyle w:val="2b"/>
        <w:shd w:val="clear" w:color="auto" w:fill="auto"/>
        <w:tabs>
          <w:tab w:val="left" w:pos="0"/>
          <w:tab w:val="left" w:pos="1134"/>
          <w:tab w:val="left" w:pos="1463"/>
        </w:tabs>
        <w:spacing w:after="0" w:line="276" w:lineRule="auto"/>
        <w:ind w:firstLine="709"/>
        <w:jc w:val="both"/>
        <w:rPr>
          <w:rFonts w:cs="Times New Roman"/>
          <w:spacing w:val="0"/>
          <w:sz w:val="26"/>
          <w:szCs w:val="26"/>
        </w:rPr>
      </w:pPr>
      <w:r w:rsidRPr="00BC69DB">
        <w:rPr>
          <w:rFonts w:cs="Times New Roman"/>
          <w:spacing w:val="0"/>
          <w:sz w:val="26"/>
          <w:szCs w:val="26"/>
        </w:rPr>
        <w:t>28.1.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Эртильского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BC69DB" w:rsidRPr="00BC69DB" w:rsidRDefault="00BC69DB" w:rsidP="00BC69DB">
      <w:pPr>
        <w:pStyle w:val="2b"/>
        <w:numPr>
          <w:ilvl w:val="1"/>
          <w:numId w:val="44"/>
        </w:numPr>
        <w:shd w:val="clear" w:color="auto" w:fill="auto"/>
        <w:tabs>
          <w:tab w:val="left" w:pos="0"/>
          <w:tab w:val="left" w:pos="1134"/>
          <w:tab w:val="left" w:pos="1463"/>
        </w:tabs>
        <w:spacing w:after="0" w:line="276" w:lineRule="auto"/>
        <w:ind w:left="0" w:firstLine="709"/>
        <w:jc w:val="both"/>
        <w:rPr>
          <w:rFonts w:cs="Times New Roman"/>
          <w:spacing w:val="0"/>
          <w:sz w:val="26"/>
          <w:szCs w:val="26"/>
        </w:rPr>
      </w:pPr>
      <w:r w:rsidRPr="00BC69DB">
        <w:rPr>
          <w:rFonts w:cs="Times New Roman"/>
          <w:spacing w:val="0"/>
          <w:sz w:val="26"/>
          <w:szCs w:val="26"/>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Pr="00BC69DB">
        <w:rPr>
          <w:rFonts w:cs="Times New Roman"/>
          <w:spacing w:val="0"/>
          <w:sz w:val="26"/>
          <w:szCs w:val="26"/>
        </w:rPr>
        <w:lastRenderedPageBreak/>
        <w:t>Муниципальной услуги закрепляется в их должностных регламентах в соответствии с требованиями законодательства.</w:t>
      </w:r>
    </w:p>
    <w:p w:rsidR="00BC69DB" w:rsidRPr="00BC69DB" w:rsidRDefault="00BC69DB" w:rsidP="00BC69DB">
      <w:pPr>
        <w:pStyle w:val="aff1"/>
        <w:numPr>
          <w:ilvl w:val="0"/>
          <w:numId w:val="44"/>
        </w:numPr>
        <w:autoSpaceDE w:val="0"/>
        <w:autoSpaceDN w:val="0"/>
        <w:adjustRightInd w:val="0"/>
        <w:spacing w:after="0"/>
        <w:ind w:left="0" w:firstLine="709"/>
        <w:contextualSpacing/>
        <w:jc w:val="both"/>
        <w:rPr>
          <w:rFonts w:ascii="Times New Roman" w:hAnsi="Times New Roman" w:cs="Times New Roman"/>
          <w:sz w:val="26"/>
          <w:szCs w:val="26"/>
        </w:rPr>
      </w:pPr>
      <w:proofErr w:type="gramStart"/>
      <w:r w:rsidRPr="00BC69DB">
        <w:rPr>
          <w:rFonts w:ascii="Times New Roman" w:hAnsi="Times New Roman" w:cs="Times New Roman"/>
          <w:sz w:val="26"/>
          <w:szCs w:val="26"/>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BC69DB" w:rsidRPr="00BC69DB" w:rsidRDefault="00BC69DB" w:rsidP="00BC69DB">
      <w:pPr>
        <w:pStyle w:val="2b"/>
        <w:shd w:val="clear" w:color="auto" w:fill="auto"/>
        <w:tabs>
          <w:tab w:val="left" w:pos="1276"/>
        </w:tabs>
        <w:spacing w:after="0" w:line="276" w:lineRule="auto"/>
        <w:ind w:firstLine="709"/>
        <w:jc w:val="both"/>
        <w:rPr>
          <w:rFonts w:cs="Times New Roman"/>
          <w:spacing w:val="0"/>
          <w:sz w:val="26"/>
          <w:szCs w:val="26"/>
        </w:rPr>
      </w:pPr>
      <w:r w:rsidRPr="00BC69DB">
        <w:rPr>
          <w:rFonts w:cs="Times New Roman"/>
          <w:spacing w:val="0"/>
          <w:sz w:val="26"/>
          <w:szCs w:val="26"/>
        </w:rPr>
        <w:t xml:space="preserve">29.1. Требованиями к порядку и формам текущего </w:t>
      </w:r>
      <w:proofErr w:type="gramStart"/>
      <w:r w:rsidRPr="00BC69DB">
        <w:rPr>
          <w:rFonts w:cs="Times New Roman"/>
          <w:spacing w:val="0"/>
          <w:sz w:val="26"/>
          <w:szCs w:val="26"/>
        </w:rPr>
        <w:t>контроля за</w:t>
      </w:r>
      <w:proofErr w:type="gramEnd"/>
      <w:r w:rsidRPr="00BC69DB">
        <w:rPr>
          <w:rFonts w:cs="Times New Roman"/>
          <w:spacing w:val="0"/>
          <w:sz w:val="26"/>
          <w:szCs w:val="26"/>
        </w:rPr>
        <w:t xml:space="preserve"> предоставлением Муниципальной услуги являются независимость, тщательность.</w:t>
      </w:r>
    </w:p>
    <w:p w:rsidR="00BC69DB" w:rsidRPr="00BC69DB" w:rsidRDefault="00BC69DB" w:rsidP="00BC69DB">
      <w:pPr>
        <w:pStyle w:val="2b"/>
        <w:shd w:val="clear" w:color="auto" w:fill="auto"/>
        <w:tabs>
          <w:tab w:val="left" w:pos="1276"/>
          <w:tab w:val="left" w:pos="1495"/>
        </w:tabs>
        <w:spacing w:after="0" w:line="276" w:lineRule="auto"/>
        <w:ind w:firstLine="709"/>
        <w:jc w:val="both"/>
        <w:rPr>
          <w:rFonts w:cs="Times New Roman"/>
          <w:spacing w:val="0"/>
          <w:sz w:val="26"/>
          <w:szCs w:val="26"/>
        </w:rPr>
      </w:pPr>
      <w:r w:rsidRPr="00BC69DB">
        <w:rPr>
          <w:rFonts w:cs="Times New Roman"/>
          <w:spacing w:val="0"/>
          <w:sz w:val="26"/>
          <w:szCs w:val="26"/>
        </w:rPr>
        <w:t xml:space="preserve">29.2. </w:t>
      </w:r>
      <w:proofErr w:type="gramStart"/>
      <w:r w:rsidRPr="00BC69DB">
        <w:rPr>
          <w:rFonts w:cs="Times New Roman"/>
          <w:spacing w:val="0"/>
          <w:sz w:val="26"/>
          <w:szCs w:val="26"/>
        </w:rPr>
        <w:t>Независимость текущего контроля заключается в том, что должностное лицо Уполномоченного органа, уполномоченное на его осуществление, не находится в служебной зависимости от должностного лица Уполномоченного органа,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BC69DB" w:rsidRPr="00BC69DB" w:rsidRDefault="00BC69DB" w:rsidP="00BC69DB">
      <w:pPr>
        <w:pStyle w:val="2b"/>
        <w:shd w:val="clear" w:color="auto" w:fill="auto"/>
        <w:tabs>
          <w:tab w:val="left" w:pos="1477"/>
        </w:tabs>
        <w:spacing w:after="0" w:line="276" w:lineRule="auto"/>
        <w:ind w:firstLine="709"/>
        <w:jc w:val="both"/>
        <w:rPr>
          <w:rFonts w:cs="Times New Roman"/>
          <w:spacing w:val="0"/>
          <w:sz w:val="26"/>
          <w:szCs w:val="26"/>
        </w:rPr>
      </w:pPr>
      <w:r w:rsidRPr="00BC69DB">
        <w:rPr>
          <w:rFonts w:cs="Times New Roman"/>
          <w:spacing w:val="0"/>
          <w:sz w:val="26"/>
          <w:szCs w:val="26"/>
        </w:rPr>
        <w:t xml:space="preserve">29.3. Должностные лица, осуществляющие текущий </w:t>
      </w:r>
      <w:proofErr w:type="gramStart"/>
      <w:r w:rsidRPr="00BC69DB">
        <w:rPr>
          <w:rFonts w:cs="Times New Roman"/>
          <w:spacing w:val="0"/>
          <w:sz w:val="26"/>
          <w:szCs w:val="26"/>
        </w:rPr>
        <w:t>контроль за</w:t>
      </w:r>
      <w:proofErr w:type="gramEnd"/>
      <w:r w:rsidRPr="00BC69DB">
        <w:rPr>
          <w:rFonts w:cs="Times New Roman"/>
          <w:spacing w:val="0"/>
          <w:sz w:val="26"/>
          <w:szCs w:val="26"/>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BC69DB" w:rsidRPr="00BC69DB" w:rsidRDefault="00BC69DB" w:rsidP="00BC69DB">
      <w:pPr>
        <w:pStyle w:val="2b"/>
        <w:shd w:val="clear" w:color="auto" w:fill="auto"/>
        <w:tabs>
          <w:tab w:val="left" w:pos="1477"/>
        </w:tabs>
        <w:spacing w:after="0" w:line="276" w:lineRule="auto"/>
        <w:ind w:firstLine="709"/>
        <w:jc w:val="both"/>
        <w:rPr>
          <w:rFonts w:cs="Times New Roman"/>
          <w:spacing w:val="0"/>
          <w:sz w:val="26"/>
          <w:szCs w:val="26"/>
        </w:rPr>
      </w:pPr>
      <w:r w:rsidRPr="00BC69DB">
        <w:rPr>
          <w:rFonts w:cs="Times New Roman"/>
          <w:spacing w:val="0"/>
          <w:sz w:val="26"/>
          <w:szCs w:val="26"/>
        </w:rPr>
        <w:t xml:space="preserve">29.4. Тщательность осуществления текущего </w:t>
      </w:r>
      <w:proofErr w:type="gramStart"/>
      <w:r w:rsidRPr="00BC69DB">
        <w:rPr>
          <w:rFonts w:cs="Times New Roman"/>
          <w:spacing w:val="0"/>
          <w:sz w:val="26"/>
          <w:szCs w:val="26"/>
        </w:rPr>
        <w:t>контроля за</w:t>
      </w:r>
      <w:proofErr w:type="gramEnd"/>
      <w:r w:rsidRPr="00BC69DB">
        <w:rPr>
          <w:rFonts w:cs="Times New Roman"/>
          <w:spacing w:val="0"/>
          <w:sz w:val="26"/>
          <w:szCs w:val="26"/>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BC69DB" w:rsidRPr="00BC69DB" w:rsidRDefault="00BC69DB" w:rsidP="00BC69DB">
      <w:pPr>
        <w:pStyle w:val="2b"/>
        <w:shd w:val="clear" w:color="auto" w:fill="auto"/>
        <w:tabs>
          <w:tab w:val="left" w:pos="1489"/>
        </w:tabs>
        <w:spacing w:after="0" w:line="276" w:lineRule="auto"/>
        <w:ind w:firstLine="709"/>
        <w:jc w:val="both"/>
        <w:rPr>
          <w:rFonts w:cs="Times New Roman"/>
          <w:spacing w:val="0"/>
          <w:sz w:val="26"/>
          <w:szCs w:val="26"/>
        </w:rPr>
      </w:pPr>
      <w:r w:rsidRPr="00BC69DB">
        <w:rPr>
          <w:rFonts w:cs="Times New Roman"/>
          <w:spacing w:val="0"/>
          <w:sz w:val="26"/>
          <w:szCs w:val="26"/>
        </w:rPr>
        <w:t xml:space="preserve">29.5. Граждане, их объединения и организации для осуществления </w:t>
      </w:r>
      <w:proofErr w:type="gramStart"/>
      <w:r w:rsidRPr="00BC69DB">
        <w:rPr>
          <w:rFonts w:cs="Times New Roman"/>
          <w:spacing w:val="0"/>
          <w:sz w:val="26"/>
          <w:szCs w:val="26"/>
        </w:rPr>
        <w:t>контроля за</w:t>
      </w:r>
      <w:proofErr w:type="gramEnd"/>
      <w:r w:rsidRPr="00BC69DB">
        <w:rPr>
          <w:rFonts w:cs="Times New Roman"/>
          <w:spacing w:val="0"/>
          <w:sz w:val="26"/>
          <w:szCs w:val="26"/>
        </w:rPr>
        <w:t xml:space="preserve"> предоставлением Муниципальной услуги с целью соблюдения порядка ее предоставления имеют право направлять в Уполномоченный орган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BC69DB" w:rsidRPr="00BC69DB" w:rsidRDefault="00BC69DB" w:rsidP="00BC69DB">
      <w:pPr>
        <w:pStyle w:val="2b"/>
        <w:shd w:val="clear" w:color="auto" w:fill="auto"/>
        <w:tabs>
          <w:tab w:val="left" w:pos="1443"/>
        </w:tabs>
        <w:spacing w:after="0" w:line="276" w:lineRule="auto"/>
        <w:ind w:firstLine="709"/>
        <w:jc w:val="both"/>
        <w:rPr>
          <w:rFonts w:cs="Times New Roman"/>
          <w:spacing w:val="0"/>
          <w:sz w:val="26"/>
          <w:szCs w:val="26"/>
        </w:rPr>
      </w:pPr>
      <w:r w:rsidRPr="00BC69DB">
        <w:rPr>
          <w:rFonts w:cs="Times New Roman"/>
          <w:spacing w:val="0"/>
          <w:sz w:val="26"/>
          <w:szCs w:val="26"/>
        </w:rPr>
        <w:t xml:space="preserve">29.6. </w:t>
      </w:r>
      <w:proofErr w:type="gramStart"/>
      <w:r w:rsidRPr="00BC69DB">
        <w:rPr>
          <w:rFonts w:cs="Times New Roman"/>
          <w:spacing w:val="0"/>
          <w:sz w:val="26"/>
          <w:szCs w:val="26"/>
        </w:rPr>
        <w:t xml:space="preserve">Граждане, их объединения и организации для осуществления контроля за предоставлением Муниципальной услуги имеют право направлять в Уполномоченный орган индивидуальные и коллективные обращения с предложениями по совершенствованию </w:t>
      </w:r>
      <w:r w:rsidRPr="00BC69DB">
        <w:rPr>
          <w:rStyle w:val="0pt"/>
          <w:rFonts w:eastAsiaTheme="minorHAnsi"/>
          <w:spacing w:val="0"/>
          <w:sz w:val="26"/>
          <w:szCs w:val="26"/>
        </w:rPr>
        <w:t xml:space="preserve">порядка предоставления Муниципальной услуги, а также жалобы и заявления на действия </w:t>
      </w:r>
      <w:r w:rsidRPr="00BC69DB">
        <w:rPr>
          <w:rFonts w:cs="Times New Roman"/>
          <w:spacing w:val="0"/>
          <w:sz w:val="26"/>
          <w:szCs w:val="26"/>
        </w:rPr>
        <w:t>(бездействие) должностных лиц Уполномоченного органа и принятые ими решения, связанные с предоставлением Муниципальной услуги.</w:t>
      </w:r>
      <w:proofErr w:type="gramEnd"/>
    </w:p>
    <w:p w:rsidR="00BC69DB" w:rsidRPr="00BC69DB" w:rsidRDefault="00BC69DB" w:rsidP="00BC69DB">
      <w:pPr>
        <w:pStyle w:val="2b"/>
        <w:shd w:val="clear" w:color="auto" w:fill="auto"/>
        <w:tabs>
          <w:tab w:val="left" w:pos="1443"/>
        </w:tabs>
        <w:spacing w:after="0" w:line="276" w:lineRule="auto"/>
        <w:ind w:firstLine="709"/>
        <w:jc w:val="both"/>
        <w:rPr>
          <w:rFonts w:cs="Times New Roman"/>
          <w:spacing w:val="0"/>
          <w:sz w:val="26"/>
          <w:szCs w:val="26"/>
        </w:rPr>
      </w:pPr>
      <w:r w:rsidRPr="00BC69DB">
        <w:rPr>
          <w:rFonts w:cs="Times New Roman"/>
          <w:spacing w:val="0"/>
          <w:sz w:val="26"/>
          <w:szCs w:val="26"/>
        </w:rPr>
        <w:t xml:space="preserve">29.7. </w:t>
      </w:r>
      <w:proofErr w:type="gramStart"/>
      <w:r w:rsidRPr="00BC69DB">
        <w:rPr>
          <w:rFonts w:cs="Times New Roman"/>
          <w:spacing w:val="0"/>
          <w:sz w:val="26"/>
          <w:szCs w:val="26"/>
        </w:rPr>
        <w:t>Контроль за</w:t>
      </w:r>
      <w:proofErr w:type="gramEnd"/>
      <w:r w:rsidRPr="00BC69DB">
        <w:rPr>
          <w:rFonts w:cs="Times New Roman"/>
          <w:spacing w:val="0"/>
          <w:sz w:val="26"/>
          <w:szCs w:val="26"/>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Уполномоченного органа при предоставлении Муниципальной услуги, получения полной, актуальной и достоверной информации </w:t>
      </w:r>
      <w:r w:rsidRPr="00BC69DB">
        <w:rPr>
          <w:rFonts w:cs="Times New Roman"/>
          <w:spacing w:val="0"/>
          <w:sz w:val="26"/>
          <w:szCs w:val="26"/>
        </w:rPr>
        <w:lastRenderedPageBreak/>
        <w:t>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BC69DB" w:rsidRPr="00BC69DB" w:rsidRDefault="00BC69DB" w:rsidP="00BC69DB">
      <w:pPr>
        <w:tabs>
          <w:tab w:val="left" w:pos="6341"/>
        </w:tabs>
        <w:spacing w:line="276" w:lineRule="auto"/>
        <w:ind w:firstLine="709"/>
        <w:rPr>
          <w:rFonts w:ascii="Times New Roman" w:hAnsi="Times New Roman"/>
          <w:sz w:val="26"/>
          <w:szCs w:val="26"/>
        </w:rPr>
      </w:pPr>
    </w:p>
    <w:p w:rsidR="00BC69DB" w:rsidRPr="00BC69DB" w:rsidRDefault="00BC69DB" w:rsidP="00BC69DB">
      <w:pPr>
        <w:spacing w:line="276" w:lineRule="auto"/>
        <w:ind w:firstLine="709"/>
        <w:rPr>
          <w:rFonts w:ascii="Times New Roman" w:hAnsi="Times New Roman"/>
          <w:sz w:val="26"/>
          <w:szCs w:val="26"/>
        </w:rPr>
      </w:pPr>
      <w:r w:rsidRPr="00BC69DB">
        <w:rPr>
          <w:rFonts w:ascii="Times New Roman" w:hAnsi="Times New Roman"/>
          <w:sz w:val="26"/>
          <w:szCs w:val="26"/>
        </w:rPr>
        <w:t xml:space="preserve">Раздел V. </w:t>
      </w:r>
      <w:r w:rsidRPr="00BC69DB">
        <w:rPr>
          <w:rFonts w:ascii="Times New Roman" w:hAnsi="Times New Roman"/>
          <w:bCs/>
          <w:sz w:val="26"/>
          <w:szCs w:val="26"/>
        </w:rPr>
        <w:t>Досудебный (внесудебный) порядок обжалования решений</w:t>
      </w:r>
      <w:r w:rsidRPr="00BC69DB">
        <w:rPr>
          <w:rFonts w:ascii="Times New Roman" w:hAnsi="Times New Roman"/>
          <w:sz w:val="26"/>
          <w:szCs w:val="26"/>
        </w:rPr>
        <w:t xml:space="preserve"> </w:t>
      </w:r>
      <w:r w:rsidRPr="00BC69DB">
        <w:rPr>
          <w:rFonts w:ascii="Times New Roman" w:hAnsi="Times New Roman"/>
          <w:bCs/>
          <w:sz w:val="26"/>
          <w:szCs w:val="26"/>
        </w:rPr>
        <w:t>и действий (бездействия) органа, предоставляющего</w:t>
      </w:r>
      <w:r w:rsidRPr="00BC69DB">
        <w:rPr>
          <w:rFonts w:ascii="Times New Roman" w:hAnsi="Times New Roman"/>
          <w:sz w:val="26"/>
          <w:szCs w:val="26"/>
        </w:rPr>
        <w:t xml:space="preserve"> </w:t>
      </w:r>
      <w:r w:rsidRPr="00BC69DB">
        <w:rPr>
          <w:rFonts w:ascii="Times New Roman" w:hAnsi="Times New Roman"/>
          <w:bCs/>
          <w:sz w:val="26"/>
          <w:szCs w:val="26"/>
        </w:rPr>
        <w:t>муниципальную услугу, МФЦ, организаций, указанных в части</w:t>
      </w:r>
      <w:r w:rsidRPr="00BC69DB">
        <w:rPr>
          <w:rFonts w:ascii="Times New Roman" w:hAnsi="Times New Roman"/>
          <w:sz w:val="26"/>
          <w:szCs w:val="26"/>
        </w:rPr>
        <w:t xml:space="preserve"> </w:t>
      </w:r>
      <w:r w:rsidRPr="00BC69DB">
        <w:rPr>
          <w:rFonts w:ascii="Times New Roman" w:hAnsi="Times New Roman"/>
          <w:bCs/>
          <w:sz w:val="26"/>
          <w:szCs w:val="26"/>
        </w:rPr>
        <w:t>1.1 статьи 16 федерального закона от 27.07.2010 № 210-ФЗ,</w:t>
      </w:r>
      <w:r w:rsidRPr="00BC69DB">
        <w:rPr>
          <w:rFonts w:ascii="Times New Roman" w:hAnsi="Times New Roman"/>
          <w:sz w:val="26"/>
          <w:szCs w:val="26"/>
        </w:rPr>
        <w:t xml:space="preserve"> </w:t>
      </w:r>
      <w:r w:rsidRPr="00BC69DB">
        <w:rPr>
          <w:rFonts w:ascii="Times New Roman" w:hAnsi="Times New Roman"/>
          <w:bCs/>
          <w:sz w:val="26"/>
          <w:szCs w:val="26"/>
        </w:rPr>
        <w:t>а также их должностных лиц, муниципальных служащих,</w:t>
      </w:r>
      <w:r w:rsidRPr="00BC69DB">
        <w:rPr>
          <w:rFonts w:ascii="Times New Roman" w:hAnsi="Times New Roman"/>
          <w:sz w:val="26"/>
          <w:szCs w:val="26"/>
        </w:rPr>
        <w:t xml:space="preserve"> </w:t>
      </w:r>
      <w:r w:rsidRPr="00BC69DB">
        <w:rPr>
          <w:rFonts w:ascii="Times New Roman" w:hAnsi="Times New Roman"/>
          <w:bCs/>
          <w:sz w:val="26"/>
          <w:szCs w:val="26"/>
        </w:rPr>
        <w:t>работников</w:t>
      </w:r>
      <w:r w:rsidRPr="00BC69DB">
        <w:rPr>
          <w:rFonts w:ascii="Times New Roman" w:hAnsi="Times New Roman"/>
          <w:sz w:val="26"/>
          <w:szCs w:val="26"/>
        </w:rPr>
        <w:t xml:space="preserve"> </w:t>
      </w:r>
    </w:p>
    <w:p w:rsidR="00BC69DB" w:rsidRPr="00BC69DB" w:rsidRDefault="00BC69DB" w:rsidP="00BC69DB">
      <w:pPr>
        <w:spacing w:line="276" w:lineRule="auto"/>
        <w:ind w:firstLine="709"/>
        <w:rPr>
          <w:rFonts w:ascii="Times New Roman" w:hAnsi="Times New Roman"/>
          <w:sz w:val="26"/>
          <w:szCs w:val="26"/>
        </w:rPr>
      </w:pPr>
    </w:p>
    <w:p w:rsidR="00BC69DB" w:rsidRPr="00BC69DB" w:rsidRDefault="00BC69DB" w:rsidP="00BC69DB">
      <w:pPr>
        <w:spacing w:line="276" w:lineRule="auto"/>
        <w:ind w:firstLine="709"/>
        <w:rPr>
          <w:rFonts w:ascii="Times New Roman" w:hAnsi="Times New Roman"/>
          <w:sz w:val="26"/>
          <w:szCs w:val="26"/>
        </w:rPr>
      </w:pPr>
      <w:r w:rsidRPr="00BC69DB">
        <w:rPr>
          <w:rFonts w:ascii="Times New Roman" w:hAnsi="Times New Roman"/>
          <w:sz w:val="26"/>
          <w:szCs w:val="26"/>
        </w:rPr>
        <w:t xml:space="preserve">30. Заявители имеют право на обжалование решений и действий (бездействия) Уполномоченного органа, должностного лица Уполномоченного органа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BC69DB" w:rsidRPr="00BC69DB" w:rsidRDefault="00BC69DB" w:rsidP="00BC69DB">
      <w:pPr>
        <w:spacing w:line="276" w:lineRule="auto"/>
        <w:ind w:firstLine="709"/>
        <w:rPr>
          <w:rFonts w:ascii="Times New Roman" w:hAnsi="Times New Roman"/>
          <w:sz w:val="26"/>
          <w:szCs w:val="26"/>
        </w:rPr>
      </w:pPr>
      <w:r w:rsidRPr="00BC69DB">
        <w:rPr>
          <w:rFonts w:ascii="Times New Roman" w:hAnsi="Times New Roman"/>
          <w:sz w:val="26"/>
          <w:szCs w:val="26"/>
        </w:rPr>
        <w:t xml:space="preserve">31. Заявитель может обратиться с </w:t>
      </w:r>
      <w:proofErr w:type="gramStart"/>
      <w:r w:rsidRPr="00BC69DB">
        <w:rPr>
          <w:rFonts w:ascii="Times New Roman" w:hAnsi="Times New Roman"/>
          <w:sz w:val="26"/>
          <w:szCs w:val="26"/>
        </w:rPr>
        <w:t>жалобой</w:t>
      </w:r>
      <w:proofErr w:type="gramEnd"/>
      <w:r w:rsidRPr="00BC69DB">
        <w:rPr>
          <w:rFonts w:ascii="Times New Roman" w:hAnsi="Times New Roman"/>
          <w:sz w:val="26"/>
          <w:szCs w:val="26"/>
        </w:rPr>
        <w:t xml:space="preserve"> в том числе в следующих случаях: </w:t>
      </w:r>
    </w:p>
    <w:p w:rsidR="00BC69DB" w:rsidRPr="00BC69DB" w:rsidRDefault="00BC69DB" w:rsidP="00BC69DB">
      <w:pPr>
        <w:spacing w:line="276" w:lineRule="auto"/>
        <w:ind w:firstLine="709"/>
        <w:rPr>
          <w:rFonts w:ascii="Times New Roman" w:hAnsi="Times New Roman"/>
          <w:sz w:val="26"/>
          <w:szCs w:val="26"/>
        </w:rPr>
      </w:pPr>
      <w:r w:rsidRPr="00BC69DB">
        <w:rPr>
          <w:rFonts w:ascii="Times New Roman" w:hAnsi="Times New Roman"/>
          <w:sz w:val="26"/>
          <w:szCs w:val="26"/>
        </w:rPr>
        <w:t xml:space="preserve">- нарушение срока регистрации запроса о предоставлении муниципальной услуги, комплексного запроса; </w:t>
      </w:r>
    </w:p>
    <w:p w:rsidR="00BC69DB" w:rsidRPr="00BC69DB" w:rsidRDefault="00BC69DB" w:rsidP="00BC69DB">
      <w:pPr>
        <w:spacing w:line="276" w:lineRule="auto"/>
        <w:ind w:firstLine="709"/>
        <w:rPr>
          <w:rFonts w:ascii="Times New Roman" w:hAnsi="Times New Roman"/>
          <w:sz w:val="26"/>
          <w:szCs w:val="26"/>
        </w:rPr>
      </w:pPr>
      <w:r w:rsidRPr="00BC69DB">
        <w:rPr>
          <w:rFonts w:ascii="Times New Roman" w:hAnsi="Times New Roman"/>
          <w:sz w:val="26"/>
          <w:szCs w:val="26"/>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BC69DB" w:rsidRPr="00BC69DB" w:rsidRDefault="00BC69DB" w:rsidP="00BC69DB">
      <w:pPr>
        <w:spacing w:line="276" w:lineRule="auto"/>
        <w:ind w:firstLine="709"/>
        <w:rPr>
          <w:rFonts w:ascii="Times New Roman" w:hAnsi="Times New Roman"/>
          <w:sz w:val="26"/>
          <w:szCs w:val="26"/>
        </w:rPr>
      </w:pPr>
      <w:r w:rsidRPr="00BC69DB">
        <w:rPr>
          <w:rFonts w:ascii="Times New Roman" w:hAnsi="Times New Roman"/>
          <w:sz w:val="26"/>
          <w:szCs w:val="26"/>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BC69DB" w:rsidRPr="00BC69DB" w:rsidRDefault="00BC69DB" w:rsidP="00BC69DB">
      <w:pPr>
        <w:spacing w:line="276" w:lineRule="auto"/>
        <w:ind w:firstLine="709"/>
        <w:rPr>
          <w:rFonts w:ascii="Times New Roman" w:hAnsi="Times New Roman"/>
          <w:sz w:val="26"/>
          <w:szCs w:val="26"/>
        </w:rPr>
      </w:pPr>
      <w:r w:rsidRPr="00BC69DB">
        <w:rPr>
          <w:rFonts w:ascii="Times New Roman" w:hAnsi="Times New Roman"/>
          <w:sz w:val="26"/>
          <w:szCs w:val="26"/>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BC69DB" w:rsidRPr="00BC69DB" w:rsidRDefault="00BC69DB" w:rsidP="00BC69DB">
      <w:pPr>
        <w:spacing w:line="276" w:lineRule="auto"/>
        <w:ind w:firstLine="709"/>
        <w:rPr>
          <w:rFonts w:ascii="Times New Roman" w:hAnsi="Times New Roman"/>
          <w:sz w:val="26"/>
          <w:szCs w:val="26"/>
        </w:rPr>
      </w:pPr>
      <w:proofErr w:type="gramStart"/>
      <w:r w:rsidRPr="00BC69DB">
        <w:rPr>
          <w:rFonts w:ascii="Times New Roman" w:hAnsi="Times New Roman"/>
          <w:sz w:val="26"/>
          <w:szCs w:val="26"/>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BC69DB">
        <w:rPr>
          <w:rFonts w:ascii="Times New Roman" w:hAnsi="Times New Roman"/>
          <w:sz w:val="26"/>
          <w:szCs w:val="26"/>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w:t>
      </w:r>
      <w:r w:rsidRPr="00BC69DB">
        <w:rPr>
          <w:rFonts w:ascii="Times New Roman" w:hAnsi="Times New Roman"/>
          <w:sz w:val="26"/>
          <w:szCs w:val="26"/>
        </w:rPr>
        <w:lastRenderedPageBreak/>
        <w:t xml:space="preserve">полном объеме в порядке, определенном частью 1.3 статьи 16 Федерального закона от 27.07.2010 N 210-ФЗ; </w:t>
      </w:r>
    </w:p>
    <w:p w:rsidR="00BC69DB" w:rsidRPr="00BC69DB" w:rsidRDefault="00BC69DB" w:rsidP="00BC69DB">
      <w:pPr>
        <w:spacing w:line="276" w:lineRule="auto"/>
        <w:ind w:firstLine="709"/>
        <w:rPr>
          <w:rFonts w:ascii="Times New Roman" w:hAnsi="Times New Roman"/>
          <w:sz w:val="26"/>
          <w:szCs w:val="26"/>
        </w:rPr>
      </w:pPr>
      <w:r w:rsidRPr="00BC69DB">
        <w:rPr>
          <w:rFonts w:ascii="Times New Roman" w:hAnsi="Times New Roman"/>
          <w:sz w:val="26"/>
          <w:szCs w:val="26"/>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BC69DB" w:rsidRPr="00BC69DB" w:rsidRDefault="00BC69DB" w:rsidP="00BC69DB">
      <w:pPr>
        <w:spacing w:line="276" w:lineRule="auto"/>
        <w:ind w:firstLine="709"/>
        <w:rPr>
          <w:rFonts w:ascii="Times New Roman" w:hAnsi="Times New Roman"/>
          <w:sz w:val="26"/>
          <w:szCs w:val="26"/>
        </w:rPr>
      </w:pPr>
      <w:proofErr w:type="gramStart"/>
      <w:r w:rsidRPr="00BC69DB">
        <w:rPr>
          <w:rFonts w:ascii="Times New Roman" w:hAnsi="Times New Roman"/>
          <w:sz w:val="26"/>
          <w:szCs w:val="26"/>
        </w:rPr>
        <w:t>- отказ Уполномоченного органа, должностного лица Уполномоченного органа,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BC69DB">
        <w:rPr>
          <w:rFonts w:ascii="Times New Roman" w:hAnsi="Times New Roman"/>
          <w:sz w:val="26"/>
          <w:szCs w:val="26"/>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BC69DB" w:rsidRPr="00BC69DB" w:rsidRDefault="00BC69DB" w:rsidP="00BC69DB">
      <w:pPr>
        <w:spacing w:line="276" w:lineRule="auto"/>
        <w:ind w:firstLine="709"/>
        <w:rPr>
          <w:rFonts w:ascii="Times New Roman" w:hAnsi="Times New Roman"/>
          <w:sz w:val="26"/>
          <w:szCs w:val="26"/>
        </w:rPr>
      </w:pPr>
      <w:r w:rsidRPr="00BC69DB">
        <w:rPr>
          <w:rFonts w:ascii="Times New Roman" w:hAnsi="Times New Roman"/>
          <w:sz w:val="26"/>
          <w:szCs w:val="26"/>
        </w:rPr>
        <w:t xml:space="preserve">- нарушение срока или порядка выдачи документов по результатам предоставления муниципальной услуги; </w:t>
      </w:r>
    </w:p>
    <w:p w:rsidR="00BC69DB" w:rsidRPr="00BC69DB" w:rsidRDefault="00BC69DB" w:rsidP="00BC69DB">
      <w:pPr>
        <w:spacing w:line="276" w:lineRule="auto"/>
        <w:ind w:firstLine="709"/>
        <w:rPr>
          <w:rFonts w:ascii="Times New Roman" w:hAnsi="Times New Roman"/>
          <w:sz w:val="26"/>
          <w:szCs w:val="26"/>
        </w:rPr>
      </w:pPr>
      <w:proofErr w:type="gramStart"/>
      <w:r w:rsidRPr="00BC69DB">
        <w:rPr>
          <w:rFonts w:ascii="Times New Roman" w:hAnsi="Times New Roman"/>
          <w:sz w:val="26"/>
          <w:szCs w:val="26"/>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BC69DB">
        <w:rPr>
          <w:rFonts w:ascii="Times New Roman" w:hAnsi="Times New Roman"/>
          <w:sz w:val="26"/>
          <w:szCs w:val="26"/>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BC69DB" w:rsidRPr="00BC69DB" w:rsidRDefault="00BC69DB" w:rsidP="00BC69DB">
      <w:pPr>
        <w:spacing w:line="276" w:lineRule="auto"/>
        <w:ind w:firstLine="709"/>
        <w:rPr>
          <w:rFonts w:ascii="Times New Roman" w:hAnsi="Times New Roman"/>
          <w:sz w:val="26"/>
          <w:szCs w:val="26"/>
        </w:rPr>
      </w:pPr>
      <w:r w:rsidRPr="00BC69DB">
        <w:rPr>
          <w:rFonts w:ascii="Times New Roman" w:hAnsi="Times New Roman"/>
          <w:sz w:val="26"/>
          <w:szCs w:val="26"/>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BC69DB" w:rsidRPr="00BC69DB" w:rsidRDefault="00BC69DB" w:rsidP="00BC69DB">
      <w:pPr>
        <w:spacing w:line="276" w:lineRule="auto"/>
        <w:ind w:firstLine="709"/>
        <w:rPr>
          <w:rFonts w:ascii="Times New Roman" w:hAnsi="Times New Roman"/>
          <w:sz w:val="26"/>
          <w:szCs w:val="26"/>
        </w:rPr>
      </w:pPr>
      <w:r w:rsidRPr="00BC69DB">
        <w:rPr>
          <w:rFonts w:ascii="Times New Roman" w:hAnsi="Times New Roman"/>
          <w:sz w:val="26"/>
          <w:szCs w:val="26"/>
        </w:rPr>
        <w:t xml:space="preserve">32. Заявители имеют право на получение информации, необходимой для обоснования и рассмотрения жалобы. </w:t>
      </w:r>
    </w:p>
    <w:p w:rsidR="00BC69DB" w:rsidRPr="00BC69DB" w:rsidRDefault="00BC69DB" w:rsidP="00BC69DB">
      <w:pPr>
        <w:spacing w:line="276" w:lineRule="auto"/>
        <w:ind w:firstLine="709"/>
        <w:rPr>
          <w:rFonts w:ascii="Times New Roman" w:hAnsi="Times New Roman"/>
          <w:sz w:val="26"/>
          <w:szCs w:val="26"/>
        </w:rPr>
      </w:pPr>
      <w:r w:rsidRPr="00BC69DB">
        <w:rPr>
          <w:rFonts w:ascii="Times New Roman" w:hAnsi="Times New Roman"/>
          <w:sz w:val="26"/>
          <w:szCs w:val="26"/>
        </w:rPr>
        <w:t xml:space="preserve">33. Оснований для отказа в рассмотрении жалобы не имеется. </w:t>
      </w:r>
    </w:p>
    <w:p w:rsidR="00BC69DB" w:rsidRPr="00BC69DB" w:rsidRDefault="00BC69DB" w:rsidP="00BC69DB">
      <w:pPr>
        <w:spacing w:line="276" w:lineRule="auto"/>
        <w:ind w:firstLine="709"/>
        <w:rPr>
          <w:rFonts w:ascii="Times New Roman" w:hAnsi="Times New Roman"/>
          <w:sz w:val="26"/>
          <w:szCs w:val="26"/>
        </w:rPr>
      </w:pPr>
      <w:r w:rsidRPr="00BC69DB">
        <w:rPr>
          <w:rFonts w:ascii="Times New Roman" w:hAnsi="Times New Roman"/>
          <w:sz w:val="26"/>
          <w:szCs w:val="26"/>
        </w:rPr>
        <w:lastRenderedPageBreak/>
        <w:t xml:space="preserve">34. Основанием для начала процедуры досудебного (внесудебного) обжалования является поступившая жалоба. </w:t>
      </w:r>
    </w:p>
    <w:p w:rsidR="00BC69DB" w:rsidRPr="00BC69DB" w:rsidRDefault="00BC69DB" w:rsidP="00BC69DB">
      <w:pPr>
        <w:spacing w:line="276" w:lineRule="auto"/>
        <w:ind w:firstLine="709"/>
        <w:rPr>
          <w:rFonts w:ascii="Times New Roman" w:hAnsi="Times New Roman"/>
          <w:sz w:val="26"/>
          <w:szCs w:val="26"/>
        </w:rPr>
      </w:pPr>
      <w:r w:rsidRPr="00BC69DB">
        <w:rPr>
          <w:rFonts w:ascii="Times New Roman" w:hAnsi="Times New Roman"/>
          <w:sz w:val="26"/>
          <w:szCs w:val="26"/>
        </w:rPr>
        <w:t xml:space="preserve">Жалоба на решения и действия (бездействие) Уполномоченного органа, должностного лица Уполномоченного органа,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Уполномоченного органа, а также может быть принята при личном приеме заявителя. </w:t>
      </w:r>
    </w:p>
    <w:p w:rsidR="00BC69DB" w:rsidRPr="00BC69DB" w:rsidRDefault="00BC69DB" w:rsidP="00BC69DB">
      <w:pPr>
        <w:spacing w:line="276" w:lineRule="auto"/>
        <w:ind w:firstLine="709"/>
        <w:rPr>
          <w:rFonts w:ascii="Times New Roman" w:hAnsi="Times New Roman"/>
          <w:sz w:val="26"/>
          <w:szCs w:val="26"/>
        </w:rPr>
      </w:pPr>
      <w:r w:rsidRPr="00BC69DB">
        <w:rPr>
          <w:rFonts w:ascii="Times New Roman" w:hAnsi="Times New Roman"/>
          <w:sz w:val="26"/>
          <w:szCs w:val="26"/>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BC69DB" w:rsidRPr="00BC69DB" w:rsidRDefault="00BC69DB" w:rsidP="00BC69DB">
      <w:pPr>
        <w:spacing w:line="276" w:lineRule="auto"/>
        <w:ind w:firstLine="709"/>
        <w:rPr>
          <w:rFonts w:ascii="Times New Roman" w:hAnsi="Times New Roman"/>
          <w:sz w:val="26"/>
          <w:szCs w:val="26"/>
        </w:rPr>
      </w:pPr>
      <w:r w:rsidRPr="00BC69DB">
        <w:rPr>
          <w:rFonts w:ascii="Times New Roman" w:hAnsi="Times New Roman"/>
          <w:sz w:val="26"/>
          <w:szCs w:val="26"/>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BC69DB" w:rsidRPr="00BC69DB" w:rsidRDefault="00BC69DB" w:rsidP="00BC69DB">
      <w:pPr>
        <w:spacing w:line="276" w:lineRule="auto"/>
        <w:ind w:firstLine="709"/>
        <w:rPr>
          <w:rFonts w:ascii="Times New Roman" w:hAnsi="Times New Roman"/>
          <w:sz w:val="26"/>
          <w:szCs w:val="26"/>
        </w:rPr>
      </w:pPr>
      <w:r w:rsidRPr="00BC69DB">
        <w:rPr>
          <w:rFonts w:ascii="Times New Roman" w:hAnsi="Times New Roman"/>
          <w:sz w:val="26"/>
          <w:szCs w:val="26"/>
        </w:rPr>
        <w:t xml:space="preserve">35. Жалоба должна содержать: </w:t>
      </w:r>
    </w:p>
    <w:p w:rsidR="00BC69DB" w:rsidRPr="00BC69DB" w:rsidRDefault="00BC69DB" w:rsidP="00BC69DB">
      <w:pPr>
        <w:spacing w:line="276" w:lineRule="auto"/>
        <w:ind w:firstLine="709"/>
        <w:rPr>
          <w:rFonts w:ascii="Times New Roman" w:hAnsi="Times New Roman"/>
          <w:sz w:val="26"/>
          <w:szCs w:val="26"/>
        </w:rPr>
      </w:pPr>
      <w:proofErr w:type="gramStart"/>
      <w:r w:rsidRPr="00BC69DB">
        <w:rPr>
          <w:rFonts w:ascii="Times New Roman" w:hAnsi="Times New Roman"/>
          <w:sz w:val="26"/>
          <w:szCs w:val="26"/>
        </w:rPr>
        <w:t xml:space="preserve">- наименование Уполномоченного органа, должностного лица Уполномоченного органа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BC69DB" w:rsidRPr="00BC69DB" w:rsidRDefault="00BC69DB" w:rsidP="00BC69DB">
      <w:pPr>
        <w:spacing w:line="276" w:lineRule="auto"/>
        <w:ind w:firstLine="709"/>
        <w:rPr>
          <w:rFonts w:ascii="Times New Roman" w:hAnsi="Times New Roman"/>
          <w:sz w:val="26"/>
          <w:szCs w:val="26"/>
        </w:rPr>
      </w:pPr>
      <w:proofErr w:type="gramStart"/>
      <w:r w:rsidRPr="00BC69DB">
        <w:rPr>
          <w:rFonts w:ascii="Times New Roman" w:hAnsi="Times New Roman"/>
          <w:sz w:val="26"/>
          <w:szCs w:val="26"/>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BC69DB" w:rsidRPr="00BC69DB" w:rsidRDefault="00BC69DB" w:rsidP="00BC69DB">
      <w:pPr>
        <w:spacing w:line="276" w:lineRule="auto"/>
        <w:ind w:firstLine="709"/>
        <w:rPr>
          <w:rFonts w:ascii="Times New Roman" w:hAnsi="Times New Roman"/>
          <w:sz w:val="26"/>
          <w:szCs w:val="26"/>
        </w:rPr>
      </w:pPr>
      <w:r w:rsidRPr="00BC69DB">
        <w:rPr>
          <w:rFonts w:ascii="Times New Roman" w:hAnsi="Times New Roman"/>
          <w:sz w:val="26"/>
          <w:szCs w:val="26"/>
        </w:rPr>
        <w:t xml:space="preserve">- сведения об обжалуемых решениях и действиях (бездействии) Уполномоченного органа, должностного лица Администрации либо муниципального служащего, МФЦ, работника МФЦ, привлекаемых организаций, их работников; </w:t>
      </w:r>
    </w:p>
    <w:p w:rsidR="00BC69DB" w:rsidRPr="00BC69DB" w:rsidRDefault="00BC69DB" w:rsidP="00BC69DB">
      <w:pPr>
        <w:spacing w:line="276" w:lineRule="auto"/>
        <w:ind w:firstLine="709"/>
        <w:rPr>
          <w:rFonts w:ascii="Times New Roman" w:hAnsi="Times New Roman"/>
          <w:sz w:val="26"/>
          <w:szCs w:val="26"/>
        </w:rPr>
      </w:pPr>
      <w:r w:rsidRPr="00BC69DB">
        <w:rPr>
          <w:rFonts w:ascii="Times New Roman" w:hAnsi="Times New Roman"/>
          <w:sz w:val="26"/>
          <w:szCs w:val="26"/>
        </w:rPr>
        <w:t xml:space="preserve">-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BC69DB" w:rsidRPr="00BC69DB" w:rsidRDefault="00BC69DB" w:rsidP="00BC69DB">
      <w:pPr>
        <w:spacing w:line="276" w:lineRule="auto"/>
        <w:ind w:firstLine="709"/>
        <w:rPr>
          <w:rFonts w:ascii="Times New Roman" w:hAnsi="Times New Roman"/>
          <w:sz w:val="26"/>
          <w:szCs w:val="26"/>
        </w:rPr>
      </w:pPr>
      <w:r w:rsidRPr="00BC69DB">
        <w:rPr>
          <w:rFonts w:ascii="Times New Roman" w:hAnsi="Times New Roman"/>
          <w:sz w:val="26"/>
          <w:szCs w:val="26"/>
        </w:rPr>
        <w:t xml:space="preserve">36. Жалобы на решения и действия (бездействие) должностного лица подаются в Уполномоченный орган. </w:t>
      </w:r>
    </w:p>
    <w:p w:rsidR="00BC69DB" w:rsidRPr="00BC69DB" w:rsidRDefault="00BC69DB" w:rsidP="00BC69DB">
      <w:pPr>
        <w:spacing w:line="276" w:lineRule="auto"/>
        <w:ind w:firstLine="709"/>
        <w:rPr>
          <w:rFonts w:ascii="Times New Roman" w:hAnsi="Times New Roman"/>
          <w:sz w:val="26"/>
          <w:szCs w:val="26"/>
        </w:rPr>
      </w:pPr>
      <w:r w:rsidRPr="00BC69DB">
        <w:rPr>
          <w:rFonts w:ascii="Times New Roman" w:hAnsi="Times New Roman"/>
          <w:sz w:val="26"/>
          <w:szCs w:val="26"/>
        </w:rPr>
        <w:t xml:space="preserve">Заявитель может обжаловать решения и действия (бездействие) должностных лиц, муниципальных служащих Уполномоченного органа главе </w:t>
      </w:r>
      <w:r w:rsidRPr="00BC69DB">
        <w:rPr>
          <w:rFonts w:ascii="Times New Roman" w:hAnsi="Times New Roman"/>
          <w:sz w:val="26"/>
          <w:szCs w:val="26"/>
        </w:rPr>
        <w:lastRenderedPageBreak/>
        <w:t xml:space="preserve">администрации Эртильского муниципального района (заместителю главы администрации Эртильского муниципального района). </w:t>
      </w:r>
    </w:p>
    <w:p w:rsidR="00BC69DB" w:rsidRPr="00BC69DB" w:rsidRDefault="00BC69DB" w:rsidP="00BC69DB">
      <w:pPr>
        <w:spacing w:line="276" w:lineRule="auto"/>
        <w:ind w:firstLine="709"/>
        <w:rPr>
          <w:rFonts w:ascii="Times New Roman" w:hAnsi="Times New Roman"/>
          <w:sz w:val="26"/>
          <w:szCs w:val="26"/>
        </w:rPr>
      </w:pPr>
      <w:r w:rsidRPr="00BC69DB">
        <w:rPr>
          <w:rFonts w:ascii="Times New Roman" w:hAnsi="Times New Roman"/>
          <w:sz w:val="26"/>
          <w:szCs w:val="26"/>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BC69DB" w:rsidRPr="00BC69DB" w:rsidRDefault="00BC69DB" w:rsidP="00BC69DB">
      <w:pPr>
        <w:spacing w:line="276" w:lineRule="auto"/>
        <w:ind w:firstLine="709"/>
        <w:rPr>
          <w:rFonts w:ascii="Times New Roman" w:hAnsi="Times New Roman"/>
          <w:sz w:val="26"/>
          <w:szCs w:val="26"/>
        </w:rPr>
      </w:pPr>
      <w:r w:rsidRPr="00BC69DB">
        <w:rPr>
          <w:rFonts w:ascii="Times New Roman" w:hAnsi="Times New Roman"/>
          <w:sz w:val="26"/>
          <w:szCs w:val="26"/>
        </w:rPr>
        <w:t>Жалобы на решения и действия (бездействие) работников привлекаемых организаций подаются руководителям этих организаций.</w:t>
      </w:r>
    </w:p>
    <w:p w:rsidR="00BC69DB" w:rsidRPr="00BC69DB" w:rsidRDefault="00BC69DB" w:rsidP="00BC69DB">
      <w:pPr>
        <w:spacing w:line="276" w:lineRule="auto"/>
        <w:ind w:firstLine="709"/>
        <w:rPr>
          <w:rFonts w:ascii="Times New Roman" w:hAnsi="Times New Roman"/>
          <w:sz w:val="26"/>
          <w:szCs w:val="26"/>
        </w:rPr>
      </w:pPr>
      <w:bookmarkStart w:id="4" w:name="p39"/>
      <w:bookmarkEnd w:id="4"/>
      <w:r w:rsidRPr="00BC69DB">
        <w:rPr>
          <w:rFonts w:ascii="Times New Roman" w:hAnsi="Times New Roman"/>
          <w:sz w:val="26"/>
          <w:szCs w:val="26"/>
        </w:rPr>
        <w:t xml:space="preserve">38. По результатам рассмотрения жалобы лицом, уполномоченным на ее рассмотрение, принимается одно из следующих решений: </w:t>
      </w:r>
    </w:p>
    <w:p w:rsidR="00BC69DB" w:rsidRPr="00BC69DB" w:rsidRDefault="00BC69DB" w:rsidP="00BC69DB">
      <w:pPr>
        <w:spacing w:line="276" w:lineRule="auto"/>
        <w:ind w:firstLine="709"/>
        <w:rPr>
          <w:rFonts w:ascii="Times New Roman" w:hAnsi="Times New Roman"/>
          <w:sz w:val="26"/>
          <w:szCs w:val="26"/>
        </w:rPr>
      </w:pPr>
      <w:proofErr w:type="gramStart"/>
      <w:r w:rsidRPr="00BC69DB">
        <w:rPr>
          <w:rFonts w:ascii="Times New Roman" w:hAnsi="Times New Roman"/>
          <w:sz w:val="26"/>
          <w:szCs w:val="26"/>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BC69DB" w:rsidRPr="00BC69DB" w:rsidRDefault="00BC69DB" w:rsidP="00BC69DB">
      <w:pPr>
        <w:spacing w:line="276" w:lineRule="auto"/>
        <w:ind w:firstLine="709"/>
        <w:rPr>
          <w:rFonts w:ascii="Times New Roman" w:hAnsi="Times New Roman"/>
          <w:sz w:val="26"/>
          <w:szCs w:val="26"/>
        </w:rPr>
      </w:pPr>
      <w:r w:rsidRPr="00BC69DB">
        <w:rPr>
          <w:rFonts w:ascii="Times New Roman" w:hAnsi="Times New Roman"/>
          <w:sz w:val="26"/>
          <w:szCs w:val="26"/>
        </w:rPr>
        <w:t xml:space="preserve">2) в удовлетворении жалобы отказывается. </w:t>
      </w:r>
    </w:p>
    <w:p w:rsidR="00BC69DB" w:rsidRPr="00BC69DB" w:rsidRDefault="00BC69DB" w:rsidP="00BC69DB">
      <w:pPr>
        <w:spacing w:line="276" w:lineRule="auto"/>
        <w:ind w:firstLine="709"/>
        <w:rPr>
          <w:rFonts w:ascii="Times New Roman" w:hAnsi="Times New Roman"/>
          <w:sz w:val="26"/>
          <w:szCs w:val="26"/>
        </w:rPr>
      </w:pPr>
      <w:r w:rsidRPr="00BC69DB">
        <w:rPr>
          <w:rFonts w:ascii="Times New Roman" w:hAnsi="Times New Roman"/>
          <w:sz w:val="26"/>
          <w:szCs w:val="26"/>
        </w:rPr>
        <w:t xml:space="preserve">39. </w:t>
      </w:r>
      <w:proofErr w:type="gramStart"/>
      <w:r w:rsidRPr="00BC69DB">
        <w:rPr>
          <w:rFonts w:ascii="Times New Roman" w:hAnsi="Times New Roman"/>
          <w:sz w:val="26"/>
          <w:szCs w:val="26"/>
        </w:rPr>
        <w:t>Жалоба, поступившая в администрацию Эртильского муниципального района,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Уполномоченного органа,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w:t>
      </w:r>
      <w:proofErr w:type="gramEnd"/>
      <w:r w:rsidRPr="00BC69DB">
        <w:rPr>
          <w:rFonts w:ascii="Times New Roman" w:hAnsi="Times New Roman"/>
          <w:sz w:val="26"/>
          <w:szCs w:val="26"/>
        </w:rPr>
        <w:t xml:space="preserve"> течение 5 рабочих дней со дня ее регистрации.</w:t>
      </w:r>
    </w:p>
    <w:p w:rsidR="00BC69DB" w:rsidRPr="00BC69DB" w:rsidRDefault="00BC69DB" w:rsidP="00BC69DB">
      <w:pPr>
        <w:spacing w:line="276" w:lineRule="auto"/>
        <w:ind w:firstLine="709"/>
        <w:rPr>
          <w:rFonts w:ascii="Times New Roman" w:hAnsi="Times New Roman"/>
          <w:sz w:val="26"/>
          <w:szCs w:val="26"/>
        </w:rPr>
      </w:pPr>
      <w:bookmarkStart w:id="5" w:name="p43"/>
      <w:bookmarkEnd w:id="5"/>
      <w:r w:rsidRPr="00BC69DB">
        <w:rPr>
          <w:rFonts w:ascii="Times New Roman" w:hAnsi="Times New Roman"/>
          <w:sz w:val="26"/>
          <w:szCs w:val="26"/>
        </w:rPr>
        <w:t xml:space="preserve">40. Не позднее 1 рабочего дня, следующего за днем принятия решения, указанного в пункте 38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BC69DB" w:rsidRPr="00BC69DB" w:rsidRDefault="00BC69DB" w:rsidP="00BC69DB">
      <w:pPr>
        <w:spacing w:line="276" w:lineRule="auto"/>
        <w:ind w:firstLine="709"/>
        <w:rPr>
          <w:rFonts w:ascii="Times New Roman" w:hAnsi="Times New Roman"/>
          <w:sz w:val="26"/>
          <w:szCs w:val="26"/>
        </w:rPr>
      </w:pPr>
      <w:r w:rsidRPr="00BC69DB">
        <w:rPr>
          <w:rFonts w:ascii="Times New Roman" w:hAnsi="Times New Roman"/>
          <w:sz w:val="26"/>
          <w:szCs w:val="26"/>
        </w:rPr>
        <w:t xml:space="preserve">41. В случае признания жалобы подлежащей удовлетворению в ответе заявителю дается информация о действиях, осуществляемых Уполномоченным органом,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BC69DB">
        <w:rPr>
          <w:rFonts w:ascii="Times New Roman" w:hAnsi="Times New Roman"/>
          <w:sz w:val="26"/>
          <w:szCs w:val="26"/>
        </w:rPr>
        <w:t>неудобства</w:t>
      </w:r>
      <w:proofErr w:type="gramEnd"/>
      <w:r w:rsidRPr="00BC69DB">
        <w:rPr>
          <w:rFonts w:ascii="Times New Roman" w:hAnsi="Times New Roman"/>
          <w:sz w:val="26"/>
          <w:szCs w:val="26"/>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BC69DB" w:rsidRPr="00BC69DB" w:rsidRDefault="00BC69DB" w:rsidP="00BC69DB">
      <w:pPr>
        <w:spacing w:line="276" w:lineRule="auto"/>
        <w:ind w:firstLine="709"/>
        <w:rPr>
          <w:rFonts w:ascii="Times New Roman" w:hAnsi="Times New Roman"/>
          <w:sz w:val="26"/>
          <w:szCs w:val="26"/>
        </w:rPr>
      </w:pPr>
      <w:r w:rsidRPr="00BC69DB">
        <w:rPr>
          <w:rFonts w:ascii="Times New Roman" w:hAnsi="Times New Roman"/>
          <w:sz w:val="26"/>
          <w:szCs w:val="26"/>
        </w:rPr>
        <w:t xml:space="preserve">42. В случае признания </w:t>
      </w:r>
      <w:proofErr w:type="gramStart"/>
      <w:r w:rsidRPr="00BC69DB">
        <w:rPr>
          <w:rFonts w:ascii="Times New Roman" w:hAnsi="Times New Roman"/>
          <w:sz w:val="26"/>
          <w:szCs w:val="26"/>
        </w:rPr>
        <w:t>жалобы</w:t>
      </w:r>
      <w:proofErr w:type="gramEnd"/>
      <w:r w:rsidRPr="00BC69DB">
        <w:rPr>
          <w:rFonts w:ascii="Times New Roman" w:hAnsi="Times New Roman"/>
          <w:sz w:val="26"/>
          <w:szCs w:val="26"/>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C69DB" w:rsidRPr="00BC69DB" w:rsidRDefault="00BC69DB" w:rsidP="00BC69DB">
      <w:pPr>
        <w:spacing w:line="276" w:lineRule="auto"/>
        <w:ind w:firstLine="709"/>
        <w:rPr>
          <w:rFonts w:ascii="Times New Roman" w:hAnsi="Times New Roman"/>
          <w:sz w:val="26"/>
          <w:szCs w:val="26"/>
        </w:rPr>
      </w:pPr>
      <w:r w:rsidRPr="00BC69DB">
        <w:rPr>
          <w:rFonts w:ascii="Times New Roman" w:hAnsi="Times New Roman"/>
          <w:sz w:val="26"/>
          <w:szCs w:val="26"/>
        </w:rPr>
        <w:lastRenderedPageBreak/>
        <w:t xml:space="preserve">43. В случае установления в ходе или по результатам </w:t>
      </w:r>
      <w:proofErr w:type="gramStart"/>
      <w:r w:rsidRPr="00BC69DB">
        <w:rPr>
          <w:rFonts w:ascii="Times New Roman" w:hAnsi="Times New Roman"/>
          <w:sz w:val="26"/>
          <w:szCs w:val="26"/>
        </w:rPr>
        <w:t>рассмотрения жалобы признаков состава административного правонарушения</w:t>
      </w:r>
      <w:proofErr w:type="gramEnd"/>
      <w:r w:rsidRPr="00BC69DB">
        <w:rPr>
          <w:rFonts w:ascii="Times New Roman" w:hAnsi="Times New Roman"/>
          <w:sz w:val="26"/>
          <w:szCs w:val="26"/>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BC69DB" w:rsidRPr="00BC69DB" w:rsidRDefault="00BC69DB" w:rsidP="00BC69DB">
      <w:pPr>
        <w:spacing w:line="276" w:lineRule="auto"/>
        <w:ind w:firstLine="709"/>
        <w:rPr>
          <w:rFonts w:ascii="Times New Roman" w:hAnsi="Times New Roman"/>
          <w:sz w:val="26"/>
          <w:szCs w:val="26"/>
        </w:rPr>
      </w:pPr>
    </w:p>
    <w:p w:rsidR="00BC69DB" w:rsidRPr="00BC69DB" w:rsidRDefault="00BC69DB" w:rsidP="00BC69DB">
      <w:pPr>
        <w:pStyle w:val="2"/>
        <w:spacing w:before="0" w:after="0" w:line="276" w:lineRule="auto"/>
        <w:ind w:firstLine="709"/>
        <w:jc w:val="both"/>
        <w:rPr>
          <w:rFonts w:ascii="Times New Roman" w:hAnsi="Times New Roman"/>
          <w:b w:val="0"/>
          <w:i w:val="0"/>
          <w:sz w:val="26"/>
          <w:szCs w:val="26"/>
        </w:rPr>
      </w:pPr>
      <w:bookmarkStart w:id="6" w:name="_Toc134019825"/>
      <w:proofErr w:type="gramStart"/>
      <w:r w:rsidRPr="00BC69DB">
        <w:rPr>
          <w:rFonts w:ascii="Times New Roman" w:hAnsi="Times New Roman"/>
          <w:b w:val="0"/>
          <w:i w:val="0"/>
          <w:sz w:val="26"/>
          <w:szCs w:val="26"/>
        </w:rPr>
        <w:t>Перечень нормативных правовых актов, регулирующих порядок</w:t>
      </w:r>
      <w:bookmarkStart w:id="7" w:name="_Toc134019826"/>
      <w:bookmarkEnd w:id="6"/>
      <w:r w:rsidRPr="00BC69DB">
        <w:rPr>
          <w:rFonts w:ascii="Times New Roman" w:hAnsi="Times New Roman"/>
          <w:b w:val="0"/>
          <w:i w:val="0"/>
          <w:sz w:val="26"/>
          <w:szCs w:val="26"/>
        </w:rPr>
        <w:t xml:space="preserve"> досудебного (внесудебного) обжалования действий</w:t>
      </w:r>
      <w:bookmarkStart w:id="8" w:name="_Toc134019827"/>
      <w:bookmarkEnd w:id="7"/>
      <w:r w:rsidRPr="00BC69DB">
        <w:rPr>
          <w:rFonts w:ascii="Times New Roman" w:hAnsi="Times New Roman"/>
          <w:b w:val="0"/>
          <w:i w:val="0"/>
          <w:sz w:val="26"/>
          <w:szCs w:val="26"/>
        </w:rPr>
        <w:t xml:space="preserve"> (бездействия) и (или) решений, принятых (осуществленных)</w:t>
      </w:r>
      <w:bookmarkStart w:id="9" w:name="_Toc134019828"/>
      <w:bookmarkEnd w:id="8"/>
      <w:r w:rsidRPr="00BC69DB">
        <w:rPr>
          <w:rFonts w:ascii="Times New Roman" w:hAnsi="Times New Roman"/>
          <w:b w:val="0"/>
          <w:i w:val="0"/>
          <w:sz w:val="26"/>
          <w:szCs w:val="26"/>
        </w:rPr>
        <w:t xml:space="preserve"> в ходе предоставления муниципальной услуги</w:t>
      </w:r>
      <w:bookmarkEnd w:id="9"/>
      <w:proofErr w:type="gramEnd"/>
    </w:p>
    <w:p w:rsidR="00BC69DB" w:rsidRPr="00BC69DB" w:rsidRDefault="00BC69DB" w:rsidP="00BC69DB">
      <w:pPr>
        <w:spacing w:line="276" w:lineRule="auto"/>
        <w:ind w:firstLine="709"/>
        <w:rPr>
          <w:rFonts w:ascii="Times New Roman" w:hAnsi="Times New Roman"/>
          <w:sz w:val="26"/>
          <w:szCs w:val="26"/>
        </w:rPr>
      </w:pPr>
    </w:p>
    <w:p w:rsidR="00BC69DB" w:rsidRPr="00BC69DB" w:rsidRDefault="00BC69DB" w:rsidP="00BC69DB">
      <w:pPr>
        <w:spacing w:line="276" w:lineRule="auto"/>
        <w:ind w:firstLine="709"/>
        <w:rPr>
          <w:rFonts w:ascii="Times New Roman" w:hAnsi="Times New Roman"/>
          <w:sz w:val="26"/>
          <w:szCs w:val="26"/>
        </w:rPr>
      </w:pPr>
      <w:r w:rsidRPr="00BC69DB">
        <w:rPr>
          <w:rFonts w:ascii="Times New Roman" w:hAnsi="Times New Roman"/>
          <w:sz w:val="26"/>
          <w:szCs w:val="26"/>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C69DB" w:rsidRPr="00BC69DB" w:rsidRDefault="00BC69DB" w:rsidP="00BC69DB">
      <w:pPr>
        <w:spacing w:line="276" w:lineRule="auto"/>
        <w:ind w:firstLine="709"/>
        <w:rPr>
          <w:rFonts w:ascii="Times New Roman" w:hAnsi="Times New Roman"/>
          <w:sz w:val="26"/>
          <w:szCs w:val="26"/>
        </w:rPr>
      </w:pPr>
      <w:r w:rsidRPr="00BC69DB">
        <w:rPr>
          <w:rFonts w:ascii="Times New Roman" w:hAnsi="Times New Roman"/>
          <w:sz w:val="26"/>
          <w:szCs w:val="26"/>
        </w:rPr>
        <w:t>- Федеральным законом N 210-ФЗ;</w:t>
      </w:r>
    </w:p>
    <w:p w:rsidR="00BC69DB" w:rsidRPr="00BC69DB" w:rsidRDefault="00BC69DB" w:rsidP="00BC69DB">
      <w:pPr>
        <w:pStyle w:val="2b"/>
        <w:shd w:val="clear" w:color="auto" w:fill="auto"/>
        <w:tabs>
          <w:tab w:val="left" w:pos="932"/>
        </w:tabs>
        <w:spacing w:after="0" w:line="276" w:lineRule="auto"/>
        <w:ind w:firstLine="709"/>
        <w:jc w:val="both"/>
        <w:rPr>
          <w:rFonts w:cs="Times New Roman"/>
          <w:spacing w:val="0"/>
          <w:sz w:val="26"/>
          <w:szCs w:val="26"/>
        </w:rPr>
      </w:pPr>
      <w:r w:rsidRPr="00BC69DB">
        <w:rPr>
          <w:rFonts w:cs="Times New Roman"/>
          <w:spacing w:val="0"/>
          <w:sz w:val="26"/>
          <w:szCs w:val="26"/>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BC69DB" w:rsidRPr="00BC69DB" w:rsidRDefault="00BC69DB" w:rsidP="00BC69DB">
      <w:pPr>
        <w:spacing w:line="276" w:lineRule="auto"/>
        <w:ind w:left="5103" w:firstLine="0"/>
        <w:rPr>
          <w:rFonts w:ascii="Times New Roman" w:hAnsi="Times New Roman"/>
          <w:sz w:val="26"/>
          <w:szCs w:val="26"/>
        </w:rPr>
      </w:pPr>
      <w:r w:rsidRPr="00BC69DB">
        <w:rPr>
          <w:rFonts w:ascii="Times New Roman" w:hAnsi="Times New Roman"/>
          <w:sz w:val="26"/>
          <w:szCs w:val="26"/>
        </w:rPr>
        <w:br w:type="page"/>
      </w:r>
      <w:r w:rsidRPr="00BC69DB">
        <w:rPr>
          <w:rFonts w:ascii="Times New Roman" w:hAnsi="Times New Roman"/>
          <w:sz w:val="26"/>
          <w:szCs w:val="26"/>
        </w:rPr>
        <w:lastRenderedPageBreak/>
        <w:t xml:space="preserve">Приложение № 1 </w:t>
      </w:r>
    </w:p>
    <w:p w:rsidR="00BC69DB" w:rsidRPr="00BC69DB" w:rsidRDefault="00BC69DB" w:rsidP="00BC69DB">
      <w:pPr>
        <w:spacing w:line="276" w:lineRule="auto"/>
        <w:ind w:left="5103" w:firstLine="0"/>
        <w:rPr>
          <w:rFonts w:ascii="Times New Roman" w:hAnsi="Times New Roman"/>
          <w:sz w:val="26"/>
          <w:szCs w:val="26"/>
        </w:rPr>
      </w:pPr>
      <w:r w:rsidRPr="00BC69DB">
        <w:rPr>
          <w:rFonts w:ascii="Times New Roman" w:hAnsi="Times New Roman"/>
          <w:sz w:val="26"/>
          <w:szCs w:val="26"/>
        </w:rPr>
        <w:t>к Административному регламенту</w:t>
      </w:r>
    </w:p>
    <w:p w:rsidR="00BC69DB" w:rsidRPr="00BC69DB" w:rsidRDefault="00BC69DB" w:rsidP="00BC69DB">
      <w:pPr>
        <w:spacing w:line="276" w:lineRule="auto"/>
        <w:ind w:left="5103" w:firstLine="0"/>
        <w:rPr>
          <w:rFonts w:ascii="Times New Roman" w:hAnsi="Times New Roman"/>
          <w:sz w:val="26"/>
          <w:szCs w:val="26"/>
        </w:rPr>
      </w:pPr>
      <w:r w:rsidRPr="00BC69DB">
        <w:rPr>
          <w:rFonts w:ascii="Times New Roman" w:hAnsi="Times New Roman"/>
          <w:sz w:val="26"/>
          <w:szCs w:val="26"/>
        </w:rPr>
        <w:t>по предоставлению муниципальной услуги</w:t>
      </w:r>
    </w:p>
    <w:p w:rsidR="00BC69DB" w:rsidRPr="00BC69DB" w:rsidRDefault="00BC69DB" w:rsidP="00BC69DB">
      <w:pPr>
        <w:spacing w:line="276" w:lineRule="auto"/>
        <w:ind w:firstLine="709"/>
        <w:rPr>
          <w:rFonts w:ascii="Times New Roman" w:hAnsi="Times New Roman"/>
          <w:sz w:val="26"/>
          <w:szCs w:val="26"/>
        </w:rPr>
      </w:pPr>
    </w:p>
    <w:p w:rsidR="00BC69DB" w:rsidRPr="00BC69DB" w:rsidRDefault="00BC69DB" w:rsidP="00BC69DB">
      <w:pPr>
        <w:ind w:firstLine="0"/>
        <w:jc w:val="center"/>
        <w:rPr>
          <w:rFonts w:ascii="Times New Roman" w:hAnsi="Times New Roman"/>
          <w:sz w:val="26"/>
          <w:szCs w:val="26"/>
        </w:rPr>
      </w:pPr>
      <w:r w:rsidRPr="00BC69DB">
        <w:rPr>
          <w:rFonts w:ascii="Times New Roman" w:hAnsi="Times New Roman"/>
          <w:sz w:val="26"/>
          <w:szCs w:val="26"/>
        </w:rPr>
        <w:t>Перечень</w:t>
      </w:r>
    </w:p>
    <w:p w:rsidR="00BC69DB" w:rsidRPr="00BC69DB" w:rsidRDefault="00BC69DB" w:rsidP="00BC69DB">
      <w:pPr>
        <w:ind w:firstLine="0"/>
        <w:jc w:val="center"/>
        <w:rPr>
          <w:rFonts w:ascii="Times New Roman" w:hAnsi="Times New Roman"/>
          <w:sz w:val="26"/>
          <w:szCs w:val="26"/>
        </w:rPr>
      </w:pPr>
      <w:r w:rsidRPr="00BC69DB">
        <w:rPr>
          <w:rFonts w:ascii="Times New Roman" w:hAnsi="Times New Roman"/>
          <w:sz w:val="26"/>
          <w:szCs w:val="26"/>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BC69DB" w:rsidRPr="00BC69DB" w:rsidRDefault="00BC69DB" w:rsidP="00BC69DB">
      <w:pPr>
        <w:spacing w:line="276" w:lineRule="auto"/>
        <w:ind w:firstLine="709"/>
        <w:rPr>
          <w:rFonts w:ascii="Times New Roman" w:hAnsi="Times New Roman"/>
          <w:sz w:val="26"/>
          <w:szCs w:val="26"/>
        </w:rPr>
      </w:pPr>
    </w:p>
    <w:p w:rsidR="00BC69DB" w:rsidRPr="00BC69DB" w:rsidRDefault="00BC69DB" w:rsidP="00BC69DB">
      <w:pPr>
        <w:pStyle w:val="aff1"/>
        <w:numPr>
          <w:ilvl w:val="0"/>
          <w:numId w:val="2"/>
        </w:numPr>
        <w:spacing w:after="0"/>
        <w:ind w:left="0" w:firstLine="709"/>
        <w:contextualSpacing/>
        <w:jc w:val="both"/>
        <w:rPr>
          <w:rFonts w:ascii="Times New Roman" w:hAnsi="Times New Roman" w:cs="Times New Roman"/>
          <w:sz w:val="26"/>
          <w:szCs w:val="26"/>
        </w:rPr>
      </w:pPr>
      <w:r w:rsidRPr="00BC69DB">
        <w:rPr>
          <w:rFonts w:ascii="Times New Roman" w:hAnsi="Times New Roman" w:cs="Times New Roman"/>
          <w:sz w:val="26"/>
          <w:szCs w:val="26"/>
        </w:rPr>
        <w:t>Перечень признаков заявителей</w:t>
      </w:r>
    </w:p>
    <w:p w:rsidR="00BC69DB" w:rsidRPr="00BC69DB" w:rsidRDefault="00BC69DB" w:rsidP="00BC69DB">
      <w:pPr>
        <w:spacing w:line="276" w:lineRule="auto"/>
        <w:ind w:firstLine="709"/>
        <w:rPr>
          <w:rFonts w:ascii="Times New Roman" w:hAnsi="Times New Roman"/>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43"/>
        <w:gridCol w:w="3325"/>
        <w:gridCol w:w="4803"/>
      </w:tblGrid>
      <w:tr w:rsidR="00BC69DB" w:rsidRPr="00BC69DB" w:rsidTr="00BC69DB">
        <w:tc>
          <w:tcPr>
            <w:tcW w:w="754" w:type="pct"/>
          </w:tcPr>
          <w:p w:rsidR="00BC69DB" w:rsidRPr="00BC69DB" w:rsidRDefault="00BC69DB" w:rsidP="00BC69DB">
            <w:pPr>
              <w:ind w:firstLine="0"/>
              <w:rPr>
                <w:rFonts w:ascii="Times New Roman" w:hAnsi="Times New Roman"/>
                <w:sz w:val="26"/>
                <w:szCs w:val="26"/>
              </w:rPr>
            </w:pPr>
            <w:r w:rsidRPr="00BC69DB">
              <w:rPr>
                <w:rFonts w:ascii="Times New Roman" w:hAnsi="Times New Roman"/>
                <w:sz w:val="26"/>
                <w:szCs w:val="26"/>
              </w:rPr>
              <w:t>№</w:t>
            </w:r>
          </w:p>
        </w:tc>
        <w:tc>
          <w:tcPr>
            <w:tcW w:w="1737" w:type="pct"/>
          </w:tcPr>
          <w:p w:rsidR="00BC69DB" w:rsidRPr="00BC69DB" w:rsidRDefault="00BC69DB" w:rsidP="00BC69DB">
            <w:pPr>
              <w:ind w:firstLine="0"/>
              <w:rPr>
                <w:rFonts w:ascii="Times New Roman" w:hAnsi="Times New Roman"/>
                <w:sz w:val="26"/>
                <w:szCs w:val="26"/>
              </w:rPr>
            </w:pPr>
            <w:r w:rsidRPr="00BC69DB">
              <w:rPr>
                <w:rFonts w:ascii="Times New Roman" w:hAnsi="Times New Roman"/>
                <w:sz w:val="26"/>
                <w:szCs w:val="26"/>
              </w:rPr>
              <w:t>Признак заявителя</w:t>
            </w:r>
          </w:p>
        </w:tc>
        <w:tc>
          <w:tcPr>
            <w:tcW w:w="2509" w:type="pct"/>
          </w:tcPr>
          <w:p w:rsidR="00BC69DB" w:rsidRPr="00BC69DB" w:rsidRDefault="00BC69DB" w:rsidP="00BC69DB">
            <w:pPr>
              <w:ind w:firstLine="0"/>
              <w:rPr>
                <w:rFonts w:ascii="Times New Roman" w:hAnsi="Times New Roman"/>
                <w:sz w:val="26"/>
                <w:szCs w:val="26"/>
              </w:rPr>
            </w:pPr>
            <w:r w:rsidRPr="00BC69DB">
              <w:rPr>
                <w:rFonts w:ascii="Times New Roman" w:hAnsi="Times New Roman"/>
                <w:sz w:val="26"/>
                <w:szCs w:val="26"/>
              </w:rPr>
              <w:t>Значения признаков заявителя</w:t>
            </w:r>
          </w:p>
        </w:tc>
      </w:tr>
      <w:tr w:rsidR="00BC69DB" w:rsidRPr="00BC69DB" w:rsidTr="00BC69DB">
        <w:tc>
          <w:tcPr>
            <w:tcW w:w="5000" w:type="pct"/>
            <w:gridSpan w:val="3"/>
          </w:tcPr>
          <w:p w:rsidR="00BC69DB" w:rsidRPr="00BC69DB" w:rsidRDefault="00BC69DB" w:rsidP="00BC69DB">
            <w:pPr>
              <w:ind w:firstLine="0"/>
              <w:rPr>
                <w:rFonts w:ascii="Times New Roman" w:hAnsi="Times New Roman"/>
                <w:sz w:val="26"/>
                <w:szCs w:val="26"/>
              </w:rPr>
            </w:pPr>
            <w:r w:rsidRPr="00BC69DB">
              <w:rPr>
                <w:rFonts w:ascii="Times New Roman" w:hAnsi="Times New Roman"/>
                <w:sz w:val="26"/>
                <w:szCs w:val="26"/>
              </w:rPr>
              <w:t xml:space="preserve">Вариант 1 </w:t>
            </w:r>
          </w:p>
        </w:tc>
      </w:tr>
      <w:tr w:rsidR="00BC69DB" w:rsidRPr="00BC69DB" w:rsidTr="00BC69DB">
        <w:tc>
          <w:tcPr>
            <w:tcW w:w="754" w:type="pct"/>
          </w:tcPr>
          <w:p w:rsidR="00BC69DB" w:rsidRPr="00BC69DB" w:rsidRDefault="00BC69DB" w:rsidP="00BC69DB">
            <w:pPr>
              <w:ind w:firstLine="0"/>
              <w:rPr>
                <w:rFonts w:ascii="Times New Roman" w:hAnsi="Times New Roman"/>
                <w:sz w:val="26"/>
                <w:szCs w:val="26"/>
              </w:rPr>
            </w:pPr>
            <w:r w:rsidRPr="00BC69DB">
              <w:rPr>
                <w:rFonts w:ascii="Times New Roman" w:hAnsi="Times New Roman"/>
                <w:sz w:val="26"/>
                <w:szCs w:val="26"/>
              </w:rPr>
              <w:t>1</w:t>
            </w:r>
          </w:p>
        </w:tc>
        <w:tc>
          <w:tcPr>
            <w:tcW w:w="1737" w:type="pct"/>
          </w:tcPr>
          <w:p w:rsidR="00BC69DB" w:rsidRPr="00BC69DB" w:rsidRDefault="00BC69DB" w:rsidP="00BC69DB">
            <w:pPr>
              <w:ind w:firstLine="0"/>
              <w:rPr>
                <w:rFonts w:ascii="Times New Roman" w:hAnsi="Times New Roman"/>
                <w:sz w:val="26"/>
                <w:szCs w:val="26"/>
              </w:rPr>
            </w:pPr>
            <w:r w:rsidRPr="00BC69DB">
              <w:rPr>
                <w:rFonts w:ascii="Times New Roman" w:hAnsi="Times New Roman"/>
                <w:sz w:val="26"/>
                <w:szCs w:val="26"/>
              </w:rPr>
              <w:t>Категория заявителя</w:t>
            </w:r>
          </w:p>
        </w:tc>
        <w:tc>
          <w:tcPr>
            <w:tcW w:w="2509" w:type="pct"/>
          </w:tcPr>
          <w:p w:rsidR="00BC69DB" w:rsidRPr="00BC69DB" w:rsidRDefault="00BC69DB" w:rsidP="00BC69DB">
            <w:pPr>
              <w:ind w:firstLine="0"/>
              <w:rPr>
                <w:rFonts w:ascii="Times New Roman" w:hAnsi="Times New Roman"/>
                <w:sz w:val="26"/>
                <w:szCs w:val="26"/>
              </w:rPr>
            </w:pPr>
            <w:r w:rsidRPr="00BC69DB">
              <w:rPr>
                <w:rFonts w:ascii="Times New Roman" w:hAnsi="Times New Roman"/>
                <w:sz w:val="26"/>
                <w:szCs w:val="26"/>
              </w:rPr>
              <w:t>Родители</w:t>
            </w:r>
          </w:p>
          <w:p w:rsidR="00BC69DB" w:rsidRPr="00BC69DB" w:rsidRDefault="00BC69DB" w:rsidP="00BC69DB">
            <w:pPr>
              <w:ind w:firstLine="0"/>
              <w:rPr>
                <w:rFonts w:ascii="Times New Roman" w:hAnsi="Times New Roman"/>
                <w:sz w:val="26"/>
                <w:szCs w:val="26"/>
              </w:rPr>
            </w:pPr>
            <w:r w:rsidRPr="00BC69DB">
              <w:rPr>
                <w:rFonts w:ascii="Times New Roman" w:hAnsi="Times New Roman"/>
                <w:sz w:val="26"/>
                <w:szCs w:val="26"/>
              </w:rPr>
              <w:t>Законные представители</w:t>
            </w:r>
          </w:p>
          <w:p w:rsidR="00BC69DB" w:rsidRPr="00BC69DB" w:rsidRDefault="00BC69DB" w:rsidP="00BC69DB">
            <w:pPr>
              <w:ind w:firstLine="0"/>
              <w:rPr>
                <w:rFonts w:ascii="Times New Roman" w:hAnsi="Times New Roman"/>
                <w:sz w:val="26"/>
                <w:szCs w:val="26"/>
              </w:rPr>
            </w:pPr>
          </w:p>
        </w:tc>
      </w:tr>
      <w:tr w:rsidR="00BC69DB" w:rsidRPr="00BC69DB" w:rsidTr="00BC69DB">
        <w:tc>
          <w:tcPr>
            <w:tcW w:w="5000" w:type="pct"/>
            <w:gridSpan w:val="3"/>
          </w:tcPr>
          <w:p w:rsidR="00BC69DB" w:rsidRPr="00BC69DB" w:rsidRDefault="00BC69DB" w:rsidP="00BC69DB">
            <w:pPr>
              <w:ind w:firstLine="0"/>
              <w:rPr>
                <w:rFonts w:ascii="Times New Roman" w:hAnsi="Times New Roman"/>
                <w:sz w:val="26"/>
                <w:szCs w:val="26"/>
              </w:rPr>
            </w:pPr>
            <w:r w:rsidRPr="00BC69DB">
              <w:rPr>
                <w:rFonts w:ascii="Times New Roman" w:hAnsi="Times New Roman"/>
                <w:sz w:val="26"/>
                <w:szCs w:val="26"/>
              </w:rPr>
              <w:t xml:space="preserve">Вариант 2 </w:t>
            </w:r>
          </w:p>
        </w:tc>
      </w:tr>
      <w:tr w:rsidR="00BC69DB" w:rsidRPr="00BC69DB" w:rsidTr="00BC69DB">
        <w:tc>
          <w:tcPr>
            <w:tcW w:w="754" w:type="pct"/>
          </w:tcPr>
          <w:p w:rsidR="00BC69DB" w:rsidRPr="00BC69DB" w:rsidRDefault="00BC69DB" w:rsidP="00BC69DB">
            <w:pPr>
              <w:ind w:firstLine="0"/>
              <w:rPr>
                <w:rFonts w:ascii="Times New Roman" w:hAnsi="Times New Roman"/>
                <w:sz w:val="26"/>
                <w:szCs w:val="26"/>
              </w:rPr>
            </w:pPr>
            <w:r w:rsidRPr="00BC69DB">
              <w:rPr>
                <w:rFonts w:ascii="Times New Roman" w:hAnsi="Times New Roman"/>
                <w:sz w:val="26"/>
                <w:szCs w:val="26"/>
              </w:rPr>
              <w:t>1</w:t>
            </w:r>
          </w:p>
        </w:tc>
        <w:tc>
          <w:tcPr>
            <w:tcW w:w="1737" w:type="pct"/>
          </w:tcPr>
          <w:p w:rsidR="00BC69DB" w:rsidRPr="00BC69DB" w:rsidRDefault="00BC69DB" w:rsidP="00BC69DB">
            <w:pPr>
              <w:ind w:firstLine="0"/>
              <w:rPr>
                <w:rFonts w:ascii="Times New Roman" w:hAnsi="Times New Roman"/>
                <w:sz w:val="26"/>
                <w:szCs w:val="26"/>
              </w:rPr>
            </w:pPr>
            <w:r w:rsidRPr="00BC69DB">
              <w:rPr>
                <w:rFonts w:ascii="Times New Roman" w:hAnsi="Times New Roman"/>
                <w:sz w:val="26"/>
                <w:szCs w:val="26"/>
              </w:rPr>
              <w:t>Категория заявителя</w:t>
            </w:r>
          </w:p>
        </w:tc>
        <w:tc>
          <w:tcPr>
            <w:tcW w:w="2509" w:type="pct"/>
          </w:tcPr>
          <w:p w:rsidR="00BC69DB" w:rsidRPr="00BC69DB" w:rsidRDefault="00BC69DB" w:rsidP="00BC69DB">
            <w:pPr>
              <w:ind w:firstLine="0"/>
              <w:rPr>
                <w:rFonts w:ascii="Times New Roman" w:hAnsi="Times New Roman"/>
                <w:sz w:val="26"/>
                <w:szCs w:val="26"/>
              </w:rPr>
            </w:pPr>
            <w:r w:rsidRPr="00BC69DB">
              <w:rPr>
                <w:rFonts w:ascii="Times New Roman" w:hAnsi="Times New Roman"/>
                <w:sz w:val="26"/>
                <w:szCs w:val="26"/>
              </w:rPr>
              <w:t>Родители</w:t>
            </w:r>
          </w:p>
          <w:p w:rsidR="00BC69DB" w:rsidRPr="00BC69DB" w:rsidRDefault="00BC69DB" w:rsidP="00BC69DB">
            <w:pPr>
              <w:ind w:firstLine="0"/>
              <w:rPr>
                <w:rFonts w:ascii="Times New Roman" w:hAnsi="Times New Roman"/>
                <w:sz w:val="26"/>
                <w:szCs w:val="26"/>
              </w:rPr>
            </w:pPr>
            <w:r w:rsidRPr="00BC69DB">
              <w:rPr>
                <w:rFonts w:ascii="Times New Roman" w:hAnsi="Times New Roman"/>
                <w:sz w:val="26"/>
                <w:szCs w:val="26"/>
              </w:rPr>
              <w:t>Законные представители</w:t>
            </w:r>
          </w:p>
          <w:p w:rsidR="00BC69DB" w:rsidRPr="00BC69DB" w:rsidRDefault="00BC69DB" w:rsidP="00BC69DB">
            <w:pPr>
              <w:ind w:firstLine="0"/>
              <w:rPr>
                <w:rFonts w:ascii="Times New Roman" w:hAnsi="Times New Roman"/>
                <w:sz w:val="26"/>
                <w:szCs w:val="26"/>
              </w:rPr>
            </w:pPr>
          </w:p>
        </w:tc>
      </w:tr>
      <w:tr w:rsidR="00BC69DB" w:rsidRPr="00BC69DB" w:rsidTr="00BC69DB">
        <w:tc>
          <w:tcPr>
            <w:tcW w:w="5000" w:type="pct"/>
            <w:gridSpan w:val="3"/>
          </w:tcPr>
          <w:p w:rsidR="00BC69DB" w:rsidRPr="00BC69DB" w:rsidRDefault="00BC69DB" w:rsidP="00BC69DB">
            <w:pPr>
              <w:pStyle w:val="aff1"/>
              <w:spacing w:after="0" w:line="240" w:lineRule="auto"/>
              <w:ind w:left="0"/>
              <w:jc w:val="both"/>
              <w:rPr>
                <w:rFonts w:ascii="Times New Roman" w:hAnsi="Times New Roman" w:cs="Times New Roman"/>
                <w:sz w:val="26"/>
                <w:szCs w:val="26"/>
              </w:rPr>
            </w:pPr>
            <w:r w:rsidRPr="00BC69DB">
              <w:rPr>
                <w:rFonts w:ascii="Times New Roman" w:hAnsi="Times New Roman" w:cs="Times New Roman"/>
                <w:sz w:val="26"/>
                <w:szCs w:val="26"/>
              </w:rPr>
              <w:t>Вариант 3</w:t>
            </w:r>
          </w:p>
        </w:tc>
      </w:tr>
      <w:tr w:rsidR="00BC69DB" w:rsidRPr="00BC69DB" w:rsidTr="00BC69DB">
        <w:tc>
          <w:tcPr>
            <w:tcW w:w="754" w:type="pct"/>
          </w:tcPr>
          <w:p w:rsidR="00BC69DB" w:rsidRPr="00BC69DB" w:rsidRDefault="00BC69DB" w:rsidP="00BC69DB">
            <w:pPr>
              <w:ind w:firstLine="0"/>
              <w:rPr>
                <w:rFonts w:ascii="Times New Roman" w:hAnsi="Times New Roman"/>
                <w:sz w:val="26"/>
                <w:szCs w:val="26"/>
              </w:rPr>
            </w:pPr>
            <w:r w:rsidRPr="00BC69DB">
              <w:rPr>
                <w:rFonts w:ascii="Times New Roman" w:hAnsi="Times New Roman"/>
                <w:sz w:val="26"/>
                <w:szCs w:val="26"/>
              </w:rPr>
              <w:t>1</w:t>
            </w:r>
          </w:p>
        </w:tc>
        <w:tc>
          <w:tcPr>
            <w:tcW w:w="1737" w:type="pct"/>
          </w:tcPr>
          <w:p w:rsidR="00BC69DB" w:rsidRPr="00BC69DB" w:rsidRDefault="00BC69DB" w:rsidP="00BC69DB">
            <w:pPr>
              <w:ind w:firstLine="0"/>
              <w:rPr>
                <w:rFonts w:ascii="Times New Roman" w:hAnsi="Times New Roman"/>
                <w:sz w:val="26"/>
                <w:szCs w:val="26"/>
              </w:rPr>
            </w:pPr>
            <w:r w:rsidRPr="00BC69DB">
              <w:rPr>
                <w:rFonts w:ascii="Times New Roman" w:hAnsi="Times New Roman"/>
                <w:sz w:val="26"/>
                <w:szCs w:val="26"/>
              </w:rPr>
              <w:t>Категория заявителя</w:t>
            </w:r>
          </w:p>
        </w:tc>
        <w:tc>
          <w:tcPr>
            <w:tcW w:w="2509" w:type="pct"/>
          </w:tcPr>
          <w:p w:rsidR="00BC69DB" w:rsidRPr="00BC69DB" w:rsidRDefault="00BC69DB" w:rsidP="00BC69DB">
            <w:pPr>
              <w:ind w:firstLine="0"/>
              <w:rPr>
                <w:rFonts w:ascii="Times New Roman" w:hAnsi="Times New Roman"/>
                <w:sz w:val="26"/>
                <w:szCs w:val="26"/>
              </w:rPr>
            </w:pPr>
            <w:r w:rsidRPr="00BC69DB">
              <w:rPr>
                <w:rFonts w:ascii="Times New Roman" w:hAnsi="Times New Roman"/>
                <w:sz w:val="26"/>
                <w:szCs w:val="26"/>
              </w:rPr>
              <w:t>Родители</w:t>
            </w:r>
          </w:p>
          <w:p w:rsidR="00BC69DB" w:rsidRPr="00BC69DB" w:rsidRDefault="00BC69DB" w:rsidP="00BC69DB">
            <w:pPr>
              <w:ind w:firstLine="0"/>
              <w:rPr>
                <w:rFonts w:ascii="Times New Roman" w:hAnsi="Times New Roman"/>
                <w:sz w:val="26"/>
                <w:szCs w:val="26"/>
              </w:rPr>
            </w:pPr>
            <w:r w:rsidRPr="00BC69DB">
              <w:rPr>
                <w:rFonts w:ascii="Times New Roman" w:hAnsi="Times New Roman"/>
                <w:sz w:val="26"/>
                <w:szCs w:val="26"/>
              </w:rPr>
              <w:t>Законные представители</w:t>
            </w:r>
          </w:p>
          <w:p w:rsidR="00BC69DB" w:rsidRPr="00BC69DB" w:rsidRDefault="00BC69DB" w:rsidP="00BC69DB">
            <w:pPr>
              <w:ind w:firstLine="0"/>
              <w:rPr>
                <w:rFonts w:ascii="Times New Roman" w:hAnsi="Times New Roman"/>
                <w:sz w:val="26"/>
                <w:szCs w:val="26"/>
              </w:rPr>
            </w:pPr>
          </w:p>
        </w:tc>
      </w:tr>
    </w:tbl>
    <w:p w:rsidR="00BC69DB" w:rsidRPr="00BC69DB" w:rsidRDefault="00BC69DB" w:rsidP="00BC69DB">
      <w:pPr>
        <w:spacing w:line="276" w:lineRule="auto"/>
        <w:ind w:firstLine="709"/>
        <w:rPr>
          <w:rFonts w:ascii="Times New Roman" w:hAnsi="Times New Roman"/>
          <w:sz w:val="26"/>
          <w:szCs w:val="26"/>
        </w:rPr>
      </w:pPr>
    </w:p>
    <w:p w:rsidR="00BC69DB" w:rsidRPr="00BC69DB" w:rsidRDefault="00BC69DB" w:rsidP="00BC69DB">
      <w:pPr>
        <w:pStyle w:val="aff1"/>
        <w:spacing w:after="0"/>
        <w:ind w:left="0" w:firstLine="709"/>
        <w:jc w:val="both"/>
        <w:rPr>
          <w:rFonts w:ascii="Times New Roman" w:hAnsi="Times New Roman" w:cs="Times New Roman"/>
          <w:sz w:val="26"/>
          <w:szCs w:val="26"/>
        </w:rPr>
      </w:pPr>
      <w:r w:rsidRPr="00BC69DB">
        <w:rPr>
          <w:rFonts w:ascii="Times New Roman" w:hAnsi="Times New Roman" w:cs="Times New Roman"/>
          <w:sz w:val="26"/>
          <w:szCs w:val="26"/>
        </w:rPr>
        <w:t>2. Комбинации значений признаков, каждая из которых соответствует</w:t>
      </w:r>
      <w:r>
        <w:rPr>
          <w:rFonts w:ascii="Times New Roman" w:hAnsi="Times New Roman" w:cs="Times New Roman"/>
          <w:sz w:val="26"/>
          <w:szCs w:val="26"/>
        </w:rPr>
        <w:t xml:space="preserve"> </w:t>
      </w:r>
      <w:r w:rsidRPr="00BC69DB">
        <w:rPr>
          <w:rFonts w:ascii="Times New Roman" w:hAnsi="Times New Roman" w:cs="Times New Roman"/>
          <w:sz w:val="26"/>
          <w:szCs w:val="26"/>
        </w:rPr>
        <w:t>одному варианту предоставления Муниципальной услуги</w:t>
      </w:r>
    </w:p>
    <w:p w:rsidR="00BC69DB" w:rsidRPr="00BC69DB" w:rsidRDefault="00BC69DB" w:rsidP="00BC69DB">
      <w:pPr>
        <w:pStyle w:val="aff1"/>
        <w:spacing w:after="0"/>
        <w:ind w:left="0" w:firstLine="709"/>
        <w:jc w:val="both"/>
        <w:rPr>
          <w:rFonts w:ascii="Times New Roman" w:hAnsi="Times New Roman" w:cs="Times New Roman"/>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43"/>
        <w:gridCol w:w="8128"/>
      </w:tblGrid>
      <w:tr w:rsidR="00BC69DB" w:rsidRPr="00BC69DB" w:rsidTr="00BC69DB">
        <w:tc>
          <w:tcPr>
            <w:tcW w:w="754" w:type="pct"/>
          </w:tcPr>
          <w:p w:rsidR="00BC69DB" w:rsidRPr="00BC69DB" w:rsidRDefault="00BC69DB" w:rsidP="00BC69DB">
            <w:pPr>
              <w:ind w:firstLine="0"/>
              <w:rPr>
                <w:rFonts w:ascii="Times New Roman" w:hAnsi="Times New Roman"/>
                <w:sz w:val="26"/>
                <w:szCs w:val="26"/>
              </w:rPr>
            </w:pPr>
            <w:r w:rsidRPr="00BC69DB">
              <w:rPr>
                <w:rFonts w:ascii="Times New Roman" w:hAnsi="Times New Roman"/>
                <w:sz w:val="26"/>
                <w:szCs w:val="26"/>
              </w:rPr>
              <w:t xml:space="preserve">Вариант </w:t>
            </w:r>
          </w:p>
        </w:tc>
        <w:tc>
          <w:tcPr>
            <w:tcW w:w="4246" w:type="pct"/>
          </w:tcPr>
          <w:p w:rsidR="00BC69DB" w:rsidRPr="00BC69DB" w:rsidRDefault="00BC69DB" w:rsidP="00BC69DB">
            <w:pPr>
              <w:ind w:firstLine="0"/>
              <w:rPr>
                <w:rFonts w:ascii="Times New Roman" w:hAnsi="Times New Roman"/>
                <w:sz w:val="26"/>
                <w:szCs w:val="26"/>
              </w:rPr>
            </w:pPr>
            <w:r w:rsidRPr="00BC69DB">
              <w:rPr>
                <w:rFonts w:ascii="Times New Roman" w:hAnsi="Times New Roman"/>
                <w:sz w:val="26"/>
                <w:szCs w:val="26"/>
              </w:rPr>
              <w:t xml:space="preserve">Комбинация значений признаков </w:t>
            </w:r>
          </w:p>
        </w:tc>
      </w:tr>
      <w:tr w:rsidR="00BC69DB" w:rsidRPr="00BC69DB" w:rsidTr="00BC69DB">
        <w:tc>
          <w:tcPr>
            <w:tcW w:w="5000" w:type="pct"/>
            <w:gridSpan w:val="2"/>
          </w:tcPr>
          <w:p w:rsidR="00BC69DB" w:rsidRPr="00BC69DB" w:rsidRDefault="00BC69DB" w:rsidP="00BC69DB">
            <w:pPr>
              <w:ind w:firstLine="0"/>
              <w:rPr>
                <w:rFonts w:ascii="Times New Roman" w:hAnsi="Times New Roman"/>
                <w:sz w:val="26"/>
                <w:szCs w:val="26"/>
              </w:rPr>
            </w:pPr>
            <w:r w:rsidRPr="00BC69DB">
              <w:rPr>
                <w:rFonts w:ascii="Times New Roman" w:hAnsi="Times New Roman"/>
                <w:sz w:val="26"/>
                <w:szCs w:val="26"/>
              </w:rPr>
              <w:t xml:space="preserve">Вариант 1 </w:t>
            </w:r>
          </w:p>
        </w:tc>
      </w:tr>
      <w:tr w:rsidR="00BC69DB" w:rsidRPr="00BC69DB" w:rsidTr="00BC69DB">
        <w:tc>
          <w:tcPr>
            <w:tcW w:w="754" w:type="pct"/>
          </w:tcPr>
          <w:p w:rsidR="00BC69DB" w:rsidRPr="00BC69DB" w:rsidRDefault="00BC69DB" w:rsidP="00BC69DB">
            <w:pPr>
              <w:ind w:firstLine="0"/>
              <w:rPr>
                <w:rFonts w:ascii="Times New Roman" w:hAnsi="Times New Roman"/>
                <w:sz w:val="26"/>
                <w:szCs w:val="26"/>
              </w:rPr>
            </w:pPr>
            <w:r w:rsidRPr="00BC69DB">
              <w:rPr>
                <w:rFonts w:ascii="Times New Roman" w:hAnsi="Times New Roman"/>
                <w:sz w:val="26"/>
                <w:szCs w:val="26"/>
              </w:rPr>
              <w:t>1</w:t>
            </w:r>
          </w:p>
        </w:tc>
        <w:tc>
          <w:tcPr>
            <w:tcW w:w="4246" w:type="pct"/>
          </w:tcPr>
          <w:p w:rsidR="00BC69DB" w:rsidRPr="00BC69DB" w:rsidRDefault="00BC69DB" w:rsidP="00BC69DB">
            <w:pPr>
              <w:ind w:firstLine="0"/>
              <w:rPr>
                <w:rFonts w:ascii="Times New Roman" w:hAnsi="Times New Roman"/>
                <w:sz w:val="26"/>
                <w:szCs w:val="26"/>
              </w:rPr>
            </w:pPr>
            <w:r w:rsidRPr="00BC69DB">
              <w:rPr>
                <w:rFonts w:ascii="Times New Roman" w:hAnsi="Times New Roman"/>
                <w:sz w:val="26"/>
                <w:szCs w:val="26"/>
              </w:rPr>
              <w:t xml:space="preserve">Родители </w:t>
            </w:r>
          </w:p>
        </w:tc>
      </w:tr>
      <w:tr w:rsidR="00BC69DB" w:rsidRPr="00BC69DB" w:rsidTr="00BC69DB">
        <w:tc>
          <w:tcPr>
            <w:tcW w:w="754" w:type="pct"/>
          </w:tcPr>
          <w:p w:rsidR="00BC69DB" w:rsidRPr="00BC69DB" w:rsidRDefault="00BC69DB" w:rsidP="00BC69DB">
            <w:pPr>
              <w:ind w:firstLine="0"/>
              <w:rPr>
                <w:rFonts w:ascii="Times New Roman" w:hAnsi="Times New Roman"/>
                <w:sz w:val="26"/>
                <w:szCs w:val="26"/>
              </w:rPr>
            </w:pPr>
            <w:r w:rsidRPr="00BC69DB">
              <w:rPr>
                <w:rFonts w:ascii="Times New Roman" w:hAnsi="Times New Roman"/>
                <w:sz w:val="26"/>
                <w:szCs w:val="26"/>
              </w:rPr>
              <w:t>2</w:t>
            </w:r>
          </w:p>
        </w:tc>
        <w:tc>
          <w:tcPr>
            <w:tcW w:w="4246" w:type="pct"/>
          </w:tcPr>
          <w:p w:rsidR="00BC69DB" w:rsidRPr="00BC69DB" w:rsidRDefault="00BC69DB" w:rsidP="00BC69DB">
            <w:pPr>
              <w:pStyle w:val="aff1"/>
              <w:spacing w:after="0" w:line="240" w:lineRule="auto"/>
              <w:ind w:left="0"/>
              <w:jc w:val="both"/>
              <w:rPr>
                <w:rFonts w:ascii="Times New Roman" w:hAnsi="Times New Roman" w:cs="Times New Roman"/>
                <w:sz w:val="26"/>
                <w:szCs w:val="26"/>
              </w:rPr>
            </w:pPr>
            <w:r w:rsidRPr="00BC69DB">
              <w:rPr>
                <w:rFonts w:ascii="Times New Roman" w:hAnsi="Times New Roman" w:cs="Times New Roman"/>
                <w:sz w:val="26"/>
                <w:szCs w:val="26"/>
              </w:rPr>
              <w:t xml:space="preserve">Усыновители </w:t>
            </w:r>
          </w:p>
        </w:tc>
      </w:tr>
      <w:tr w:rsidR="00BC69DB" w:rsidRPr="00BC69DB" w:rsidTr="00BC69DB">
        <w:tc>
          <w:tcPr>
            <w:tcW w:w="754" w:type="pct"/>
          </w:tcPr>
          <w:p w:rsidR="00BC69DB" w:rsidRPr="00BC69DB" w:rsidRDefault="00BC69DB" w:rsidP="00BC69DB">
            <w:pPr>
              <w:ind w:firstLine="0"/>
              <w:rPr>
                <w:rFonts w:ascii="Times New Roman" w:hAnsi="Times New Roman"/>
                <w:sz w:val="26"/>
                <w:szCs w:val="26"/>
              </w:rPr>
            </w:pPr>
            <w:r w:rsidRPr="00BC69DB">
              <w:rPr>
                <w:rFonts w:ascii="Times New Roman" w:hAnsi="Times New Roman"/>
                <w:sz w:val="26"/>
                <w:szCs w:val="26"/>
              </w:rPr>
              <w:t>3</w:t>
            </w:r>
          </w:p>
        </w:tc>
        <w:tc>
          <w:tcPr>
            <w:tcW w:w="4246" w:type="pct"/>
          </w:tcPr>
          <w:p w:rsidR="00BC69DB" w:rsidRPr="00BC69DB" w:rsidRDefault="00BC69DB" w:rsidP="00BC69DB">
            <w:pPr>
              <w:pStyle w:val="aff1"/>
              <w:spacing w:after="0" w:line="240" w:lineRule="auto"/>
              <w:ind w:left="0"/>
              <w:jc w:val="both"/>
              <w:rPr>
                <w:rFonts w:ascii="Times New Roman" w:hAnsi="Times New Roman" w:cs="Times New Roman"/>
                <w:sz w:val="26"/>
                <w:szCs w:val="26"/>
              </w:rPr>
            </w:pPr>
            <w:r w:rsidRPr="00BC69DB">
              <w:rPr>
                <w:rFonts w:ascii="Times New Roman" w:hAnsi="Times New Roman" w:cs="Times New Roman"/>
                <w:sz w:val="26"/>
                <w:szCs w:val="26"/>
              </w:rPr>
              <w:t xml:space="preserve">Опекуны </w:t>
            </w:r>
          </w:p>
        </w:tc>
      </w:tr>
      <w:tr w:rsidR="00BC69DB" w:rsidRPr="00BC69DB" w:rsidTr="00BC69DB">
        <w:tc>
          <w:tcPr>
            <w:tcW w:w="5000" w:type="pct"/>
            <w:gridSpan w:val="2"/>
          </w:tcPr>
          <w:p w:rsidR="00BC69DB" w:rsidRPr="00BC69DB" w:rsidRDefault="00BC69DB" w:rsidP="00BC69DB">
            <w:pPr>
              <w:ind w:firstLine="0"/>
              <w:rPr>
                <w:rFonts w:ascii="Times New Roman" w:hAnsi="Times New Roman"/>
                <w:sz w:val="26"/>
                <w:szCs w:val="26"/>
              </w:rPr>
            </w:pPr>
            <w:r w:rsidRPr="00BC69DB">
              <w:rPr>
                <w:rFonts w:ascii="Times New Roman" w:hAnsi="Times New Roman"/>
                <w:sz w:val="26"/>
                <w:szCs w:val="26"/>
              </w:rPr>
              <w:t xml:space="preserve">Вариант 2 </w:t>
            </w:r>
          </w:p>
        </w:tc>
      </w:tr>
      <w:tr w:rsidR="00BC69DB" w:rsidRPr="00BC69DB" w:rsidTr="00BC69DB">
        <w:tc>
          <w:tcPr>
            <w:tcW w:w="754" w:type="pct"/>
          </w:tcPr>
          <w:p w:rsidR="00BC69DB" w:rsidRPr="00BC69DB" w:rsidRDefault="00BC69DB" w:rsidP="00BC69DB">
            <w:pPr>
              <w:ind w:firstLine="0"/>
              <w:rPr>
                <w:rFonts w:ascii="Times New Roman" w:hAnsi="Times New Roman"/>
                <w:sz w:val="26"/>
                <w:szCs w:val="26"/>
              </w:rPr>
            </w:pPr>
            <w:r w:rsidRPr="00BC69DB">
              <w:rPr>
                <w:rFonts w:ascii="Times New Roman" w:hAnsi="Times New Roman"/>
                <w:sz w:val="26"/>
                <w:szCs w:val="26"/>
              </w:rPr>
              <w:t>1</w:t>
            </w:r>
          </w:p>
        </w:tc>
        <w:tc>
          <w:tcPr>
            <w:tcW w:w="4246" w:type="pct"/>
          </w:tcPr>
          <w:p w:rsidR="00BC69DB" w:rsidRPr="00BC69DB" w:rsidRDefault="00BC69DB" w:rsidP="00BC69DB">
            <w:pPr>
              <w:ind w:firstLine="0"/>
              <w:rPr>
                <w:rFonts w:ascii="Times New Roman" w:hAnsi="Times New Roman"/>
                <w:sz w:val="26"/>
                <w:szCs w:val="26"/>
              </w:rPr>
            </w:pPr>
            <w:r w:rsidRPr="00BC69DB">
              <w:rPr>
                <w:rFonts w:ascii="Times New Roman" w:hAnsi="Times New Roman"/>
                <w:sz w:val="26"/>
                <w:szCs w:val="26"/>
              </w:rPr>
              <w:t xml:space="preserve">Родители </w:t>
            </w:r>
          </w:p>
        </w:tc>
      </w:tr>
      <w:tr w:rsidR="00BC69DB" w:rsidRPr="00BC69DB" w:rsidTr="00BC69DB">
        <w:tc>
          <w:tcPr>
            <w:tcW w:w="754" w:type="pct"/>
          </w:tcPr>
          <w:p w:rsidR="00BC69DB" w:rsidRPr="00BC69DB" w:rsidRDefault="00BC69DB" w:rsidP="00BC69DB">
            <w:pPr>
              <w:ind w:firstLine="0"/>
              <w:rPr>
                <w:rFonts w:ascii="Times New Roman" w:hAnsi="Times New Roman"/>
                <w:sz w:val="26"/>
                <w:szCs w:val="26"/>
              </w:rPr>
            </w:pPr>
            <w:r w:rsidRPr="00BC69DB">
              <w:rPr>
                <w:rFonts w:ascii="Times New Roman" w:hAnsi="Times New Roman"/>
                <w:sz w:val="26"/>
                <w:szCs w:val="26"/>
              </w:rPr>
              <w:t>2</w:t>
            </w:r>
          </w:p>
        </w:tc>
        <w:tc>
          <w:tcPr>
            <w:tcW w:w="4246" w:type="pct"/>
          </w:tcPr>
          <w:p w:rsidR="00BC69DB" w:rsidRPr="00BC69DB" w:rsidRDefault="00BC69DB" w:rsidP="00BC69DB">
            <w:pPr>
              <w:pStyle w:val="aff1"/>
              <w:spacing w:after="0" w:line="240" w:lineRule="auto"/>
              <w:ind w:left="0"/>
              <w:jc w:val="both"/>
              <w:rPr>
                <w:rFonts w:ascii="Times New Roman" w:hAnsi="Times New Roman" w:cs="Times New Roman"/>
                <w:sz w:val="26"/>
                <w:szCs w:val="26"/>
              </w:rPr>
            </w:pPr>
            <w:r w:rsidRPr="00BC69DB">
              <w:rPr>
                <w:rFonts w:ascii="Times New Roman" w:hAnsi="Times New Roman" w:cs="Times New Roman"/>
                <w:sz w:val="26"/>
                <w:szCs w:val="26"/>
              </w:rPr>
              <w:t xml:space="preserve">Усыновители </w:t>
            </w:r>
          </w:p>
        </w:tc>
      </w:tr>
      <w:tr w:rsidR="00BC69DB" w:rsidRPr="00BC69DB" w:rsidTr="00BC69DB">
        <w:tc>
          <w:tcPr>
            <w:tcW w:w="754" w:type="pct"/>
          </w:tcPr>
          <w:p w:rsidR="00BC69DB" w:rsidRPr="00BC69DB" w:rsidRDefault="00BC69DB" w:rsidP="00BC69DB">
            <w:pPr>
              <w:ind w:firstLine="0"/>
              <w:rPr>
                <w:rFonts w:ascii="Times New Roman" w:hAnsi="Times New Roman"/>
                <w:sz w:val="26"/>
                <w:szCs w:val="26"/>
              </w:rPr>
            </w:pPr>
            <w:r w:rsidRPr="00BC69DB">
              <w:rPr>
                <w:rFonts w:ascii="Times New Roman" w:hAnsi="Times New Roman"/>
                <w:sz w:val="26"/>
                <w:szCs w:val="26"/>
              </w:rPr>
              <w:t>3</w:t>
            </w:r>
          </w:p>
        </w:tc>
        <w:tc>
          <w:tcPr>
            <w:tcW w:w="4246" w:type="pct"/>
          </w:tcPr>
          <w:p w:rsidR="00BC69DB" w:rsidRPr="00BC69DB" w:rsidRDefault="00BC69DB" w:rsidP="00BC69DB">
            <w:pPr>
              <w:pStyle w:val="aff1"/>
              <w:spacing w:after="0" w:line="240" w:lineRule="auto"/>
              <w:ind w:left="0"/>
              <w:jc w:val="both"/>
              <w:rPr>
                <w:rFonts w:ascii="Times New Roman" w:hAnsi="Times New Roman" w:cs="Times New Roman"/>
                <w:sz w:val="26"/>
                <w:szCs w:val="26"/>
              </w:rPr>
            </w:pPr>
            <w:r w:rsidRPr="00BC69DB">
              <w:rPr>
                <w:rFonts w:ascii="Times New Roman" w:hAnsi="Times New Roman" w:cs="Times New Roman"/>
                <w:sz w:val="26"/>
                <w:szCs w:val="26"/>
              </w:rPr>
              <w:t xml:space="preserve">Опекуны </w:t>
            </w:r>
          </w:p>
        </w:tc>
      </w:tr>
      <w:tr w:rsidR="00BC69DB" w:rsidRPr="00BC69DB" w:rsidTr="00BC69DB">
        <w:tc>
          <w:tcPr>
            <w:tcW w:w="5000" w:type="pct"/>
            <w:gridSpan w:val="2"/>
          </w:tcPr>
          <w:p w:rsidR="00BC69DB" w:rsidRPr="00BC69DB" w:rsidRDefault="00BC69DB" w:rsidP="00BC69DB">
            <w:pPr>
              <w:pStyle w:val="aff1"/>
              <w:spacing w:after="0" w:line="240" w:lineRule="auto"/>
              <w:ind w:left="0"/>
              <w:jc w:val="both"/>
              <w:rPr>
                <w:rFonts w:ascii="Times New Roman" w:hAnsi="Times New Roman" w:cs="Times New Roman"/>
                <w:sz w:val="26"/>
                <w:szCs w:val="26"/>
              </w:rPr>
            </w:pPr>
            <w:r w:rsidRPr="00BC69DB">
              <w:rPr>
                <w:rFonts w:ascii="Times New Roman" w:hAnsi="Times New Roman" w:cs="Times New Roman"/>
                <w:sz w:val="26"/>
                <w:szCs w:val="26"/>
              </w:rPr>
              <w:t xml:space="preserve">Вариант 3 </w:t>
            </w:r>
          </w:p>
        </w:tc>
      </w:tr>
      <w:tr w:rsidR="00BC69DB" w:rsidRPr="00BC69DB" w:rsidTr="00BC69DB">
        <w:tc>
          <w:tcPr>
            <w:tcW w:w="754" w:type="pct"/>
          </w:tcPr>
          <w:p w:rsidR="00BC69DB" w:rsidRPr="00BC69DB" w:rsidRDefault="00BC69DB" w:rsidP="00BC69DB">
            <w:pPr>
              <w:ind w:firstLine="0"/>
              <w:rPr>
                <w:rFonts w:ascii="Times New Roman" w:hAnsi="Times New Roman"/>
                <w:sz w:val="26"/>
                <w:szCs w:val="26"/>
              </w:rPr>
            </w:pPr>
            <w:r w:rsidRPr="00BC69DB">
              <w:rPr>
                <w:rFonts w:ascii="Times New Roman" w:hAnsi="Times New Roman"/>
                <w:sz w:val="26"/>
                <w:szCs w:val="26"/>
              </w:rPr>
              <w:t>1</w:t>
            </w:r>
          </w:p>
        </w:tc>
        <w:tc>
          <w:tcPr>
            <w:tcW w:w="4246" w:type="pct"/>
          </w:tcPr>
          <w:p w:rsidR="00BC69DB" w:rsidRPr="00BC69DB" w:rsidRDefault="00BC69DB" w:rsidP="00BC69DB">
            <w:pPr>
              <w:ind w:firstLine="0"/>
              <w:rPr>
                <w:rFonts w:ascii="Times New Roman" w:hAnsi="Times New Roman"/>
                <w:sz w:val="26"/>
                <w:szCs w:val="26"/>
              </w:rPr>
            </w:pPr>
            <w:r w:rsidRPr="00BC69DB">
              <w:rPr>
                <w:rFonts w:ascii="Times New Roman" w:hAnsi="Times New Roman"/>
                <w:sz w:val="26"/>
                <w:szCs w:val="26"/>
              </w:rPr>
              <w:t xml:space="preserve">Родители </w:t>
            </w:r>
          </w:p>
        </w:tc>
      </w:tr>
      <w:tr w:rsidR="00BC69DB" w:rsidRPr="00BC69DB" w:rsidTr="00BC69DB">
        <w:tc>
          <w:tcPr>
            <w:tcW w:w="754" w:type="pct"/>
          </w:tcPr>
          <w:p w:rsidR="00BC69DB" w:rsidRPr="00BC69DB" w:rsidRDefault="00BC69DB" w:rsidP="00BC69DB">
            <w:pPr>
              <w:ind w:firstLine="0"/>
              <w:rPr>
                <w:rFonts w:ascii="Times New Roman" w:hAnsi="Times New Roman"/>
                <w:sz w:val="26"/>
                <w:szCs w:val="26"/>
              </w:rPr>
            </w:pPr>
            <w:r w:rsidRPr="00BC69DB">
              <w:rPr>
                <w:rFonts w:ascii="Times New Roman" w:hAnsi="Times New Roman"/>
                <w:sz w:val="26"/>
                <w:szCs w:val="26"/>
              </w:rPr>
              <w:t>2</w:t>
            </w:r>
          </w:p>
        </w:tc>
        <w:tc>
          <w:tcPr>
            <w:tcW w:w="4246" w:type="pct"/>
          </w:tcPr>
          <w:p w:rsidR="00BC69DB" w:rsidRPr="00BC69DB" w:rsidRDefault="00BC69DB" w:rsidP="00BC69DB">
            <w:pPr>
              <w:pStyle w:val="aff1"/>
              <w:spacing w:after="0" w:line="240" w:lineRule="auto"/>
              <w:ind w:left="0"/>
              <w:jc w:val="both"/>
              <w:rPr>
                <w:rFonts w:ascii="Times New Roman" w:hAnsi="Times New Roman" w:cs="Times New Roman"/>
                <w:sz w:val="26"/>
                <w:szCs w:val="26"/>
              </w:rPr>
            </w:pPr>
            <w:r w:rsidRPr="00BC69DB">
              <w:rPr>
                <w:rFonts w:ascii="Times New Roman" w:hAnsi="Times New Roman" w:cs="Times New Roman"/>
                <w:sz w:val="26"/>
                <w:szCs w:val="26"/>
              </w:rPr>
              <w:t xml:space="preserve">Усыновители </w:t>
            </w:r>
          </w:p>
        </w:tc>
      </w:tr>
      <w:tr w:rsidR="00BC69DB" w:rsidRPr="00BC69DB" w:rsidTr="00BC69DB">
        <w:tc>
          <w:tcPr>
            <w:tcW w:w="754" w:type="pct"/>
          </w:tcPr>
          <w:p w:rsidR="00BC69DB" w:rsidRPr="00BC69DB" w:rsidRDefault="00BC69DB" w:rsidP="00BC69DB">
            <w:pPr>
              <w:ind w:firstLine="0"/>
              <w:rPr>
                <w:rFonts w:ascii="Times New Roman" w:hAnsi="Times New Roman"/>
                <w:sz w:val="26"/>
                <w:szCs w:val="26"/>
              </w:rPr>
            </w:pPr>
            <w:r w:rsidRPr="00BC69DB">
              <w:rPr>
                <w:rFonts w:ascii="Times New Roman" w:hAnsi="Times New Roman"/>
                <w:sz w:val="26"/>
                <w:szCs w:val="26"/>
              </w:rPr>
              <w:t>3</w:t>
            </w:r>
          </w:p>
        </w:tc>
        <w:tc>
          <w:tcPr>
            <w:tcW w:w="4246" w:type="pct"/>
          </w:tcPr>
          <w:p w:rsidR="00BC69DB" w:rsidRPr="00BC69DB" w:rsidRDefault="00BC69DB" w:rsidP="00BC69DB">
            <w:pPr>
              <w:pStyle w:val="aff1"/>
              <w:spacing w:after="0" w:line="240" w:lineRule="auto"/>
              <w:ind w:left="0"/>
              <w:jc w:val="both"/>
              <w:rPr>
                <w:rFonts w:ascii="Times New Roman" w:hAnsi="Times New Roman" w:cs="Times New Roman"/>
                <w:sz w:val="26"/>
                <w:szCs w:val="26"/>
              </w:rPr>
            </w:pPr>
            <w:r w:rsidRPr="00BC69DB">
              <w:rPr>
                <w:rFonts w:ascii="Times New Roman" w:hAnsi="Times New Roman" w:cs="Times New Roman"/>
                <w:sz w:val="26"/>
                <w:szCs w:val="26"/>
              </w:rPr>
              <w:t xml:space="preserve">Опекуны </w:t>
            </w:r>
          </w:p>
        </w:tc>
      </w:tr>
    </w:tbl>
    <w:p w:rsidR="00BC69DB" w:rsidRPr="00BC69DB" w:rsidRDefault="00BC69DB" w:rsidP="003E0763">
      <w:pPr>
        <w:spacing w:line="276" w:lineRule="auto"/>
        <w:ind w:left="5103" w:firstLine="0"/>
        <w:rPr>
          <w:rFonts w:ascii="Times New Roman" w:hAnsi="Times New Roman"/>
          <w:sz w:val="26"/>
          <w:szCs w:val="26"/>
        </w:rPr>
      </w:pPr>
      <w:r w:rsidRPr="00BC69DB">
        <w:rPr>
          <w:rFonts w:ascii="Times New Roman" w:hAnsi="Times New Roman"/>
          <w:sz w:val="26"/>
          <w:szCs w:val="26"/>
        </w:rPr>
        <w:br w:type="page"/>
      </w:r>
      <w:r w:rsidRPr="00BC69DB">
        <w:rPr>
          <w:rFonts w:ascii="Times New Roman" w:hAnsi="Times New Roman"/>
          <w:sz w:val="26"/>
          <w:szCs w:val="26"/>
        </w:rPr>
        <w:lastRenderedPageBreak/>
        <w:t>Приложение № 2</w:t>
      </w:r>
    </w:p>
    <w:p w:rsidR="00BC69DB" w:rsidRPr="00BC69DB" w:rsidRDefault="00BC69DB" w:rsidP="003E0763">
      <w:pPr>
        <w:spacing w:line="276" w:lineRule="auto"/>
        <w:ind w:left="5103" w:firstLine="0"/>
        <w:rPr>
          <w:rFonts w:ascii="Times New Roman" w:hAnsi="Times New Roman"/>
          <w:sz w:val="26"/>
          <w:szCs w:val="26"/>
        </w:rPr>
      </w:pPr>
      <w:r w:rsidRPr="00BC69DB">
        <w:rPr>
          <w:rFonts w:ascii="Times New Roman" w:hAnsi="Times New Roman"/>
          <w:sz w:val="26"/>
          <w:szCs w:val="26"/>
        </w:rPr>
        <w:t>к Административному регламенту</w:t>
      </w:r>
    </w:p>
    <w:p w:rsidR="00BC69DB" w:rsidRPr="00BC69DB" w:rsidRDefault="00BC69DB" w:rsidP="003E0763">
      <w:pPr>
        <w:spacing w:line="276" w:lineRule="auto"/>
        <w:ind w:left="5103" w:firstLine="0"/>
        <w:rPr>
          <w:rFonts w:ascii="Times New Roman" w:hAnsi="Times New Roman"/>
          <w:sz w:val="26"/>
          <w:szCs w:val="26"/>
        </w:rPr>
      </w:pPr>
      <w:r w:rsidRPr="00BC69DB">
        <w:rPr>
          <w:rFonts w:ascii="Times New Roman" w:hAnsi="Times New Roman"/>
          <w:sz w:val="26"/>
          <w:szCs w:val="26"/>
        </w:rPr>
        <w:t>по предоставлению муниципальной услуги</w:t>
      </w:r>
    </w:p>
    <w:p w:rsidR="00BC69DB" w:rsidRPr="00BC69DB" w:rsidRDefault="00BC69DB" w:rsidP="003E0763">
      <w:pPr>
        <w:spacing w:line="276" w:lineRule="auto"/>
        <w:ind w:firstLine="709"/>
        <w:jc w:val="center"/>
        <w:rPr>
          <w:rFonts w:ascii="Times New Roman" w:hAnsi="Times New Roman"/>
          <w:sz w:val="26"/>
          <w:szCs w:val="26"/>
        </w:rPr>
      </w:pPr>
    </w:p>
    <w:p w:rsidR="00BC69DB" w:rsidRPr="00BC69DB" w:rsidRDefault="00BC69DB" w:rsidP="003E0763">
      <w:pPr>
        <w:spacing w:line="276" w:lineRule="auto"/>
        <w:ind w:firstLine="709"/>
        <w:jc w:val="center"/>
        <w:rPr>
          <w:rFonts w:ascii="Times New Roman" w:hAnsi="Times New Roman"/>
          <w:sz w:val="26"/>
          <w:szCs w:val="26"/>
        </w:rPr>
      </w:pPr>
      <w:r w:rsidRPr="00BC69DB">
        <w:rPr>
          <w:rFonts w:ascii="Times New Roman" w:hAnsi="Times New Roman"/>
          <w:sz w:val="26"/>
          <w:szCs w:val="26"/>
        </w:rPr>
        <w:t>ЗАЯВЛЕНИЕ</w:t>
      </w:r>
    </w:p>
    <w:p w:rsidR="00BC69DB" w:rsidRPr="00BC69DB" w:rsidRDefault="00BC69DB" w:rsidP="003E0763">
      <w:pPr>
        <w:spacing w:line="276" w:lineRule="auto"/>
        <w:ind w:firstLine="709"/>
        <w:jc w:val="center"/>
        <w:rPr>
          <w:rFonts w:ascii="Times New Roman" w:hAnsi="Times New Roman"/>
          <w:sz w:val="26"/>
          <w:szCs w:val="26"/>
        </w:rPr>
      </w:pPr>
      <w:r w:rsidRPr="00BC69DB">
        <w:rPr>
          <w:rFonts w:ascii="Times New Roman" w:hAnsi="Times New Roman"/>
          <w:sz w:val="26"/>
          <w:szCs w:val="26"/>
        </w:rPr>
        <w:t>о предоставлении Услуги на бумажном носителе</w:t>
      </w:r>
    </w:p>
    <w:p w:rsidR="00BC69DB" w:rsidRPr="00BC69DB" w:rsidRDefault="00BC69DB" w:rsidP="00BC69DB">
      <w:pPr>
        <w:spacing w:line="276" w:lineRule="auto"/>
        <w:ind w:firstLine="709"/>
        <w:rPr>
          <w:rFonts w:ascii="Times New Roman" w:hAnsi="Times New Roman"/>
          <w:sz w:val="26"/>
          <w:szCs w:val="26"/>
        </w:rPr>
      </w:pPr>
    </w:p>
    <w:p w:rsidR="00BC69DB" w:rsidRPr="00BC69DB" w:rsidRDefault="00BC69DB" w:rsidP="00BC69DB">
      <w:pPr>
        <w:spacing w:line="276" w:lineRule="auto"/>
        <w:ind w:firstLine="709"/>
        <w:rPr>
          <w:rFonts w:ascii="Times New Roman" w:hAnsi="Times New Roman"/>
          <w:sz w:val="26"/>
          <w:szCs w:val="26"/>
        </w:rPr>
      </w:pPr>
      <w:r w:rsidRPr="00BC69DB">
        <w:rPr>
          <w:rFonts w:ascii="Times New Roman" w:hAnsi="Times New Roman"/>
          <w:sz w:val="26"/>
          <w:szCs w:val="26"/>
        </w:rPr>
        <w:t>Я, (ФИО родителя (законного представителя), паспортные данные (реквизитыдокумента</w:t>
      </w:r>
      <w:proofErr w:type="gramStart"/>
      <w:r w:rsidRPr="00BC69DB">
        <w:rPr>
          <w:rFonts w:ascii="Times New Roman" w:hAnsi="Times New Roman"/>
          <w:sz w:val="26"/>
          <w:szCs w:val="26"/>
        </w:rPr>
        <w:t>,п</w:t>
      </w:r>
      <w:proofErr w:type="gramEnd"/>
      <w:r w:rsidRPr="00BC69DB">
        <w:rPr>
          <w:rFonts w:ascii="Times New Roman" w:hAnsi="Times New Roman"/>
          <w:sz w:val="26"/>
          <w:szCs w:val="26"/>
        </w:rPr>
        <w:t>одтверждающегопредставительство),какродитель (законный представитель),прошу поставить на учет в качестве нуждающегося в предоставлении места в государственной (муниципальной)образовательной организации, а также направить на обучение с(желаемая дата обучения)в государственную(муниципальную)образовательную организацию(наименование образовательной организации) с предоставлением возможности обучения (указать язык образования, режим пребывания ребенка в группе, направленность группы, реквизиты заключения психолого-медико-педагогической комиссии (при наличии)) (ФИО ребенка, дата рождения, реквизиты свидетельства о рождении (документа, удостоверяющего личность), проживающего по адресу (адрес места жительства).</w:t>
      </w:r>
    </w:p>
    <w:p w:rsidR="00BC69DB" w:rsidRPr="00BC69DB" w:rsidRDefault="00BC69DB" w:rsidP="00BC69DB">
      <w:pPr>
        <w:spacing w:line="276" w:lineRule="auto"/>
        <w:ind w:firstLine="709"/>
        <w:rPr>
          <w:rFonts w:ascii="Times New Roman" w:hAnsi="Times New Roman"/>
          <w:sz w:val="26"/>
          <w:szCs w:val="26"/>
        </w:rPr>
      </w:pPr>
    </w:p>
    <w:p w:rsidR="00BC69DB" w:rsidRPr="00BC69DB" w:rsidRDefault="00BC69DB" w:rsidP="00BC69DB">
      <w:pPr>
        <w:spacing w:line="276" w:lineRule="auto"/>
        <w:ind w:firstLine="709"/>
        <w:rPr>
          <w:rFonts w:ascii="Times New Roman" w:hAnsi="Times New Roman"/>
          <w:sz w:val="26"/>
          <w:szCs w:val="26"/>
        </w:rPr>
      </w:pPr>
      <w:r w:rsidRPr="00BC69DB">
        <w:rPr>
          <w:rFonts w:ascii="Times New Roman" w:hAnsi="Times New Roman"/>
          <w:sz w:val="26"/>
          <w:szCs w:val="26"/>
        </w:rPr>
        <w:t>При отсутствии мест для приема в указанной образовательной организации прошу направить на обучение в следующие по списку образовательные организации (указываются в порядке приоритета).</w:t>
      </w:r>
    </w:p>
    <w:p w:rsidR="00BC69DB" w:rsidRPr="00BC69DB" w:rsidRDefault="00BC69DB" w:rsidP="00BC69DB">
      <w:pPr>
        <w:spacing w:line="276" w:lineRule="auto"/>
        <w:ind w:firstLine="709"/>
        <w:rPr>
          <w:rFonts w:ascii="Times New Roman" w:hAnsi="Times New Roman"/>
          <w:sz w:val="26"/>
          <w:szCs w:val="26"/>
        </w:rPr>
      </w:pPr>
    </w:p>
    <w:p w:rsidR="00BC69DB" w:rsidRPr="00BC69DB" w:rsidRDefault="00BC69DB" w:rsidP="00BC69DB">
      <w:pPr>
        <w:spacing w:line="276" w:lineRule="auto"/>
        <w:ind w:firstLine="709"/>
        <w:rPr>
          <w:rFonts w:ascii="Times New Roman" w:hAnsi="Times New Roman"/>
          <w:sz w:val="26"/>
          <w:szCs w:val="26"/>
        </w:rPr>
      </w:pPr>
      <w:r w:rsidRPr="00BC69DB">
        <w:rPr>
          <w:rFonts w:ascii="Times New Roman" w:hAnsi="Times New Roman"/>
          <w:sz w:val="26"/>
          <w:szCs w:val="26"/>
        </w:rPr>
        <w:t xml:space="preserve">В связи </w:t>
      </w:r>
      <w:proofErr w:type="gramStart"/>
      <w:r w:rsidRPr="00BC69DB">
        <w:rPr>
          <w:rFonts w:ascii="Times New Roman" w:hAnsi="Times New Roman"/>
          <w:sz w:val="26"/>
          <w:szCs w:val="26"/>
        </w:rPr>
        <w:t>с</w:t>
      </w:r>
      <w:proofErr w:type="gramEnd"/>
      <w:r w:rsidRPr="00BC69DB">
        <w:rPr>
          <w:rFonts w:ascii="Times New Roman" w:hAnsi="Times New Roman"/>
          <w:sz w:val="26"/>
          <w:szCs w:val="26"/>
        </w:rPr>
        <w:t xml:space="preserve"> </w:t>
      </w:r>
      <w:proofErr w:type="gramStart"/>
      <w:r w:rsidRPr="00BC69DB">
        <w:rPr>
          <w:rFonts w:ascii="Times New Roman" w:hAnsi="Times New Roman"/>
          <w:sz w:val="26"/>
          <w:szCs w:val="26"/>
        </w:rPr>
        <w:t>положенным</w:t>
      </w:r>
      <w:proofErr w:type="gramEnd"/>
      <w:r w:rsidRPr="00BC69DB">
        <w:rPr>
          <w:rFonts w:ascii="Times New Roman" w:hAnsi="Times New Roman"/>
          <w:sz w:val="26"/>
          <w:szCs w:val="26"/>
        </w:rPr>
        <w:t xml:space="preserve"> им неспециальными мерами поддержки (право на внеочередное или первоочередное зачисление) прошу оказать данную услугу во внеочередном (первоочередном) порядке. Соответствующие документы, подтверждающие право, прилагаются.</w:t>
      </w:r>
    </w:p>
    <w:p w:rsidR="00BC69DB" w:rsidRPr="00BC69DB" w:rsidRDefault="00BC69DB" w:rsidP="00BC69DB">
      <w:pPr>
        <w:spacing w:line="276" w:lineRule="auto"/>
        <w:ind w:firstLine="709"/>
        <w:rPr>
          <w:rFonts w:ascii="Times New Roman" w:hAnsi="Times New Roman"/>
          <w:sz w:val="26"/>
          <w:szCs w:val="26"/>
        </w:rPr>
      </w:pPr>
    </w:p>
    <w:p w:rsidR="00BC69DB" w:rsidRPr="00BC69DB" w:rsidRDefault="00BC69DB" w:rsidP="00BC69DB">
      <w:pPr>
        <w:spacing w:line="276" w:lineRule="auto"/>
        <w:ind w:firstLine="709"/>
        <w:rPr>
          <w:rFonts w:ascii="Times New Roman" w:hAnsi="Times New Roman"/>
          <w:sz w:val="26"/>
          <w:szCs w:val="26"/>
        </w:rPr>
      </w:pPr>
      <w:r w:rsidRPr="00BC69DB">
        <w:rPr>
          <w:rFonts w:ascii="Times New Roman" w:hAnsi="Times New Roman"/>
          <w:sz w:val="26"/>
          <w:szCs w:val="26"/>
        </w:rPr>
        <w:t>В образовательной организации (наименование образовательной организации из указанных в приоритете) обучается бра</w:t>
      </w:r>
      <w:proofErr w:type="gramStart"/>
      <w:r w:rsidRPr="00BC69DB">
        <w:rPr>
          <w:rFonts w:ascii="Times New Roman" w:hAnsi="Times New Roman"/>
          <w:sz w:val="26"/>
          <w:szCs w:val="26"/>
        </w:rPr>
        <w:t>т(</w:t>
      </w:r>
      <w:proofErr w:type="gramEnd"/>
      <w:r w:rsidRPr="00BC69DB">
        <w:rPr>
          <w:rFonts w:ascii="Times New Roman" w:hAnsi="Times New Roman"/>
          <w:sz w:val="26"/>
          <w:szCs w:val="26"/>
        </w:rPr>
        <w:t>сестра) (ФИО ребенка, в отношении которого подается заявление)–ФИО (брата(сестры).</w:t>
      </w:r>
    </w:p>
    <w:p w:rsidR="00BC69DB" w:rsidRPr="00BC69DB" w:rsidRDefault="00BC69DB" w:rsidP="00BC69DB">
      <w:pPr>
        <w:spacing w:line="276" w:lineRule="auto"/>
        <w:ind w:firstLine="709"/>
        <w:rPr>
          <w:rFonts w:ascii="Times New Roman" w:hAnsi="Times New Roman"/>
          <w:sz w:val="26"/>
          <w:szCs w:val="26"/>
        </w:rPr>
      </w:pPr>
    </w:p>
    <w:p w:rsidR="00BC69DB" w:rsidRPr="00BC69DB" w:rsidRDefault="00BC69DB" w:rsidP="00BC69DB">
      <w:pPr>
        <w:spacing w:line="276" w:lineRule="auto"/>
        <w:ind w:firstLine="709"/>
        <w:rPr>
          <w:rFonts w:ascii="Times New Roman" w:hAnsi="Times New Roman"/>
          <w:sz w:val="26"/>
          <w:szCs w:val="26"/>
        </w:rPr>
      </w:pPr>
      <w:r w:rsidRPr="00BC69DB">
        <w:rPr>
          <w:rFonts w:ascii="Times New Roman" w:hAnsi="Times New Roman"/>
          <w:sz w:val="26"/>
          <w:szCs w:val="26"/>
        </w:rPr>
        <w:t>Контактные данные: номер телефона, адрес электронной почты (при наличии) родителей (законных представителей).</w:t>
      </w:r>
    </w:p>
    <w:p w:rsidR="00BC69DB" w:rsidRPr="00BC69DB" w:rsidRDefault="00BC69DB" w:rsidP="00BC69DB">
      <w:pPr>
        <w:spacing w:line="276" w:lineRule="auto"/>
        <w:ind w:firstLine="709"/>
        <w:rPr>
          <w:rFonts w:ascii="Times New Roman" w:hAnsi="Times New Roman"/>
          <w:sz w:val="26"/>
          <w:szCs w:val="26"/>
        </w:rPr>
      </w:pPr>
    </w:p>
    <w:p w:rsidR="00BC69DB" w:rsidRPr="00BC69DB" w:rsidRDefault="00BC69DB" w:rsidP="00BC69DB">
      <w:pPr>
        <w:spacing w:line="276" w:lineRule="auto"/>
        <w:ind w:firstLine="709"/>
        <w:rPr>
          <w:rFonts w:ascii="Times New Roman" w:hAnsi="Times New Roman"/>
          <w:sz w:val="26"/>
          <w:szCs w:val="26"/>
        </w:rPr>
      </w:pPr>
      <w:r w:rsidRPr="00BC69DB">
        <w:rPr>
          <w:rFonts w:ascii="Times New Roman" w:hAnsi="Times New Roman"/>
          <w:sz w:val="26"/>
          <w:szCs w:val="26"/>
        </w:rPr>
        <w:t>Приложение: _________________________________________________________.</w:t>
      </w:r>
    </w:p>
    <w:p w:rsidR="00BC69DB" w:rsidRPr="00BC69DB" w:rsidRDefault="00BC69DB" w:rsidP="00BC69DB">
      <w:pPr>
        <w:spacing w:line="276" w:lineRule="auto"/>
        <w:ind w:firstLine="709"/>
        <w:rPr>
          <w:rFonts w:ascii="Times New Roman" w:hAnsi="Times New Roman"/>
          <w:sz w:val="26"/>
          <w:szCs w:val="26"/>
        </w:rPr>
      </w:pPr>
      <w:r w:rsidRPr="00BC69DB">
        <w:rPr>
          <w:rFonts w:ascii="Times New Roman" w:hAnsi="Times New Roman"/>
          <w:sz w:val="26"/>
          <w:szCs w:val="26"/>
        </w:rPr>
        <w:t>документы, которые представил заявитель</w:t>
      </w:r>
    </w:p>
    <w:p w:rsidR="00BC69DB" w:rsidRPr="00BC69DB" w:rsidRDefault="00BC69DB" w:rsidP="003E0763">
      <w:pPr>
        <w:spacing w:line="276" w:lineRule="auto"/>
        <w:ind w:firstLine="0"/>
        <w:rPr>
          <w:rFonts w:ascii="Times New Roman" w:hAnsi="Times New Roman"/>
          <w:sz w:val="26"/>
          <w:szCs w:val="26"/>
        </w:rPr>
      </w:pPr>
    </w:p>
    <w:p w:rsidR="00BC69DB" w:rsidRPr="00BC69DB" w:rsidRDefault="00BC69DB" w:rsidP="00BC69DB">
      <w:pPr>
        <w:spacing w:line="276" w:lineRule="auto"/>
        <w:ind w:firstLine="709"/>
        <w:rPr>
          <w:rFonts w:ascii="Times New Roman" w:hAnsi="Times New Roman"/>
          <w:sz w:val="26"/>
          <w:szCs w:val="26"/>
        </w:rPr>
      </w:pPr>
      <w:r w:rsidRPr="00BC69DB">
        <w:rPr>
          <w:rFonts w:ascii="Times New Roman" w:hAnsi="Times New Roman"/>
          <w:sz w:val="26"/>
          <w:szCs w:val="26"/>
        </w:rPr>
        <w:t>О результате предоставления Услуги прошу сообщить мне:</w:t>
      </w:r>
    </w:p>
    <w:p w:rsidR="00BC69DB" w:rsidRPr="00BC69DB" w:rsidRDefault="00BC69DB" w:rsidP="00BC69DB">
      <w:pPr>
        <w:spacing w:line="276" w:lineRule="auto"/>
        <w:ind w:firstLine="709"/>
        <w:rPr>
          <w:rFonts w:ascii="Times New Roman" w:hAnsi="Times New Roman"/>
          <w:sz w:val="26"/>
          <w:szCs w:val="26"/>
        </w:rPr>
      </w:pPr>
      <w:r w:rsidRPr="00BC69DB">
        <w:rPr>
          <w:rFonts w:ascii="Times New Roman" w:hAnsi="Times New Roman"/>
          <w:sz w:val="26"/>
          <w:szCs w:val="26"/>
        </w:rPr>
        <w:t>по телефону</w:t>
      </w:r>
      <w:proofErr w:type="gramStart"/>
      <w:r w:rsidRPr="00BC69DB">
        <w:rPr>
          <w:rFonts w:ascii="Times New Roman" w:hAnsi="Times New Roman"/>
          <w:sz w:val="26"/>
          <w:szCs w:val="26"/>
        </w:rPr>
        <w:t>: ________________________;</w:t>
      </w:r>
      <w:proofErr w:type="gramEnd"/>
    </w:p>
    <w:p w:rsidR="00BC69DB" w:rsidRPr="00BC69DB" w:rsidRDefault="00BC69DB" w:rsidP="00BC69DB">
      <w:pPr>
        <w:spacing w:line="276" w:lineRule="auto"/>
        <w:ind w:firstLine="709"/>
        <w:rPr>
          <w:rFonts w:ascii="Times New Roman" w:hAnsi="Times New Roman"/>
          <w:sz w:val="26"/>
          <w:szCs w:val="26"/>
        </w:rPr>
      </w:pPr>
      <w:r w:rsidRPr="00BC69DB">
        <w:rPr>
          <w:rFonts w:ascii="Times New Roman" w:hAnsi="Times New Roman"/>
          <w:sz w:val="26"/>
          <w:szCs w:val="26"/>
        </w:rPr>
        <w:lastRenderedPageBreak/>
        <w:t>по почтовому адресу</w:t>
      </w:r>
      <w:proofErr w:type="gramStart"/>
      <w:r w:rsidRPr="00BC69DB">
        <w:rPr>
          <w:rFonts w:ascii="Times New Roman" w:hAnsi="Times New Roman"/>
          <w:sz w:val="26"/>
          <w:szCs w:val="26"/>
        </w:rPr>
        <w:t>: ________________________;</w:t>
      </w:r>
      <w:proofErr w:type="gramEnd"/>
    </w:p>
    <w:p w:rsidR="00BC69DB" w:rsidRPr="00BC69DB" w:rsidRDefault="00BC69DB" w:rsidP="00BC69DB">
      <w:pPr>
        <w:spacing w:line="276" w:lineRule="auto"/>
        <w:ind w:firstLine="709"/>
        <w:rPr>
          <w:rFonts w:ascii="Times New Roman" w:hAnsi="Times New Roman"/>
          <w:sz w:val="26"/>
          <w:szCs w:val="26"/>
        </w:rPr>
      </w:pPr>
      <w:r w:rsidRPr="00BC69DB">
        <w:rPr>
          <w:rFonts w:ascii="Times New Roman" w:hAnsi="Times New Roman"/>
          <w:sz w:val="26"/>
          <w:szCs w:val="26"/>
        </w:rPr>
        <w:t>по адресу электронной почты</w:t>
      </w:r>
      <w:proofErr w:type="gramStart"/>
      <w:r w:rsidRPr="00BC69DB">
        <w:rPr>
          <w:rFonts w:ascii="Times New Roman" w:hAnsi="Times New Roman"/>
          <w:sz w:val="26"/>
          <w:szCs w:val="26"/>
        </w:rPr>
        <w:t>: ________________________;</w:t>
      </w:r>
      <w:proofErr w:type="gramEnd"/>
    </w:p>
    <w:p w:rsidR="00BC69DB" w:rsidRPr="00BC69DB" w:rsidRDefault="00BC69DB" w:rsidP="00BC69DB">
      <w:pPr>
        <w:spacing w:line="276" w:lineRule="auto"/>
        <w:ind w:firstLine="709"/>
        <w:rPr>
          <w:rFonts w:ascii="Times New Roman" w:hAnsi="Times New Roman"/>
          <w:sz w:val="26"/>
          <w:szCs w:val="26"/>
        </w:rPr>
      </w:pPr>
      <w:r w:rsidRPr="00BC69DB">
        <w:rPr>
          <w:rFonts w:ascii="Times New Roman" w:hAnsi="Times New Roman"/>
          <w:sz w:val="26"/>
          <w:szCs w:val="26"/>
        </w:rPr>
        <w:t>через МФЦ:________________________.</w:t>
      </w:r>
    </w:p>
    <w:p w:rsidR="00BC69DB" w:rsidRPr="00BC69DB" w:rsidRDefault="00BC69DB" w:rsidP="00BC69DB">
      <w:pPr>
        <w:spacing w:line="276" w:lineRule="auto"/>
        <w:ind w:firstLine="709"/>
        <w:rPr>
          <w:rFonts w:ascii="Times New Roman" w:hAnsi="Times New Roman"/>
          <w:sz w:val="26"/>
          <w:szCs w:val="26"/>
        </w:rPr>
      </w:pPr>
      <w:r w:rsidRPr="00BC69DB">
        <w:rPr>
          <w:rFonts w:ascii="Times New Roman" w:hAnsi="Times New Roman"/>
          <w:sz w:val="26"/>
          <w:szCs w:val="26"/>
        </w:rPr>
        <w:t>(нужное вписать)</w:t>
      </w:r>
    </w:p>
    <w:p w:rsidR="00BC69DB" w:rsidRPr="00BC69DB" w:rsidRDefault="00BC69DB" w:rsidP="00BC69DB">
      <w:pPr>
        <w:spacing w:line="276" w:lineRule="auto"/>
        <w:ind w:firstLine="709"/>
        <w:rPr>
          <w:rFonts w:ascii="Times New Roman" w:hAnsi="Times New Roman"/>
          <w:sz w:val="26"/>
          <w:szCs w:val="26"/>
        </w:rPr>
      </w:pPr>
    </w:p>
    <w:p w:rsidR="00BC69DB" w:rsidRPr="00BC69DB" w:rsidRDefault="00BC69DB" w:rsidP="00BC69DB">
      <w:pPr>
        <w:spacing w:line="276" w:lineRule="auto"/>
        <w:ind w:firstLine="709"/>
        <w:rPr>
          <w:rFonts w:ascii="Times New Roman" w:hAnsi="Times New Roman"/>
          <w:sz w:val="26"/>
          <w:szCs w:val="26"/>
        </w:rPr>
      </w:pPr>
      <w:r w:rsidRPr="00BC69DB">
        <w:rPr>
          <w:rFonts w:ascii="Times New Roman" w:hAnsi="Times New Roman"/>
          <w:sz w:val="26"/>
          <w:szCs w:val="26"/>
        </w:rPr>
        <w:t>_______________________________ _________________________</w:t>
      </w:r>
    </w:p>
    <w:p w:rsidR="00BC69DB" w:rsidRPr="00BC69DB" w:rsidRDefault="00BC69DB" w:rsidP="00BC69DB">
      <w:pPr>
        <w:widowControl w:val="0"/>
        <w:autoSpaceDE w:val="0"/>
        <w:autoSpaceDN w:val="0"/>
        <w:spacing w:line="276" w:lineRule="auto"/>
        <w:ind w:firstLine="709"/>
        <w:rPr>
          <w:rFonts w:ascii="Times New Roman" w:hAnsi="Times New Roman"/>
          <w:sz w:val="26"/>
          <w:szCs w:val="26"/>
        </w:rPr>
      </w:pPr>
      <w:r w:rsidRPr="00BC69DB">
        <w:rPr>
          <w:rFonts w:ascii="Times New Roman" w:hAnsi="Times New Roman"/>
          <w:sz w:val="26"/>
          <w:szCs w:val="26"/>
        </w:rPr>
        <w:t>(заявитель) (Подпись)</w:t>
      </w:r>
    </w:p>
    <w:p w:rsidR="00BC69DB" w:rsidRPr="00BC69DB" w:rsidRDefault="00BC69DB" w:rsidP="00BC69DB">
      <w:pPr>
        <w:spacing w:line="276" w:lineRule="auto"/>
        <w:ind w:firstLine="709"/>
        <w:rPr>
          <w:rFonts w:ascii="Times New Roman" w:hAnsi="Times New Roman"/>
          <w:sz w:val="26"/>
          <w:szCs w:val="26"/>
        </w:rPr>
      </w:pPr>
    </w:p>
    <w:p w:rsidR="00BC69DB" w:rsidRPr="00BC69DB" w:rsidRDefault="00BC69DB" w:rsidP="00BC69DB">
      <w:pPr>
        <w:spacing w:line="276" w:lineRule="auto"/>
        <w:ind w:firstLine="709"/>
        <w:rPr>
          <w:rFonts w:ascii="Times New Roman" w:hAnsi="Times New Roman"/>
          <w:sz w:val="26"/>
          <w:szCs w:val="26"/>
        </w:rPr>
      </w:pPr>
      <w:r w:rsidRPr="00BC69DB">
        <w:rPr>
          <w:rFonts w:ascii="Times New Roman" w:hAnsi="Times New Roman"/>
          <w:sz w:val="26"/>
          <w:szCs w:val="26"/>
        </w:rPr>
        <w:t>Дата:«__»________ 20_г.</w:t>
      </w:r>
    </w:p>
    <w:p w:rsidR="00BC69DB" w:rsidRPr="00BC69DB" w:rsidRDefault="00BC69DB" w:rsidP="00BC69DB">
      <w:pPr>
        <w:spacing w:line="276" w:lineRule="auto"/>
        <w:ind w:firstLine="709"/>
        <w:rPr>
          <w:rFonts w:ascii="Times New Roman" w:hAnsi="Times New Roman"/>
          <w:sz w:val="26"/>
          <w:szCs w:val="26"/>
        </w:rPr>
      </w:pPr>
    </w:p>
    <w:p w:rsidR="00BC69DB" w:rsidRPr="00BC69DB" w:rsidRDefault="00BC69DB" w:rsidP="00BC69DB">
      <w:pPr>
        <w:spacing w:line="276" w:lineRule="auto"/>
        <w:ind w:firstLine="709"/>
        <w:rPr>
          <w:rFonts w:ascii="Times New Roman" w:hAnsi="Times New Roman"/>
          <w:sz w:val="26"/>
          <w:szCs w:val="26"/>
        </w:rPr>
      </w:pPr>
      <w:r w:rsidRPr="00BC69DB">
        <w:rPr>
          <w:rFonts w:ascii="Times New Roman" w:hAnsi="Times New Roman"/>
          <w:sz w:val="26"/>
          <w:szCs w:val="26"/>
        </w:rPr>
        <w:t>Форма заявления о предоставлении Услуги в электронном виде</w:t>
      </w:r>
    </w:p>
    <w:p w:rsidR="00BC69DB" w:rsidRPr="00BC69DB" w:rsidRDefault="00BC69DB" w:rsidP="00BC69DB">
      <w:pPr>
        <w:spacing w:line="276" w:lineRule="auto"/>
        <w:ind w:firstLine="709"/>
        <w:rPr>
          <w:rFonts w:ascii="Times New Roman" w:hAnsi="Times New Roman"/>
          <w:sz w:val="26"/>
          <w:szCs w:val="26"/>
        </w:rPr>
      </w:pPr>
    </w:p>
    <w:p w:rsidR="00BC69DB" w:rsidRPr="00BC69DB" w:rsidRDefault="00BC69DB" w:rsidP="00BC69DB">
      <w:pPr>
        <w:spacing w:line="276" w:lineRule="auto"/>
        <w:ind w:firstLine="709"/>
        <w:rPr>
          <w:rFonts w:ascii="Times New Roman" w:hAnsi="Times New Roman"/>
          <w:sz w:val="26"/>
          <w:szCs w:val="26"/>
        </w:rPr>
      </w:pPr>
      <w:r w:rsidRPr="00BC69DB">
        <w:rPr>
          <w:rFonts w:ascii="Times New Roman" w:hAnsi="Times New Roman"/>
          <w:sz w:val="26"/>
          <w:szCs w:val="26"/>
        </w:rPr>
        <w:t>______________________________</w:t>
      </w:r>
    </w:p>
    <w:p w:rsidR="00BC69DB" w:rsidRPr="00BC69DB" w:rsidRDefault="00BC69DB" w:rsidP="00BC69DB">
      <w:pPr>
        <w:spacing w:line="276" w:lineRule="auto"/>
        <w:ind w:firstLine="709"/>
        <w:rPr>
          <w:rFonts w:ascii="Times New Roman" w:hAnsi="Times New Roman"/>
          <w:sz w:val="26"/>
          <w:szCs w:val="26"/>
        </w:rPr>
      </w:pPr>
      <w:r w:rsidRPr="00BC69DB">
        <w:rPr>
          <w:rFonts w:ascii="Times New Roman" w:hAnsi="Times New Roman"/>
          <w:sz w:val="26"/>
          <w:szCs w:val="26"/>
        </w:rPr>
        <w:t>(фамилия, имя, отчество заявителя (последне</w:t>
      </w:r>
      <w:proofErr w:type="gramStart"/>
      <w:r w:rsidRPr="00BC69DB">
        <w:rPr>
          <w:rFonts w:ascii="Times New Roman" w:hAnsi="Times New Roman"/>
          <w:sz w:val="26"/>
          <w:szCs w:val="26"/>
        </w:rPr>
        <w:t>е-</w:t>
      </w:r>
      <w:proofErr w:type="gramEnd"/>
      <w:r w:rsidRPr="00BC69DB">
        <w:rPr>
          <w:rFonts w:ascii="Times New Roman" w:hAnsi="Times New Roman"/>
          <w:sz w:val="26"/>
          <w:szCs w:val="26"/>
        </w:rPr>
        <w:t xml:space="preserve"> при наличии),</w:t>
      </w:r>
    </w:p>
    <w:p w:rsidR="00BC69DB" w:rsidRPr="00BC69DB" w:rsidRDefault="00BC69DB" w:rsidP="00BC69DB">
      <w:pPr>
        <w:spacing w:line="276" w:lineRule="auto"/>
        <w:ind w:firstLine="709"/>
        <w:rPr>
          <w:rFonts w:ascii="Times New Roman" w:hAnsi="Times New Roman"/>
          <w:sz w:val="26"/>
          <w:szCs w:val="26"/>
        </w:rPr>
      </w:pPr>
      <w:r w:rsidRPr="00BC69DB">
        <w:rPr>
          <w:rFonts w:ascii="Times New Roman" w:hAnsi="Times New Roman"/>
          <w:sz w:val="26"/>
          <w:szCs w:val="26"/>
        </w:rPr>
        <w:t xml:space="preserve">данные документа, удостоверяющего личность, </w:t>
      </w:r>
    </w:p>
    <w:p w:rsidR="00BC69DB" w:rsidRPr="00BC69DB" w:rsidRDefault="00BC69DB" w:rsidP="00BC69DB">
      <w:pPr>
        <w:spacing w:line="276" w:lineRule="auto"/>
        <w:ind w:firstLine="709"/>
        <w:rPr>
          <w:rFonts w:ascii="Times New Roman" w:hAnsi="Times New Roman"/>
          <w:sz w:val="26"/>
          <w:szCs w:val="26"/>
        </w:rPr>
      </w:pPr>
      <w:r w:rsidRPr="00BC69DB">
        <w:rPr>
          <w:rFonts w:ascii="Times New Roman" w:hAnsi="Times New Roman"/>
          <w:sz w:val="26"/>
          <w:szCs w:val="26"/>
        </w:rPr>
        <w:t xml:space="preserve">контактный телефон, почтовый адрес, адрес </w:t>
      </w:r>
      <w:proofErr w:type="gramStart"/>
      <w:r w:rsidRPr="00BC69DB">
        <w:rPr>
          <w:rFonts w:ascii="Times New Roman" w:hAnsi="Times New Roman"/>
          <w:sz w:val="26"/>
          <w:szCs w:val="26"/>
        </w:rPr>
        <w:t>электронной</w:t>
      </w:r>
      <w:proofErr w:type="gramEnd"/>
    </w:p>
    <w:p w:rsidR="00BC69DB" w:rsidRPr="00BC69DB" w:rsidRDefault="00BC69DB" w:rsidP="00BC69DB">
      <w:pPr>
        <w:spacing w:line="276" w:lineRule="auto"/>
        <w:ind w:firstLine="709"/>
        <w:rPr>
          <w:rFonts w:ascii="Times New Roman" w:hAnsi="Times New Roman"/>
          <w:sz w:val="26"/>
          <w:szCs w:val="26"/>
        </w:rPr>
      </w:pPr>
      <w:r w:rsidRPr="00BC69DB">
        <w:rPr>
          <w:rFonts w:ascii="Times New Roman" w:hAnsi="Times New Roman"/>
          <w:sz w:val="26"/>
          <w:szCs w:val="26"/>
        </w:rPr>
        <w:t xml:space="preserve"> почты)</w:t>
      </w:r>
    </w:p>
    <w:p w:rsidR="00BC69DB" w:rsidRPr="00BC69DB" w:rsidRDefault="00BC69DB" w:rsidP="00BC69DB">
      <w:pPr>
        <w:spacing w:line="276" w:lineRule="auto"/>
        <w:ind w:firstLine="709"/>
        <w:rPr>
          <w:rFonts w:ascii="Times New Roman" w:hAnsi="Times New Roman"/>
          <w:sz w:val="26"/>
          <w:szCs w:val="26"/>
        </w:rPr>
      </w:pPr>
    </w:p>
    <w:p w:rsidR="00BC69DB" w:rsidRPr="00BC69DB" w:rsidRDefault="00BC69DB" w:rsidP="003E0763">
      <w:pPr>
        <w:tabs>
          <w:tab w:val="left" w:pos="2746"/>
        </w:tabs>
        <w:spacing w:line="276" w:lineRule="auto"/>
        <w:ind w:firstLine="709"/>
        <w:jc w:val="center"/>
        <w:rPr>
          <w:rFonts w:ascii="Times New Roman" w:hAnsi="Times New Roman"/>
          <w:sz w:val="26"/>
          <w:szCs w:val="26"/>
        </w:rPr>
      </w:pPr>
      <w:r w:rsidRPr="00BC69DB">
        <w:rPr>
          <w:rFonts w:ascii="Times New Roman" w:hAnsi="Times New Roman"/>
          <w:sz w:val="26"/>
          <w:szCs w:val="26"/>
        </w:rPr>
        <w:t>ЗАЯВЛЕНИЕ</w:t>
      </w:r>
    </w:p>
    <w:p w:rsidR="00BC69DB" w:rsidRPr="00BC69DB" w:rsidRDefault="00BC69DB" w:rsidP="003E0763">
      <w:pPr>
        <w:spacing w:line="276" w:lineRule="auto"/>
        <w:ind w:firstLine="709"/>
        <w:jc w:val="center"/>
        <w:rPr>
          <w:rFonts w:ascii="Times New Roman" w:hAnsi="Times New Roman"/>
          <w:sz w:val="26"/>
          <w:szCs w:val="26"/>
        </w:rPr>
      </w:pPr>
      <w:r w:rsidRPr="00BC69DB">
        <w:rPr>
          <w:rFonts w:ascii="Times New Roman" w:hAnsi="Times New Roman"/>
          <w:sz w:val="26"/>
          <w:szCs w:val="26"/>
        </w:rPr>
        <w:t>о предоставлении Услуги в электронном виде</w:t>
      </w:r>
    </w:p>
    <w:p w:rsidR="00BC69DB" w:rsidRPr="00BC69DB" w:rsidRDefault="00BC69DB" w:rsidP="00BC69DB">
      <w:pPr>
        <w:spacing w:line="276" w:lineRule="auto"/>
        <w:ind w:firstLine="709"/>
        <w:rPr>
          <w:rFonts w:ascii="Times New Roman" w:hAnsi="Times New Roman"/>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3"/>
        <w:gridCol w:w="3553"/>
        <w:gridCol w:w="2286"/>
        <w:gridCol w:w="184"/>
        <w:gridCol w:w="2925"/>
      </w:tblGrid>
      <w:tr w:rsidR="00BC69DB" w:rsidRPr="00BC69DB" w:rsidTr="00BC69DB">
        <w:tc>
          <w:tcPr>
            <w:tcW w:w="326" w:type="pct"/>
          </w:tcPr>
          <w:p w:rsidR="00BC69DB" w:rsidRPr="00BC69DB" w:rsidRDefault="00BC69DB" w:rsidP="003E0763">
            <w:pPr>
              <w:ind w:firstLine="0"/>
              <w:rPr>
                <w:rFonts w:ascii="Times New Roman" w:hAnsi="Times New Roman"/>
                <w:sz w:val="26"/>
                <w:szCs w:val="26"/>
              </w:rPr>
            </w:pPr>
            <w:r w:rsidRPr="00BC69DB">
              <w:rPr>
                <w:rFonts w:ascii="Times New Roman" w:hAnsi="Times New Roman"/>
                <w:sz w:val="26"/>
                <w:szCs w:val="26"/>
              </w:rPr>
              <w:t xml:space="preserve">№ </w:t>
            </w:r>
            <w:proofErr w:type="spellStart"/>
            <w:proofErr w:type="gramStart"/>
            <w:r w:rsidRPr="00BC69DB">
              <w:rPr>
                <w:rFonts w:ascii="Times New Roman" w:hAnsi="Times New Roman"/>
                <w:sz w:val="26"/>
                <w:szCs w:val="26"/>
              </w:rPr>
              <w:t>п</w:t>
            </w:r>
            <w:proofErr w:type="spellEnd"/>
            <w:proofErr w:type="gramEnd"/>
            <w:r w:rsidRPr="00BC69DB">
              <w:rPr>
                <w:rFonts w:ascii="Times New Roman" w:hAnsi="Times New Roman"/>
                <w:sz w:val="26"/>
                <w:szCs w:val="26"/>
              </w:rPr>
              <w:t>/</w:t>
            </w:r>
            <w:proofErr w:type="spellStart"/>
            <w:r w:rsidRPr="00BC69DB">
              <w:rPr>
                <w:rFonts w:ascii="Times New Roman" w:hAnsi="Times New Roman"/>
                <w:sz w:val="26"/>
                <w:szCs w:val="26"/>
              </w:rPr>
              <w:t>п</w:t>
            </w:r>
            <w:proofErr w:type="spellEnd"/>
          </w:p>
        </w:tc>
        <w:tc>
          <w:tcPr>
            <w:tcW w:w="1856" w:type="pct"/>
          </w:tcPr>
          <w:p w:rsidR="00BC69DB" w:rsidRPr="00BC69DB" w:rsidRDefault="00BC69DB" w:rsidP="003E0763">
            <w:pPr>
              <w:ind w:firstLine="0"/>
              <w:rPr>
                <w:rFonts w:ascii="Times New Roman" w:hAnsi="Times New Roman"/>
                <w:sz w:val="26"/>
                <w:szCs w:val="26"/>
              </w:rPr>
            </w:pPr>
            <w:r w:rsidRPr="00BC69DB">
              <w:rPr>
                <w:rFonts w:ascii="Times New Roman" w:hAnsi="Times New Roman"/>
                <w:sz w:val="26"/>
                <w:szCs w:val="26"/>
              </w:rPr>
              <w:t>Перечень вопросов</w:t>
            </w:r>
          </w:p>
        </w:tc>
        <w:tc>
          <w:tcPr>
            <w:tcW w:w="2818" w:type="pct"/>
            <w:gridSpan w:val="3"/>
          </w:tcPr>
          <w:p w:rsidR="00BC69DB" w:rsidRPr="00BC69DB" w:rsidRDefault="00BC69DB" w:rsidP="003E0763">
            <w:pPr>
              <w:ind w:firstLine="0"/>
              <w:rPr>
                <w:rFonts w:ascii="Times New Roman" w:hAnsi="Times New Roman"/>
                <w:sz w:val="26"/>
                <w:szCs w:val="26"/>
              </w:rPr>
            </w:pPr>
            <w:r w:rsidRPr="00BC69DB">
              <w:rPr>
                <w:rFonts w:ascii="Times New Roman" w:hAnsi="Times New Roman"/>
                <w:sz w:val="26"/>
                <w:szCs w:val="26"/>
              </w:rPr>
              <w:t>Ответы</w:t>
            </w:r>
          </w:p>
        </w:tc>
      </w:tr>
      <w:tr w:rsidR="00BC69DB" w:rsidRPr="00BC69DB" w:rsidTr="00BC69DB">
        <w:tc>
          <w:tcPr>
            <w:tcW w:w="326" w:type="pct"/>
          </w:tcPr>
          <w:p w:rsidR="00BC69DB" w:rsidRPr="00BC69DB" w:rsidRDefault="00BC69DB" w:rsidP="003E0763">
            <w:pPr>
              <w:ind w:firstLine="0"/>
              <w:rPr>
                <w:rFonts w:ascii="Times New Roman" w:hAnsi="Times New Roman"/>
                <w:sz w:val="26"/>
                <w:szCs w:val="26"/>
              </w:rPr>
            </w:pPr>
            <w:r w:rsidRPr="00BC69DB">
              <w:rPr>
                <w:rFonts w:ascii="Times New Roman" w:hAnsi="Times New Roman"/>
                <w:sz w:val="26"/>
                <w:szCs w:val="26"/>
              </w:rPr>
              <w:t xml:space="preserve">1. </w:t>
            </w:r>
          </w:p>
        </w:tc>
        <w:tc>
          <w:tcPr>
            <w:tcW w:w="1856" w:type="pct"/>
          </w:tcPr>
          <w:p w:rsidR="00BC69DB" w:rsidRPr="00BC69DB" w:rsidRDefault="00BC69DB" w:rsidP="003E0763">
            <w:pPr>
              <w:ind w:firstLine="0"/>
              <w:rPr>
                <w:rFonts w:ascii="Times New Roman" w:hAnsi="Times New Roman"/>
                <w:sz w:val="26"/>
                <w:szCs w:val="26"/>
              </w:rPr>
            </w:pPr>
            <w:r w:rsidRPr="00BC69DB">
              <w:rPr>
                <w:rFonts w:ascii="Times New Roman" w:hAnsi="Times New Roman"/>
                <w:sz w:val="26"/>
                <w:szCs w:val="26"/>
              </w:rPr>
              <w:t>Вы являетесь родителем или законным представителем ребенка</w:t>
            </w:r>
          </w:p>
        </w:tc>
        <w:tc>
          <w:tcPr>
            <w:tcW w:w="1194" w:type="pct"/>
          </w:tcPr>
          <w:p w:rsidR="00BC69DB" w:rsidRPr="00BC69DB" w:rsidRDefault="00BC69DB" w:rsidP="003E0763">
            <w:pPr>
              <w:ind w:firstLine="0"/>
              <w:rPr>
                <w:rFonts w:ascii="Times New Roman" w:hAnsi="Times New Roman"/>
                <w:sz w:val="26"/>
                <w:szCs w:val="26"/>
              </w:rPr>
            </w:pPr>
            <w:r w:rsidRPr="00BC69DB">
              <w:rPr>
                <w:rFonts w:ascii="Times New Roman" w:hAnsi="Times New Roman"/>
                <w:sz w:val="26"/>
                <w:szCs w:val="26"/>
              </w:rPr>
              <w:t>Родитель</w:t>
            </w:r>
          </w:p>
        </w:tc>
        <w:tc>
          <w:tcPr>
            <w:tcW w:w="1625" w:type="pct"/>
            <w:gridSpan w:val="2"/>
          </w:tcPr>
          <w:p w:rsidR="00BC69DB" w:rsidRPr="00BC69DB" w:rsidRDefault="00BC69DB" w:rsidP="003E0763">
            <w:pPr>
              <w:ind w:firstLine="0"/>
              <w:rPr>
                <w:rFonts w:ascii="Times New Roman" w:hAnsi="Times New Roman"/>
                <w:sz w:val="26"/>
                <w:szCs w:val="26"/>
              </w:rPr>
            </w:pPr>
            <w:r w:rsidRPr="00BC69DB">
              <w:rPr>
                <w:rFonts w:ascii="Times New Roman" w:hAnsi="Times New Roman"/>
                <w:sz w:val="26"/>
                <w:szCs w:val="26"/>
              </w:rPr>
              <w:t>Законный представитель</w:t>
            </w:r>
          </w:p>
        </w:tc>
      </w:tr>
      <w:tr w:rsidR="00BC69DB" w:rsidRPr="00BC69DB" w:rsidTr="00BC69DB">
        <w:tc>
          <w:tcPr>
            <w:tcW w:w="5000" w:type="pct"/>
            <w:gridSpan w:val="5"/>
          </w:tcPr>
          <w:p w:rsidR="00BC69DB" w:rsidRPr="00BC69DB" w:rsidRDefault="00BC69DB" w:rsidP="003E0763">
            <w:pPr>
              <w:ind w:firstLine="0"/>
              <w:rPr>
                <w:rFonts w:ascii="Times New Roman" w:hAnsi="Times New Roman"/>
                <w:sz w:val="26"/>
                <w:szCs w:val="26"/>
              </w:rPr>
            </w:pPr>
            <w:r w:rsidRPr="00BC69DB">
              <w:rPr>
                <w:rFonts w:ascii="Times New Roman" w:hAnsi="Times New Roman"/>
                <w:sz w:val="26"/>
                <w:szCs w:val="26"/>
              </w:rPr>
              <w:t>Автоматически заполняются данные из профиля пользователя ЕСИА:</w:t>
            </w:r>
          </w:p>
          <w:p w:rsidR="00BC69DB" w:rsidRPr="00BC69DB" w:rsidRDefault="00BC69DB" w:rsidP="003E0763">
            <w:pPr>
              <w:ind w:firstLine="0"/>
              <w:rPr>
                <w:rFonts w:ascii="Times New Roman" w:hAnsi="Times New Roman"/>
                <w:sz w:val="26"/>
                <w:szCs w:val="26"/>
              </w:rPr>
            </w:pPr>
            <w:r w:rsidRPr="00BC69DB">
              <w:rPr>
                <w:rFonts w:ascii="Times New Roman" w:hAnsi="Times New Roman"/>
                <w:sz w:val="26"/>
                <w:szCs w:val="26"/>
              </w:rPr>
              <w:t>фамилия, имя, отчество (при наличии);</w:t>
            </w:r>
          </w:p>
          <w:p w:rsidR="00BC69DB" w:rsidRPr="00BC69DB" w:rsidRDefault="00BC69DB" w:rsidP="003E0763">
            <w:pPr>
              <w:ind w:firstLine="0"/>
              <w:rPr>
                <w:rFonts w:ascii="Times New Roman" w:hAnsi="Times New Roman"/>
                <w:sz w:val="26"/>
                <w:szCs w:val="26"/>
              </w:rPr>
            </w:pPr>
            <w:r w:rsidRPr="00BC69DB">
              <w:rPr>
                <w:rFonts w:ascii="Times New Roman" w:hAnsi="Times New Roman"/>
                <w:sz w:val="26"/>
                <w:szCs w:val="26"/>
              </w:rPr>
              <w:t>паспортные данные (серия, номер, кем выдан, когда выдан)</w:t>
            </w:r>
          </w:p>
          <w:p w:rsidR="00BC69DB" w:rsidRPr="00BC69DB" w:rsidRDefault="00BC69DB" w:rsidP="003E0763">
            <w:pPr>
              <w:ind w:firstLine="0"/>
              <w:rPr>
                <w:rFonts w:ascii="Times New Roman" w:hAnsi="Times New Roman"/>
                <w:sz w:val="26"/>
                <w:szCs w:val="26"/>
              </w:rPr>
            </w:pPr>
            <w:r w:rsidRPr="00BC69DB">
              <w:rPr>
                <w:rFonts w:ascii="Times New Roman" w:hAnsi="Times New Roman"/>
                <w:sz w:val="26"/>
                <w:szCs w:val="26"/>
              </w:rPr>
              <w:t>Если ЗАКОННЫЙ ПРЕДСТАВИТЕЛЬ, то дополнительно в электронном виде могут быть предоставлены докумен</w:t>
            </w:r>
            <w:proofErr w:type="gramStart"/>
            <w:r w:rsidRPr="00BC69DB">
              <w:rPr>
                <w:rFonts w:ascii="Times New Roman" w:hAnsi="Times New Roman"/>
                <w:sz w:val="26"/>
                <w:szCs w:val="26"/>
              </w:rPr>
              <w:t>т(</w:t>
            </w:r>
            <w:proofErr w:type="spellStart"/>
            <w:proofErr w:type="gramEnd"/>
            <w:r w:rsidRPr="00BC69DB">
              <w:rPr>
                <w:rFonts w:ascii="Times New Roman" w:hAnsi="Times New Roman"/>
                <w:sz w:val="26"/>
                <w:szCs w:val="26"/>
              </w:rPr>
              <w:t>ы</w:t>
            </w:r>
            <w:proofErr w:type="spellEnd"/>
            <w:r w:rsidRPr="00BC69DB">
              <w:rPr>
                <w:rFonts w:ascii="Times New Roman" w:hAnsi="Times New Roman"/>
                <w:sz w:val="26"/>
                <w:szCs w:val="26"/>
              </w:rPr>
              <w:t>), подтверждающий(</w:t>
            </w:r>
            <w:proofErr w:type="spellStart"/>
            <w:r w:rsidRPr="00BC69DB">
              <w:rPr>
                <w:rFonts w:ascii="Times New Roman" w:hAnsi="Times New Roman"/>
                <w:sz w:val="26"/>
                <w:szCs w:val="26"/>
              </w:rPr>
              <w:t>ие</w:t>
            </w:r>
            <w:proofErr w:type="spellEnd"/>
            <w:r w:rsidRPr="00BC69DB">
              <w:rPr>
                <w:rFonts w:ascii="Times New Roman" w:hAnsi="Times New Roman"/>
                <w:sz w:val="26"/>
                <w:szCs w:val="26"/>
              </w:rPr>
              <w:t>) представление прав ребенка.</w:t>
            </w:r>
          </w:p>
          <w:p w:rsidR="00BC69DB" w:rsidRPr="00BC69DB" w:rsidRDefault="00BC69DB" w:rsidP="003E0763">
            <w:pPr>
              <w:ind w:firstLine="0"/>
              <w:rPr>
                <w:rFonts w:ascii="Times New Roman" w:hAnsi="Times New Roman"/>
                <w:sz w:val="26"/>
                <w:szCs w:val="26"/>
              </w:rPr>
            </w:pPr>
            <w:r w:rsidRPr="00BC69DB">
              <w:rPr>
                <w:rFonts w:ascii="Times New Roman" w:hAnsi="Times New Roman"/>
                <w:sz w:val="26"/>
                <w:szCs w:val="26"/>
              </w:rPr>
              <w:t>Дополнительно предоставляются контактные данные родителей (законных представителей) (телефон, адрес электронной почты (при наличии)).</w:t>
            </w:r>
          </w:p>
        </w:tc>
      </w:tr>
      <w:tr w:rsidR="00BC69DB" w:rsidRPr="00BC69DB" w:rsidTr="00BC69DB">
        <w:tc>
          <w:tcPr>
            <w:tcW w:w="326" w:type="pct"/>
          </w:tcPr>
          <w:p w:rsidR="00BC69DB" w:rsidRPr="00BC69DB" w:rsidRDefault="00BC69DB" w:rsidP="003E0763">
            <w:pPr>
              <w:ind w:firstLine="0"/>
              <w:rPr>
                <w:rFonts w:ascii="Times New Roman" w:hAnsi="Times New Roman"/>
                <w:sz w:val="26"/>
                <w:szCs w:val="26"/>
              </w:rPr>
            </w:pPr>
            <w:r w:rsidRPr="00BC69DB">
              <w:rPr>
                <w:rFonts w:ascii="Times New Roman" w:hAnsi="Times New Roman"/>
                <w:sz w:val="26"/>
                <w:szCs w:val="26"/>
              </w:rPr>
              <w:t>2.</w:t>
            </w:r>
          </w:p>
        </w:tc>
        <w:tc>
          <w:tcPr>
            <w:tcW w:w="4674" w:type="pct"/>
            <w:gridSpan w:val="4"/>
          </w:tcPr>
          <w:p w:rsidR="00BC69DB" w:rsidRPr="00BC69DB" w:rsidRDefault="00BC69DB" w:rsidP="003E0763">
            <w:pPr>
              <w:widowControl w:val="0"/>
              <w:autoSpaceDE w:val="0"/>
              <w:autoSpaceDN w:val="0"/>
              <w:ind w:firstLine="0"/>
              <w:rPr>
                <w:rFonts w:ascii="Times New Roman" w:hAnsi="Times New Roman"/>
                <w:sz w:val="26"/>
                <w:szCs w:val="26"/>
              </w:rPr>
            </w:pPr>
            <w:r w:rsidRPr="00BC69DB">
              <w:rPr>
                <w:rFonts w:ascii="Times New Roman" w:hAnsi="Times New Roman"/>
                <w:sz w:val="26"/>
                <w:szCs w:val="26"/>
              </w:rPr>
              <w:t>Персональные данные ребенка, на которого подается заявление о предоставлении услуги:</w:t>
            </w:r>
          </w:p>
          <w:p w:rsidR="00BC69DB" w:rsidRPr="00BC69DB" w:rsidRDefault="00BC69DB" w:rsidP="003E0763">
            <w:pPr>
              <w:widowControl w:val="0"/>
              <w:autoSpaceDE w:val="0"/>
              <w:autoSpaceDN w:val="0"/>
              <w:ind w:firstLine="0"/>
              <w:rPr>
                <w:rFonts w:ascii="Times New Roman" w:hAnsi="Times New Roman"/>
                <w:sz w:val="26"/>
                <w:szCs w:val="26"/>
              </w:rPr>
            </w:pPr>
            <w:r w:rsidRPr="00BC69DB">
              <w:rPr>
                <w:rFonts w:ascii="Times New Roman" w:hAnsi="Times New Roman"/>
                <w:sz w:val="26"/>
                <w:szCs w:val="26"/>
              </w:rPr>
              <w:t>фамилия, имя, отчество (при наличии);</w:t>
            </w:r>
          </w:p>
          <w:p w:rsidR="00BC69DB" w:rsidRPr="00BC69DB" w:rsidRDefault="00BC69DB" w:rsidP="003E0763">
            <w:pPr>
              <w:widowControl w:val="0"/>
              <w:autoSpaceDE w:val="0"/>
              <w:autoSpaceDN w:val="0"/>
              <w:ind w:firstLine="0"/>
              <w:rPr>
                <w:rFonts w:ascii="Times New Roman" w:hAnsi="Times New Roman"/>
                <w:sz w:val="26"/>
                <w:szCs w:val="26"/>
              </w:rPr>
            </w:pPr>
            <w:r w:rsidRPr="00BC69DB">
              <w:rPr>
                <w:rFonts w:ascii="Times New Roman" w:hAnsi="Times New Roman"/>
                <w:sz w:val="26"/>
                <w:szCs w:val="26"/>
              </w:rPr>
              <w:t>дата рождения;</w:t>
            </w:r>
          </w:p>
          <w:p w:rsidR="00BC69DB" w:rsidRPr="00BC69DB" w:rsidRDefault="00BC69DB" w:rsidP="003E0763">
            <w:pPr>
              <w:widowControl w:val="0"/>
              <w:autoSpaceDE w:val="0"/>
              <w:autoSpaceDN w:val="0"/>
              <w:ind w:firstLine="0"/>
              <w:rPr>
                <w:rFonts w:ascii="Times New Roman" w:hAnsi="Times New Roman"/>
                <w:sz w:val="26"/>
                <w:szCs w:val="26"/>
              </w:rPr>
            </w:pPr>
            <w:r w:rsidRPr="00BC69DB">
              <w:rPr>
                <w:rFonts w:ascii="Times New Roman" w:hAnsi="Times New Roman"/>
                <w:sz w:val="26"/>
                <w:szCs w:val="26"/>
              </w:rPr>
              <w:t>реквизиты свидетельства о рождении ребенка либо другого документа,</w:t>
            </w:r>
          </w:p>
          <w:p w:rsidR="00BC69DB" w:rsidRPr="00BC69DB" w:rsidRDefault="00BC69DB" w:rsidP="003E0763">
            <w:pPr>
              <w:widowControl w:val="0"/>
              <w:autoSpaceDE w:val="0"/>
              <w:autoSpaceDN w:val="0"/>
              <w:ind w:firstLine="0"/>
              <w:rPr>
                <w:rFonts w:ascii="Times New Roman" w:hAnsi="Times New Roman"/>
                <w:sz w:val="26"/>
                <w:szCs w:val="26"/>
              </w:rPr>
            </w:pPr>
            <w:r w:rsidRPr="00BC69DB">
              <w:rPr>
                <w:rFonts w:ascii="Times New Roman" w:hAnsi="Times New Roman"/>
                <w:sz w:val="26"/>
                <w:szCs w:val="26"/>
              </w:rPr>
              <w:t xml:space="preserve">удостоверяющего личность ребенка; </w:t>
            </w:r>
          </w:p>
          <w:p w:rsidR="00BC69DB" w:rsidRPr="00BC69DB" w:rsidRDefault="00BC69DB" w:rsidP="003E0763">
            <w:pPr>
              <w:widowControl w:val="0"/>
              <w:autoSpaceDE w:val="0"/>
              <w:autoSpaceDN w:val="0"/>
              <w:ind w:firstLine="0"/>
              <w:rPr>
                <w:rFonts w:ascii="Times New Roman" w:hAnsi="Times New Roman"/>
                <w:sz w:val="26"/>
                <w:szCs w:val="26"/>
              </w:rPr>
            </w:pPr>
            <w:r w:rsidRPr="00BC69DB">
              <w:rPr>
                <w:rFonts w:ascii="Times New Roman" w:hAnsi="Times New Roman"/>
                <w:sz w:val="26"/>
                <w:szCs w:val="26"/>
              </w:rPr>
              <w:t>адрес места жительства.</w:t>
            </w:r>
          </w:p>
          <w:p w:rsidR="00BC69DB" w:rsidRPr="00BC69DB" w:rsidRDefault="00BC69DB" w:rsidP="003E0763">
            <w:pPr>
              <w:ind w:firstLine="0"/>
              <w:rPr>
                <w:rFonts w:ascii="Times New Roman" w:hAnsi="Times New Roman"/>
                <w:sz w:val="26"/>
                <w:szCs w:val="26"/>
              </w:rPr>
            </w:pPr>
            <w:r w:rsidRPr="00BC69DB">
              <w:rPr>
                <w:rFonts w:ascii="Times New Roman" w:hAnsi="Times New Roman"/>
                <w:sz w:val="26"/>
                <w:szCs w:val="26"/>
              </w:rPr>
              <w:t>При наличии данных о ребенке в профиле заявителя в ЕСИА, данные заполняются автоматически.</w:t>
            </w:r>
          </w:p>
        </w:tc>
      </w:tr>
      <w:tr w:rsidR="00BC69DB" w:rsidRPr="00BC69DB" w:rsidTr="00BC69DB">
        <w:tc>
          <w:tcPr>
            <w:tcW w:w="326" w:type="pct"/>
            <w:vMerge w:val="restart"/>
          </w:tcPr>
          <w:p w:rsidR="00BC69DB" w:rsidRPr="00BC69DB" w:rsidRDefault="00BC69DB" w:rsidP="003E0763">
            <w:pPr>
              <w:ind w:firstLine="0"/>
              <w:rPr>
                <w:rFonts w:ascii="Times New Roman" w:hAnsi="Times New Roman"/>
                <w:sz w:val="26"/>
                <w:szCs w:val="26"/>
              </w:rPr>
            </w:pPr>
            <w:r w:rsidRPr="00BC69DB">
              <w:rPr>
                <w:rFonts w:ascii="Times New Roman" w:hAnsi="Times New Roman"/>
                <w:sz w:val="26"/>
                <w:szCs w:val="26"/>
              </w:rPr>
              <w:t>3.</w:t>
            </w:r>
          </w:p>
        </w:tc>
        <w:tc>
          <w:tcPr>
            <w:tcW w:w="4674" w:type="pct"/>
            <w:gridSpan w:val="4"/>
          </w:tcPr>
          <w:p w:rsidR="00BC69DB" w:rsidRPr="00BC69DB" w:rsidRDefault="00BC69DB" w:rsidP="003E0763">
            <w:pPr>
              <w:ind w:firstLine="0"/>
              <w:rPr>
                <w:rFonts w:ascii="Times New Roman" w:hAnsi="Times New Roman"/>
                <w:sz w:val="26"/>
                <w:szCs w:val="26"/>
              </w:rPr>
            </w:pPr>
            <w:r w:rsidRPr="00BC69DB">
              <w:rPr>
                <w:rFonts w:ascii="Times New Roman" w:hAnsi="Times New Roman"/>
                <w:sz w:val="26"/>
                <w:szCs w:val="26"/>
              </w:rPr>
              <w:t>Желаемые параметры зачисления:</w:t>
            </w:r>
          </w:p>
          <w:p w:rsidR="00BC69DB" w:rsidRPr="00BC69DB" w:rsidRDefault="00BC69DB" w:rsidP="003E0763">
            <w:pPr>
              <w:ind w:firstLine="0"/>
              <w:rPr>
                <w:rFonts w:ascii="Times New Roman" w:hAnsi="Times New Roman"/>
                <w:sz w:val="26"/>
                <w:szCs w:val="26"/>
              </w:rPr>
            </w:pPr>
            <w:r w:rsidRPr="00BC69DB">
              <w:rPr>
                <w:rFonts w:ascii="Times New Roman" w:hAnsi="Times New Roman"/>
                <w:sz w:val="26"/>
                <w:szCs w:val="26"/>
              </w:rPr>
              <w:lastRenderedPageBreak/>
              <w:t>Желаемая дата приема;</w:t>
            </w:r>
          </w:p>
          <w:p w:rsidR="00BC69DB" w:rsidRPr="00BC69DB" w:rsidRDefault="00BC69DB" w:rsidP="003E0763">
            <w:pPr>
              <w:ind w:firstLine="0"/>
              <w:rPr>
                <w:rFonts w:ascii="Times New Roman" w:hAnsi="Times New Roman"/>
                <w:sz w:val="26"/>
                <w:szCs w:val="26"/>
              </w:rPr>
            </w:pPr>
            <w:r w:rsidRPr="00BC69DB">
              <w:rPr>
                <w:rFonts w:ascii="Times New Roman" w:hAnsi="Times New Roman"/>
                <w:sz w:val="26"/>
                <w:szCs w:val="26"/>
              </w:rPr>
              <w:t>язык образования (выбор из списка);</w:t>
            </w:r>
          </w:p>
          <w:p w:rsidR="00BC69DB" w:rsidRPr="00BC69DB" w:rsidRDefault="00BC69DB" w:rsidP="003E0763">
            <w:pPr>
              <w:ind w:firstLine="0"/>
              <w:rPr>
                <w:rFonts w:ascii="Times New Roman" w:hAnsi="Times New Roman"/>
                <w:sz w:val="26"/>
                <w:szCs w:val="26"/>
              </w:rPr>
            </w:pPr>
            <w:r w:rsidRPr="00BC69DB">
              <w:rPr>
                <w:rFonts w:ascii="Times New Roman" w:hAnsi="Times New Roman"/>
                <w:sz w:val="26"/>
                <w:szCs w:val="26"/>
              </w:rPr>
              <w:t>режим пребывания ребенка в группе (выбор из списка);</w:t>
            </w:r>
          </w:p>
          <w:p w:rsidR="00BC69DB" w:rsidRPr="00BC69DB" w:rsidRDefault="00BC69DB" w:rsidP="003E0763">
            <w:pPr>
              <w:ind w:firstLine="0"/>
              <w:rPr>
                <w:rFonts w:ascii="Times New Roman" w:hAnsi="Times New Roman"/>
                <w:sz w:val="26"/>
                <w:szCs w:val="26"/>
              </w:rPr>
            </w:pPr>
            <w:r w:rsidRPr="00BC69DB">
              <w:rPr>
                <w:rFonts w:ascii="Times New Roman" w:hAnsi="Times New Roman"/>
                <w:sz w:val="26"/>
                <w:szCs w:val="26"/>
              </w:rPr>
              <w:t>направленность группы (выбор из списка);</w:t>
            </w:r>
          </w:p>
          <w:p w:rsidR="00BC69DB" w:rsidRPr="00BC69DB" w:rsidRDefault="00BC69DB" w:rsidP="003E0763">
            <w:pPr>
              <w:ind w:firstLine="0"/>
              <w:rPr>
                <w:rFonts w:ascii="Times New Roman" w:hAnsi="Times New Roman"/>
                <w:sz w:val="26"/>
                <w:szCs w:val="26"/>
              </w:rPr>
            </w:pPr>
            <w:r w:rsidRPr="00BC69DB">
              <w:rPr>
                <w:rFonts w:ascii="Times New Roman" w:hAnsi="Times New Roman"/>
                <w:sz w:val="26"/>
                <w:szCs w:val="26"/>
              </w:rPr>
              <w:t>Вид компенсирующей группы (выбор из списка при выборе групп компенсирующей направленности);</w:t>
            </w:r>
          </w:p>
          <w:p w:rsidR="00BC69DB" w:rsidRPr="00BC69DB" w:rsidRDefault="00BC69DB" w:rsidP="003E0763">
            <w:pPr>
              <w:ind w:firstLine="0"/>
              <w:rPr>
                <w:rFonts w:ascii="Times New Roman" w:hAnsi="Times New Roman"/>
                <w:sz w:val="26"/>
                <w:szCs w:val="26"/>
              </w:rPr>
            </w:pPr>
            <w:r w:rsidRPr="00BC69DB">
              <w:rPr>
                <w:rFonts w:ascii="Times New Roman" w:hAnsi="Times New Roman"/>
                <w:sz w:val="26"/>
                <w:szCs w:val="26"/>
              </w:rPr>
              <w:t>Реквизиты документа, подтверждающего потребность в обучении по адаптированной программе (при наличии);</w:t>
            </w:r>
          </w:p>
          <w:p w:rsidR="00BC69DB" w:rsidRPr="00BC69DB" w:rsidRDefault="00BC69DB" w:rsidP="003E0763">
            <w:pPr>
              <w:ind w:firstLine="0"/>
              <w:rPr>
                <w:rFonts w:ascii="Times New Roman" w:hAnsi="Times New Roman"/>
                <w:sz w:val="26"/>
                <w:szCs w:val="26"/>
              </w:rPr>
            </w:pPr>
            <w:r w:rsidRPr="00BC69DB">
              <w:rPr>
                <w:rFonts w:ascii="Times New Roman" w:hAnsi="Times New Roman"/>
                <w:sz w:val="26"/>
                <w:szCs w:val="26"/>
              </w:rPr>
              <w:t>Профиль оздоровительной группы (выбор из списка при выборе групп оздоровительной направленности)</w:t>
            </w:r>
          </w:p>
          <w:p w:rsidR="00BC69DB" w:rsidRPr="00BC69DB" w:rsidRDefault="00BC69DB" w:rsidP="003E0763">
            <w:pPr>
              <w:ind w:firstLine="0"/>
              <w:rPr>
                <w:rFonts w:ascii="Times New Roman" w:hAnsi="Times New Roman"/>
                <w:sz w:val="26"/>
                <w:szCs w:val="26"/>
              </w:rPr>
            </w:pPr>
            <w:r w:rsidRPr="00BC69DB">
              <w:rPr>
                <w:rFonts w:ascii="Times New Roman" w:hAnsi="Times New Roman"/>
                <w:sz w:val="26"/>
                <w:szCs w:val="26"/>
              </w:rPr>
              <w:t>Реквизиты документа, подтверждающего потребность в оздоровительной группе (при наличии).</w:t>
            </w:r>
          </w:p>
          <w:p w:rsidR="00BC69DB" w:rsidRPr="00BC69DB" w:rsidRDefault="00BC69DB" w:rsidP="003E0763">
            <w:pPr>
              <w:ind w:firstLine="0"/>
              <w:rPr>
                <w:rFonts w:ascii="Times New Roman" w:hAnsi="Times New Roman"/>
                <w:sz w:val="26"/>
                <w:szCs w:val="26"/>
              </w:rPr>
            </w:pPr>
            <w:r w:rsidRPr="00BC69DB">
              <w:rPr>
                <w:rFonts w:ascii="Times New Roman" w:hAnsi="Times New Roman"/>
                <w:sz w:val="26"/>
                <w:szCs w:val="26"/>
              </w:rPr>
              <w:t>В случае выбора оздоровительной или компенсирующей группы дополнительно может быть предоставлен в электронном виде соответствующий документ, заверенный усиленной квалифицированной подписью организации его выдавшей;</w:t>
            </w:r>
          </w:p>
          <w:p w:rsidR="00BC69DB" w:rsidRPr="00BC69DB" w:rsidRDefault="00BC69DB" w:rsidP="003E0763">
            <w:pPr>
              <w:ind w:firstLine="0"/>
              <w:rPr>
                <w:rFonts w:ascii="Times New Roman" w:hAnsi="Times New Roman"/>
                <w:sz w:val="26"/>
                <w:szCs w:val="26"/>
              </w:rPr>
            </w:pPr>
            <w:r w:rsidRPr="00BC69DB">
              <w:rPr>
                <w:rFonts w:ascii="Times New Roman" w:hAnsi="Times New Roman"/>
                <w:sz w:val="26"/>
                <w:szCs w:val="26"/>
              </w:rPr>
              <w:t>реквизиты заключения психолого-медико-педагогической комиссии (при необходимости). Дополнительно может быть предоставлен в электронном виде соответствующий документ, заверенный усиленной квалифицированной подписью организации его выдавшей;</w:t>
            </w:r>
          </w:p>
          <w:p w:rsidR="00BC69DB" w:rsidRPr="00BC69DB" w:rsidRDefault="00BC69DB" w:rsidP="003E0763">
            <w:pPr>
              <w:ind w:firstLine="0"/>
              <w:rPr>
                <w:rFonts w:ascii="Times New Roman" w:hAnsi="Times New Roman"/>
                <w:sz w:val="26"/>
                <w:szCs w:val="26"/>
              </w:rPr>
            </w:pPr>
            <w:r w:rsidRPr="00BC69DB">
              <w:rPr>
                <w:rFonts w:ascii="Times New Roman" w:hAnsi="Times New Roman"/>
                <w:sz w:val="26"/>
                <w:szCs w:val="26"/>
              </w:rPr>
              <w:t>образовательные организации для приема (предоставляется по выбору согласно приложению к настоящему Административному регламенту в соответствии с закреплением территорий за определенными образовательными организациями)</w:t>
            </w:r>
          </w:p>
        </w:tc>
      </w:tr>
      <w:tr w:rsidR="00BC69DB" w:rsidRPr="00BC69DB" w:rsidTr="00BC69DB">
        <w:tc>
          <w:tcPr>
            <w:tcW w:w="326" w:type="pct"/>
            <w:vMerge/>
          </w:tcPr>
          <w:p w:rsidR="00BC69DB" w:rsidRPr="00BC69DB" w:rsidRDefault="00BC69DB" w:rsidP="003E0763">
            <w:pPr>
              <w:ind w:firstLine="0"/>
              <w:rPr>
                <w:rFonts w:ascii="Times New Roman" w:hAnsi="Times New Roman"/>
                <w:sz w:val="26"/>
                <w:szCs w:val="26"/>
              </w:rPr>
            </w:pPr>
          </w:p>
        </w:tc>
        <w:tc>
          <w:tcPr>
            <w:tcW w:w="1856" w:type="pct"/>
          </w:tcPr>
          <w:p w:rsidR="00BC69DB" w:rsidRPr="00BC69DB" w:rsidRDefault="00BC69DB" w:rsidP="003E0763">
            <w:pPr>
              <w:ind w:firstLine="0"/>
              <w:rPr>
                <w:rFonts w:ascii="Times New Roman" w:hAnsi="Times New Roman"/>
                <w:sz w:val="26"/>
                <w:szCs w:val="26"/>
              </w:rPr>
            </w:pPr>
            <w:r w:rsidRPr="00BC69DB">
              <w:rPr>
                <w:rFonts w:ascii="Times New Roman" w:hAnsi="Times New Roman"/>
                <w:sz w:val="26"/>
                <w:szCs w:val="26"/>
              </w:rPr>
              <w:t>Перечень дошкольных образовательных организаций, выбранных для приема</w:t>
            </w:r>
          </w:p>
        </w:tc>
        <w:tc>
          <w:tcPr>
            <w:tcW w:w="2818" w:type="pct"/>
            <w:gridSpan w:val="3"/>
          </w:tcPr>
          <w:p w:rsidR="00BC69DB" w:rsidRPr="00BC69DB" w:rsidRDefault="00BC69DB" w:rsidP="003E0763">
            <w:pPr>
              <w:ind w:firstLine="0"/>
              <w:rPr>
                <w:rFonts w:ascii="Times New Roman" w:hAnsi="Times New Roman"/>
                <w:sz w:val="26"/>
                <w:szCs w:val="26"/>
              </w:rPr>
            </w:pPr>
            <w:proofErr w:type="gramStart"/>
            <w:r w:rsidRPr="00BC69DB">
              <w:rPr>
                <w:rFonts w:ascii="Times New Roman" w:hAnsi="Times New Roman"/>
                <w:sz w:val="26"/>
                <w:szCs w:val="26"/>
              </w:rPr>
              <w:t>множественный выбор из списка государственных, муниципальных образовательных организаций, а также иных организаций в рамках соглашений, в том числе о государственно-частном, муниципально-частном партнерстве, в муниципальном образовании (список формируется в региональных информационных системах), отнесенных к адресу проживания ребенка, с указанием порядка приоритетности выбранных дошкольных образовательных организаций; максимальное число дошкольных образовательных организаций, которые можно выбрать, определяется органом управления в сфере образования</w:t>
            </w:r>
            <w:proofErr w:type="gramEnd"/>
          </w:p>
        </w:tc>
      </w:tr>
      <w:tr w:rsidR="00BC69DB" w:rsidRPr="00BC69DB" w:rsidTr="00BC69DB">
        <w:tc>
          <w:tcPr>
            <w:tcW w:w="326" w:type="pct"/>
            <w:vMerge/>
          </w:tcPr>
          <w:p w:rsidR="00BC69DB" w:rsidRPr="00BC69DB" w:rsidRDefault="00BC69DB" w:rsidP="003E0763">
            <w:pPr>
              <w:ind w:firstLine="0"/>
              <w:rPr>
                <w:rFonts w:ascii="Times New Roman" w:hAnsi="Times New Roman"/>
                <w:sz w:val="26"/>
                <w:szCs w:val="26"/>
              </w:rPr>
            </w:pPr>
          </w:p>
        </w:tc>
        <w:tc>
          <w:tcPr>
            <w:tcW w:w="1856" w:type="pct"/>
          </w:tcPr>
          <w:p w:rsidR="00BC69DB" w:rsidRPr="00BC69DB" w:rsidRDefault="00BC69DB" w:rsidP="003E0763">
            <w:pPr>
              <w:widowControl w:val="0"/>
              <w:autoSpaceDE w:val="0"/>
              <w:autoSpaceDN w:val="0"/>
              <w:ind w:firstLine="0"/>
              <w:rPr>
                <w:rFonts w:ascii="Times New Roman" w:hAnsi="Times New Roman"/>
                <w:sz w:val="26"/>
                <w:szCs w:val="26"/>
              </w:rPr>
            </w:pPr>
            <w:r w:rsidRPr="00BC69DB">
              <w:rPr>
                <w:rFonts w:ascii="Times New Roman" w:hAnsi="Times New Roman"/>
                <w:sz w:val="26"/>
                <w:szCs w:val="26"/>
              </w:rPr>
              <w:t xml:space="preserve">Согласие на направление в другие дошкольные образовательные организации вне перечня дошкольных образовательных организаций, выбранных для приема, если нет мест в </w:t>
            </w:r>
            <w:r w:rsidRPr="00BC69DB">
              <w:rPr>
                <w:rFonts w:ascii="Times New Roman" w:hAnsi="Times New Roman"/>
                <w:sz w:val="26"/>
                <w:szCs w:val="26"/>
              </w:rPr>
              <w:lastRenderedPageBreak/>
              <w:t>выбранных дошкольных образовательных организациях</w:t>
            </w:r>
          </w:p>
        </w:tc>
        <w:tc>
          <w:tcPr>
            <w:tcW w:w="2818" w:type="pct"/>
            <w:gridSpan w:val="3"/>
          </w:tcPr>
          <w:p w:rsidR="00BC69DB" w:rsidRPr="00BC69DB" w:rsidRDefault="00BC69DB" w:rsidP="003E0763">
            <w:pPr>
              <w:ind w:firstLine="0"/>
              <w:rPr>
                <w:rFonts w:ascii="Times New Roman" w:hAnsi="Times New Roman"/>
                <w:sz w:val="26"/>
                <w:szCs w:val="26"/>
              </w:rPr>
            </w:pPr>
            <w:r w:rsidRPr="00BC69DB">
              <w:rPr>
                <w:rFonts w:ascii="Times New Roman" w:hAnsi="Times New Roman"/>
                <w:sz w:val="26"/>
                <w:szCs w:val="26"/>
              </w:rPr>
              <w:lastRenderedPageBreak/>
              <w:t>Бинарная отметка «Да</w:t>
            </w:r>
            <w:proofErr w:type="gramStart"/>
            <w:r w:rsidRPr="00BC69DB">
              <w:rPr>
                <w:rFonts w:ascii="Times New Roman" w:hAnsi="Times New Roman"/>
                <w:sz w:val="26"/>
                <w:szCs w:val="26"/>
              </w:rPr>
              <w:t>/Н</w:t>
            </w:r>
            <w:proofErr w:type="gramEnd"/>
            <w:r w:rsidRPr="00BC69DB">
              <w:rPr>
                <w:rFonts w:ascii="Times New Roman" w:hAnsi="Times New Roman"/>
                <w:sz w:val="26"/>
                <w:szCs w:val="26"/>
              </w:rPr>
              <w:t>ет», по умолчанию – «Нет»</w:t>
            </w:r>
          </w:p>
        </w:tc>
      </w:tr>
      <w:tr w:rsidR="00BC69DB" w:rsidRPr="00BC69DB" w:rsidTr="00BC69DB">
        <w:tc>
          <w:tcPr>
            <w:tcW w:w="326" w:type="pct"/>
            <w:vMerge/>
          </w:tcPr>
          <w:p w:rsidR="00BC69DB" w:rsidRPr="00BC69DB" w:rsidRDefault="00BC69DB" w:rsidP="003E0763">
            <w:pPr>
              <w:ind w:firstLine="0"/>
              <w:rPr>
                <w:rFonts w:ascii="Times New Roman" w:hAnsi="Times New Roman"/>
                <w:sz w:val="26"/>
                <w:szCs w:val="26"/>
              </w:rPr>
            </w:pPr>
          </w:p>
        </w:tc>
        <w:tc>
          <w:tcPr>
            <w:tcW w:w="1856" w:type="pct"/>
          </w:tcPr>
          <w:p w:rsidR="00BC69DB" w:rsidRPr="00BC69DB" w:rsidRDefault="00BC69DB" w:rsidP="003E0763">
            <w:pPr>
              <w:ind w:firstLine="0"/>
              <w:rPr>
                <w:rFonts w:ascii="Times New Roman" w:hAnsi="Times New Roman"/>
                <w:sz w:val="26"/>
                <w:szCs w:val="26"/>
              </w:rPr>
            </w:pPr>
            <w:r w:rsidRPr="00BC69DB">
              <w:rPr>
                <w:rFonts w:ascii="Times New Roman" w:hAnsi="Times New Roman"/>
                <w:sz w:val="26"/>
                <w:szCs w:val="26"/>
              </w:rPr>
              <w:t>Согласие на общеразвивающую группу</w:t>
            </w:r>
          </w:p>
        </w:tc>
        <w:tc>
          <w:tcPr>
            <w:tcW w:w="2818" w:type="pct"/>
            <w:gridSpan w:val="3"/>
          </w:tcPr>
          <w:p w:rsidR="00BC69DB" w:rsidRPr="00BC69DB" w:rsidRDefault="00BC69DB" w:rsidP="003E0763">
            <w:pPr>
              <w:ind w:firstLine="0"/>
              <w:rPr>
                <w:rFonts w:ascii="Times New Roman" w:hAnsi="Times New Roman"/>
                <w:sz w:val="26"/>
                <w:szCs w:val="26"/>
              </w:rPr>
            </w:pPr>
            <w:r w:rsidRPr="00BC69DB">
              <w:rPr>
                <w:rFonts w:ascii="Times New Roman" w:hAnsi="Times New Roman"/>
                <w:sz w:val="26"/>
                <w:szCs w:val="26"/>
              </w:rPr>
              <w:t xml:space="preserve">бинарная отметка «Да/Нет» может заполняться при выборе группы необщеразвивающей направленности, по умолчанию– </w:t>
            </w:r>
            <w:proofErr w:type="gramStart"/>
            <w:r w:rsidRPr="00BC69DB">
              <w:rPr>
                <w:rFonts w:ascii="Times New Roman" w:hAnsi="Times New Roman"/>
                <w:sz w:val="26"/>
                <w:szCs w:val="26"/>
              </w:rPr>
              <w:t>«Н</w:t>
            </w:r>
            <w:proofErr w:type="gramEnd"/>
            <w:r w:rsidRPr="00BC69DB">
              <w:rPr>
                <w:rFonts w:ascii="Times New Roman" w:hAnsi="Times New Roman"/>
                <w:sz w:val="26"/>
                <w:szCs w:val="26"/>
              </w:rPr>
              <w:t>ет»</w:t>
            </w:r>
          </w:p>
        </w:tc>
      </w:tr>
      <w:tr w:rsidR="00BC69DB" w:rsidRPr="00BC69DB" w:rsidTr="00BC69DB">
        <w:tc>
          <w:tcPr>
            <w:tcW w:w="326" w:type="pct"/>
            <w:vMerge/>
          </w:tcPr>
          <w:p w:rsidR="00BC69DB" w:rsidRPr="00BC69DB" w:rsidRDefault="00BC69DB" w:rsidP="003E0763">
            <w:pPr>
              <w:ind w:firstLine="0"/>
              <w:rPr>
                <w:rFonts w:ascii="Times New Roman" w:hAnsi="Times New Roman"/>
                <w:sz w:val="26"/>
                <w:szCs w:val="26"/>
              </w:rPr>
            </w:pPr>
          </w:p>
        </w:tc>
        <w:tc>
          <w:tcPr>
            <w:tcW w:w="1856" w:type="pct"/>
          </w:tcPr>
          <w:p w:rsidR="00BC69DB" w:rsidRPr="00BC69DB" w:rsidRDefault="00BC69DB" w:rsidP="003E0763">
            <w:pPr>
              <w:ind w:firstLine="0"/>
              <w:rPr>
                <w:rFonts w:ascii="Times New Roman" w:hAnsi="Times New Roman"/>
                <w:sz w:val="26"/>
                <w:szCs w:val="26"/>
              </w:rPr>
            </w:pPr>
            <w:r w:rsidRPr="00BC69DB">
              <w:rPr>
                <w:rFonts w:ascii="Times New Roman" w:hAnsi="Times New Roman"/>
                <w:sz w:val="26"/>
                <w:szCs w:val="26"/>
              </w:rPr>
              <w:t xml:space="preserve">Согласие на группу присмотра и ухода </w:t>
            </w:r>
          </w:p>
        </w:tc>
        <w:tc>
          <w:tcPr>
            <w:tcW w:w="2818" w:type="pct"/>
            <w:gridSpan w:val="3"/>
          </w:tcPr>
          <w:p w:rsidR="00BC69DB" w:rsidRPr="00BC69DB" w:rsidRDefault="00BC69DB" w:rsidP="003E0763">
            <w:pPr>
              <w:ind w:firstLine="0"/>
              <w:rPr>
                <w:rFonts w:ascii="Times New Roman" w:hAnsi="Times New Roman"/>
                <w:sz w:val="26"/>
                <w:szCs w:val="26"/>
              </w:rPr>
            </w:pPr>
            <w:r w:rsidRPr="00BC69DB">
              <w:rPr>
                <w:rFonts w:ascii="Times New Roman" w:hAnsi="Times New Roman"/>
                <w:sz w:val="26"/>
                <w:szCs w:val="26"/>
              </w:rPr>
              <w:t>бинарная отметка «Да/Нет», по умолчанию</w:t>
            </w:r>
            <w:proofErr w:type="gramStart"/>
            <w:r w:rsidRPr="00BC69DB">
              <w:rPr>
                <w:rFonts w:ascii="Times New Roman" w:hAnsi="Times New Roman"/>
                <w:sz w:val="26"/>
                <w:szCs w:val="26"/>
              </w:rPr>
              <w:t>–«</w:t>
            </w:r>
            <w:proofErr w:type="gramEnd"/>
            <w:r w:rsidRPr="00BC69DB">
              <w:rPr>
                <w:rFonts w:ascii="Times New Roman" w:hAnsi="Times New Roman"/>
                <w:sz w:val="26"/>
                <w:szCs w:val="26"/>
              </w:rPr>
              <w:t>Нет»</w:t>
            </w:r>
          </w:p>
        </w:tc>
      </w:tr>
      <w:tr w:rsidR="00BC69DB" w:rsidRPr="00BC69DB" w:rsidTr="00BC69DB">
        <w:tc>
          <w:tcPr>
            <w:tcW w:w="326" w:type="pct"/>
            <w:vMerge/>
          </w:tcPr>
          <w:p w:rsidR="00BC69DB" w:rsidRPr="00BC69DB" w:rsidRDefault="00BC69DB" w:rsidP="003E0763">
            <w:pPr>
              <w:ind w:firstLine="0"/>
              <w:rPr>
                <w:rFonts w:ascii="Times New Roman" w:hAnsi="Times New Roman"/>
                <w:sz w:val="26"/>
                <w:szCs w:val="26"/>
              </w:rPr>
            </w:pPr>
          </w:p>
        </w:tc>
        <w:tc>
          <w:tcPr>
            <w:tcW w:w="1856" w:type="pct"/>
          </w:tcPr>
          <w:p w:rsidR="00BC69DB" w:rsidRPr="00BC69DB" w:rsidRDefault="00BC69DB" w:rsidP="003E0763">
            <w:pPr>
              <w:ind w:firstLine="0"/>
              <w:rPr>
                <w:rFonts w:ascii="Times New Roman" w:hAnsi="Times New Roman"/>
                <w:sz w:val="26"/>
                <w:szCs w:val="26"/>
              </w:rPr>
            </w:pPr>
            <w:r w:rsidRPr="00BC69DB">
              <w:rPr>
                <w:rFonts w:ascii="Times New Roman" w:hAnsi="Times New Roman"/>
                <w:sz w:val="26"/>
                <w:szCs w:val="26"/>
              </w:rPr>
              <w:t>Согласие на кратковременный режим пребывания</w:t>
            </w:r>
          </w:p>
        </w:tc>
        <w:tc>
          <w:tcPr>
            <w:tcW w:w="2818" w:type="pct"/>
            <w:gridSpan w:val="3"/>
          </w:tcPr>
          <w:p w:rsidR="00BC69DB" w:rsidRPr="00BC69DB" w:rsidRDefault="00BC69DB" w:rsidP="003E0763">
            <w:pPr>
              <w:ind w:firstLine="0"/>
              <w:rPr>
                <w:rFonts w:ascii="Times New Roman" w:hAnsi="Times New Roman"/>
                <w:sz w:val="26"/>
                <w:szCs w:val="26"/>
              </w:rPr>
            </w:pPr>
            <w:r w:rsidRPr="00BC69DB">
              <w:rPr>
                <w:rFonts w:ascii="Times New Roman" w:hAnsi="Times New Roman"/>
                <w:sz w:val="26"/>
                <w:szCs w:val="26"/>
              </w:rPr>
              <w:t>бинарная отметка «Да/Нет», по умолчанию</w:t>
            </w:r>
            <w:proofErr w:type="gramStart"/>
            <w:r w:rsidRPr="00BC69DB">
              <w:rPr>
                <w:rFonts w:ascii="Times New Roman" w:hAnsi="Times New Roman"/>
                <w:sz w:val="26"/>
                <w:szCs w:val="26"/>
              </w:rPr>
              <w:t>–«</w:t>
            </w:r>
            <w:proofErr w:type="gramEnd"/>
            <w:r w:rsidRPr="00BC69DB">
              <w:rPr>
                <w:rFonts w:ascii="Times New Roman" w:hAnsi="Times New Roman"/>
                <w:sz w:val="26"/>
                <w:szCs w:val="26"/>
              </w:rPr>
              <w:t>Нет», можетзаполнятьсяпривыборережимовболее5 часов в день</w:t>
            </w:r>
          </w:p>
        </w:tc>
      </w:tr>
      <w:tr w:rsidR="00BC69DB" w:rsidRPr="00BC69DB" w:rsidTr="00BC69DB">
        <w:tc>
          <w:tcPr>
            <w:tcW w:w="326" w:type="pct"/>
            <w:vMerge/>
          </w:tcPr>
          <w:p w:rsidR="00BC69DB" w:rsidRPr="00BC69DB" w:rsidRDefault="00BC69DB" w:rsidP="003E0763">
            <w:pPr>
              <w:ind w:firstLine="0"/>
              <w:rPr>
                <w:rFonts w:ascii="Times New Roman" w:hAnsi="Times New Roman"/>
                <w:sz w:val="26"/>
                <w:szCs w:val="26"/>
              </w:rPr>
            </w:pPr>
          </w:p>
        </w:tc>
        <w:tc>
          <w:tcPr>
            <w:tcW w:w="1856" w:type="pct"/>
          </w:tcPr>
          <w:p w:rsidR="00BC69DB" w:rsidRPr="00BC69DB" w:rsidRDefault="00BC69DB" w:rsidP="003E0763">
            <w:pPr>
              <w:ind w:firstLine="0"/>
              <w:rPr>
                <w:rFonts w:ascii="Times New Roman" w:hAnsi="Times New Roman"/>
                <w:sz w:val="26"/>
                <w:szCs w:val="26"/>
              </w:rPr>
            </w:pPr>
            <w:r w:rsidRPr="00BC69DB">
              <w:rPr>
                <w:rFonts w:ascii="Times New Roman" w:hAnsi="Times New Roman"/>
                <w:sz w:val="26"/>
                <w:szCs w:val="26"/>
              </w:rPr>
              <w:t xml:space="preserve">Согласие на </w:t>
            </w:r>
            <w:proofErr w:type="gramStart"/>
            <w:r w:rsidRPr="00BC69DB">
              <w:rPr>
                <w:rFonts w:ascii="Times New Roman" w:hAnsi="Times New Roman"/>
                <w:sz w:val="26"/>
                <w:szCs w:val="26"/>
              </w:rPr>
              <w:t>группу полного дня</w:t>
            </w:r>
            <w:proofErr w:type="gramEnd"/>
          </w:p>
        </w:tc>
        <w:tc>
          <w:tcPr>
            <w:tcW w:w="2818" w:type="pct"/>
            <w:gridSpan w:val="3"/>
          </w:tcPr>
          <w:p w:rsidR="00BC69DB" w:rsidRPr="00BC69DB" w:rsidRDefault="00BC69DB" w:rsidP="003E0763">
            <w:pPr>
              <w:ind w:firstLine="0"/>
              <w:rPr>
                <w:rFonts w:ascii="Times New Roman" w:hAnsi="Times New Roman"/>
                <w:sz w:val="26"/>
                <w:szCs w:val="26"/>
              </w:rPr>
            </w:pPr>
            <w:r w:rsidRPr="00BC69DB">
              <w:rPr>
                <w:rFonts w:ascii="Times New Roman" w:hAnsi="Times New Roman"/>
                <w:sz w:val="26"/>
                <w:szCs w:val="26"/>
              </w:rPr>
              <w:t>бинарная отметка «Да/Нет», по умолчанию</w:t>
            </w:r>
            <w:proofErr w:type="gramStart"/>
            <w:r w:rsidRPr="00BC69DB">
              <w:rPr>
                <w:rFonts w:ascii="Times New Roman" w:hAnsi="Times New Roman"/>
                <w:sz w:val="26"/>
                <w:szCs w:val="26"/>
              </w:rPr>
              <w:t>–«</w:t>
            </w:r>
            <w:proofErr w:type="gramEnd"/>
            <w:r w:rsidRPr="00BC69DB">
              <w:rPr>
                <w:rFonts w:ascii="Times New Roman" w:hAnsi="Times New Roman"/>
                <w:sz w:val="26"/>
                <w:szCs w:val="26"/>
              </w:rPr>
              <w:t>Нет», заполняется при выборе группы по режиму, отличному от полного дня</w:t>
            </w:r>
          </w:p>
        </w:tc>
      </w:tr>
      <w:tr w:rsidR="00BC69DB" w:rsidRPr="00BC69DB" w:rsidTr="00BC69DB">
        <w:tc>
          <w:tcPr>
            <w:tcW w:w="326" w:type="pct"/>
          </w:tcPr>
          <w:p w:rsidR="00BC69DB" w:rsidRPr="00BC69DB" w:rsidRDefault="00BC69DB" w:rsidP="003E0763">
            <w:pPr>
              <w:ind w:firstLine="0"/>
              <w:rPr>
                <w:rFonts w:ascii="Times New Roman" w:hAnsi="Times New Roman"/>
                <w:sz w:val="26"/>
                <w:szCs w:val="26"/>
              </w:rPr>
            </w:pPr>
            <w:r w:rsidRPr="00BC69DB">
              <w:rPr>
                <w:rFonts w:ascii="Times New Roman" w:hAnsi="Times New Roman"/>
                <w:sz w:val="26"/>
                <w:szCs w:val="26"/>
              </w:rPr>
              <w:t xml:space="preserve">4. </w:t>
            </w:r>
          </w:p>
        </w:tc>
        <w:tc>
          <w:tcPr>
            <w:tcW w:w="1856" w:type="pct"/>
          </w:tcPr>
          <w:p w:rsidR="00BC69DB" w:rsidRPr="00BC69DB" w:rsidRDefault="00BC69DB" w:rsidP="003E0763">
            <w:pPr>
              <w:ind w:firstLine="0"/>
              <w:rPr>
                <w:rFonts w:ascii="Times New Roman" w:hAnsi="Times New Roman"/>
                <w:sz w:val="26"/>
                <w:szCs w:val="26"/>
              </w:rPr>
            </w:pPr>
            <w:r w:rsidRPr="00BC69DB">
              <w:rPr>
                <w:rFonts w:ascii="Times New Roman" w:hAnsi="Times New Roman"/>
                <w:sz w:val="26"/>
                <w:szCs w:val="26"/>
              </w:rPr>
              <w:t>Есть ли у Вас другие дет</w:t>
            </w:r>
            <w:proofErr w:type="gramStart"/>
            <w:r w:rsidRPr="00BC69DB">
              <w:rPr>
                <w:rFonts w:ascii="Times New Roman" w:hAnsi="Times New Roman"/>
                <w:sz w:val="26"/>
                <w:szCs w:val="26"/>
              </w:rPr>
              <w:t>и(</w:t>
            </w:r>
            <w:proofErr w:type="gramEnd"/>
            <w:r w:rsidRPr="00BC69DB">
              <w:rPr>
                <w:rFonts w:ascii="Times New Roman" w:hAnsi="Times New Roman"/>
                <w:sz w:val="26"/>
                <w:szCs w:val="26"/>
              </w:rPr>
              <w:t>брат(-</w:t>
            </w:r>
            <w:proofErr w:type="spellStart"/>
            <w:r w:rsidRPr="00BC69DB">
              <w:rPr>
                <w:rFonts w:ascii="Times New Roman" w:hAnsi="Times New Roman"/>
                <w:sz w:val="26"/>
                <w:szCs w:val="26"/>
              </w:rPr>
              <w:t>ья</w:t>
            </w:r>
            <w:proofErr w:type="spellEnd"/>
            <w:r w:rsidRPr="00BC69DB">
              <w:rPr>
                <w:rFonts w:ascii="Times New Roman" w:hAnsi="Times New Roman"/>
                <w:sz w:val="26"/>
                <w:szCs w:val="26"/>
              </w:rPr>
              <w:t>) или сестра(-</w:t>
            </w:r>
            <w:proofErr w:type="spellStart"/>
            <w:r w:rsidRPr="00BC69DB">
              <w:rPr>
                <w:rFonts w:ascii="Times New Roman" w:hAnsi="Times New Roman"/>
                <w:sz w:val="26"/>
                <w:szCs w:val="26"/>
              </w:rPr>
              <w:t>ы</w:t>
            </w:r>
            <w:proofErr w:type="spellEnd"/>
            <w:r w:rsidRPr="00BC69DB">
              <w:rPr>
                <w:rFonts w:ascii="Times New Roman" w:hAnsi="Times New Roman"/>
                <w:sz w:val="26"/>
                <w:szCs w:val="26"/>
              </w:rPr>
              <w:t>)ребенка, которому требуется место), которые уже обучаются в выбранных для приема образовательных организациях?</w:t>
            </w:r>
          </w:p>
        </w:tc>
        <w:tc>
          <w:tcPr>
            <w:tcW w:w="1290" w:type="pct"/>
            <w:gridSpan w:val="2"/>
          </w:tcPr>
          <w:p w:rsidR="00BC69DB" w:rsidRPr="00BC69DB" w:rsidRDefault="00BC69DB" w:rsidP="003E0763">
            <w:pPr>
              <w:ind w:firstLine="0"/>
              <w:rPr>
                <w:rFonts w:ascii="Times New Roman" w:hAnsi="Times New Roman"/>
                <w:sz w:val="26"/>
                <w:szCs w:val="26"/>
              </w:rPr>
            </w:pPr>
            <w:r w:rsidRPr="00BC69DB">
              <w:rPr>
                <w:rFonts w:ascii="Times New Roman" w:hAnsi="Times New Roman"/>
                <w:sz w:val="26"/>
                <w:szCs w:val="26"/>
              </w:rPr>
              <w:t>Да</w:t>
            </w:r>
          </w:p>
        </w:tc>
        <w:tc>
          <w:tcPr>
            <w:tcW w:w="1528" w:type="pct"/>
          </w:tcPr>
          <w:p w:rsidR="00BC69DB" w:rsidRPr="00BC69DB" w:rsidRDefault="00BC69DB" w:rsidP="003E0763">
            <w:pPr>
              <w:ind w:firstLine="0"/>
              <w:rPr>
                <w:rFonts w:ascii="Times New Roman" w:hAnsi="Times New Roman"/>
                <w:sz w:val="26"/>
                <w:szCs w:val="26"/>
              </w:rPr>
            </w:pPr>
            <w:r w:rsidRPr="00BC69DB">
              <w:rPr>
                <w:rFonts w:ascii="Times New Roman" w:hAnsi="Times New Roman"/>
                <w:sz w:val="26"/>
                <w:szCs w:val="26"/>
              </w:rPr>
              <w:t>Нет</w:t>
            </w:r>
          </w:p>
        </w:tc>
      </w:tr>
      <w:tr w:rsidR="00BC69DB" w:rsidRPr="00BC69DB" w:rsidTr="00BC69DB">
        <w:tc>
          <w:tcPr>
            <w:tcW w:w="5000" w:type="pct"/>
            <w:gridSpan w:val="5"/>
          </w:tcPr>
          <w:p w:rsidR="00BC69DB" w:rsidRPr="00BC69DB" w:rsidRDefault="00BC69DB" w:rsidP="003E0763">
            <w:pPr>
              <w:ind w:firstLine="0"/>
              <w:rPr>
                <w:rFonts w:ascii="Times New Roman" w:hAnsi="Times New Roman"/>
                <w:sz w:val="26"/>
                <w:szCs w:val="26"/>
              </w:rPr>
            </w:pPr>
            <w:r w:rsidRPr="00BC69DB">
              <w:rPr>
                <w:rFonts w:ascii="Times New Roman" w:hAnsi="Times New Roman"/>
                <w:sz w:val="26"/>
                <w:szCs w:val="26"/>
              </w:rPr>
              <w:t xml:space="preserve">Если ДА, то укажите их ФИО и наименование организации, в которой он (она, они) обучаются. </w:t>
            </w:r>
          </w:p>
          <w:p w:rsidR="00BC69DB" w:rsidRPr="00BC69DB" w:rsidRDefault="00BC69DB" w:rsidP="003E0763">
            <w:pPr>
              <w:ind w:firstLine="0"/>
              <w:rPr>
                <w:rFonts w:ascii="Times New Roman" w:hAnsi="Times New Roman"/>
                <w:sz w:val="26"/>
                <w:szCs w:val="26"/>
              </w:rPr>
            </w:pPr>
            <w:r w:rsidRPr="00BC69DB">
              <w:rPr>
                <w:rFonts w:ascii="Times New Roman" w:hAnsi="Times New Roman"/>
                <w:sz w:val="26"/>
                <w:szCs w:val="26"/>
              </w:rPr>
              <w:t>Если НЕТ, переход к шагу № 5</w:t>
            </w:r>
          </w:p>
        </w:tc>
      </w:tr>
      <w:tr w:rsidR="00BC69DB" w:rsidRPr="00BC69DB" w:rsidTr="00BC69DB">
        <w:tc>
          <w:tcPr>
            <w:tcW w:w="326" w:type="pct"/>
          </w:tcPr>
          <w:p w:rsidR="00BC69DB" w:rsidRPr="00BC69DB" w:rsidRDefault="00BC69DB" w:rsidP="003E0763">
            <w:pPr>
              <w:ind w:firstLine="0"/>
              <w:rPr>
                <w:rFonts w:ascii="Times New Roman" w:hAnsi="Times New Roman"/>
                <w:sz w:val="26"/>
                <w:szCs w:val="26"/>
              </w:rPr>
            </w:pPr>
            <w:r w:rsidRPr="00BC69DB">
              <w:rPr>
                <w:rFonts w:ascii="Times New Roman" w:hAnsi="Times New Roman"/>
                <w:sz w:val="26"/>
                <w:szCs w:val="26"/>
              </w:rPr>
              <w:t>5.</w:t>
            </w:r>
          </w:p>
        </w:tc>
        <w:tc>
          <w:tcPr>
            <w:tcW w:w="1856" w:type="pct"/>
          </w:tcPr>
          <w:p w:rsidR="00BC69DB" w:rsidRPr="00BC69DB" w:rsidRDefault="00BC69DB" w:rsidP="003E0763">
            <w:pPr>
              <w:ind w:firstLine="0"/>
              <w:rPr>
                <w:rFonts w:ascii="Times New Roman" w:hAnsi="Times New Roman"/>
                <w:sz w:val="26"/>
                <w:szCs w:val="26"/>
              </w:rPr>
            </w:pPr>
            <w:r w:rsidRPr="00BC69DB">
              <w:rPr>
                <w:rFonts w:ascii="Times New Roman" w:hAnsi="Times New Roman"/>
                <w:sz w:val="26"/>
                <w:szCs w:val="26"/>
              </w:rPr>
              <w:t>Есть ли у Вас право на социальные меры поддержки (право на внеочередное или первоочередное зачисление)</w:t>
            </w:r>
          </w:p>
        </w:tc>
        <w:tc>
          <w:tcPr>
            <w:tcW w:w="1290" w:type="pct"/>
            <w:gridSpan w:val="2"/>
          </w:tcPr>
          <w:p w:rsidR="00BC69DB" w:rsidRPr="00BC69DB" w:rsidRDefault="00BC69DB" w:rsidP="003E0763">
            <w:pPr>
              <w:ind w:firstLine="0"/>
              <w:rPr>
                <w:rFonts w:ascii="Times New Roman" w:hAnsi="Times New Roman"/>
                <w:sz w:val="26"/>
                <w:szCs w:val="26"/>
              </w:rPr>
            </w:pPr>
            <w:r w:rsidRPr="00BC69DB">
              <w:rPr>
                <w:rFonts w:ascii="Times New Roman" w:hAnsi="Times New Roman"/>
                <w:sz w:val="26"/>
                <w:szCs w:val="26"/>
              </w:rPr>
              <w:t>Да</w:t>
            </w:r>
          </w:p>
        </w:tc>
        <w:tc>
          <w:tcPr>
            <w:tcW w:w="1528" w:type="pct"/>
          </w:tcPr>
          <w:p w:rsidR="00BC69DB" w:rsidRPr="00BC69DB" w:rsidRDefault="00BC69DB" w:rsidP="003E0763">
            <w:pPr>
              <w:ind w:firstLine="0"/>
              <w:rPr>
                <w:rFonts w:ascii="Times New Roman" w:hAnsi="Times New Roman"/>
                <w:sz w:val="26"/>
                <w:szCs w:val="26"/>
              </w:rPr>
            </w:pPr>
            <w:r w:rsidRPr="00BC69DB">
              <w:rPr>
                <w:rFonts w:ascii="Times New Roman" w:hAnsi="Times New Roman"/>
                <w:sz w:val="26"/>
                <w:szCs w:val="26"/>
              </w:rPr>
              <w:t>Нет</w:t>
            </w:r>
          </w:p>
        </w:tc>
      </w:tr>
      <w:tr w:rsidR="00BC69DB" w:rsidRPr="00BC69DB" w:rsidTr="00BC69DB">
        <w:tc>
          <w:tcPr>
            <w:tcW w:w="5000" w:type="pct"/>
            <w:gridSpan w:val="5"/>
          </w:tcPr>
          <w:p w:rsidR="00BC69DB" w:rsidRPr="00BC69DB" w:rsidRDefault="00BC69DB" w:rsidP="003E0763">
            <w:pPr>
              <w:ind w:firstLine="0"/>
              <w:rPr>
                <w:rFonts w:ascii="Times New Roman" w:hAnsi="Times New Roman"/>
                <w:sz w:val="26"/>
                <w:szCs w:val="26"/>
              </w:rPr>
            </w:pPr>
            <w:r w:rsidRPr="00BC69DB">
              <w:rPr>
                <w:rFonts w:ascii="Times New Roman" w:hAnsi="Times New Roman"/>
                <w:sz w:val="26"/>
                <w:szCs w:val="26"/>
              </w:rPr>
              <w:t>Дополнительноможетбытьпредоставленвэлектронномвидесоответствующий документ</w:t>
            </w:r>
            <w:proofErr w:type="gramStart"/>
            <w:r w:rsidRPr="00BC69DB">
              <w:rPr>
                <w:rFonts w:ascii="Times New Roman" w:hAnsi="Times New Roman"/>
                <w:sz w:val="26"/>
                <w:szCs w:val="26"/>
              </w:rPr>
              <w:t>,з</w:t>
            </w:r>
            <w:proofErr w:type="gramEnd"/>
            <w:r w:rsidRPr="00BC69DB">
              <w:rPr>
                <w:rFonts w:ascii="Times New Roman" w:hAnsi="Times New Roman"/>
                <w:sz w:val="26"/>
                <w:szCs w:val="26"/>
              </w:rPr>
              <w:t>аверенныйусиленнойквалифицированнойподписьюорганизацииего выдавшей.</w:t>
            </w:r>
          </w:p>
        </w:tc>
      </w:tr>
    </w:tbl>
    <w:p w:rsidR="00BC69DB" w:rsidRPr="00BC69DB" w:rsidRDefault="00BC69DB" w:rsidP="003E0763">
      <w:pPr>
        <w:spacing w:line="276" w:lineRule="auto"/>
        <w:ind w:left="5103" w:firstLine="0"/>
        <w:rPr>
          <w:rFonts w:ascii="Times New Roman" w:hAnsi="Times New Roman"/>
          <w:sz w:val="26"/>
          <w:szCs w:val="26"/>
        </w:rPr>
      </w:pPr>
      <w:r w:rsidRPr="00BC69DB">
        <w:rPr>
          <w:rFonts w:ascii="Times New Roman" w:hAnsi="Times New Roman"/>
          <w:sz w:val="26"/>
          <w:szCs w:val="26"/>
        </w:rPr>
        <w:br w:type="page"/>
      </w:r>
      <w:r w:rsidRPr="00BC69DB">
        <w:rPr>
          <w:rFonts w:ascii="Times New Roman" w:hAnsi="Times New Roman"/>
          <w:sz w:val="26"/>
          <w:szCs w:val="26"/>
        </w:rPr>
        <w:lastRenderedPageBreak/>
        <w:t>Приложение № 3</w:t>
      </w:r>
    </w:p>
    <w:p w:rsidR="00BC69DB" w:rsidRPr="00BC69DB" w:rsidRDefault="00BC69DB" w:rsidP="003E0763">
      <w:pPr>
        <w:spacing w:line="276" w:lineRule="auto"/>
        <w:ind w:left="5103" w:firstLine="0"/>
        <w:rPr>
          <w:rFonts w:ascii="Times New Roman" w:hAnsi="Times New Roman"/>
          <w:sz w:val="26"/>
          <w:szCs w:val="26"/>
        </w:rPr>
      </w:pPr>
      <w:r w:rsidRPr="00BC69DB">
        <w:rPr>
          <w:rFonts w:ascii="Times New Roman" w:hAnsi="Times New Roman"/>
          <w:sz w:val="26"/>
          <w:szCs w:val="26"/>
        </w:rPr>
        <w:t>к Административному регламенту</w:t>
      </w:r>
    </w:p>
    <w:p w:rsidR="00BC69DB" w:rsidRPr="00BC69DB" w:rsidRDefault="00BC69DB" w:rsidP="003E0763">
      <w:pPr>
        <w:spacing w:line="276" w:lineRule="auto"/>
        <w:ind w:left="5103" w:firstLine="0"/>
        <w:rPr>
          <w:rFonts w:ascii="Times New Roman" w:hAnsi="Times New Roman"/>
          <w:sz w:val="26"/>
          <w:szCs w:val="26"/>
        </w:rPr>
      </w:pPr>
      <w:r w:rsidRPr="00BC69DB">
        <w:rPr>
          <w:rFonts w:ascii="Times New Roman" w:hAnsi="Times New Roman"/>
          <w:sz w:val="26"/>
          <w:szCs w:val="26"/>
        </w:rPr>
        <w:t>по предоставлению муниципальной услуги</w:t>
      </w:r>
    </w:p>
    <w:p w:rsidR="00BC69DB" w:rsidRPr="00BC69DB" w:rsidRDefault="00BC69DB" w:rsidP="003E0763">
      <w:pPr>
        <w:pStyle w:val="ConsPlusNonformat"/>
        <w:spacing w:line="276" w:lineRule="auto"/>
        <w:ind w:firstLine="709"/>
        <w:jc w:val="center"/>
        <w:rPr>
          <w:rFonts w:ascii="Times New Roman" w:hAnsi="Times New Roman"/>
          <w:sz w:val="26"/>
          <w:szCs w:val="26"/>
        </w:rPr>
      </w:pPr>
    </w:p>
    <w:p w:rsidR="00BC69DB" w:rsidRPr="00BC69DB" w:rsidRDefault="00BC69DB" w:rsidP="003E0763">
      <w:pPr>
        <w:spacing w:line="276" w:lineRule="auto"/>
        <w:ind w:firstLine="709"/>
        <w:jc w:val="center"/>
        <w:rPr>
          <w:rFonts w:ascii="Times New Roman" w:hAnsi="Times New Roman"/>
          <w:sz w:val="26"/>
          <w:szCs w:val="26"/>
        </w:rPr>
      </w:pPr>
      <w:r w:rsidRPr="00BC69DB">
        <w:rPr>
          <w:rFonts w:ascii="Times New Roman" w:hAnsi="Times New Roman"/>
          <w:sz w:val="26"/>
          <w:szCs w:val="26"/>
        </w:rPr>
        <w:t>Форма уведомления о предоставлении промежуточного результата Услуги (постановка на учет) в электронной форме</w:t>
      </w:r>
    </w:p>
    <w:p w:rsidR="00BC69DB" w:rsidRPr="00BC69DB" w:rsidRDefault="00BC69DB" w:rsidP="00BC69DB">
      <w:pPr>
        <w:spacing w:line="276" w:lineRule="auto"/>
        <w:ind w:firstLine="709"/>
        <w:rPr>
          <w:rFonts w:ascii="Times New Roman" w:hAnsi="Times New Roman"/>
          <w:sz w:val="26"/>
          <w:szCs w:val="26"/>
        </w:rPr>
      </w:pPr>
    </w:p>
    <w:p w:rsidR="00BC69DB" w:rsidRPr="00BC69DB" w:rsidRDefault="00BC69DB" w:rsidP="00BC69DB">
      <w:pPr>
        <w:spacing w:line="276" w:lineRule="auto"/>
        <w:ind w:firstLine="709"/>
        <w:rPr>
          <w:rFonts w:ascii="Times New Roman" w:hAnsi="Times New Roman"/>
          <w:sz w:val="26"/>
          <w:szCs w:val="26"/>
        </w:rPr>
      </w:pPr>
      <w:r w:rsidRPr="00BC69DB">
        <w:rPr>
          <w:rFonts w:ascii="Times New Roman" w:hAnsi="Times New Roman"/>
          <w:sz w:val="26"/>
          <w:szCs w:val="26"/>
        </w:rPr>
        <w:t>Статус информирования: Заявление рассмотрено</w:t>
      </w:r>
    </w:p>
    <w:p w:rsidR="00BC69DB" w:rsidRPr="00BC69DB" w:rsidRDefault="00BC69DB" w:rsidP="00BC69DB">
      <w:pPr>
        <w:spacing w:line="276" w:lineRule="auto"/>
        <w:ind w:firstLine="709"/>
        <w:rPr>
          <w:rFonts w:ascii="Times New Roman" w:hAnsi="Times New Roman"/>
          <w:sz w:val="26"/>
          <w:szCs w:val="26"/>
        </w:rPr>
      </w:pPr>
    </w:p>
    <w:p w:rsidR="00BC69DB" w:rsidRPr="00BC69DB" w:rsidRDefault="00BC69DB" w:rsidP="00BC69DB">
      <w:pPr>
        <w:spacing w:line="276" w:lineRule="auto"/>
        <w:ind w:firstLine="709"/>
        <w:rPr>
          <w:rFonts w:ascii="Times New Roman" w:hAnsi="Times New Roman"/>
          <w:sz w:val="26"/>
          <w:szCs w:val="26"/>
        </w:rPr>
      </w:pPr>
      <w:r w:rsidRPr="00BC69DB">
        <w:rPr>
          <w:rFonts w:ascii="Times New Roman" w:hAnsi="Times New Roman"/>
          <w:sz w:val="26"/>
          <w:szCs w:val="26"/>
        </w:rPr>
        <w:t>Комментарий к статусу информирования:</w:t>
      </w:r>
    </w:p>
    <w:p w:rsidR="00BC69DB" w:rsidRPr="00BC69DB" w:rsidRDefault="00BC69DB" w:rsidP="00BC69DB">
      <w:pPr>
        <w:spacing w:line="276" w:lineRule="auto"/>
        <w:ind w:firstLine="709"/>
        <w:rPr>
          <w:rFonts w:ascii="Times New Roman" w:hAnsi="Times New Roman"/>
          <w:sz w:val="26"/>
          <w:szCs w:val="26"/>
        </w:rPr>
      </w:pPr>
      <w:r w:rsidRPr="00BC69DB">
        <w:rPr>
          <w:rFonts w:ascii="Times New Roman" w:hAnsi="Times New Roman"/>
          <w:sz w:val="26"/>
          <w:szCs w:val="26"/>
        </w:rPr>
        <w:t>«Ваше заявление рассмотрено. Индивидуальный номер заявления _______________. Ожидайте направления в выбранную образовательную организацию после __________ (указывается желаемая дата приема, указанная в заявлении)</w:t>
      </w:r>
      <w:proofErr w:type="gramStart"/>
      <w:r w:rsidRPr="00BC69DB">
        <w:rPr>
          <w:rFonts w:ascii="Times New Roman" w:hAnsi="Times New Roman"/>
          <w:sz w:val="26"/>
          <w:szCs w:val="26"/>
        </w:rPr>
        <w:t>.»</w:t>
      </w:r>
      <w:proofErr w:type="gramEnd"/>
      <w:r w:rsidRPr="00BC69DB">
        <w:rPr>
          <w:rFonts w:ascii="Times New Roman" w:hAnsi="Times New Roman"/>
          <w:sz w:val="26"/>
          <w:szCs w:val="26"/>
        </w:rPr>
        <w:t xml:space="preserve"> </w:t>
      </w:r>
    </w:p>
    <w:p w:rsidR="00BC69DB" w:rsidRPr="00BC69DB" w:rsidRDefault="00BC69DB" w:rsidP="003E0763">
      <w:pPr>
        <w:pStyle w:val="aff4"/>
        <w:spacing w:line="276" w:lineRule="auto"/>
        <w:ind w:left="5103"/>
        <w:jc w:val="both"/>
        <w:rPr>
          <w:sz w:val="26"/>
          <w:szCs w:val="26"/>
        </w:rPr>
      </w:pPr>
      <w:r w:rsidRPr="00BC69DB">
        <w:rPr>
          <w:sz w:val="26"/>
          <w:szCs w:val="26"/>
          <w:lang w:bidi="ru-RU"/>
        </w:rPr>
        <w:br w:type="page"/>
      </w:r>
      <w:r w:rsidRPr="00BC69DB">
        <w:rPr>
          <w:sz w:val="26"/>
          <w:szCs w:val="26"/>
          <w:lang w:bidi="ru-RU"/>
        </w:rPr>
        <w:lastRenderedPageBreak/>
        <w:t>Приложение № 4</w:t>
      </w:r>
    </w:p>
    <w:p w:rsidR="00BC69DB" w:rsidRPr="00BC69DB" w:rsidRDefault="00BC69DB" w:rsidP="003E0763">
      <w:pPr>
        <w:spacing w:line="276" w:lineRule="auto"/>
        <w:ind w:left="5103" w:firstLine="0"/>
        <w:rPr>
          <w:rFonts w:ascii="Times New Roman" w:hAnsi="Times New Roman"/>
          <w:sz w:val="26"/>
          <w:szCs w:val="26"/>
        </w:rPr>
      </w:pPr>
      <w:r w:rsidRPr="00BC69DB">
        <w:rPr>
          <w:rFonts w:ascii="Times New Roman" w:hAnsi="Times New Roman"/>
          <w:sz w:val="26"/>
          <w:szCs w:val="26"/>
        </w:rPr>
        <w:t>к Административному регламенту</w:t>
      </w:r>
    </w:p>
    <w:p w:rsidR="00BC69DB" w:rsidRPr="00BC69DB" w:rsidRDefault="00BC69DB" w:rsidP="003E0763">
      <w:pPr>
        <w:spacing w:line="276" w:lineRule="auto"/>
        <w:ind w:left="5103" w:firstLine="0"/>
        <w:rPr>
          <w:rFonts w:ascii="Times New Roman" w:hAnsi="Times New Roman"/>
          <w:sz w:val="26"/>
          <w:szCs w:val="26"/>
        </w:rPr>
      </w:pPr>
      <w:r w:rsidRPr="00BC69DB">
        <w:rPr>
          <w:rFonts w:ascii="Times New Roman" w:hAnsi="Times New Roman"/>
          <w:sz w:val="26"/>
          <w:szCs w:val="26"/>
        </w:rPr>
        <w:t>по предоставлению муниципальной услуги</w:t>
      </w:r>
    </w:p>
    <w:p w:rsidR="00BC69DB" w:rsidRPr="00BC69DB" w:rsidRDefault="00BC69DB" w:rsidP="003E0763">
      <w:pPr>
        <w:pStyle w:val="aff4"/>
        <w:spacing w:line="276" w:lineRule="auto"/>
        <w:ind w:firstLine="709"/>
        <w:jc w:val="center"/>
        <w:rPr>
          <w:sz w:val="26"/>
          <w:szCs w:val="26"/>
          <w:lang w:bidi="ru-RU"/>
        </w:rPr>
      </w:pPr>
    </w:p>
    <w:p w:rsidR="00BC69DB" w:rsidRPr="00BC69DB" w:rsidRDefault="00BC69DB" w:rsidP="003E0763">
      <w:pPr>
        <w:spacing w:line="276" w:lineRule="auto"/>
        <w:ind w:firstLine="709"/>
        <w:jc w:val="center"/>
        <w:rPr>
          <w:rFonts w:ascii="Times New Roman" w:hAnsi="Times New Roman"/>
          <w:sz w:val="26"/>
          <w:szCs w:val="26"/>
        </w:rPr>
      </w:pPr>
      <w:r w:rsidRPr="00BC69DB">
        <w:rPr>
          <w:rFonts w:ascii="Times New Roman" w:hAnsi="Times New Roman"/>
          <w:sz w:val="26"/>
          <w:szCs w:val="26"/>
        </w:rPr>
        <w:t>Форма решения о предоставлении промежуточного результата Услуги (в бумажной форме)</w:t>
      </w:r>
    </w:p>
    <w:p w:rsidR="00BC69DB" w:rsidRPr="00BC69DB" w:rsidRDefault="00BC69DB" w:rsidP="00BC69DB">
      <w:pPr>
        <w:spacing w:line="276" w:lineRule="auto"/>
        <w:ind w:firstLine="709"/>
        <w:rPr>
          <w:rFonts w:ascii="Times New Roman" w:hAnsi="Times New Roman"/>
          <w:sz w:val="26"/>
          <w:szCs w:val="26"/>
        </w:rPr>
      </w:pPr>
    </w:p>
    <w:p w:rsidR="00BC69DB" w:rsidRPr="00BC69DB" w:rsidRDefault="00BC69DB" w:rsidP="00BC69DB">
      <w:pPr>
        <w:spacing w:line="276" w:lineRule="auto"/>
        <w:ind w:firstLine="709"/>
        <w:rPr>
          <w:rFonts w:ascii="Times New Roman" w:hAnsi="Times New Roman"/>
          <w:sz w:val="26"/>
          <w:szCs w:val="26"/>
        </w:rPr>
      </w:pPr>
      <w:r w:rsidRPr="00BC69DB">
        <w:rPr>
          <w:rFonts w:ascii="Times New Roman" w:hAnsi="Times New Roman"/>
          <w:sz w:val="26"/>
          <w:szCs w:val="26"/>
        </w:rPr>
        <w:t>______________________________________________________</w:t>
      </w:r>
    </w:p>
    <w:p w:rsidR="00BC69DB" w:rsidRPr="00BC69DB" w:rsidRDefault="00BC69DB" w:rsidP="00BC69DB">
      <w:pPr>
        <w:widowControl w:val="0"/>
        <w:autoSpaceDE w:val="0"/>
        <w:autoSpaceDN w:val="0"/>
        <w:spacing w:line="276" w:lineRule="auto"/>
        <w:ind w:firstLine="709"/>
        <w:rPr>
          <w:rFonts w:ascii="Times New Roman" w:hAnsi="Times New Roman"/>
          <w:sz w:val="26"/>
          <w:szCs w:val="26"/>
        </w:rPr>
      </w:pPr>
      <w:r w:rsidRPr="00BC69DB">
        <w:rPr>
          <w:rFonts w:ascii="Times New Roman" w:hAnsi="Times New Roman"/>
          <w:sz w:val="26"/>
          <w:szCs w:val="26"/>
        </w:rPr>
        <w:t>Наименование уполномоченного органа исполнительной власти субъекта Российской Федерации</w:t>
      </w:r>
    </w:p>
    <w:p w:rsidR="00BC69DB" w:rsidRPr="00BC69DB" w:rsidRDefault="00BC69DB" w:rsidP="00BC69DB">
      <w:pPr>
        <w:widowControl w:val="0"/>
        <w:autoSpaceDE w:val="0"/>
        <w:autoSpaceDN w:val="0"/>
        <w:spacing w:line="276" w:lineRule="auto"/>
        <w:ind w:firstLine="709"/>
        <w:rPr>
          <w:rFonts w:ascii="Times New Roman" w:hAnsi="Times New Roman"/>
          <w:sz w:val="26"/>
          <w:szCs w:val="26"/>
        </w:rPr>
      </w:pPr>
      <w:r w:rsidRPr="00BC69DB">
        <w:rPr>
          <w:rFonts w:ascii="Times New Roman" w:hAnsi="Times New Roman"/>
          <w:sz w:val="26"/>
          <w:szCs w:val="26"/>
        </w:rPr>
        <w:t>или органа местного самоуправления</w:t>
      </w:r>
    </w:p>
    <w:p w:rsidR="00BC69DB" w:rsidRPr="00BC69DB" w:rsidRDefault="00BC69DB" w:rsidP="00BC69DB">
      <w:pPr>
        <w:spacing w:line="276" w:lineRule="auto"/>
        <w:ind w:firstLine="709"/>
        <w:rPr>
          <w:rFonts w:ascii="Times New Roman" w:hAnsi="Times New Roman"/>
          <w:sz w:val="26"/>
          <w:szCs w:val="26"/>
        </w:rPr>
      </w:pPr>
    </w:p>
    <w:p w:rsidR="00BC69DB" w:rsidRPr="00BC69DB" w:rsidRDefault="00BC69DB" w:rsidP="00BC69DB">
      <w:pPr>
        <w:spacing w:line="276" w:lineRule="auto"/>
        <w:ind w:firstLine="709"/>
        <w:rPr>
          <w:rFonts w:ascii="Times New Roman" w:hAnsi="Times New Roman"/>
          <w:sz w:val="26"/>
          <w:szCs w:val="26"/>
        </w:rPr>
      </w:pPr>
      <w:r w:rsidRPr="00BC69DB">
        <w:rPr>
          <w:rFonts w:ascii="Times New Roman" w:hAnsi="Times New Roman"/>
          <w:sz w:val="26"/>
          <w:szCs w:val="26"/>
        </w:rPr>
        <w:t>Кому: ________________</w:t>
      </w:r>
    </w:p>
    <w:p w:rsidR="00BC69DB" w:rsidRPr="00BC69DB" w:rsidRDefault="00BC69DB" w:rsidP="00BC69DB">
      <w:pPr>
        <w:spacing w:line="276" w:lineRule="auto"/>
        <w:ind w:firstLine="709"/>
        <w:rPr>
          <w:rFonts w:ascii="Times New Roman" w:hAnsi="Times New Roman"/>
          <w:sz w:val="26"/>
          <w:szCs w:val="26"/>
        </w:rPr>
      </w:pPr>
    </w:p>
    <w:p w:rsidR="00BC69DB" w:rsidRPr="00BC69DB" w:rsidRDefault="00BC69DB" w:rsidP="003E0763">
      <w:pPr>
        <w:spacing w:line="276" w:lineRule="auto"/>
        <w:ind w:firstLine="709"/>
        <w:jc w:val="center"/>
        <w:rPr>
          <w:rFonts w:ascii="Times New Roman" w:hAnsi="Times New Roman"/>
          <w:sz w:val="26"/>
          <w:szCs w:val="26"/>
        </w:rPr>
      </w:pPr>
      <w:r w:rsidRPr="00BC69DB">
        <w:rPr>
          <w:rFonts w:ascii="Times New Roman" w:hAnsi="Times New Roman"/>
          <w:sz w:val="26"/>
          <w:szCs w:val="26"/>
        </w:rPr>
        <w:t>РЕШЕНИЕ</w:t>
      </w:r>
    </w:p>
    <w:p w:rsidR="00BC69DB" w:rsidRPr="00BC69DB" w:rsidRDefault="00BC69DB" w:rsidP="003E0763">
      <w:pPr>
        <w:spacing w:line="276" w:lineRule="auto"/>
        <w:ind w:firstLine="709"/>
        <w:jc w:val="center"/>
        <w:rPr>
          <w:rFonts w:ascii="Times New Roman" w:hAnsi="Times New Roman"/>
          <w:sz w:val="26"/>
          <w:szCs w:val="26"/>
        </w:rPr>
      </w:pPr>
      <w:r w:rsidRPr="00BC69DB">
        <w:rPr>
          <w:rFonts w:ascii="Times New Roman" w:hAnsi="Times New Roman"/>
          <w:sz w:val="26"/>
          <w:szCs w:val="26"/>
        </w:rPr>
        <w:t>о предоставлении Услуги «Постановка на учет и направление детей</w:t>
      </w:r>
    </w:p>
    <w:p w:rsidR="00BC69DB" w:rsidRPr="00BC69DB" w:rsidRDefault="00BC69DB" w:rsidP="003E0763">
      <w:pPr>
        <w:spacing w:line="276" w:lineRule="auto"/>
        <w:ind w:firstLine="709"/>
        <w:jc w:val="center"/>
        <w:rPr>
          <w:rFonts w:ascii="Times New Roman" w:hAnsi="Times New Roman"/>
          <w:sz w:val="26"/>
          <w:szCs w:val="26"/>
        </w:rPr>
      </w:pPr>
      <w:r w:rsidRPr="00BC69DB">
        <w:rPr>
          <w:rFonts w:ascii="Times New Roman" w:hAnsi="Times New Roman"/>
          <w:sz w:val="26"/>
          <w:szCs w:val="26"/>
        </w:rPr>
        <w:t>в образовательные учреждения, реализующие образовательные</w:t>
      </w:r>
    </w:p>
    <w:p w:rsidR="00BC69DB" w:rsidRPr="00BC69DB" w:rsidRDefault="00BC69DB" w:rsidP="003E0763">
      <w:pPr>
        <w:spacing w:line="276" w:lineRule="auto"/>
        <w:ind w:firstLine="709"/>
        <w:jc w:val="center"/>
        <w:rPr>
          <w:rFonts w:ascii="Times New Roman" w:hAnsi="Times New Roman"/>
          <w:sz w:val="26"/>
          <w:szCs w:val="26"/>
        </w:rPr>
      </w:pPr>
      <w:r w:rsidRPr="00BC69DB">
        <w:rPr>
          <w:rFonts w:ascii="Times New Roman" w:hAnsi="Times New Roman"/>
          <w:sz w:val="26"/>
          <w:szCs w:val="26"/>
        </w:rPr>
        <w:t>программы дошкольного образования»</w:t>
      </w:r>
    </w:p>
    <w:p w:rsidR="00BC69DB" w:rsidRPr="00BC69DB" w:rsidRDefault="00BC69DB" w:rsidP="00BC69DB">
      <w:pPr>
        <w:spacing w:line="276" w:lineRule="auto"/>
        <w:ind w:firstLine="709"/>
        <w:rPr>
          <w:rFonts w:ascii="Times New Roman" w:hAnsi="Times New Roman"/>
          <w:sz w:val="26"/>
          <w:szCs w:val="26"/>
        </w:rPr>
      </w:pPr>
    </w:p>
    <w:p w:rsidR="00BC69DB" w:rsidRPr="00BC69DB" w:rsidRDefault="00BC69DB" w:rsidP="00BC69DB">
      <w:pPr>
        <w:spacing w:line="276" w:lineRule="auto"/>
        <w:ind w:firstLine="709"/>
        <w:rPr>
          <w:rFonts w:ascii="Times New Roman" w:hAnsi="Times New Roman"/>
          <w:sz w:val="26"/>
          <w:szCs w:val="26"/>
        </w:rPr>
      </w:pPr>
      <w:r w:rsidRPr="00BC69DB">
        <w:rPr>
          <w:rFonts w:ascii="Times New Roman" w:hAnsi="Times New Roman"/>
          <w:sz w:val="26"/>
          <w:szCs w:val="26"/>
        </w:rPr>
        <w:t>от №</w:t>
      </w:r>
    </w:p>
    <w:p w:rsidR="00BC69DB" w:rsidRPr="00BC69DB" w:rsidRDefault="00BC69DB" w:rsidP="00BC69DB">
      <w:pPr>
        <w:spacing w:line="276" w:lineRule="auto"/>
        <w:ind w:firstLine="709"/>
        <w:rPr>
          <w:rFonts w:ascii="Times New Roman" w:hAnsi="Times New Roman"/>
          <w:sz w:val="26"/>
          <w:szCs w:val="26"/>
        </w:rPr>
      </w:pPr>
    </w:p>
    <w:p w:rsidR="00BC69DB" w:rsidRPr="00BC69DB" w:rsidRDefault="00BC69DB" w:rsidP="00BC69DB">
      <w:pPr>
        <w:spacing w:line="276" w:lineRule="auto"/>
        <w:ind w:firstLine="709"/>
        <w:rPr>
          <w:rFonts w:ascii="Times New Roman" w:hAnsi="Times New Roman"/>
          <w:sz w:val="26"/>
          <w:szCs w:val="26"/>
        </w:rPr>
      </w:pPr>
      <w:r w:rsidRPr="00BC69DB">
        <w:rPr>
          <w:rFonts w:ascii="Times New Roman" w:hAnsi="Times New Roman"/>
          <w:sz w:val="26"/>
          <w:szCs w:val="26"/>
        </w:rPr>
        <w:t xml:space="preserve">Рассмотрев Ваше заявление </w:t>
      </w:r>
      <w:proofErr w:type="gramStart"/>
      <w:r w:rsidRPr="00BC69DB">
        <w:rPr>
          <w:rFonts w:ascii="Times New Roman" w:hAnsi="Times New Roman"/>
          <w:sz w:val="26"/>
          <w:szCs w:val="26"/>
        </w:rPr>
        <w:t>от</w:t>
      </w:r>
      <w:proofErr w:type="gramEnd"/>
      <w:r w:rsidRPr="00BC69DB">
        <w:rPr>
          <w:rFonts w:ascii="Times New Roman" w:hAnsi="Times New Roman"/>
          <w:sz w:val="26"/>
          <w:szCs w:val="26"/>
        </w:rPr>
        <w:t xml:space="preserve"> ____________ № ______________ и прилагаемые к нему документы, уполномоченным органом</w:t>
      </w:r>
    </w:p>
    <w:p w:rsidR="00BC69DB" w:rsidRPr="00BC69DB" w:rsidRDefault="00BC69DB" w:rsidP="00BC69DB">
      <w:pPr>
        <w:spacing w:line="276" w:lineRule="auto"/>
        <w:ind w:firstLine="709"/>
        <w:rPr>
          <w:rFonts w:ascii="Times New Roman" w:hAnsi="Times New Roman"/>
          <w:sz w:val="26"/>
          <w:szCs w:val="26"/>
        </w:rPr>
      </w:pPr>
      <w:r w:rsidRPr="00BC69DB">
        <w:rPr>
          <w:rFonts w:ascii="Times New Roman" w:hAnsi="Times New Roman"/>
          <w:sz w:val="26"/>
          <w:szCs w:val="26"/>
        </w:rPr>
        <w:t>__________________________________________________________________</w:t>
      </w:r>
    </w:p>
    <w:p w:rsidR="00BC69DB" w:rsidRPr="00BC69DB" w:rsidRDefault="00BC69DB" w:rsidP="00BC69DB">
      <w:pPr>
        <w:widowControl w:val="0"/>
        <w:autoSpaceDE w:val="0"/>
        <w:autoSpaceDN w:val="0"/>
        <w:spacing w:line="276" w:lineRule="auto"/>
        <w:ind w:firstLine="709"/>
        <w:rPr>
          <w:rFonts w:ascii="Times New Roman" w:hAnsi="Times New Roman"/>
          <w:sz w:val="26"/>
          <w:szCs w:val="26"/>
        </w:rPr>
      </w:pPr>
      <w:r w:rsidRPr="00BC69DB">
        <w:rPr>
          <w:rFonts w:ascii="Times New Roman" w:hAnsi="Times New Roman"/>
          <w:sz w:val="26"/>
          <w:szCs w:val="26"/>
        </w:rPr>
        <w:t>наименование уполномоченного органа</w:t>
      </w:r>
    </w:p>
    <w:p w:rsidR="00BC69DB" w:rsidRPr="00BC69DB" w:rsidRDefault="00BC69DB" w:rsidP="00BC69DB">
      <w:pPr>
        <w:spacing w:line="276" w:lineRule="auto"/>
        <w:ind w:firstLine="709"/>
        <w:rPr>
          <w:rFonts w:ascii="Times New Roman" w:hAnsi="Times New Roman"/>
          <w:sz w:val="26"/>
          <w:szCs w:val="26"/>
        </w:rPr>
      </w:pPr>
      <w:r w:rsidRPr="00BC69DB">
        <w:rPr>
          <w:rFonts w:ascii="Times New Roman" w:hAnsi="Times New Roman"/>
          <w:sz w:val="26"/>
          <w:szCs w:val="26"/>
        </w:rPr>
        <w:t>принято решение: поставить на учет (ФИО ребенка полностью), в качестве нуждающегося в предоставлении места в государственно</w:t>
      </w:r>
      <w:proofErr w:type="gramStart"/>
      <w:r w:rsidRPr="00BC69DB">
        <w:rPr>
          <w:rFonts w:ascii="Times New Roman" w:hAnsi="Times New Roman"/>
          <w:sz w:val="26"/>
          <w:szCs w:val="26"/>
        </w:rPr>
        <w:t>й(</w:t>
      </w:r>
      <w:proofErr w:type="gramEnd"/>
      <w:r w:rsidRPr="00BC69DB">
        <w:rPr>
          <w:rFonts w:ascii="Times New Roman" w:hAnsi="Times New Roman"/>
          <w:sz w:val="26"/>
          <w:szCs w:val="26"/>
        </w:rPr>
        <w:t>муниципальной) образовательной организации/ (перечислить указанные в заявлении параметры)</w:t>
      </w:r>
    </w:p>
    <w:p w:rsidR="00BC69DB" w:rsidRPr="00BC69DB" w:rsidRDefault="00BC69DB" w:rsidP="00BC69DB">
      <w:pPr>
        <w:spacing w:line="276" w:lineRule="auto"/>
        <w:ind w:firstLine="709"/>
        <w:rPr>
          <w:rFonts w:ascii="Times New Roman" w:hAnsi="Times New Roman"/>
          <w:sz w:val="26"/>
          <w:szCs w:val="26"/>
        </w:rPr>
      </w:pPr>
    </w:p>
    <w:p w:rsidR="00BC69DB" w:rsidRPr="00BC69DB" w:rsidRDefault="00BC69DB" w:rsidP="00BC69DB">
      <w:pPr>
        <w:spacing w:line="276" w:lineRule="auto"/>
        <w:ind w:firstLine="709"/>
        <w:rPr>
          <w:rFonts w:ascii="Times New Roman" w:hAnsi="Times New Roman"/>
          <w:sz w:val="26"/>
          <w:szCs w:val="26"/>
        </w:rPr>
      </w:pPr>
    </w:p>
    <w:p w:rsidR="00BC69DB" w:rsidRPr="00BC69DB" w:rsidRDefault="00BC69DB" w:rsidP="00BC69DB">
      <w:pPr>
        <w:spacing w:line="276" w:lineRule="auto"/>
        <w:ind w:firstLine="709"/>
        <w:rPr>
          <w:rFonts w:ascii="Times New Roman" w:hAnsi="Times New Roman"/>
          <w:sz w:val="26"/>
          <w:szCs w:val="26"/>
        </w:rPr>
      </w:pPr>
      <w:r w:rsidRPr="00BC69DB">
        <w:rPr>
          <w:rFonts w:ascii="Times New Roman" w:hAnsi="Times New Roman"/>
          <w:sz w:val="26"/>
          <w:szCs w:val="26"/>
        </w:rPr>
        <w:t>____________________________</w:t>
      </w:r>
    </w:p>
    <w:p w:rsidR="00BC69DB" w:rsidRPr="00BC69DB" w:rsidRDefault="00BC69DB" w:rsidP="00BC69DB">
      <w:pPr>
        <w:widowControl w:val="0"/>
        <w:autoSpaceDE w:val="0"/>
        <w:autoSpaceDN w:val="0"/>
        <w:spacing w:line="276" w:lineRule="auto"/>
        <w:ind w:firstLine="709"/>
        <w:rPr>
          <w:rFonts w:ascii="Times New Roman" w:hAnsi="Times New Roman"/>
          <w:sz w:val="26"/>
          <w:szCs w:val="26"/>
        </w:rPr>
      </w:pPr>
      <w:r w:rsidRPr="00BC69DB">
        <w:rPr>
          <w:rFonts w:ascii="Times New Roman" w:hAnsi="Times New Roman"/>
          <w:sz w:val="26"/>
          <w:szCs w:val="26"/>
        </w:rPr>
        <w:t>Должность и ФИО сотрудника</w:t>
      </w:r>
    </w:p>
    <w:p w:rsidR="00BC69DB" w:rsidRPr="00BC69DB" w:rsidRDefault="00BC69DB" w:rsidP="003E0763">
      <w:pPr>
        <w:pStyle w:val="aff4"/>
        <w:spacing w:line="276" w:lineRule="auto"/>
        <w:ind w:left="5103"/>
        <w:jc w:val="both"/>
        <w:rPr>
          <w:sz w:val="26"/>
          <w:szCs w:val="26"/>
          <w:lang w:bidi="ru-RU"/>
        </w:rPr>
      </w:pPr>
      <w:r w:rsidRPr="00BC69DB">
        <w:rPr>
          <w:sz w:val="26"/>
          <w:szCs w:val="26"/>
          <w:lang w:bidi="ru-RU"/>
        </w:rPr>
        <w:br w:type="page"/>
      </w:r>
      <w:r w:rsidRPr="00BC69DB">
        <w:rPr>
          <w:sz w:val="26"/>
          <w:szCs w:val="26"/>
          <w:lang w:bidi="ru-RU"/>
        </w:rPr>
        <w:lastRenderedPageBreak/>
        <w:t>Приложение № 5</w:t>
      </w:r>
    </w:p>
    <w:p w:rsidR="00BC69DB" w:rsidRPr="00BC69DB" w:rsidRDefault="00BC69DB" w:rsidP="003E0763">
      <w:pPr>
        <w:spacing w:line="276" w:lineRule="auto"/>
        <w:ind w:left="5103" w:firstLine="0"/>
        <w:rPr>
          <w:rFonts w:ascii="Times New Roman" w:hAnsi="Times New Roman"/>
          <w:sz w:val="26"/>
          <w:szCs w:val="26"/>
        </w:rPr>
      </w:pPr>
      <w:r w:rsidRPr="00BC69DB">
        <w:rPr>
          <w:rFonts w:ascii="Times New Roman" w:hAnsi="Times New Roman"/>
          <w:sz w:val="26"/>
          <w:szCs w:val="26"/>
        </w:rPr>
        <w:t>к Административному регламенту</w:t>
      </w:r>
    </w:p>
    <w:p w:rsidR="00BC69DB" w:rsidRPr="00BC69DB" w:rsidRDefault="00BC69DB" w:rsidP="003E0763">
      <w:pPr>
        <w:spacing w:line="276" w:lineRule="auto"/>
        <w:ind w:left="5103" w:firstLine="0"/>
        <w:rPr>
          <w:rFonts w:ascii="Times New Roman" w:hAnsi="Times New Roman"/>
          <w:sz w:val="26"/>
          <w:szCs w:val="26"/>
        </w:rPr>
      </w:pPr>
      <w:r w:rsidRPr="00BC69DB">
        <w:rPr>
          <w:rFonts w:ascii="Times New Roman" w:hAnsi="Times New Roman"/>
          <w:sz w:val="26"/>
          <w:szCs w:val="26"/>
        </w:rPr>
        <w:t>по предоставлению муниципальной услуги</w:t>
      </w:r>
    </w:p>
    <w:p w:rsidR="00BC69DB" w:rsidRPr="00BC69DB" w:rsidRDefault="00BC69DB" w:rsidP="003E0763">
      <w:pPr>
        <w:spacing w:line="276" w:lineRule="auto"/>
        <w:ind w:firstLine="709"/>
        <w:jc w:val="center"/>
        <w:rPr>
          <w:rFonts w:ascii="Times New Roman" w:hAnsi="Times New Roman"/>
          <w:sz w:val="26"/>
          <w:szCs w:val="26"/>
        </w:rPr>
      </w:pPr>
    </w:p>
    <w:p w:rsidR="00BC69DB" w:rsidRPr="00BC69DB" w:rsidRDefault="00BC69DB" w:rsidP="003E0763">
      <w:pPr>
        <w:spacing w:line="276" w:lineRule="auto"/>
        <w:ind w:firstLine="709"/>
        <w:jc w:val="center"/>
        <w:rPr>
          <w:rFonts w:ascii="Times New Roman" w:hAnsi="Times New Roman"/>
          <w:sz w:val="26"/>
          <w:szCs w:val="26"/>
        </w:rPr>
      </w:pPr>
      <w:r w:rsidRPr="00BC69DB">
        <w:rPr>
          <w:rFonts w:ascii="Times New Roman" w:hAnsi="Times New Roman"/>
          <w:sz w:val="26"/>
          <w:szCs w:val="26"/>
        </w:rPr>
        <w:t>Форма уведомления о предоставлении Услуги (направление в государственную (муниципальную) образовательную организацию) в электронной форме</w:t>
      </w:r>
    </w:p>
    <w:p w:rsidR="00BC69DB" w:rsidRPr="00BC69DB" w:rsidRDefault="00BC69DB" w:rsidP="00BC69DB">
      <w:pPr>
        <w:spacing w:line="276" w:lineRule="auto"/>
        <w:ind w:firstLine="709"/>
        <w:rPr>
          <w:rFonts w:ascii="Times New Roman" w:hAnsi="Times New Roman"/>
          <w:sz w:val="26"/>
          <w:szCs w:val="26"/>
        </w:rPr>
      </w:pPr>
    </w:p>
    <w:p w:rsidR="00BC69DB" w:rsidRPr="00BC69DB" w:rsidRDefault="00BC69DB" w:rsidP="00BC69DB">
      <w:pPr>
        <w:widowControl w:val="0"/>
        <w:autoSpaceDE w:val="0"/>
        <w:autoSpaceDN w:val="0"/>
        <w:spacing w:line="276" w:lineRule="auto"/>
        <w:ind w:firstLine="709"/>
        <w:rPr>
          <w:rFonts w:ascii="Times New Roman" w:hAnsi="Times New Roman"/>
          <w:sz w:val="26"/>
          <w:szCs w:val="26"/>
        </w:rPr>
      </w:pPr>
      <w:r w:rsidRPr="00BC69DB">
        <w:rPr>
          <w:rFonts w:ascii="Times New Roman" w:hAnsi="Times New Roman"/>
          <w:sz w:val="26"/>
          <w:szCs w:val="26"/>
        </w:rPr>
        <w:t xml:space="preserve">Статус информирования: </w:t>
      </w:r>
      <w:proofErr w:type="gramStart"/>
      <w:r w:rsidRPr="00BC69DB">
        <w:rPr>
          <w:rFonts w:ascii="Times New Roman" w:hAnsi="Times New Roman"/>
          <w:sz w:val="26"/>
          <w:szCs w:val="26"/>
        </w:rPr>
        <w:t>Направлен</w:t>
      </w:r>
      <w:proofErr w:type="gramEnd"/>
      <w:r w:rsidRPr="00BC69DB">
        <w:rPr>
          <w:rFonts w:ascii="Times New Roman" w:hAnsi="Times New Roman"/>
          <w:sz w:val="26"/>
          <w:szCs w:val="26"/>
        </w:rPr>
        <w:t xml:space="preserve"> в дошкольную образовательную организацию</w:t>
      </w:r>
    </w:p>
    <w:p w:rsidR="00BC69DB" w:rsidRPr="00BC69DB" w:rsidRDefault="00BC69DB" w:rsidP="00BC69DB">
      <w:pPr>
        <w:widowControl w:val="0"/>
        <w:autoSpaceDE w:val="0"/>
        <w:autoSpaceDN w:val="0"/>
        <w:spacing w:line="276" w:lineRule="auto"/>
        <w:ind w:firstLine="709"/>
        <w:rPr>
          <w:rFonts w:ascii="Times New Roman" w:hAnsi="Times New Roman"/>
          <w:sz w:val="26"/>
          <w:szCs w:val="26"/>
        </w:rPr>
      </w:pPr>
    </w:p>
    <w:p w:rsidR="00BC69DB" w:rsidRPr="00BC69DB" w:rsidRDefault="00BC69DB" w:rsidP="00BC69DB">
      <w:pPr>
        <w:widowControl w:val="0"/>
        <w:autoSpaceDE w:val="0"/>
        <w:autoSpaceDN w:val="0"/>
        <w:spacing w:line="276" w:lineRule="auto"/>
        <w:ind w:firstLine="709"/>
        <w:rPr>
          <w:rFonts w:ascii="Times New Roman" w:hAnsi="Times New Roman"/>
          <w:sz w:val="26"/>
          <w:szCs w:val="26"/>
        </w:rPr>
      </w:pPr>
      <w:r w:rsidRPr="00BC69DB">
        <w:rPr>
          <w:rFonts w:ascii="Times New Roman" w:hAnsi="Times New Roman"/>
          <w:sz w:val="26"/>
          <w:szCs w:val="26"/>
        </w:rPr>
        <w:t>Комментарий к статусу информирования:</w:t>
      </w:r>
    </w:p>
    <w:p w:rsidR="00BC69DB" w:rsidRPr="00BC69DB" w:rsidRDefault="00BC69DB" w:rsidP="00BC69DB">
      <w:pPr>
        <w:widowControl w:val="0"/>
        <w:autoSpaceDE w:val="0"/>
        <w:autoSpaceDN w:val="0"/>
        <w:spacing w:line="276" w:lineRule="auto"/>
        <w:ind w:firstLine="709"/>
        <w:rPr>
          <w:rFonts w:ascii="Times New Roman" w:hAnsi="Times New Roman"/>
          <w:sz w:val="26"/>
          <w:szCs w:val="26"/>
        </w:rPr>
      </w:pPr>
      <w:r w:rsidRPr="00BC69DB">
        <w:rPr>
          <w:rFonts w:ascii="Times New Roman" w:hAnsi="Times New Roman"/>
          <w:sz w:val="26"/>
          <w:szCs w:val="26"/>
        </w:rPr>
        <w:t>«Вам предоставлено место в_____________ (указываются название дошкольной образовательной организации, данные о группе) в соответствии с ________________________________ (указываются реквизиты документа о направлении ребенка в дошкольную образовательную организацию).</w:t>
      </w:r>
    </w:p>
    <w:p w:rsidR="00BC69DB" w:rsidRPr="00BC69DB" w:rsidRDefault="00BC69DB" w:rsidP="00BC69DB">
      <w:pPr>
        <w:widowControl w:val="0"/>
        <w:autoSpaceDE w:val="0"/>
        <w:autoSpaceDN w:val="0"/>
        <w:spacing w:line="276" w:lineRule="auto"/>
        <w:ind w:firstLine="709"/>
        <w:rPr>
          <w:rFonts w:ascii="Times New Roman" w:hAnsi="Times New Roman"/>
          <w:sz w:val="26"/>
          <w:szCs w:val="26"/>
        </w:rPr>
      </w:pPr>
      <w:r w:rsidRPr="00BC69DB">
        <w:rPr>
          <w:rFonts w:ascii="Times New Roman" w:hAnsi="Times New Roman"/>
          <w:sz w:val="26"/>
          <w:szCs w:val="26"/>
        </w:rPr>
        <w:t>Вам необходимо____________ (описывается порядок действия заявителя после выставления статуса с указанием срока выполнения действия)</w:t>
      </w:r>
      <w:proofErr w:type="gramStart"/>
      <w:r w:rsidRPr="00BC69DB">
        <w:rPr>
          <w:rFonts w:ascii="Times New Roman" w:hAnsi="Times New Roman"/>
          <w:sz w:val="26"/>
          <w:szCs w:val="26"/>
        </w:rPr>
        <w:t>.»</w:t>
      </w:r>
      <w:proofErr w:type="gramEnd"/>
    </w:p>
    <w:p w:rsidR="00BC69DB" w:rsidRPr="00BC69DB" w:rsidRDefault="00BC69DB" w:rsidP="003E0763">
      <w:pPr>
        <w:pStyle w:val="aff4"/>
        <w:spacing w:line="276" w:lineRule="auto"/>
        <w:ind w:left="5103"/>
        <w:jc w:val="both"/>
        <w:rPr>
          <w:sz w:val="26"/>
          <w:szCs w:val="26"/>
          <w:lang w:bidi="ru-RU"/>
        </w:rPr>
      </w:pPr>
      <w:r w:rsidRPr="00BC69DB">
        <w:rPr>
          <w:sz w:val="26"/>
          <w:szCs w:val="26"/>
          <w:lang w:bidi="ru-RU"/>
        </w:rPr>
        <w:br w:type="page"/>
      </w:r>
      <w:r w:rsidRPr="00BC69DB">
        <w:rPr>
          <w:sz w:val="26"/>
          <w:szCs w:val="26"/>
          <w:lang w:bidi="ru-RU"/>
        </w:rPr>
        <w:lastRenderedPageBreak/>
        <w:t>Приложение № 6</w:t>
      </w:r>
    </w:p>
    <w:p w:rsidR="00BC69DB" w:rsidRPr="00BC69DB" w:rsidRDefault="00BC69DB" w:rsidP="003E0763">
      <w:pPr>
        <w:spacing w:line="276" w:lineRule="auto"/>
        <w:ind w:left="5103" w:firstLine="0"/>
        <w:rPr>
          <w:rFonts w:ascii="Times New Roman" w:hAnsi="Times New Roman"/>
          <w:sz w:val="26"/>
          <w:szCs w:val="26"/>
        </w:rPr>
      </w:pPr>
      <w:r w:rsidRPr="00BC69DB">
        <w:rPr>
          <w:rFonts w:ascii="Times New Roman" w:hAnsi="Times New Roman"/>
          <w:sz w:val="26"/>
          <w:szCs w:val="26"/>
        </w:rPr>
        <w:t>к Административному регламенту</w:t>
      </w:r>
    </w:p>
    <w:p w:rsidR="00BC69DB" w:rsidRPr="00BC69DB" w:rsidRDefault="00BC69DB" w:rsidP="003E0763">
      <w:pPr>
        <w:spacing w:line="276" w:lineRule="auto"/>
        <w:ind w:left="5103" w:firstLine="0"/>
        <w:rPr>
          <w:rFonts w:ascii="Times New Roman" w:hAnsi="Times New Roman"/>
          <w:sz w:val="26"/>
          <w:szCs w:val="26"/>
        </w:rPr>
      </w:pPr>
      <w:r w:rsidRPr="00BC69DB">
        <w:rPr>
          <w:rFonts w:ascii="Times New Roman" w:hAnsi="Times New Roman"/>
          <w:sz w:val="26"/>
          <w:szCs w:val="26"/>
        </w:rPr>
        <w:t>по предоставлению муниципальной услуги</w:t>
      </w:r>
    </w:p>
    <w:p w:rsidR="00BC69DB" w:rsidRPr="00BC69DB" w:rsidRDefault="00BC69DB" w:rsidP="00BC69DB">
      <w:pPr>
        <w:spacing w:line="276" w:lineRule="auto"/>
        <w:ind w:firstLine="709"/>
        <w:rPr>
          <w:rFonts w:ascii="Times New Roman" w:hAnsi="Times New Roman"/>
          <w:sz w:val="26"/>
          <w:szCs w:val="26"/>
        </w:rPr>
      </w:pPr>
    </w:p>
    <w:p w:rsidR="00BC69DB" w:rsidRPr="00BC69DB" w:rsidRDefault="00BC69DB" w:rsidP="003E0763">
      <w:pPr>
        <w:spacing w:line="276" w:lineRule="auto"/>
        <w:ind w:firstLine="709"/>
        <w:jc w:val="center"/>
        <w:rPr>
          <w:rFonts w:ascii="Times New Roman" w:hAnsi="Times New Roman"/>
          <w:sz w:val="26"/>
          <w:szCs w:val="26"/>
        </w:rPr>
      </w:pPr>
      <w:r w:rsidRPr="00BC69DB">
        <w:rPr>
          <w:rFonts w:ascii="Times New Roman" w:hAnsi="Times New Roman"/>
          <w:sz w:val="26"/>
          <w:szCs w:val="26"/>
        </w:rPr>
        <w:t>Форма решения о предоставлении Услуги (в бумажной форме)</w:t>
      </w:r>
    </w:p>
    <w:p w:rsidR="00BC69DB" w:rsidRPr="00BC69DB" w:rsidRDefault="00BC69DB" w:rsidP="00BC69DB">
      <w:pPr>
        <w:spacing w:line="276" w:lineRule="auto"/>
        <w:ind w:firstLine="709"/>
        <w:rPr>
          <w:rFonts w:ascii="Times New Roman" w:hAnsi="Times New Roman"/>
          <w:sz w:val="26"/>
          <w:szCs w:val="26"/>
        </w:rPr>
      </w:pPr>
    </w:p>
    <w:p w:rsidR="00BC69DB" w:rsidRPr="00BC69DB" w:rsidRDefault="00BC69DB" w:rsidP="00BC69DB">
      <w:pPr>
        <w:spacing w:line="276" w:lineRule="auto"/>
        <w:ind w:firstLine="709"/>
        <w:rPr>
          <w:rFonts w:ascii="Times New Roman" w:hAnsi="Times New Roman"/>
          <w:sz w:val="26"/>
          <w:szCs w:val="26"/>
        </w:rPr>
      </w:pPr>
      <w:r w:rsidRPr="00BC69DB">
        <w:rPr>
          <w:rFonts w:ascii="Times New Roman" w:hAnsi="Times New Roman"/>
          <w:sz w:val="26"/>
          <w:szCs w:val="26"/>
        </w:rPr>
        <w:t>_____________________________________________</w:t>
      </w:r>
    </w:p>
    <w:p w:rsidR="00BC69DB" w:rsidRPr="00BC69DB" w:rsidRDefault="00BC69DB" w:rsidP="00BC69DB">
      <w:pPr>
        <w:spacing w:line="276" w:lineRule="auto"/>
        <w:ind w:firstLine="709"/>
        <w:rPr>
          <w:rFonts w:ascii="Times New Roman" w:hAnsi="Times New Roman"/>
          <w:sz w:val="26"/>
          <w:szCs w:val="26"/>
        </w:rPr>
      </w:pPr>
      <w:r w:rsidRPr="00BC69DB">
        <w:rPr>
          <w:rFonts w:ascii="Times New Roman" w:hAnsi="Times New Roman"/>
          <w:sz w:val="26"/>
          <w:szCs w:val="26"/>
        </w:rPr>
        <w:t xml:space="preserve">Наименование уполномоченного органа исполнительной власти субъекта Российской Федерации </w:t>
      </w:r>
    </w:p>
    <w:p w:rsidR="00BC69DB" w:rsidRPr="00BC69DB" w:rsidRDefault="00BC69DB" w:rsidP="00BC69DB">
      <w:pPr>
        <w:spacing w:line="276" w:lineRule="auto"/>
        <w:ind w:firstLine="709"/>
        <w:rPr>
          <w:rFonts w:ascii="Times New Roman" w:hAnsi="Times New Roman"/>
          <w:sz w:val="26"/>
          <w:szCs w:val="26"/>
        </w:rPr>
      </w:pPr>
      <w:r w:rsidRPr="00BC69DB">
        <w:rPr>
          <w:rFonts w:ascii="Times New Roman" w:hAnsi="Times New Roman"/>
          <w:sz w:val="26"/>
          <w:szCs w:val="26"/>
        </w:rPr>
        <w:t>или органа местного самоуправления</w:t>
      </w:r>
    </w:p>
    <w:p w:rsidR="00BC69DB" w:rsidRPr="00BC69DB" w:rsidRDefault="00BC69DB" w:rsidP="00BC69DB">
      <w:pPr>
        <w:spacing w:line="276" w:lineRule="auto"/>
        <w:ind w:firstLine="709"/>
        <w:rPr>
          <w:rFonts w:ascii="Times New Roman" w:hAnsi="Times New Roman"/>
          <w:sz w:val="26"/>
          <w:szCs w:val="26"/>
        </w:rPr>
      </w:pPr>
    </w:p>
    <w:p w:rsidR="00BC69DB" w:rsidRPr="00BC69DB" w:rsidRDefault="00BC69DB" w:rsidP="00BC69DB">
      <w:pPr>
        <w:spacing w:line="276" w:lineRule="auto"/>
        <w:ind w:firstLine="709"/>
        <w:rPr>
          <w:rFonts w:ascii="Times New Roman" w:hAnsi="Times New Roman"/>
          <w:sz w:val="26"/>
          <w:szCs w:val="26"/>
        </w:rPr>
      </w:pPr>
      <w:r w:rsidRPr="00BC69DB">
        <w:rPr>
          <w:rFonts w:ascii="Times New Roman" w:hAnsi="Times New Roman"/>
          <w:sz w:val="26"/>
          <w:szCs w:val="26"/>
        </w:rPr>
        <w:t>Кому: ________________</w:t>
      </w:r>
    </w:p>
    <w:p w:rsidR="00BC69DB" w:rsidRPr="00BC69DB" w:rsidRDefault="00BC69DB" w:rsidP="00BC69DB">
      <w:pPr>
        <w:spacing w:line="276" w:lineRule="auto"/>
        <w:ind w:firstLine="709"/>
        <w:rPr>
          <w:rFonts w:ascii="Times New Roman" w:hAnsi="Times New Roman"/>
          <w:sz w:val="26"/>
          <w:szCs w:val="26"/>
        </w:rPr>
      </w:pPr>
    </w:p>
    <w:p w:rsidR="00BC69DB" w:rsidRPr="00BC69DB" w:rsidRDefault="00BC69DB" w:rsidP="00BC69DB">
      <w:pPr>
        <w:spacing w:line="276" w:lineRule="auto"/>
        <w:ind w:firstLine="709"/>
        <w:rPr>
          <w:rFonts w:ascii="Times New Roman" w:hAnsi="Times New Roman"/>
          <w:sz w:val="26"/>
          <w:szCs w:val="26"/>
        </w:rPr>
      </w:pPr>
    </w:p>
    <w:p w:rsidR="00BC69DB" w:rsidRPr="00BC69DB" w:rsidRDefault="00BC69DB" w:rsidP="003E0763">
      <w:pPr>
        <w:spacing w:line="276" w:lineRule="auto"/>
        <w:ind w:firstLine="709"/>
        <w:jc w:val="center"/>
        <w:rPr>
          <w:rFonts w:ascii="Times New Roman" w:hAnsi="Times New Roman"/>
          <w:sz w:val="26"/>
          <w:szCs w:val="26"/>
        </w:rPr>
      </w:pPr>
      <w:r w:rsidRPr="00BC69DB">
        <w:rPr>
          <w:rFonts w:ascii="Times New Roman" w:hAnsi="Times New Roman"/>
          <w:sz w:val="26"/>
          <w:szCs w:val="26"/>
        </w:rPr>
        <w:t>РЕШЕНИЕ</w:t>
      </w:r>
    </w:p>
    <w:p w:rsidR="00BC69DB" w:rsidRPr="00BC69DB" w:rsidRDefault="00BC69DB" w:rsidP="003E0763">
      <w:pPr>
        <w:spacing w:line="276" w:lineRule="auto"/>
        <w:ind w:firstLine="709"/>
        <w:jc w:val="center"/>
        <w:rPr>
          <w:rFonts w:ascii="Times New Roman" w:hAnsi="Times New Roman"/>
          <w:sz w:val="26"/>
          <w:szCs w:val="26"/>
        </w:rPr>
      </w:pPr>
      <w:r w:rsidRPr="00BC69DB">
        <w:rPr>
          <w:rFonts w:ascii="Times New Roman" w:hAnsi="Times New Roman"/>
          <w:sz w:val="26"/>
          <w:szCs w:val="26"/>
        </w:rPr>
        <w:t>о предоставлении Услуги «Постановка на учет и направление детей в образовательные учреждения, реализующие образовательные программы дошкольного образования» в части направления в государственную (муниципальную) образовательную организацию (в бумажной форме)</w:t>
      </w:r>
    </w:p>
    <w:p w:rsidR="00BC69DB" w:rsidRPr="00BC69DB" w:rsidRDefault="00BC69DB" w:rsidP="003E0763">
      <w:pPr>
        <w:spacing w:line="276" w:lineRule="auto"/>
        <w:ind w:firstLine="709"/>
        <w:jc w:val="center"/>
        <w:rPr>
          <w:rFonts w:ascii="Times New Roman" w:hAnsi="Times New Roman"/>
          <w:sz w:val="26"/>
          <w:szCs w:val="26"/>
        </w:rPr>
      </w:pPr>
    </w:p>
    <w:p w:rsidR="00BC69DB" w:rsidRPr="00BC69DB" w:rsidRDefault="00BC69DB" w:rsidP="00BC69DB">
      <w:pPr>
        <w:spacing w:line="276" w:lineRule="auto"/>
        <w:ind w:firstLine="709"/>
        <w:rPr>
          <w:rFonts w:ascii="Times New Roman" w:hAnsi="Times New Roman"/>
          <w:sz w:val="26"/>
          <w:szCs w:val="26"/>
        </w:rPr>
      </w:pPr>
      <w:r w:rsidRPr="00BC69DB">
        <w:rPr>
          <w:rFonts w:ascii="Times New Roman" w:hAnsi="Times New Roman"/>
          <w:sz w:val="26"/>
          <w:szCs w:val="26"/>
        </w:rPr>
        <w:t>от__________ № _______</w:t>
      </w:r>
    </w:p>
    <w:p w:rsidR="00BC69DB" w:rsidRPr="00BC69DB" w:rsidRDefault="00BC69DB" w:rsidP="00BC69DB">
      <w:pPr>
        <w:spacing w:line="276" w:lineRule="auto"/>
        <w:ind w:firstLine="709"/>
        <w:rPr>
          <w:rFonts w:ascii="Times New Roman" w:hAnsi="Times New Roman"/>
          <w:sz w:val="26"/>
          <w:szCs w:val="26"/>
        </w:rPr>
      </w:pPr>
    </w:p>
    <w:p w:rsidR="00BC69DB" w:rsidRPr="00BC69DB" w:rsidRDefault="00BC69DB" w:rsidP="00BC69DB">
      <w:pPr>
        <w:spacing w:line="276" w:lineRule="auto"/>
        <w:ind w:firstLine="709"/>
        <w:rPr>
          <w:rFonts w:ascii="Times New Roman" w:hAnsi="Times New Roman"/>
          <w:sz w:val="26"/>
          <w:szCs w:val="26"/>
        </w:rPr>
      </w:pPr>
    </w:p>
    <w:p w:rsidR="00BC69DB" w:rsidRPr="00BC69DB" w:rsidRDefault="00BC69DB" w:rsidP="00BC69DB">
      <w:pPr>
        <w:spacing w:line="276" w:lineRule="auto"/>
        <w:ind w:firstLine="709"/>
        <w:rPr>
          <w:rFonts w:ascii="Times New Roman" w:hAnsi="Times New Roman"/>
          <w:sz w:val="26"/>
          <w:szCs w:val="26"/>
        </w:rPr>
      </w:pPr>
      <w:proofErr w:type="gramStart"/>
      <w:r w:rsidRPr="00BC69DB">
        <w:rPr>
          <w:rFonts w:ascii="Times New Roman" w:hAnsi="Times New Roman"/>
          <w:sz w:val="26"/>
          <w:szCs w:val="26"/>
        </w:rPr>
        <w:t>Вам предоставлено место в_____________ (указываются название дошкольной образовательной организации, в группе (направленность, с указанием вида для групп компенсирующей и комбинированной направленности и профиля группы для оздоровительных групп, возрастной указатель группы), с режимом пребывания (указывается режим пребывания ребенка в группе) для обучения по образовательной программе (указываются наименование и направленность образовательной программы (при наличии)) на языке (указывается соответствующий язык образования)/для осуществления</w:t>
      </w:r>
      <w:proofErr w:type="gramEnd"/>
      <w:r w:rsidRPr="00BC69DB">
        <w:rPr>
          <w:rFonts w:ascii="Times New Roman" w:hAnsi="Times New Roman"/>
          <w:sz w:val="26"/>
          <w:szCs w:val="26"/>
        </w:rPr>
        <w:t xml:space="preserve"> присмотра и ухода в соответствии с___________________ (указываются реквизиты документа о направлении ребенка в дошкольную образовательную организацию).</w:t>
      </w:r>
    </w:p>
    <w:p w:rsidR="00BC69DB" w:rsidRPr="00BC69DB" w:rsidRDefault="00BC69DB" w:rsidP="00BC69DB">
      <w:pPr>
        <w:spacing w:line="276" w:lineRule="auto"/>
        <w:ind w:firstLine="709"/>
        <w:rPr>
          <w:rFonts w:ascii="Times New Roman" w:hAnsi="Times New Roman"/>
          <w:sz w:val="26"/>
          <w:szCs w:val="26"/>
        </w:rPr>
      </w:pPr>
      <w:r w:rsidRPr="00BC69DB">
        <w:rPr>
          <w:rFonts w:ascii="Times New Roman" w:hAnsi="Times New Roman"/>
          <w:sz w:val="26"/>
          <w:szCs w:val="26"/>
        </w:rPr>
        <w:t xml:space="preserve"> Вам необходимо____________ (описывается порядок действия заявителя с указанием срока выполнения действия).</w:t>
      </w:r>
    </w:p>
    <w:p w:rsidR="00BC69DB" w:rsidRPr="00BC69DB" w:rsidRDefault="00BC69DB" w:rsidP="00BC69DB">
      <w:pPr>
        <w:spacing w:line="276" w:lineRule="auto"/>
        <w:ind w:firstLine="709"/>
        <w:rPr>
          <w:rFonts w:ascii="Times New Roman" w:hAnsi="Times New Roman"/>
          <w:sz w:val="26"/>
          <w:szCs w:val="26"/>
        </w:rPr>
      </w:pPr>
    </w:p>
    <w:p w:rsidR="00BC69DB" w:rsidRPr="00BC69DB" w:rsidRDefault="00BC69DB" w:rsidP="00BC69DB">
      <w:pPr>
        <w:spacing w:line="276" w:lineRule="auto"/>
        <w:ind w:firstLine="709"/>
        <w:rPr>
          <w:rFonts w:ascii="Times New Roman" w:hAnsi="Times New Roman"/>
          <w:sz w:val="26"/>
          <w:szCs w:val="26"/>
        </w:rPr>
      </w:pPr>
      <w:r w:rsidRPr="00BC69DB">
        <w:rPr>
          <w:rFonts w:ascii="Times New Roman" w:hAnsi="Times New Roman"/>
          <w:sz w:val="26"/>
          <w:szCs w:val="26"/>
        </w:rPr>
        <w:t>_________________________</w:t>
      </w:r>
    </w:p>
    <w:p w:rsidR="00BC69DB" w:rsidRPr="00BC69DB" w:rsidRDefault="00BC69DB" w:rsidP="00BC69DB">
      <w:pPr>
        <w:widowControl w:val="0"/>
        <w:autoSpaceDE w:val="0"/>
        <w:autoSpaceDN w:val="0"/>
        <w:spacing w:line="276" w:lineRule="auto"/>
        <w:ind w:firstLine="709"/>
        <w:rPr>
          <w:rFonts w:ascii="Times New Roman" w:hAnsi="Times New Roman"/>
          <w:sz w:val="26"/>
          <w:szCs w:val="26"/>
        </w:rPr>
      </w:pPr>
      <w:r w:rsidRPr="00BC69DB">
        <w:rPr>
          <w:rFonts w:ascii="Times New Roman" w:hAnsi="Times New Roman"/>
          <w:sz w:val="26"/>
          <w:szCs w:val="26"/>
        </w:rPr>
        <w:t>Должность и ФИО сотрудника</w:t>
      </w:r>
    </w:p>
    <w:p w:rsidR="00BC69DB" w:rsidRPr="00BC69DB" w:rsidRDefault="00BC69DB" w:rsidP="003E0763">
      <w:pPr>
        <w:pStyle w:val="aff4"/>
        <w:spacing w:line="276" w:lineRule="auto"/>
        <w:ind w:left="5103"/>
        <w:jc w:val="both"/>
        <w:rPr>
          <w:sz w:val="26"/>
          <w:szCs w:val="26"/>
          <w:lang w:bidi="ru-RU"/>
        </w:rPr>
      </w:pPr>
      <w:r w:rsidRPr="00BC69DB">
        <w:rPr>
          <w:sz w:val="26"/>
          <w:szCs w:val="26"/>
        </w:rPr>
        <w:br w:type="page"/>
      </w:r>
      <w:r w:rsidRPr="00BC69DB">
        <w:rPr>
          <w:sz w:val="26"/>
          <w:szCs w:val="26"/>
          <w:lang w:bidi="ru-RU"/>
        </w:rPr>
        <w:lastRenderedPageBreak/>
        <w:t>Приложение № 7</w:t>
      </w:r>
    </w:p>
    <w:p w:rsidR="00BC69DB" w:rsidRPr="00BC69DB" w:rsidRDefault="00BC69DB" w:rsidP="003E0763">
      <w:pPr>
        <w:spacing w:line="276" w:lineRule="auto"/>
        <w:ind w:left="5103" w:firstLine="0"/>
        <w:rPr>
          <w:rFonts w:ascii="Times New Roman" w:hAnsi="Times New Roman"/>
          <w:sz w:val="26"/>
          <w:szCs w:val="26"/>
        </w:rPr>
      </w:pPr>
      <w:r w:rsidRPr="00BC69DB">
        <w:rPr>
          <w:rFonts w:ascii="Times New Roman" w:hAnsi="Times New Roman"/>
          <w:sz w:val="26"/>
          <w:szCs w:val="26"/>
        </w:rPr>
        <w:t>к Административному регламенту</w:t>
      </w:r>
    </w:p>
    <w:p w:rsidR="00BC69DB" w:rsidRPr="00BC69DB" w:rsidRDefault="00BC69DB" w:rsidP="003E0763">
      <w:pPr>
        <w:spacing w:line="276" w:lineRule="auto"/>
        <w:ind w:left="5103" w:firstLine="0"/>
        <w:rPr>
          <w:rFonts w:ascii="Times New Roman" w:hAnsi="Times New Roman"/>
          <w:sz w:val="26"/>
          <w:szCs w:val="26"/>
        </w:rPr>
      </w:pPr>
      <w:r w:rsidRPr="00BC69DB">
        <w:rPr>
          <w:rFonts w:ascii="Times New Roman" w:hAnsi="Times New Roman"/>
          <w:sz w:val="26"/>
          <w:szCs w:val="26"/>
        </w:rPr>
        <w:t>по предоставлению муниципальной услуги</w:t>
      </w:r>
    </w:p>
    <w:p w:rsidR="00BC69DB" w:rsidRPr="00BC69DB" w:rsidRDefault="00BC69DB" w:rsidP="00BC69DB">
      <w:pPr>
        <w:pStyle w:val="aff4"/>
        <w:spacing w:line="276" w:lineRule="auto"/>
        <w:ind w:firstLine="709"/>
        <w:jc w:val="both"/>
        <w:rPr>
          <w:sz w:val="26"/>
          <w:szCs w:val="26"/>
          <w:lang w:bidi="ru-RU"/>
        </w:rPr>
      </w:pPr>
    </w:p>
    <w:p w:rsidR="00BC69DB" w:rsidRPr="00BC69DB" w:rsidRDefault="00BC69DB" w:rsidP="003E0763">
      <w:pPr>
        <w:spacing w:line="276" w:lineRule="auto"/>
        <w:ind w:firstLine="709"/>
        <w:jc w:val="center"/>
        <w:rPr>
          <w:rFonts w:ascii="Times New Roman" w:hAnsi="Times New Roman"/>
          <w:sz w:val="26"/>
          <w:szCs w:val="26"/>
        </w:rPr>
      </w:pPr>
      <w:r w:rsidRPr="00BC69DB">
        <w:rPr>
          <w:rFonts w:ascii="Times New Roman" w:hAnsi="Times New Roman"/>
          <w:sz w:val="26"/>
          <w:szCs w:val="26"/>
        </w:rPr>
        <w:t>Форма уведомления об отказе в предоставлении промежуточного результата Услуги (постановки на учет) в электронной форме</w:t>
      </w:r>
    </w:p>
    <w:p w:rsidR="00BC69DB" w:rsidRPr="00BC69DB" w:rsidRDefault="00BC69DB" w:rsidP="00BC69DB">
      <w:pPr>
        <w:spacing w:line="276" w:lineRule="auto"/>
        <w:ind w:firstLine="709"/>
        <w:rPr>
          <w:rFonts w:ascii="Times New Roman" w:hAnsi="Times New Roman"/>
          <w:sz w:val="26"/>
          <w:szCs w:val="26"/>
        </w:rPr>
      </w:pPr>
    </w:p>
    <w:p w:rsidR="00BC69DB" w:rsidRPr="00BC69DB" w:rsidRDefault="00BC69DB" w:rsidP="00BC69DB">
      <w:pPr>
        <w:spacing w:line="276" w:lineRule="auto"/>
        <w:ind w:firstLine="709"/>
        <w:rPr>
          <w:rFonts w:ascii="Times New Roman" w:hAnsi="Times New Roman"/>
          <w:sz w:val="26"/>
          <w:szCs w:val="26"/>
        </w:rPr>
      </w:pPr>
      <w:r w:rsidRPr="00BC69DB">
        <w:rPr>
          <w:rFonts w:ascii="Times New Roman" w:hAnsi="Times New Roman"/>
          <w:sz w:val="26"/>
          <w:szCs w:val="26"/>
        </w:rPr>
        <w:t>Статус информирования: Отказано в предоставлении услуги</w:t>
      </w:r>
    </w:p>
    <w:p w:rsidR="00BC69DB" w:rsidRPr="00BC69DB" w:rsidRDefault="00BC69DB" w:rsidP="00BC69DB">
      <w:pPr>
        <w:spacing w:line="276" w:lineRule="auto"/>
        <w:ind w:firstLine="709"/>
        <w:rPr>
          <w:rFonts w:ascii="Times New Roman" w:hAnsi="Times New Roman"/>
          <w:sz w:val="26"/>
          <w:szCs w:val="26"/>
        </w:rPr>
      </w:pPr>
    </w:p>
    <w:p w:rsidR="00BC69DB" w:rsidRPr="00BC69DB" w:rsidRDefault="00BC69DB" w:rsidP="00BC69DB">
      <w:pPr>
        <w:spacing w:line="276" w:lineRule="auto"/>
        <w:ind w:firstLine="709"/>
        <w:rPr>
          <w:rFonts w:ascii="Times New Roman" w:hAnsi="Times New Roman"/>
          <w:sz w:val="26"/>
          <w:szCs w:val="26"/>
        </w:rPr>
      </w:pPr>
      <w:r w:rsidRPr="00BC69DB">
        <w:rPr>
          <w:rFonts w:ascii="Times New Roman" w:hAnsi="Times New Roman"/>
          <w:sz w:val="26"/>
          <w:szCs w:val="26"/>
        </w:rPr>
        <w:t>Комментарий к статусу информирования:</w:t>
      </w:r>
    </w:p>
    <w:p w:rsidR="00BC69DB" w:rsidRPr="00BC69DB" w:rsidRDefault="00BC69DB" w:rsidP="00BC69DB">
      <w:pPr>
        <w:spacing w:line="276" w:lineRule="auto"/>
        <w:ind w:firstLine="709"/>
        <w:rPr>
          <w:rFonts w:ascii="Times New Roman" w:hAnsi="Times New Roman"/>
          <w:sz w:val="26"/>
          <w:szCs w:val="26"/>
        </w:rPr>
      </w:pPr>
      <w:r w:rsidRPr="00BC69DB">
        <w:rPr>
          <w:rFonts w:ascii="Times New Roman" w:hAnsi="Times New Roman"/>
          <w:sz w:val="26"/>
          <w:szCs w:val="26"/>
        </w:rPr>
        <w:t>«Вам отказано в предоставлении услуги по текущему заявлению по причине _____________________ (указывается причина, по которой по заявлению принято отрицательное решение).</w:t>
      </w:r>
    </w:p>
    <w:p w:rsidR="00BC69DB" w:rsidRPr="00BC69DB" w:rsidRDefault="00BC69DB" w:rsidP="00BC69DB">
      <w:pPr>
        <w:spacing w:line="276" w:lineRule="auto"/>
        <w:ind w:firstLine="709"/>
        <w:rPr>
          <w:rFonts w:ascii="Times New Roman" w:hAnsi="Times New Roman"/>
          <w:sz w:val="26"/>
          <w:szCs w:val="26"/>
        </w:rPr>
      </w:pPr>
      <w:r w:rsidRPr="00BC69DB">
        <w:rPr>
          <w:rFonts w:ascii="Times New Roman" w:hAnsi="Times New Roman"/>
          <w:sz w:val="26"/>
          <w:szCs w:val="26"/>
        </w:rPr>
        <w:t>Вам необходимо____________ (указывается порядок действий, который необходимо выполнить заявителю для получения положительного результата по заявлению)</w:t>
      </w:r>
      <w:proofErr w:type="gramStart"/>
      <w:r w:rsidRPr="00BC69DB">
        <w:rPr>
          <w:rFonts w:ascii="Times New Roman" w:hAnsi="Times New Roman"/>
          <w:sz w:val="26"/>
          <w:szCs w:val="26"/>
        </w:rPr>
        <w:t>.»</w:t>
      </w:r>
      <w:proofErr w:type="gramEnd"/>
    </w:p>
    <w:p w:rsidR="00BC69DB" w:rsidRPr="00BC69DB" w:rsidRDefault="00BC69DB" w:rsidP="003E0763">
      <w:pPr>
        <w:pStyle w:val="aff4"/>
        <w:spacing w:line="276" w:lineRule="auto"/>
        <w:ind w:left="5103"/>
        <w:jc w:val="both"/>
        <w:rPr>
          <w:sz w:val="26"/>
          <w:szCs w:val="26"/>
          <w:lang w:bidi="ru-RU"/>
        </w:rPr>
      </w:pPr>
      <w:r w:rsidRPr="00BC69DB">
        <w:rPr>
          <w:sz w:val="26"/>
          <w:szCs w:val="26"/>
          <w:lang w:bidi="ru-RU"/>
        </w:rPr>
        <w:br w:type="page"/>
      </w:r>
      <w:r w:rsidRPr="00BC69DB">
        <w:rPr>
          <w:sz w:val="26"/>
          <w:szCs w:val="26"/>
          <w:lang w:bidi="ru-RU"/>
        </w:rPr>
        <w:lastRenderedPageBreak/>
        <w:t>Приложение № 8</w:t>
      </w:r>
    </w:p>
    <w:p w:rsidR="00BC69DB" w:rsidRPr="00BC69DB" w:rsidRDefault="00BC69DB" w:rsidP="003E0763">
      <w:pPr>
        <w:spacing w:line="276" w:lineRule="auto"/>
        <w:ind w:left="5103" w:firstLine="0"/>
        <w:rPr>
          <w:rFonts w:ascii="Times New Roman" w:hAnsi="Times New Roman"/>
          <w:sz w:val="26"/>
          <w:szCs w:val="26"/>
        </w:rPr>
      </w:pPr>
      <w:r w:rsidRPr="00BC69DB">
        <w:rPr>
          <w:rFonts w:ascii="Times New Roman" w:hAnsi="Times New Roman"/>
          <w:sz w:val="26"/>
          <w:szCs w:val="26"/>
        </w:rPr>
        <w:t>к Административному регламенту</w:t>
      </w:r>
    </w:p>
    <w:p w:rsidR="00BC69DB" w:rsidRPr="00BC69DB" w:rsidRDefault="00BC69DB" w:rsidP="003E0763">
      <w:pPr>
        <w:spacing w:line="276" w:lineRule="auto"/>
        <w:ind w:left="5103" w:firstLine="0"/>
        <w:rPr>
          <w:rFonts w:ascii="Times New Roman" w:hAnsi="Times New Roman"/>
          <w:sz w:val="26"/>
          <w:szCs w:val="26"/>
        </w:rPr>
      </w:pPr>
      <w:r w:rsidRPr="00BC69DB">
        <w:rPr>
          <w:rFonts w:ascii="Times New Roman" w:hAnsi="Times New Roman"/>
          <w:sz w:val="26"/>
          <w:szCs w:val="26"/>
        </w:rPr>
        <w:t>по предоставлению муниципальной услуги</w:t>
      </w:r>
    </w:p>
    <w:p w:rsidR="00BC69DB" w:rsidRPr="00BC69DB" w:rsidRDefault="00BC69DB" w:rsidP="00BC69DB">
      <w:pPr>
        <w:pStyle w:val="aff4"/>
        <w:spacing w:line="276" w:lineRule="auto"/>
        <w:ind w:firstLine="709"/>
        <w:jc w:val="both"/>
        <w:rPr>
          <w:sz w:val="26"/>
          <w:szCs w:val="26"/>
          <w:lang w:bidi="ru-RU"/>
        </w:rPr>
      </w:pPr>
    </w:p>
    <w:p w:rsidR="00BC69DB" w:rsidRPr="00BC69DB" w:rsidRDefault="00BC69DB" w:rsidP="003E0763">
      <w:pPr>
        <w:spacing w:line="276" w:lineRule="auto"/>
        <w:ind w:firstLine="709"/>
        <w:jc w:val="center"/>
        <w:rPr>
          <w:rFonts w:ascii="Times New Roman" w:hAnsi="Times New Roman"/>
          <w:sz w:val="26"/>
          <w:szCs w:val="26"/>
        </w:rPr>
      </w:pPr>
      <w:r w:rsidRPr="00BC69DB">
        <w:rPr>
          <w:rFonts w:ascii="Times New Roman" w:hAnsi="Times New Roman"/>
          <w:sz w:val="26"/>
          <w:szCs w:val="26"/>
        </w:rPr>
        <w:t>Форма решения об отказе в предоставлении промежуточного результата Услуги (в бумажной форме)</w:t>
      </w:r>
    </w:p>
    <w:p w:rsidR="00BC69DB" w:rsidRPr="00BC69DB" w:rsidRDefault="00BC69DB" w:rsidP="00BC69DB">
      <w:pPr>
        <w:spacing w:line="276" w:lineRule="auto"/>
        <w:ind w:firstLine="709"/>
        <w:rPr>
          <w:rFonts w:ascii="Times New Roman" w:hAnsi="Times New Roman"/>
          <w:sz w:val="26"/>
          <w:szCs w:val="26"/>
        </w:rPr>
      </w:pPr>
    </w:p>
    <w:p w:rsidR="00BC69DB" w:rsidRPr="00BC69DB" w:rsidRDefault="00BC69DB" w:rsidP="00BC69DB">
      <w:pPr>
        <w:spacing w:line="276" w:lineRule="auto"/>
        <w:ind w:firstLine="709"/>
        <w:rPr>
          <w:rFonts w:ascii="Times New Roman" w:hAnsi="Times New Roman"/>
          <w:sz w:val="26"/>
          <w:szCs w:val="26"/>
        </w:rPr>
      </w:pPr>
    </w:p>
    <w:p w:rsidR="00BC69DB" w:rsidRPr="00BC69DB" w:rsidRDefault="00BC69DB" w:rsidP="00BC69DB">
      <w:pPr>
        <w:spacing w:line="276" w:lineRule="auto"/>
        <w:ind w:firstLine="709"/>
        <w:rPr>
          <w:rFonts w:ascii="Times New Roman" w:hAnsi="Times New Roman"/>
          <w:sz w:val="26"/>
          <w:szCs w:val="26"/>
        </w:rPr>
      </w:pPr>
      <w:r w:rsidRPr="00BC69DB">
        <w:rPr>
          <w:rFonts w:ascii="Times New Roman" w:hAnsi="Times New Roman"/>
          <w:sz w:val="26"/>
          <w:szCs w:val="26"/>
        </w:rPr>
        <w:t>_______________________________________________________________</w:t>
      </w:r>
    </w:p>
    <w:p w:rsidR="00BC69DB" w:rsidRPr="00BC69DB" w:rsidRDefault="00BC69DB" w:rsidP="00BC69DB">
      <w:pPr>
        <w:spacing w:line="276" w:lineRule="auto"/>
        <w:ind w:firstLine="709"/>
        <w:rPr>
          <w:rFonts w:ascii="Times New Roman" w:hAnsi="Times New Roman"/>
          <w:sz w:val="26"/>
          <w:szCs w:val="26"/>
        </w:rPr>
      </w:pPr>
      <w:r w:rsidRPr="00BC69DB">
        <w:rPr>
          <w:rFonts w:ascii="Times New Roman" w:hAnsi="Times New Roman"/>
          <w:sz w:val="26"/>
          <w:szCs w:val="26"/>
        </w:rPr>
        <w:t xml:space="preserve">Наименование уполномоченного органа исполнительной власти субъекта Российской Федерации </w:t>
      </w:r>
    </w:p>
    <w:p w:rsidR="00BC69DB" w:rsidRPr="00BC69DB" w:rsidRDefault="00BC69DB" w:rsidP="00BC69DB">
      <w:pPr>
        <w:spacing w:line="276" w:lineRule="auto"/>
        <w:ind w:firstLine="709"/>
        <w:rPr>
          <w:rFonts w:ascii="Times New Roman" w:hAnsi="Times New Roman"/>
          <w:sz w:val="26"/>
          <w:szCs w:val="26"/>
        </w:rPr>
      </w:pPr>
      <w:r w:rsidRPr="00BC69DB">
        <w:rPr>
          <w:rFonts w:ascii="Times New Roman" w:hAnsi="Times New Roman"/>
          <w:sz w:val="26"/>
          <w:szCs w:val="26"/>
        </w:rPr>
        <w:t>или органа местного самоуправления</w:t>
      </w:r>
    </w:p>
    <w:p w:rsidR="00BC69DB" w:rsidRPr="00BC69DB" w:rsidRDefault="00BC69DB" w:rsidP="00BC69DB">
      <w:pPr>
        <w:spacing w:line="276" w:lineRule="auto"/>
        <w:ind w:firstLine="709"/>
        <w:rPr>
          <w:rFonts w:ascii="Times New Roman" w:hAnsi="Times New Roman"/>
          <w:sz w:val="26"/>
          <w:szCs w:val="26"/>
        </w:rPr>
      </w:pPr>
    </w:p>
    <w:p w:rsidR="00BC69DB" w:rsidRPr="00BC69DB" w:rsidRDefault="00BC69DB" w:rsidP="00BC69DB">
      <w:pPr>
        <w:spacing w:line="276" w:lineRule="auto"/>
        <w:ind w:firstLine="709"/>
        <w:rPr>
          <w:rFonts w:ascii="Times New Roman" w:hAnsi="Times New Roman"/>
          <w:sz w:val="26"/>
          <w:szCs w:val="26"/>
        </w:rPr>
      </w:pPr>
      <w:r w:rsidRPr="00BC69DB">
        <w:rPr>
          <w:rFonts w:ascii="Times New Roman" w:hAnsi="Times New Roman"/>
          <w:sz w:val="26"/>
          <w:szCs w:val="26"/>
        </w:rPr>
        <w:t>Кому: ____________</w:t>
      </w:r>
    </w:p>
    <w:p w:rsidR="00BC69DB" w:rsidRPr="00BC69DB" w:rsidRDefault="00BC69DB" w:rsidP="003E0763">
      <w:pPr>
        <w:spacing w:line="276" w:lineRule="auto"/>
        <w:ind w:firstLine="709"/>
        <w:jc w:val="center"/>
        <w:rPr>
          <w:rFonts w:ascii="Times New Roman" w:hAnsi="Times New Roman"/>
          <w:sz w:val="26"/>
          <w:szCs w:val="26"/>
        </w:rPr>
      </w:pPr>
    </w:p>
    <w:p w:rsidR="00BC69DB" w:rsidRPr="00BC69DB" w:rsidRDefault="00BC69DB" w:rsidP="003E0763">
      <w:pPr>
        <w:spacing w:line="276" w:lineRule="auto"/>
        <w:ind w:firstLine="709"/>
        <w:jc w:val="center"/>
        <w:rPr>
          <w:rFonts w:ascii="Times New Roman" w:hAnsi="Times New Roman"/>
          <w:sz w:val="26"/>
          <w:szCs w:val="26"/>
        </w:rPr>
      </w:pPr>
      <w:r w:rsidRPr="00BC69DB">
        <w:rPr>
          <w:rFonts w:ascii="Times New Roman" w:hAnsi="Times New Roman"/>
          <w:sz w:val="26"/>
          <w:szCs w:val="26"/>
        </w:rPr>
        <w:t>РЕШЕНИЕ</w:t>
      </w:r>
    </w:p>
    <w:p w:rsidR="00BC69DB" w:rsidRPr="00BC69DB" w:rsidRDefault="00BC69DB" w:rsidP="003E0763">
      <w:pPr>
        <w:spacing w:line="276" w:lineRule="auto"/>
        <w:ind w:firstLine="709"/>
        <w:jc w:val="center"/>
        <w:rPr>
          <w:rFonts w:ascii="Times New Roman" w:hAnsi="Times New Roman"/>
          <w:sz w:val="26"/>
          <w:szCs w:val="26"/>
        </w:rPr>
      </w:pPr>
      <w:r w:rsidRPr="00BC69DB">
        <w:rPr>
          <w:rFonts w:ascii="Times New Roman" w:hAnsi="Times New Roman"/>
          <w:sz w:val="26"/>
          <w:szCs w:val="26"/>
        </w:rPr>
        <w:t>об отказе в предоставлении Услуги «Постановка на учет и направление детей в образовательные учреждения, реализующие образовательные программы дошкольного образования» в части постановки на учет</w:t>
      </w:r>
    </w:p>
    <w:p w:rsidR="00BC69DB" w:rsidRPr="00BC69DB" w:rsidRDefault="00BC69DB" w:rsidP="003E0763">
      <w:pPr>
        <w:spacing w:line="276" w:lineRule="auto"/>
        <w:ind w:firstLine="709"/>
        <w:jc w:val="center"/>
        <w:rPr>
          <w:rFonts w:ascii="Times New Roman" w:hAnsi="Times New Roman"/>
          <w:sz w:val="26"/>
          <w:szCs w:val="26"/>
        </w:rPr>
      </w:pPr>
    </w:p>
    <w:p w:rsidR="00BC69DB" w:rsidRPr="00BC69DB" w:rsidRDefault="00BC69DB" w:rsidP="00BC69DB">
      <w:pPr>
        <w:spacing w:line="276" w:lineRule="auto"/>
        <w:ind w:firstLine="709"/>
        <w:rPr>
          <w:rFonts w:ascii="Times New Roman" w:hAnsi="Times New Roman"/>
          <w:sz w:val="26"/>
          <w:szCs w:val="26"/>
        </w:rPr>
      </w:pPr>
      <w:r w:rsidRPr="00BC69DB">
        <w:rPr>
          <w:rFonts w:ascii="Times New Roman" w:hAnsi="Times New Roman"/>
          <w:sz w:val="26"/>
          <w:szCs w:val="26"/>
        </w:rPr>
        <w:t>от_________________ № _________________</w:t>
      </w:r>
    </w:p>
    <w:p w:rsidR="00BC69DB" w:rsidRPr="00BC69DB" w:rsidRDefault="00BC69DB" w:rsidP="00BC69DB">
      <w:pPr>
        <w:spacing w:line="276" w:lineRule="auto"/>
        <w:ind w:firstLine="709"/>
        <w:rPr>
          <w:rFonts w:ascii="Times New Roman" w:hAnsi="Times New Roman"/>
          <w:sz w:val="26"/>
          <w:szCs w:val="26"/>
        </w:rPr>
      </w:pPr>
    </w:p>
    <w:p w:rsidR="00BC69DB" w:rsidRPr="00BC69DB" w:rsidRDefault="00BC69DB" w:rsidP="00BC69DB">
      <w:pPr>
        <w:spacing w:line="276" w:lineRule="auto"/>
        <w:ind w:firstLine="709"/>
        <w:rPr>
          <w:rFonts w:ascii="Times New Roman" w:hAnsi="Times New Roman"/>
          <w:sz w:val="26"/>
          <w:szCs w:val="26"/>
        </w:rPr>
      </w:pPr>
      <w:r w:rsidRPr="00BC69DB">
        <w:rPr>
          <w:rFonts w:ascii="Times New Roman" w:hAnsi="Times New Roman"/>
          <w:sz w:val="26"/>
          <w:szCs w:val="26"/>
        </w:rPr>
        <w:t>Вам отказано в предоставлении услуги по текущему заявлению по причине ________________________________ (указывается причина, по которой по заявлению принято отрицательное решение).</w:t>
      </w:r>
    </w:p>
    <w:p w:rsidR="00BC69DB" w:rsidRPr="00BC69DB" w:rsidRDefault="00BC69DB" w:rsidP="00BC69DB">
      <w:pPr>
        <w:spacing w:line="276" w:lineRule="auto"/>
        <w:ind w:firstLine="709"/>
        <w:rPr>
          <w:rFonts w:ascii="Times New Roman" w:hAnsi="Times New Roman"/>
          <w:sz w:val="26"/>
          <w:szCs w:val="26"/>
        </w:rPr>
      </w:pPr>
    </w:p>
    <w:p w:rsidR="00BC69DB" w:rsidRPr="00BC69DB" w:rsidRDefault="00BC69DB" w:rsidP="00BC69DB">
      <w:pPr>
        <w:spacing w:line="276" w:lineRule="auto"/>
        <w:ind w:firstLine="709"/>
        <w:rPr>
          <w:rFonts w:ascii="Times New Roman" w:hAnsi="Times New Roman"/>
          <w:sz w:val="26"/>
          <w:szCs w:val="26"/>
        </w:rPr>
      </w:pPr>
      <w:r w:rsidRPr="00BC69DB">
        <w:rPr>
          <w:rFonts w:ascii="Times New Roman" w:hAnsi="Times New Roman"/>
          <w:sz w:val="26"/>
          <w:szCs w:val="26"/>
        </w:rPr>
        <w:t>Вам необходимо____________ (указывается порядок действий, который необходимо выполнить заявителю для получения положительного результата по заявлению).</w:t>
      </w:r>
    </w:p>
    <w:p w:rsidR="00BC69DB" w:rsidRPr="00BC69DB" w:rsidRDefault="00BC69DB" w:rsidP="00BC69DB">
      <w:pPr>
        <w:spacing w:line="276" w:lineRule="auto"/>
        <w:ind w:firstLine="709"/>
        <w:rPr>
          <w:rFonts w:ascii="Times New Roman" w:hAnsi="Times New Roman"/>
          <w:sz w:val="26"/>
          <w:szCs w:val="26"/>
        </w:rPr>
      </w:pPr>
    </w:p>
    <w:p w:rsidR="00BC69DB" w:rsidRPr="00BC69DB" w:rsidRDefault="00BC69DB" w:rsidP="00BC69DB">
      <w:pPr>
        <w:spacing w:line="276" w:lineRule="auto"/>
        <w:ind w:firstLine="709"/>
        <w:rPr>
          <w:rFonts w:ascii="Times New Roman" w:hAnsi="Times New Roman"/>
          <w:sz w:val="26"/>
          <w:szCs w:val="26"/>
        </w:rPr>
      </w:pPr>
      <w:r w:rsidRPr="00BC69DB">
        <w:rPr>
          <w:rFonts w:ascii="Times New Roman" w:hAnsi="Times New Roman"/>
          <w:sz w:val="26"/>
          <w:szCs w:val="26"/>
        </w:rPr>
        <w:t>_________________________</w:t>
      </w:r>
    </w:p>
    <w:p w:rsidR="00BC69DB" w:rsidRPr="00BC69DB" w:rsidRDefault="00BC69DB" w:rsidP="00BC69DB">
      <w:pPr>
        <w:spacing w:line="276" w:lineRule="auto"/>
        <w:ind w:firstLine="709"/>
        <w:rPr>
          <w:rFonts w:ascii="Times New Roman" w:hAnsi="Times New Roman"/>
          <w:sz w:val="26"/>
          <w:szCs w:val="26"/>
        </w:rPr>
      </w:pPr>
      <w:r w:rsidRPr="00BC69DB">
        <w:rPr>
          <w:rFonts w:ascii="Times New Roman" w:hAnsi="Times New Roman"/>
          <w:sz w:val="26"/>
          <w:szCs w:val="26"/>
        </w:rPr>
        <w:t>Должность и ФИО сотрудника, принявшего решение</w:t>
      </w:r>
    </w:p>
    <w:p w:rsidR="00BC69DB" w:rsidRPr="00BC69DB" w:rsidRDefault="00BC69DB" w:rsidP="003E0763">
      <w:pPr>
        <w:pStyle w:val="aff4"/>
        <w:spacing w:line="276" w:lineRule="auto"/>
        <w:ind w:left="5103"/>
        <w:jc w:val="both"/>
        <w:rPr>
          <w:sz w:val="26"/>
          <w:szCs w:val="26"/>
          <w:lang w:bidi="ru-RU"/>
        </w:rPr>
      </w:pPr>
      <w:r w:rsidRPr="00BC69DB">
        <w:rPr>
          <w:sz w:val="26"/>
          <w:szCs w:val="26"/>
          <w:lang w:bidi="ru-RU"/>
        </w:rPr>
        <w:br w:type="page"/>
      </w:r>
      <w:r w:rsidRPr="00BC69DB">
        <w:rPr>
          <w:sz w:val="26"/>
          <w:szCs w:val="26"/>
          <w:lang w:bidi="ru-RU"/>
        </w:rPr>
        <w:lastRenderedPageBreak/>
        <w:t>Приложение № 9</w:t>
      </w:r>
    </w:p>
    <w:p w:rsidR="00BC69DB" w:rsidRPr="00BC69DB" w:rsidRDefault="00BC69DB" w:rsidP="003E0763">
      <w:pPr>
        <w:spacing w:line="276" w:lineRule="auto"/>
        <w:ind w:left="5103" w:firstLine="0"/>
        <w:rPr>
          <w:rFonts w:ascii="Times New Roman" w:hAnsi="Times New Roman"/>
          <w:sz w:val="26"/>
          <w:szCs w:val="26"/>
        </w:rPr>
      </w:pPr>
      <w:r w:rsidRPr="00BC69DB">
        <w:rPr>
          <w:rFonts w:ascii="Times New Roman" w:hAnsi="Times New Roman"/>
          <w:sz w:val="26"/>
          <w:szCs w:val="26"/>
        </w:rPr>
        <w:t>к Административному регламенту</w:t>
      </w:r>
    </w:p>
    <w:p w:rsidR="00BC69DB" w:rsidRPr="00BC69DB" w:rsidRDefault="00BC69DB" w:rsidP="003E0763">
      <w:pPr>
        <w:spacing w:line="276" w:lineRule="auto"/>
        <w:ind w:left="5103" w:firstLine="0"/>
        <w:rPr>
          <w:rFonts w:ascii="Times New Roman" w:hAnsi="Times New Roman"/>
          <w:sz w:val="26"/>
          <w:szCs w:val="26"/>
        </w:rPr>
      </w:pPr>
      <w:r w:rsidRPr="00BC69DB">
        <w:rPr>
          <w:rFonts w:ascii="Times New Roman" w:hAnsi="Times New Roman"/>
          <w:sz w:val="26"/>
          <w:szCs w:val="26"/>
        </w:rPr>
        <w:t>по предоставлению муниципальной услуги</w:t>
      </w:r>
    </w:p>
    <w:p w:rsidR="00BC69DB" w:rsidRPr="00BC69DB" w:rsidRDefault="00BC69DB" w:rsidP="00BC69DB">
      <w:pPr>
        <w:spacing w:line="276" w:lineRule="auto"/>
        <w:ind w:firstLine="709"/>
        <w:rPr>
          <w:rFonts w:ascii="Times New Roman" w:hAnsi="Times New Roman"/>
          <w:sz w:val="26"/>
          <w:szCs w:val="26"/>
        </w:rPr>
      </w:pPr>
    </w:p>
    <w:p w:rsidR="00BC69DB" w:rsidRPr="00BC69DB" w:rsidRDefault="00BC69DB" w:rsidP="003E0763">
      <w:pPr>
        <w:pStyle w:val="aff4"/>
        <w:spacing w:line="276" w:lineRule="auto"/>
        <w:ind w:firstLine="709"/>
        <w:jc w:val="center"/>
        <w:rPr>
          <w:sz w:val="26"/>
          <w:szCs w:val="26"/>
        </w:rPr>
      </w:pPr>
      <w:r w:rsidRPr="00BC69DB">
        <w:rPr>
          <w:sz w:val="26"/>
          <w:szCs w:val="26"/>
        </w:rPr>
        <w:t>Форма решения об отказе в приёме и регистрации документов</w:t>
      </w:r>
    </w:p>
    <w:p w:rsidR="00BC69DB" w:rsidRPr="00BC69DB" w:rsidRDefault="00BC69DB" w:rsidP="00BC69DB">
      <w:pPr>
        <w:pStyle w:val="aff4"/>
        <w:spacing w:line="276" w:lineRule="auto"/>
        <w:ind w:firstLine="709"/>
        <w:jc w:val="both"/>
        <w:rPr>
          <w:sz w:val="26"/>
          <w:szCs w:val="26"/>
        </w:rPr>
      </w:pPr>
    </w:p>
    <w:p w:rsidR="00BC69DB" w:rsidRPr="00BC69DB" w:rsidRDefault="00BC69DB" w:rsidP="00BC69DB">
      <w:pPr>
        <w:pStyle w:val="aff4"/>
        <w:spacing w:line="276" w:lineRule="auto"/>
        <w:ind w:firstLine="709"/>
        <w:jc w:val="both"/>
        <w:rPr>
          <w:sz w:val="26"/>
          <w:szCs w:val="26"/>
        </w:rPr>
      </w:pPr>
      <w:r w:rsidRPr="00BC69DB">
        <w:rPr>
          <w:sz w:val="26"/>
          <w:szCs w:val="26"/>
        </w:rPr>
        <w:t>__________________________________________________________________</w:t>
      </w:r>
    </w:p>
    <w:p w:rsidR="00BC69DB" w:rsidRPr="00BC69DB" w:rsidRDefault="00BC69DB" w:rsidP="00BC69DB">
      <w:pPr>
        <w:pStyle w:val="aff4"/>
        <w:spacing w:line="276" w:lineRule="auto"/>
        <w:ind w:firstLine="709"/>
        <w:jc w:val="both"/>
        <w:rPr>
          <w:sz w:val="26"/>
          <w:szCs w:val="26"/>
        </w:rPr>
      </w:pPr>
      <w:r w:rsidRPr="00BC69DB">
        <w:rPr>
          <w:sz w:val="26"/>
          <w:szCs w:val="26"/>
        </w:rPr>
        <w:t>Наименование органа, уполномоченного на предоставление услуги</w:t>
      </w:r>
    </w:p>
    <w:p w:rsidR="00BC69DB" w:rsidRPr="00BC69DB" w:rsidRDefault="00BC69DB" w:rsidP="00BC69DB">
      <w:pPr>
        <w:pStyle w:val="aff4"/>
        <w:spacing w:line="276" w:lineRule="auto"/>
        <w:ind w:firstLine="709"/>
        <w:jc w:val="both"/>
        <w:rPr>
          <w:sz w:val="26"/>
          <w:szCs w:val="26"/>
        </w:rPr>
      </w:pPr>
    </w:p>
    <w:p w:rsidR="00BC69DB" w:rsidRPr="00BC69DB" w:rsidRDefault="00BC69DB" w:rsidP="00BC69DB">
      <w:pPr>
        <w:pStyle w:val="aff4"/>
        <w:spacing w:line="276" w:lineRule="auto"/>
        <w:ind w:firstLine="709"/>
        <w:jc w:val="both"/>
        <w:rPr>
          <w:sz w:val="26"/>
          <w:szCs w:val="26"/>
        </w:rPr>
      </w:pPr>
      <w:r w:rsidRPr="00BC69DB">
        <w:rPr>
          <w:sz w:val="26"/>
          <w:szCs w:val="26"/>
        </w:rPr>
        <w:t>Кому: ________________________________</w:t>
      </w:r>
    </w:p>
    <w:p w:rsidR="00BC69DB" w:rsidRPr="00BC69DB" w:rsidRDefault="00BC69DB" w:rsidP="00BC69DB">
      <w:pPr>
        <w:pStyle w:val="aff4"/>
        <w:spacing w:line="276" w:lineRule="auto"/>
        <w:ind w:firstLine="709"/>
        <w:jc w:val="both"/>
        <w:rPr>
          <w:sz w:val="26"/>
          <w:szCs w:val="26"/>
        </w:rPr>
      </w:pPr>
      <w:r w:rsidRPr="00BC69DB">
        <w:rPr>
          <w:sz w:val="26"/>
          <w:szCs w:val="26"/>
        </w:rPr>
        <w:t>Контактные данные: ___________________</w:t>
      </w:r>
    </w:p>
    <w:p w:rsidR="00BC69DB" w:rsidRPr="00BC69DB" w:rsidRDefault="00BC69DB" w:rsidP="00BC69DB">
      <w:pPr>
        <w:pStyle w:val="aff4"/>
        <w:spacing w:line="276" w:lineRule="auto"/>
        <w:ind w:firstLine="709"/>
        <w:jc w:val="both"/>
        <w:rPr>
          <w:sz w:val="26"/>
          <w:szCs w:val="26"/>
        </w:rPr>
      </w:pPr>
      <w:r w:rsidRPr="00BC69DB">
        <w:rPr>
          <w:sz w:val="26"/>
          <w:szCs w:val="26"/>
        </w:rPr>
        <w:t>_____________________________________</w:t>
      </w:r>
    </w:p>
    <w:p w:rsidR="00BC69DB" w:rsidRPr="00BC69DB" w:rsidRDefault="00BC69DB" w:rsidP="00BC69DB">
      <w:pPr>
        <w:pStyle w:val="aff4"/>
        <w:spacing w:line="276" w:lineRule="auto"/>
        <w:ind w:firstLine="709"/>
        <w:jc w:val="both"/>
        <w:rPr>
          <w:sz w:val="26"/>
          <w:szCs w:val="26"/>
        </w:rPr>
      </w:pPr>
    </w:p>
    <w:p w:rsidR="00BC69DB" w:rsidRPr="00BC69DB" w:rsidRDefault="00BC69DB" w:rsidP="00BC69DB">
      <w:pPr>
        <w:pStyle w:val="aff4"/>
        <w:spacing w:line="276" w:lineRule="auto"/>
        <w:ind w:firstLine="709"/>
        <w:jc w:val="both"/>
        <w:rPr>
          <w:sz w:val="26"/>
          <w:szCs w:val="26"/>
        </w:rPr>
      </w:pPr>
      <w:r w:rsidRPr="00BC69DB">
        <w:rPr>
          <w:sz w:val="26"/>
          <w:szCs w:val="26"/>
        </w:rPr>
        <w:t>Решение об отказе в приёме и регистрации документов, необходимых для предоставления муниципальной услуги</w:t>
      </w:r>
    </w:p>
    <w:p w:rsidR="00BC69DB" w:rsidRPr="00BC69DB" w:rsidRDefault="00BC69DB" w:rsidP="00BC69DB">
      <w:pPr>
        <w:pStyle w:val="aff4"/>
        <w:spacing w:line="276" w:lineRule="auto"/>
        <w:ind w:firstLine="709"/>
        <w:jc w:val="both"/>
        <w:rPr>
          <w:sz w:val="26"/>
          <w:szCs w:val="26"/>
        </w:rPr>
      </w:pPr>
    </w:p>
    <w:p w:rsidR="00BC69DB" w:rsidRPr="00BC69DB" w:rsidRDefault="00BC69DB" w:rsidP="00BC69DB">
      <w:pPr>
        <w:pStyle w:val="aff4"/>
        <w:spacing w:line="276" w:lineRule="auto"/>
        <w:ind w:firstLine="709"/>
        <w:jc w:val="both"/>
        <w:rPr>
          <w:sz w:val="26"/>
          <w:szCs w:val="26"/>
        </w:rPr>
      </w:pPr>
      <w:r w:rsidRPr="00BC69DB">
        <w:rPr>
          <w:sz w:val="26"/>
          <w:szCs w:val="26"/>
        </w:rPr>
        <w:t>от _____________20__г. №_____</w:t>
      </w:r>
    </w:p>
    <w:p w:rsidR="00BC69DB" w:rsidRPr="00BC69DB" w:rsidRDefault="00BC69DB" w:rsidP="00BC69DB">
      <w:pPr>
        <w:pStyle w:val="aff4"/>
        <w:spacing w:line="276" w:lineRule="auto"/>
        <w:ind w:firstLine="709"/>
        <w:jc w:val="both"/>
        <w:rPr>
          <w:sz w:val="26"/>
          <w:szCs w:val="26"/>
        </w:rPr>
      </w:pPr>
    </w:p>
    <w:p w:rsidR="00BC69DB" w:rsidRPr="00BC69DB" w:rsidRDefault="00BC69DB" w:rsidP="00BC69DB">
      <w:pPr>
        <w:pStyle w:val="aff4"/>
        <w:spacing w:line="276" w:lineRule="auto"/>
        <w:ind w:firstLine="709"/>
        <w:jc w:val="both"/>
        <w:rPr>
          <w:sz w:val="26"/>
          <w:szCs w:val="26"/>
        </w:rPr>
      </w:pPr>
      <w:r w:rsidRPr="00BC69DB">
        <w:rPr>
          <w:sz w:val="26"/>
          <w:szCs w:val="26"/>
        </w:rPr>
        <w:t xml:space="preserve">По результатам рассмотрения заявления </w:t>
      </w:r>
      <w:proofErr w:type="gramStart"/>
      <w:r w:rsidRPr="00BC69DB">
        <w:rPr>
          <w:sz w:val="26"/>
          <w:szCs w:val="26"/>
        </w:rPr>
        <w:t>от</w:t>
      </w:r>
      <w:proofErr w:type="gramEnd"/>
      <w:r w:rsidRPr="00BC69DB">
        <w:rPr>
          <w:sz w:val="26"/>
          <w:szCs w:val="26"/>
        </w:rPr>
        <w:t xml:space="preserve"> _____________ № _______ (</w:t>
      </w:r>
      <w:proofErr w:type="gramStart"/>
      <w:r w:rsidRPr="00BC69DB">
        <w:rPr>
          <w:sz w:val="26"/>
          <w:szCs w:val="26"/>
        </w:rPr>
        <w:t>Заявитель</w:t>
      </w:r>
      <w:proofErr w:type="gramEnd"/>
      <w:r w:rsidRPr="00BC69DB">
        <w:rPr>
          <w:sz w:val="26"/>
          <w:szCs w:val="26"/>
        </w:rPr>
        <w:t xml:space="preserve"> _____________________) принято решение об отказе в приёме и регистрации документов для оказания муниципальной услуги по следующим основаниям: _______________________________________________________ </w:t>
      </w:r>
    </w:p>
    <w:p w:rsidR="00BC69DB" w:rsidRPr="00BC69DB" w:rsidRDefault="00BC69DB" w:rsidP="00BC69DB">
      <w:pPr>
        <w:pStyle w:val="aff4"/>
        <w:spacing w:line="276" w:lineRule="auto"/>
        <w:ind w:firstLine="709"/>
        <w:jc w:val="both"/>
        <w:rPr>
          <w:sz w:val="26"/>
          <w:szCs w:val="26"/>
        </w:rPr>
      </w:pPr>
      <w:r w:rsidRPr="00BC69DB">
        <w:rPr>
          <w:sz w:val="26"/>
          <w:szCs w:val="26"/>
        </w:rPr>
        <w:t>___________________________________________________________________________________________________________________________________ .</w:t>
      </w:r>
    </w:p>
    <w:p w:rsidR="00BC69DB" w:rsidRPr="00BC69DB" w:rsidRDefault="00BC69DB" w:rsidP="00BC69DB">
      <w:pPr>
        <w:pStyle w:val="aff4"/>
        <w:spacing w:line="276" w:lineRule="auto"/>
        <w:ind w:firstLine="709"/>
        <w:jc w:val="both"/>
        <w:rPr>
          <w:sz w:val="26"/>
          <w:szCs w:val="26"/>
        </w:rPr>
      </w:pPr>
      <w:r w:rsidRPr="00BC69DB">
        <w:rPr>
          <w:sz w:val="26"/>
          <w:szCs w:val="26"/>
        </w:rPr>
        <w:t>Дополнительно информируем: __________________________________ _________________________________________________________________</w:t>
      </w:r>
      <w:proofErr w:type="gramStart"/>
      <w:r w:rsidRPr="00BC69DB">
        <w:rPr>
          <w:sz w:val="26"/>
          <w:szCs w:val="26"/>
        </w:rPr>
        <w:t xml:space="preserve"> .</w:t>
      </w:r>
      <w:proofErr w:type="gramEnd"/>
      <w:r w:rsidRPr="00BC69DB">
        <w:rPr>
          <w:sz w:val="26"/>
          <w:szCs w:val="26"/>
        </w:rPr>
        <w:t xml:space="preserve"> </w:t>
      </w:r>
    </w:p>
    <w:p w:rsidR="00BC69DB" w:rsidRPr="00BC69DB" w:rsidRDefault="00BC69DB" w:rsidP="00BC69DB">
      <w:pPr>
        <w:pStyle w:val="aff4"/>
        <w:spacing w:line="276" w:lineRule="auto"/>
        <w:ind w:firstLine="709"/>
        <w:jc w:val="both"/>
        <w:rPr>
          <w:sz w:val="26"/>
          <w:szCs w:val="26"/>
        </w:rPr>
      </w:pPr>
    </w:p>
    <w:p w:rsidR="00BC69DB" w:rsidRPr="00BC69DB" w:rsidRDefault="00BC69DB" w:rsidP="00BC69DB">
      <w:pPr>
        <w:pStyle w:val="aff4"/>
        <w:spacing w:line="276" w:lineRule="auto"/>
        <w:ind w:firstLine="709"/>
        <w:jc w:val="both"/>
        <w:rPr>
          <w:sz w:val="26"/>
          <w:szCs w:val="26"/>
        </w:rPr>
      </w:pPr>
      <w:r w:rsidRPr="00BC69DB">
        <w:rPr>
          <w:sz w:val="26"/>
          <w:szCs w:val="26"/>
        </w:rPr>
        <w:t xml:space="preserve">Вы вправе повторно обратиться в уполномоченный орган с заявлением после устранения указанных нарушений. </w:t>
      </w:r>
    </w:p>
    <w:p w:rsidR="00BC69DB" w:rsidRPr="00BC69DB" w:rsidRDefault="00BC69DB" w:rsidP="00BC69DB">
      <w:pPr>
        <w:pStyle w:val="aff4"/>
        <w:spacing w:line="276" w:lineRule="auto"/>
        <w:ind w:firstLine="709"/>
        <w:jc w:val="both"/>
        <w:rPr>
          <w:sz w:val="26"/>
          <w:szCs w:val="26"/>
        </w:rPr>
      </w:pPr>
      <w:r w:rsidRPr="00BC69DB">
        <w:rPr>
          <w:sz w:val="26"/>
          <w:szCs w:val="26"/>
        </w:rPr>
        <w:t>Данный отказ может быть обжалован в досудебном порядке путем направления жалобы в уполномоченный орган, а также в судебном порядке.</w:t>
      </w:r>
    </w:p>
    <w:p w:rsidR="00BC69DB" w:rsidRPr="00BC69DB" w:rsidRDefault="00BC69DB" w:rsidP="00BC69DB">
      <w:pPr>
        <w:pStyle w:val="aff4"/>
        <w:spacing w:line="276" w:lineRule="auto"/>
        <w:ind w:firstLine="709"/>
        <w:jc w:val="both"/>
        <w:rPr>
          <w:sz w:val="26"/>
          <w:szCs w:val="26"/>
        </w:rPr>
      </w:pPr>
    </w:p>
    <w:p w:rsidR="00BC69DB" w:rsidRPr="00BC69DB" w:rsidRDefault="00BC69DB" w:rsidP="00BC69DB">
      <w:pPr>
        <w:spacing w:line="276" w:lineRule="auto"/>
        <w:ind w:firstLine="709"/>
        <w:rPr>
          <w:rFonts w:ascii="Times New Roman" w:hAnsi="Times New Roman"/>
          <w:sz w:val="26"/>
          <w:szCs w:val="26"/>
          <w:lang w:bidi="ru-RU"/>
        </w:rPr>
      </w:pPr>
      <w:r w:rsidRPr="00BC69DB">
        <w:rPr>
          <w:rFonts w:ascii="Times New Roman" w:hAnsi="Times New Roman"/>
          <w:sz w:val="26"/>
          <w:szCs w:val="26"/>
        </w:rPr>
        <w:t>_____________________________________________________________</w:t>
      </w:r>
      <w:r w:rsidRPr="00BC69DB">
        <w:rPr>
          <w:rFonts w:ascii="Times New Roman" w:hAnsi="Times New Roman"/>
          <w:sz w:val="26"/>
          <w:szCs w:val="26"/>
        </w:rPr>
        <w:br/>
      </w:r>
      <w:r w:rsidRPr="00BC69DB">
        <w:rPr>
          <w:rFonts w:ascii="Times New Roman" w:hAnsi="Times New Roman"/>
          <w:sz w:val="26"/>
          <w:szCs w:val="26"/>
          <w:lang w:bidi="ru-RU"/>
        </w:rPr>
        <w:t>Должность сотрудника, принявшего решение</w:t>
      </w:r>
    </w:p>
    <w:p w:rsidR="00BC69DB" w:rsidRPr="00BC69DB" w:rsidRDefault="00BC69DB" w:rsidP="00BC69DB">
      <w:pPr>
        <w:spacing w:line="276" w:lineRule="auto"/>
        <w:ind w:firstLine="709"/>
        <w:rPr>
          <w:rFonts w:ascii="Times New Roman" w:hAnsi="Times New Roman"/>
          <w:sz w:val="26"/>
          <w:szCs w:val="26"/>
          <w:lang w:bidi="ru-RU"/>
        </w:rPr>
      </w:pPr>
    </w:p>
    <w:p w:rsidR="00BC69DB" w:rsidRPr="00BC69DB" w:rsidRDefault="00BC69DB" w:rsidP="003E0763">
      <w:pPr>
        <w:spacing w:line="276" w:lineRule="auto"/>
        <w:ind w:firstLine="709"/>
        <w:rPr>
          <w:rFonts w:ascii="Times New Roman" w:hAnsi="Times New Roman"/>
          <w:sz w:val="26"/>
          <w:szCs w:val="26"/>
          <w:lang w:bidi="ru-RU"/>
        </w:rPr>
      </w:pPr>
      <w:r w:rsidRPr="00BC69DB">
        <w:rPr>
          <w:rFonts w:ascii="Times New Roman" w:hAnsi="Times New Roman"/>
          <w:sz w:val="26"/>
          <w:szCs w:val="26"/>
          <w:lang w:bidi="ru-RU"/>
        </w:rPr>
        <w:t>____________________ ________________________________________________________</w:t>
      </w:r>
      <w:r w:rsidRPr="00BC69DB">
        <w:rPr>
          <w:rFonts w:ascii="Times New Roman" w:hAnsi="Times New Roman"/>
          <w:sz w:val="26"/>
          <w:szCs w:val="26"/>
          <w:lang w:bidi="ru-RU"/>
        </w:rPr>
        <w:br/>
        <w:t xml:space="preserve"> Подпись Расшифровка подписи Ф.И.О.</w:t>
      </w:r>
    </w:p>
    <w:p w:rsidR="003E0763" w:rsidRDefault="003E0763" w:rsidP="003E0763">
      <w:pPr>
        <w:spacing w:line="276" w:lineRule="auto"/>
        <w:ind w:left="5103" w:firstLine="0"/>
        <w:rPr>
          <w:rFonts w:ascii="Times New Roman" w:hAnsi="Times New Roman"/>
          <w:sz w:val="26"/>
          <w:szCs w:val="26"/>
        </w:rPr>
        <w:sectPr w:rsidR="003E0763" w:rsidSect="00BC69DB">
          <w:footerReference w:type="default" r:id="rId10"/>
          <w:pgSz w:w="11906" w:h="16838"/>
          <w:pgMar w:top="1134" w:right="850" w:bottom="1134" w:left="1701" w:header="709" w:footer="709" w:gutter="0"/>
          <w:pgNumType w:chapStyle="1"/>
          <w:cols w:space="708"/>
          <w:titlePg/>
          <w:docGrid w:linePitch="360"/>
        </w:sectPr>
      </w:pPr>
    </w:p>
    <w:p w:rsidR="00BC69DB" w:rsidRPr="00BC69DB" w:rsidRDefault="00BC69DB" w:rsidP="003E0763">
      <w:pPr>
        <w:spacing w:line="276" w:lineRule="auto"/>
        <w:ind w:left="8505" w:firstLine="0"/>
        <w:rPr>
          <w:rFonts w:ascii="Times New Roman" w:hAnsi="Times New Roman"/>
          <w:sz w:val="26"/>
          <w:szCs w:val="26"/>
        </w:rPr>
      </w:pPr>
      <w:r w:rsidRPr="00BC69DB">
        <w:rPr>
          <w:rFonts w:ascii="Times New Roman" w:hAnsi="Times New Roman"/>
          <w:sz w:val="26"/>
          <w:szCs w:val="26"/>
        </w:rPr>
        <w:lastRenderedPageBreak/>
        <w:t>Приложение № 10</w:t>
      </w:r>
    </w:p>
    <w:p w:rsidR="00BC69DB" w:rsidRPr="00BC69DB" w:rsidRDefault="00BC69DB" w:rsidP="003E0763">
      <w:pPr>
        <w:spacing w:line="276" w:lineRule="auto"/>
        <w:ind w:left="8505" w:firstLine="0"/>
        <w:rPr>
          <w:rFonts w:ascii="Times New Roman" w:hAnsi="Times New Roman"/>
          <w:sz w:val="26"/>
          <w:szCs w:val="26"/>
        </w:rPr>
      </w:pPr>
      <w:r w:rsidRPr="00BC69DB">
        <w:rPr>
          <w:rFonts w:ascii="Times New Roman" w:hAnsi="Times New Roman"/>
          <w:sz w:val="26"/>
          <w:szCs w:val="26"/>
        </w:rPr>
        <w:t>к Административному регламенту</w:t>
      </w:r>
    </w:p>
    <w:p w:rsidR="00BC69DB" w:rsidRPr="00BC69DB" w:rsidRDefault="00BC69DB" w:rsidP="003E0763">
      <w:pPr>
        <w:spacing w:line="276" w:lineRule="auto"/>
        <w:ind w:left="8505" w:firstLine="0"/>
        <w:rPr>
          <w:rFonts w:ascii="Times New Roman" w:hAnsi="Times New Roman"/>
          <w:sz w:val="26"/>
          <w:szCs w:val="26"/>
        </w:rPr>
      </w:pPr>
      <w:r w:rsidRPr="00BC69DB">
        <w:rPr>
          <w:rFonts w:ascii="Times New Roman" w:hAnsi="Times New Roman"/>
          <w:sz w:val="26"/>
          <w:szCs w:val="26"/>
        </w:rPr>
        <w:t>по предоставлению муниципальной услуги</w:t>
      </w:r>
    </w:p>
    <w:p w:rsidR="00BC69DB" w:rsidRPr="00BC69DB" w:rsidRDefault="00BC69DB" w:rsidP="00BC69DB">
      <w:pPr>
        <w:spacing w:line="276" w:lineRule="auto"/>
        <w:ind w:firstLine="709"/>
        <w:rPr>
          <w:rFonts w:ascii="Times New Roman" w:hAnsi="Times New Roman"/>
          <w:sz w:val="26"/>
          <w:szCs w:val="26"/>
        </w:rPr>
      </w:pPr>
    </w:p>
    <w:p w:rsidR="00BC69DB" w:rsidRPr="00BC69DB" w:rsidRDefault="00BC69DB" w:rsidP="003E0763">
      <w:pPr>
        <w:spacing w:line="276" w:lineRule="auto"/>
        <w:ind w:firstLine="709"/>
        <w:jc w:val="center"/>
        <w:rPr>
          <w:rFonts w:ascii="Times New Roman" w:hAnsi="Times New Roman"/>
          <w:sz w:val="26"/>
          <w:szCs w:val="26"/>
        </w:rPr>
      </w:pPr>
      <w:r w:rsidRPr="00BC69DB">
        <w:rPr>
          <w:rFonts w:ascii="Times New Roman" w:hAnsi="Times New Roman"/>
          <w:sz w:val="26"/>
          <w:szCs w:val="26"/>
        </w:rPr>
        <w:t>Состав, последовательность и сроки выполнения административных процедур (действий) при предоставлении Услуги</w:t>
      </w:r>
    </w:p>
    <w:p w:rsidR="00BC69DB" w:rsidRPr="00BC69DB" w:rsidRDefault="00BC69DB" w:rsidP="003E0763">
      <w:pPr>
        <w:spacing w:line="276" w:lineRule="auto"/>
        <w:ind w:firstLine="709"/>
        <w:jc w:val="center"/>
        <w:rPr>
          <w:rFonts w:ascii="Times New Roman" w:hAnsi="Times New Roman"/>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10"/>
        <w:gridCol w:w="2258"/>
        <w:gridCol w:w="2137"/>
        <w:gridCol w:w="2137"/>
        <w:gridCol w:w="2558"/>
        <w:gridCol w:w="1193"/>
        <w:gridCol w:w="2193"/>
      </w:tblGrid>
      <w:tr w:rsidR="00BC69DB" w:rsidRPr="00BC69DB" w:rsidTr="003E0763">
        <w:tc>
          <w:tcPr>
            <w:tcW w:w="781" w:type="pct"/>
          </w:tcPr>
          <w:p w:rsidR="00BC69DB" w:rsidRPr="00BC69DB" w:rsidRDefault="00BC69DB" w:rsidP="003E0763">
            <w:pPr>
              <w:ind w:firstLine="0"/>
              <w:rPr>
                <w:rFonts w:ascii="Times New Roman" w:hAnsi="Times New Roman"/>
                <w:sz w:val="26"/>
                <w:szCs w:val="26"/>
              </w:rPr>
            </w:pPr>
            <w:r w:rsidRPr="00BC69DB">
              <w:rPr>
                <w:rFonts w:ascii="Times New Roman" w:hAnsi="Times New Roman"/>
                <w:sz w:val="26"/>
                <w:szCs w:val="26"/>
              </w:rPr>
              <w:t>Основание для начала административной процедуры</w:t>
            </w:r>
          </w:p>
        </w:tc>
        <w:tc>
          <w:tcPr>
            <w:tcW w:w="764" w:type="pct"/>
          </w:tcPr>
          <w:p w:rsidR="00BC69DB" w:rsidRPr="00BC69DB" w:rsidRDefault="00BC69DB" w:rsidP="003E0763">
            <w:pPr>
              <w:ind w:firstLine="0"/>
              <w:rPr>
                <w:rFonts w:ascii="Times New Roman" w:hAnsi="Times New Roman"/>
                <w:sz w:val="26"/>
                <w:szCs w:val="26"/>
              </w:rPr>
            </w:pPr>
            <w:r w:rsidRPr="00BC69DB">
              <w:rPr>
                <w:rFonts w:ascii="Times New Roman" w:hAnsi="Times New Roman"/>
                <w:sz w:val="26"/>
                <w:szCs w:val="26"/>
              </w:rPr>
              <w:t>Содержание административных действий</w:t>
            </w:r>
          </w:p>
        </w:tc>
        <w:tc>
          <w:tcPr>
            <w:tcW w:w="723" w:type="pct"/>
          </w:tcPr>
          <w:p w:rsidR="00BC69DB" w:rsidRPr="00BC69DB" w:rsidRDefault="00BC69DB" w:rsidP="003E0763">
            <w:pPr>
              <w:ind w:firstLine="0"/>
              <w:rPr>
                <w:rFonts w:ascii="Times New Roman" w:hAnsi="Times New Roman"/>
                <w:sz w:val="26"/>
                <w:szCs w:val="26"/>
              </w:rPr>
            </w:pPr>
            <w:r w:rsidRPr="00BC69DB">
              <w:rPr>
                <w:rFonts w:ascii="Times New Roman" w:hAnsi="Times New Roman"/>
                <w:sz w:val="26"/>
                <w:szCs w:val="26"/>
              </w:rPr>
              <w:t xml:space="preserve">Срок </w:t>
            </w:r>
          </w:p>
          <w:p w:rsidR="00BC69DB" w:rsidRPr="00BC69DB" w:rsidRDefault="00BC69DB" w:rsidP="003E0763">
            <w:pPr>
              <w:ind w:firstLine="0"/>
              <w:rPr>
                <w:rFonts w:ascii="Times New Roman" w:hAnsi="Times New Roman"/>
                <w:sz w:val="26"/>
                <w:szCs w:val="26"/>
              </w:rPr>
            </w:pPr>
            <w:r w:rsidRPr="00BC69DB">
              <w:rPr>
                <w:rFonts w:ascii="Times New Roman" w:hAnsi="Times New Roman"/>
                <w:sz w:val="26"/>
                <w:szCs w:val="26"/>
              </w:rPr>
              <w:t>выполнения административных действий</w:t>
            </w:r>
          </w:p>
        </w:tc>
        <w:tc>
          <w:tcPr>
            <w:tcW w:w="723" w:type="pct"/>
          </w:tcPr>
          <w:p w:rsidR="00BC69DB" w:rsidRPr="00BC69DB" w:rsidRDefault="00BC69DB" w:rsidP="003E0763">
            <w:pPr>
              <w:ind w:firstLine="0"/>
              <w:rPr>
                <w:rFonts w:ascii="Times New Roman" w:hAnsi="Times New Roman"/>
                <w:sz w:val="26"/>
                <w:szCs w:val="26"/>
              </w:rPr>
            </w:pPr>
            <w:r w:rsidRPr="00BC69DB">
              <w:rPr>
                <w:rFonts w:ascii="Times New Roman" w:hAnsi="Times New Roman"/>
                <w:sz w:val="26"/>
                <w:szCs w:val="26"/>
              </w:rPr>
              <w:t xml:space="preserve">Должностное </w:t>
            </w:r>
          </w:p>
          <w:p w:rsidR="00BC69DB" w:rsidRPr="00BC69DB" w:rsidRDefault="00BC69DB" w:rsidP="003E0763">
            <w:pPr>
              <w:ind w:firstLine="0"/>
              <w:rPr>
                <w:rFonts w:ascii="Times New Roman" w:hAnsi="Times New Roman"/>
                <w:sz w:val="26"/>
                <w:szCs w:val="26"/>
              </w:rPr>
            </w:pPr>
            <w:r w:rsidRPr="00BC69DB">
              <w:rPr>
                <w:rFonts w:ascii="Times New Roman" w:hAnsi="Times New Roman"/>
                <w:sz w:val="26"/>
                <w:szCs w:val="26"/>
              </w:rPr>
              <w:t xml:space="preserve">лицо, </w:t>
            </w:r>
          </w:p>
          <w:p w:rsidR="00BC69DB" w:rsidRPr="00BC69DB" w:rsidRDefault="00BC69DB" w:rsidP="003E0763">
            <w:pPr>
              <w:ind w:firstLine="0"/>
              <w:rPr>
                <w:rFonts w:ascii="Times New Roman" w:hAnsi="Times New Roman"/>
                <w:sz w:val="26"/>
                <w:szCs w:val="26"/>
              </w:rPr>
            </w:pPr>
            <w:r w:rsidRPr="00BC69DB">
              <w:rPr>
                <w:rFonts w:ascii="Times New Roman" w:hAnsi="Times New Roman"/>
                <w:sz w:val="26"/>
                <w:szCs w:val="26"/>
              </w:rPr>
              <w:t xml:space="preserve">ответственное </w:t>
            </w:r>
          </w:p>
          <w:p w:rsidR="00BC69DB" w:rsidRPr="00BC69DB" w:rsidRDefault="00BC69DB" w:rsidP="003E0763">
            <w:pPr>
              <w:ind w:firstLine="0"/>
              <w:rPr>
                <w:rFonts w:ascii="Times New Roman" w:hAnsi="Times New Roman"/>
                <w:sz w:val="26"/>
                <w:szCs w:val="26"/>
              </w:rPr>
            </w:pPr>
            <w:r w:rsidRPr="00BC69DB">
              <w:rPr>
                <w:rFonts w:ascii="Times New Roman" w:hAnsi="Times New Roman"/>
                <w:sz w:val="26"/>
                <w:szCs w:val="26"/>
              </w:rPr>
              <w:t>за выполнение административных действий</w:t>
            </w:r>
          </w:p>
        </w:tc>
        <w:tc>
          <w:tcPr>
            <w:tcW w:w="865" w:type="pct"/>
          </w:tcPr>
          <w:p w:rsidR="00BC69DB" w:rsidRPr="00BC69DB" w:rsidRDefault="00BC69DB" w:rsidP="003E0763">
            <w:pPr>
              <w:ind w:firstLine="0"/>
              <w:rPr>
                <w:rFonts w:ascii="Times New Roman" w:hAnsi="Times New Roman"/>
                <w:sz w:val="26"/>
                <w:szCs w:val="26"/>
              </w:rPr>
            </w:pPr>
            <w:r w:rsidRPr="00BC69DB">
              <w:rPr>
                <w:rFonts w:ascii="Times New Roman" w:hAnsi="Times New Roman"/>
                <w:sz w:val="26"/>
                <w:szCs w:val="26"/>
              </w:rPr>
              <w:t xml:space="preserve">Место </w:t>
            </w:r>
          </w:p>
          <w:p w:rsidR="00BC69DB" w:rsidRPr="00BC69DB" w:rsidRDefault="00BC69DB" w:rsidP="003E0763">
            <w:pPr>
              <w:ind w:firstLine="0"/>
              <w:rPr>
                <w:rFonts w:ascii="Times New Roman" w:hAnsi="Times New Roman"/>
                <w:sz w:val="26"/>
                <w:szCs w:val="26"/>
              </w:rPr>
            </w:pPr>
            <w:r w:rsidRPr="00BC69DB">
              <w:rPr>
                <w:rFonts w:ascii="Times New Roman" w:hAnsi="Times New Roman"/>
                <w:sz w:val="26"/>
                <w:szCs w:val="26"/>
              </w:rPr>
              <w:t>выполнения административного действия/</w:t>
            </w:r>
            <w:proofErr w:type="gramStart"/>
            <w:r w:rsidRPr="00BC69DB">
              <w:rPr>
                <w:rFonts w:ascii="Times New Roman" w:hAnsi="Times New Roman"/>
                <w:sz w:val="26"/>
                <w:szCs w:val="26"/>
              </w:rPr>
              <w:t>используемая</w:t>
            </w:r>
            <w:proofErr w:type="gramEnd"/>
            <w:r w:rsidRPr="00BC69DB">
              <w:rPr>
                <w:rFonts w:ascii="Times New Roman" w:hAnsi="Times New Roman"/>
                <w:sz w:val="26"/>
                <w:szCs w:val="26"/>
              </w:rPr>
              <w:t xml:space="preserve"> информационная </w:t>
            </w:r>
          </w:p>
          <w:p w:rsidR="00BC69DB" w:rsidRPr="00BC69DB" w:rsidRDefault="00BC69DB" w:rsidP="003E0763">
            <w:pPr>
              <w:ind w:firstLine="0"/>
              <w:rPr>
                <w:rFonts w:ascii="Times New Roman" w:hAnsi="Times New Roman"/>
                <w:sz w:val="26"/>
                <w:szCs w:val="26"/>
              </w:rPr>
            </w:pPr>
            <w:r w:rsidRPr="00BC69DB">
              <w:rPr>
                <w:rFonts w:ascii="Times New Roman" w:hAnsi="Times New Roman"/>
                <w:sz w:val="26"/>
                <w:szCs w:val="26"/>
              </w:rPr>
              <w:t>система</w:t>
            </w:r>
          </w:p>
        </w:tc>
        <w:tc>
          <w:tcPr>
            <w:tcW w:w="403" w:type="pct"/>
          </w:tcPr>
          <w:p w:rsidR="00BC69DB" w:rsidRPr="00BC69DB" w:rsidRDefault="00BC69DB" w:rsidP="003E0763">
            <w:pPr>
              <w:ind w:firstLine="0"/>
              <w:rPr>
                <w:rFonts w:ascii="Times New Roman" w:hAnsi="Times New Roman"/>
                <w:sz w:val="26"/>
                <w:szCs w:val="26"/>
              </w:rPr>
            </w:pPr>
            <w:r w:rsidRPr="00BC69DB">
              <w:rPr>
                <w:rFonts w:ascii="Times New Roman" w:hAnsi="Times New Roman"/>
                <w:sz w:val="26"/>
                <w:szCs w:val="26"/>
              </w:rPr>
              <w:t>Критерии принятия решения</w:t>
            </w:r>
          </w:p>
        </w:tc>
        <w:tc>
          <w:tcPr>
            <w:tcW w:w="742" w:type="pct"/>
          </w:tcPr>
          <w:p w:rsidR="00BC69DB" w:rsidRPr="00BC69DB" w:rsidRDefault="00BC69DB" w:rsidP="003E0763">
            <w:pPr>
              <w:ind w:firstLine="0"/>
              <w:rPr>
                <w:rFonts w:ascii="Times New Roman" w:hAnsi="Times New Roman"/>
                <w:sz w:val="26"/>
                <w:szCs w:val="26"/>
              </w:rPr>
            </w:pPr>
            <w:r w:rsidRPr="00BC69DB">
              <w:rPr>
                <w:rFonts w:ascii="Times New Roman" w:hAnsi="Times New Roman"/>
                <w:sz w:val="26"/>
                <w:szCs w:val="26"/>
              </w:rPr>
              <w:t>Результат административного действия, способ фиксации</w:t>
            </w:r>
          </w:p>
        </w:tc>
      </w:tr>
      <w:tr w:rsidR="00BC69DB" w:rsidRPr="00BC69DB" w:rsidTr="003E0763">
        <w:tc>
          <w:tcPr>
            <w:tcW w:w="781" w:type="pct"/>
          </w:tcPr>
          <w:p w:rsidR="00BC69DB" w:rsidRPr="00BC69DB" w:rsidRDefault="00BC69DB" w:rsidP="003E0763">
            <w:pPr>
              <w:ind w:firstLine="0"/>
              <w:rPr>
                <w:rFonts w:ascii="Times New Roman" w:hAnsi="Times New Roman"/>
                <w:sz w:val="26"/>
                <w:szCs w:val="26"/>
              </w:rPr>
            </w:pPr>
            <w:r w:rsidRPr="00BC69DB">
              <w:rPr>
                <w:rFonts w:ascii="Times New Roman" w:hAnsi="Times New Roman"/>
                <w:sz w:val="26"/>
                <w:szCs w:val="26"/>
              </w:rPr>
              <w:t>1</w:t>
            </w:r>
          </w:p>
        </w:tc>
        <w:tc>
          <w:tcPr>
            <w:tcW w:w="764" w:type="pct"/>
          </w:tcPr>
          <w:p w:rsidR="00BC69DB" w:rsidRPr="00BC69DB" w:rsidRDefault="00BC69DB" w:rsidP="003E0763">
            <w:pPr>
              <w:ind w:firstLine="0"/>
              <w:rPr>
                <w:rFonts w:ascii="Times New Roman" w:hAnsi="Times New Roman"/>
                <w:sz w:val="26"/>
                <w:szCs w:val="26"/>
              </w:rPr>
            </w:pPr>
            <w:r w:rsidRPr="00BC69DB">
              <w:rPr>
                <w:rFonts w:ascii="Times New Roman" w:hAnsi="Times New Roman"/>
                <w:sz w:val="26"/>
                <w:szCs w:val="26"/>
              </w:rPr>
              <w:t>2</w:t>
            </w:r>
          </w:p>
        </w:tc>
        <w:tc>
          <w:tcPr>
            <w:tcW w:w="723" w:type="pct"/>
          </w:tcPr>
          <w:p w:rsidR="00BC69DB" w:rsidRPr="00BC69DB" w:rsidRDefault="00BC69DB" w:rsidP="003E0763">
            <w:pPr>
              <w:ind w:firstLine="0"/>
              <w:rPr>
                <w:rFonts w:ascii="Times New Roman" w:hAnsi="Times New Roman"/>
                <w:sz w:val="26"/>
                <w:szCs w:val="26"/>
              </w:rPr>
            </w:pPr>
            <w:r w:rsidRPr="00BC69DB">
              <w:rPr>
                <w:rFonts w:ascii="Times New Roman" w:hAnsi="Times New Roman"/>
                <w:sz w:val="26"/>
                <w:szCs w:val="26"/>
              </w:rPr>
              <w:t>3</w:t>
            </w:r>
          </w:p>
        </w:tc>
        <w:tc>
          <w:tcPr>
            <w:tcW w:w="723" w:type="pct"/>
          </w:tcPr>
          <w:p w:rsidR="00BC69DB" w:rsidRPr="00BC69DB" w:rsidRDefault="00BC69DB" w:rsidP="003E0763">
            <w:pPr>
              <w:ind w:firstLine="0"/>
              <w:rPr>
                <w:rFonts w:ascii="Times New Roman" w:hAnsi="Times New Roman"/>
                <w:sz w:val="26"/>
                <w:szCs w:val="26"/>
              </w:rPr>
            </w:pPr>
            <w:r w:rsidRPr="00BC69DB">
              <w:rPr>
                <w:rFonts w:ascii="Times New Roman" w:hAnsi="Times New Roman"/>
                <w:sz w:val="26"/>
                <w:szCs w:val="26"/>
              </w:rPr>
              <w:t>4</w:t>
            </w:r>
          </w:p>
        </w:tc>
        <w:tc>
          <w:tcPr>
            <w:tcW w:w="865" w:type="pct"/>
          </w:tcPr>
          <w:p w:rsidR="00BC69DB" w:rsidRPr="00BC69DB" w:rsidRDefault="00BC69DB" w:rsidP="003E0763">
            <w:pPr>
              <w:ind w:firstLine="0"/>
              <w:rPr>
                <w:rFonts w:ascii="Times New Roman" w:hAnsi="Times New Roman"/>
                <w:sz w:val="26"/>
                <w:szCs w:val="26"/>
              </w:rPr>
            </w:pPr>
            <w:r w:rsidRPr="00BC69DB">
              <w:rPr>
                <w:rFonts w:ascii="Times New Roman" w:hAnsi="Times New Roman"/>
                <w:sz w:val="26"/>
                <w:szCs w:val="26"/>
              </w:rPr>
              <w:t>5</w:t>
            </w:r>
          </w:p>
        </w:tc>
        <w:tc>
          <w:tcPr>
            <w:tcW w:w="403" w:type="pct"/>
          </w:tcPr>
          <w:p w:rsidR="00BC69DB" w:rsidRPr="00BC69DB" w:rsidRDefault="00BC69DB" w:rsidP="003E0763">
            <w:pPr>
              <w:ind w:firstLine="0"/>
              <w:rPr>
                <w:rFonts w:ascii="Times New Roman" w:hAnsi="Times New Roman"/>
                <w:sz w:val="26"/>
                <w:szCs w:val="26"/>
              </w:rPr>
            </w:pPr>
            <w:r w:rsidRPr="00BC69DB">
              <w:rPr>
                <w:rFonts w:ascii="Times New Roman" w:hAnsi="Times New Roman"/>
                <w:sz w:val="26"/>
                <w:szCs w:val="26"/>
              </w:rPr>
              <w:t>6</w:t>
            </w:r>
          </w:p>
        </w:tc>
        <w:tc>
          <w:tcPr>
            <w:tcW w:w="742" w:type="pct"/>
          </w:tcPr>
          <w:p w:rsidR="00BC69DB" w:rsidRPr="00BC69DB" w:rsidRDefault="00BC69DB" w:rsidP="003E0763">
            <w:pPr>
              <w:ind w:firstLine="0"/>
              <w:rPr>
                <w:rFonts w:ascii="Times New Roman" w:hAnsi="Times New Roman"/>
                <w:sz w:val="26"/>
                <w:szCs w:val="26"/>
              </w:rPr>
            </w:pPr>
            <w:r w:rsidRPr="00BC69DB">
              <w:rPr>
                <w:rFonts w:ascii="Times New Roman" w:hAnsi="Times New Roman"/>
                <w:sz w:val="26"/>
                <w:szCs w:val="26"/>
              </w:rPr>
              <w:t>7</w:t>
            </w:r>
          </w:p>
        </w:tc>
      </w:tr>
      <w:tr w:rsidR="00BC69DB" w:rsidRPr="00BC69DB" w:rsidTr="003E0763">
        <w:tc>
          <w:tcPr>
            <w:tcW w:w="5000" w:type="pct"/>
            <w:gridSpan w:val="7"/>
          </w:tcPr>
          <w:p w:rsidR="00BC69DB" w:rsidRPr="00BC69DB" w:rsidRDefault="00BC69DB" w:rsidP="003E0763">
            <w:pPr>
              <w:ind w:firstLine="0"/>
              <w:rPr>
                <w:rFonts w:ascii="Times New Roman" w:hAnsi="Times New Roman"/>
                <w:sz w:val="26"/>
                <w:szCs w:val="26"/>
              </w:rPr>
            </w:pPr>
            <w:r w:rsidRPr="00BC69DB">
              <w:rPr>
                <w:rFonts w:ascii="Times New Roman" w:hAnsi="Times New Roman"/>
                <w:sz w:val="26"/>
                <w:szCs w:val="26"/>
              </w:rPr>
              <w:t>1. Прием и регистрация заявления</w:t>
            </w:r>
            <w:r w:rsidRPr="00BC69DB">
              <w:rPr>
                <w:rStyle w:val="afff9"/>
                <w:rFonts w:ascii="Times New Roman" w:hAnsi="Times New Roman"/>
                <w:sz w:val="26"/>
                <w:szCs w:val="26"/>
              </w:rPr>
              <w:footnoteReference w:id="1"/>
            </w:r>
          </w:p>
        </w:tc>
      </w:tr>
      <w:tr w:rsidR="00BC69DB" w:rsidRPr="00BC69DB" w:rsidTr="003E0763">
        <w:trPr>
          <w:trHeight w:val="985"/>
        </w:trPr>
        <w:tc>
          <w:tcPr>
            <w:tcW w:w="781" w:type="pct"/>
          </w:tcPr>
          <w:p w:rsidR="00BC69DB" w:rsidRPr="00BC69DB" w:rsidRDefault="00BC69DB" w:rsidP="003E0763">
            <w:pPr>
              <w:ind w:firstLine="0"/>
              <w:rPr>
                <w:rFonts w:ascii="Times New Roman" w:hAnsi="Times New Roman"/>
                <w:sz w:val="26"/>
                <w:szCs w:val="26"/>
              </w:rPr>
            </w:pPr>
            <w:r w:rsidRPr="00BC69DB">
              <w:rPr>
                <w:rFonts w:ascii="Times New Roman" w:hAnsi="Times New Roman"/>
                <w:sz w:val="26"/>
                <w:szCs w:val="26"/>
              </w:rPr>
              <w:t>Поступление заявления и документов для предоставления Услуги в Уполномоченный орган</w:t>
            </w:r>
          </w:p>
        </w:tc>
        <w:tc>
          <w:tcPr>
            <w:tcW w:w="764" w:type="pct"/>
          </w:tcPr>
          <w:p w:rsidR="00BC69DB" w:rsidRPr="00BC69DB" w:rsidRDefault="00BC69DB" w:rsidP="003E0763">
            <w:pPr>
              <w:ind w:firstLine="0"/>
              <w:rPr>
                <w:rFonts w:ascii="Times New Roman" w:hAnsi="Times New Roman"/>
                <w:sz w:val="26"/>
                <w:szCs w:val="26"/>
              </w:rPr>
            </w:pPr>
            <w:r w:rsidRPr="00BC69DB">
              <w:rPr>
                <w:rFonts w:ascii="Times New Roman" w:hAnsi="Times New Roman"/>
                <w:sz w:val="26"/>
                <w:szCs w:val="26"/>
              </w:rPr>
              <w:t xml:space="preserve">Прием и проверка комплектности документов на наличие/отсутствие оснований для отказа в приеме документов, предусмотренных пунктом 11.1 Административного регламента Информирование заявителя о </w:t>
            </w:r>
            <w:r w:rsidRPr="00BC69DB">
              <w:rPr>
                <w:rFonts w:ascii="Times New Roman" w:hAnsi="Times New Roman"/>
                <w:sz w:val="26"/>
                <w:szCs w:val="26"/>
              </w:rPr>
              <w:lastRenderedPageBreak/>
              <w:t>наличии оснований для отказа в приеме документов, предусмотренных пунктом 12.2 Административного регламента (при поступлении заявления на бумажном носителе).</w:t>
            </w:r>
          </w:p>
        </w:tc>
        <w:tc>
          <w:tcPr>
            <w:tcW w:w="723" w:type="pct"/>
          </w:tcPr>
          <w:p w:rsidR="00BC69DB" w:rsidRPr="00BC69DB" w:rsidRDefault="00BC69DB" w:rsidP="003E0763">
            <w:pPr>
              <w:ind w:firstLine="0"/>
              <w:rPr>
                <w:rFonts w:ascii="Times New Roman" w:hAnsi="Times New Roman"/>
                <w:sz w:val="26"/>
                <w:szCs w:val="26"/>
              </w:rPr>
            </w:pPr>
            <w:r w:rsidRPr="00BC69DB">
              <w:rPr>
                <w:rFonts w:ascii="Times New Roman" w:hAnsi="Times New Roman"/>
                <w:sz w:val="26"/>
                <w:szCs w:val="26"/>
              </w:rPr>
              <w:lastRenderedPageBreak/>
              <w:t>1 день</w:t>
            </w:r>
          </w:p>
        </w:tc>
        <w:tc>
          <w:tcPr>
            <w:tcW w:w="723" w:type="pct"/>
            <w:vMerge w:val="restart"/>
          </w:tcPr>
          <w:p w:rsidR="00BC69DB" w:rsidRPr="00BC69DB" w:rsidRDefault="00BC69DB" w:rsidP="003E0763">
            <w:pPr>
              <w:ind w:firstLine="0"/>
              <w:rPr>
                <w:rFonts w:ascii="Times New Roman" w:hAnsi="Times New Roman"/>
                <w:sz w:val="26"/>
                <w:szCs w:val="26"/>
              </w:rPr>
            </w:pPr>
            <w:r w:rsidRPr="00BC69DB">
              <w:rPr>
                <w:rFonts w:ascii="Times New Roman" w:hAnsi="Times New Roman"/>
                <w:sz w:val="26"/>
                <w:szCs w:val="26"/>
              </w:rPr>
              <w:t>Ответственное должностное лицо Уполномоченного органа</w:t>
            </w:r>
          </w:p>
        </w:tc>
        <w:tc>
          <w:tcPr>
            <w:tcW w:w="865" w:type="pct"/>
          </w:tcPr>
          <w:p w:rsidR="00BC69DB" w:rsidRPr="00BC69DB" w:rsidRDefault="00BC69DB" w:rsidP="003E0763">
            <w:pPr>
              <w:ind w:firstLine="0"/>
              <w:rPr>
                <w:rFonts w:ascii="Times New Roman" w:hAnsi="Times New Roman"/>
                <w:sz w:val="26"/>
                <w:szCs w:val="26"/>
              </w:rPr>
            </w:pPr>
          </w:p>
        </w:tc>
        <w:tc>
          <w:tcPr>
            <w:tcW w:w="403" w:type="pct"/>
          </w:tcPr>
          <w:p w:rsidR="00BC69DB" w:rsidRPr="00BC69DB" w:rsidRDefault="00BC69DB" w:rsidP="003E0763">
            <w:pPr>
              <w:ind w:firstLine="0"/>
              <w:rPr>
                <w:rFonts w:ascii="Times New Roman" w:hAnsi="Times New Roman"/>
                <w:sz w:val="26"/>
                <w:szCs w:val="26"/>
              </w:rPr>
            </w:pPr>
          </w:p>
        </w:tc>
        <w:tc>
          <w:tcPr>
            <w:tcW w:w="742" w:type="pct"/>
          </w:tcPr>
          <w:p w:rsidR="00BC69DB" w:rsidRPr="00BC69DB" w:rsidRDefault="00BC69DB" w:rsidP="003E0763">
            <w:pPr>
              <w:ind w:firstLine="0"/>
              <w:rPr>
                <w:rFonts w:ascii="Times New Roman" w:hAnsi="Times New Roman"/>
                <w:sz w:val="26"/>
                <w:szCs w:val="26"/>
              </w:rPr>
            </w:pPr>
          </w:p>
        </w:tc>
      </w:tr>
      <w:tr w:rsidR="00BC69DB" w:rsidRPr="00BC69DB" w:rsidTr="003E0763">
        <w:trPr>
          <w:trHeight w:val="701"/>
        </w:trPr>
        <w:tc>
          <w:tcPr>
            <w:tcW w:w="781" w:type="pct"/>
          </w:tcPr>
          <w:p w:rsidR="00BC69DB" w:rsidRPr="00BC69DB" w:rsidRDefault="00BC69DB" w:rsidP="003E0763">
            <w:pPr>
              <w:ind w:firstLine="0"/>
              <w:rPr>
                <w:rFonts w:ascii="Times New Roman" w:hAnsi="Times New Roman"/>
                <w:sz w:val="26"/>
                <w:szCs w:val="26"/>
              </w:rPr>
            </w:pPr>
          </w:p>
        </w:tc>
        <w:tc>
          <w:tcPr>
            <w:tcW w:w="764" w:type="pct"/>
          </w:tcPr>
          <w:p w:rsidR="00BC69DB" w:rsidRPr="00BC69DB" w:rsidRDefault="00BC69DB" w:rsidP="003E0763">
            <w:pPr>
              <w:ind w:firstLine="0"/>
              <w:rPr>
                <w:rFonts w:ascii="Times New Roman" w:hAnsi="Times New Roman"/>
                <w:sz w:val="26"/>
                <w:szCs w:val="26"/>
              </w:rPr>
            </w:pPr>
            <w:proofErr w:type="gramStart"/>
            <w:r w:rsidRPr="00BC69DB">
              <w:rPr>
                <w:rFonts w:ascii="Times New Roman" w:hAnsi="Times New Roman"/>
                <w:sz w:val="26"/>
                <w:szCs w:val="26"/>
              </w:rPr>
              <w:t xml:space="preserve">Проверка информации (данных заявления для направления на наличие дублированной информации (данных) по данным свидетельства о рождении или документа, удостоверяющего личность ребенка (серия, номер документа и дата </w:t>
            </w:r>
            <w:r w:rsidRPr="00BC69DB">
              <w:rPr>
                <w:rFonts w:ascii="Times New Roman" w:hAnsi="Times New Roman"/>
                <w:sz w:val="26"/>
                <w:szCs w:val="26"/>
              </w:rPr>
              <w:lastRenderedPageBreak/>
              <w:t xml:space="preserve">рождения). </w:t>
            </w:r>
            <w:proofErr w:type="gramEnd"/>
          </w:p>
          <w:p w:rsidR="00BC69DB" w:rsidRPr="00BC69DB" w:rsidRDefault="00BC69DB" w:rsidP="003E0763">
            <w:pPr>
              <w:ind w:firstLine="0"/>
              <w:rPr>
                <w:rFonts w:ascii="Times New Roman" w:hAnsi="Times New Roman"/>
                <w:sz w:val="26"/>
                <w:szCs w:val="26"/>
              </w:rPr>
            </w:pPr>
            <w:r w:rsidRPr="00BC69DB">
              <w:rPr>
                <w:rFonts w:ascii="Times New Roman" w:hAnsi="Times New Roman"/>
                <w:sz w:val="26"/>
                <w:szCs w:val="26"/>
              </w:rPr>
              <w:t>При положительном прохождении проверки формируется статус информирования «Заявление принято к рассмотрению», при наличии дублированной информации формируется статус информирования «Отказано в предоставлении услуги» с указанием причины отказа</w:t>
            </w:r>
            <w:proofErr w:type="gramStart"/>
            <w:r w:rsidRPr="00BC69DB">
              <w:rPr>
                <w:rFonts w:ascii="Times New Roman" w:hAnsi="Times New Roman"/>
                <w:sz w:val="26"/>
                <w:szCs w:val="26"/>
              </w:rPr>
              <w:t>.</w:t>
            </w:r>
            <w:proofErr w:type="gramEnd"/>
            <w:r w:rsidRPr="00BC69DB">
              <w:rPr>
                <w:rFonts w:ascii="Times New Roman" w:hAnsi="Times New Roman"/>
                <w:sz w:val="26"/>
                <w:szCs w:val="26"/>
              </w:rPr>
              <w:t xml:space="preserve"> (</w:t>
            </w:r>
            <w:proofErr w:type="gramStart"/>
            <w:r w:rsidRPr="00BC69DB">
              <w:rPr>
                <w:rFonts w:ascii="Times New Roman" w:hAnsi="Times New Roman"/>
                <w:sz w:val="26"/>
                <w:szCs w:val="26"/>
              </w:rPr>
              <w:t>п</w:t>
            </w:r>
            <w:proofErr w:type="gramEnd"/>
            <w:r w:rsidRPr="00BC69DB">
              <w:rPr>
                <w:rFonts w:ascii="Times New Roman" w:hAnsi="Times New Roman"/>
                <w:sz w:val="26"/>
                <w:szCs w:val="26"/>
              </w:rPr>
              <w:t>ри поступлении заявления в электронном виде)</w:t>
            </w:r>
          </w:p>
        </w:tc>
        <w:tc>
          <w:tcPr>
            <w:tcW w:w="723" w:type="pct"/>
          </w:tcPr>
          <w:p w:rsidR="00BC69DB" w:rsidRPr="00BC69DB" w:rsidRDefault="00BC69DB" w:rsidP="003E0763">
            <w:pPr>
              <w:ind w:firstLine="0"/>
              <w:rPr>
                <w:rFonts w:ascii="Times New Roman" w:hAnsi="Times New Roman"/>
                <w:sz w:val="26"/>
                <w:szCs w:val="26"/>
              </w:rPr>
            </w:pPr>
            <w:r w:rsidRPr="00BC69DB">
              <w:rPr>
                <w:rFonts w:ascii="Times New Roman" w:hAnsi="Times New Roman"/>
                <w:sz w:val="26"/>
                <w:szCs w:val="26"/>
              </w:rPr>
              <w:lastRenderedPageBreak/>
              <w:t>1 день</w:t>
            </w:r>
          </w:p>
        </w:tc>
        <w:tc>
          <w:tcPr>
            <w:tcW w:w="723" w:type="pct"/>
            <w:vMerge/>
          </w:tcPr>
          <w:p w:rsidR="00BC69DB" w:rsidRPr="00BC69DB" w:rsidRDefault="00BC69DB" w:rsidP="003E0763">
            <w:pPr>
              <w:ind w:firstLine="0"/>
              <w:rPr>
                <w:rFonts w:ascii="Times New Roman" w:hAnsi="Times New Roman"/>
                <w:sz w:val="26"/>
                <w:szCs w:val="26"/>
              </w:rPr>
            </w:pPr>
          </w:p>
        </w:tc>
        <w:tc>
          <w:tcPr>
            <w:tcW w:w="865" w:type="pct"/>
          </w:tcPr>
          <w:p w:rsidR="00BC69DB" w:rsidRPr="00BC69DB" w:rsidRDefault="00BC69DB" w:rsidP="003E0763">
            <w:pPr>
              <w:ind w:firstLine="0"/>
              <w:rPr>
                <w:rFonts w:ascii="Times New Roman" w:hAnsi="Times New Roman"/>
                <w:sz w:val="26"/>
                <w:szCs w:val="26"/>
              </w:rPr>
            </w:pPr>
          </w:p>
        </w:tc>
        <w:tc>
          <w:tcPr>
            <w:tcW w:w="403" w:type="pct"/>
          </w:tcPr>
          <w:p w:rsidR="00BC69DB" w:rsidRPr="00BC69DB" w:rsidRDefault="00BC69DB" w:rsidP="003E0763">
            <w:pPr>
              <w:ind w:firstLine="0"/>
              <w:rPr>
                <w:rFonts w:ascii="Times New Roman" w:hAnsi="Times New Roman"/>
                <w:sz w:val="26"/>
                <w:szCs w:val="26"/>
              </w:rPr>
            </w:pPr>
          </w:p>
        </w:tc>
        <w:tc>
          <w:tcPr>
            <w:tcW w:w="742" w:type="pct"/>
          </w:tcPr>
          <w:p w:rsidR="00BC69DB" w:rsidRPr="00BC69DB" w:rsidRDefault="00BC69DB" w:rsidP="003E0763">
            <w:pPr>
              <w:ind w:firstLine="0"/>
              <w:rPr>
                <w:rFonts w:ascii="Times New Roman" w:hAnsi="Times New Roman"/>
                <w:sz w:val="26"/>
                <w:szCs w:val="26"/>
              </w:rPr>
            </w:pPr>
          </w:p>
        </w:tc>
      </w:tr>
      <w:tr w:rsidR="00BC69DB" w:rsidRPr="00BC69DB" w:rsidTr="003E0763">
        <w:trPr>
          <w:trHeight w:val="5700"/>
        </w:trPr>
        <w:tc>
          <w:tcPr>
            <w:tcW w:w="781" w:type="pct"/>
          </w:tcPr>
          <w:p w:rsidR="00BC69DB" w:rsidRPr="00BC69DB" w:rsidRDefault="00BC69DB" w:rsidP="003E0763">
            <w:pPr>
              <w:ind w:firstLine="0"/>
              <w:rPr>
                <w:rFonts w:ascii="Times New Roman" w:hAnsi="Times New Roman"/>
                <w:sz w:val="26"/>
                <w:szCs w:val="26"/>
              </w:rPr>
            </w:pPr>
          </w:p>
        </w:tc>
        <w:tc>
          <w:tcPr>
            <w:tcW w:w="764" w:type="pct"/>
          </w:tcPr>
          <w:p w:rsidR="00BC69DB" w:rsidRPr="00BC69DB" w:rsidRDefault="00BC69DB" w:rsidP="003E0763">
            <w:pPr>
              <w:ind w:firstLine="0"/>
              <w:rPr>
                <w:rFonts w:ascii="Times New Roman" w:hAnsi="Times New Roman"/>
                <w:sz w:val="26"/>
                <w:szCs w:val="26"/>
              </w:rPr>
            </w:pPr>
            <w:r w:rsidRPr="00BC69DB">
              <w:rPr>
                <w:rFonts w:ascii="Times New Roman" w:hAnsi="Times New Roman"/>
                <w:sz w:val="26"/>
                <w:szCs w:val="26"/>
              </w:rPr>
              <w:t>В случае непредставления в течение указанного срока необходимых документов (сведений из документов), не исправления выявленных нарушений, формирование и направление заявителю способами, указанными в заявлении, поданном на бумажном носителе, уведомления об отказе в услуге с указанием причин отказа.</w:t>
            </w:r>
          </w:p>
        </w:tc>
        <w:tc>
          <w:tcPr>
            <w:tcW w:w="723" w:type="pct"/>
          </w:tcPr>
          <w:p w:rsidR="00BC69DB" w:rsidRPr="00BC69DB" w:rsidRDefault="00BC69DB" w:rsidP="003E0763">
            <w:pPr>
              <w:ind w:firstLine="0"/>
              <w:rPr>
                <w:rFonts w:ascii="Times New Roman" w:hAnsi="Times New Roman"/>
                <w:sz w:val="26"/>
                <w:szCs w:val="26"/>
              </w:rPr>
            </w:pPr>
            <w:r w:rsidRPr="00BC69DB">
              <w:rPr>
                <w:rFonts w:ascii="Times New Roman" w:hAnsi="Times New Roman"/>
                <w:sz w:val="26"/>
                <w:szCs w:val="26"/>
              </w:rPr>
              <w:t>В тот же день, что и прием проверка комплектности</w:t>
            </w:r>
          </w:p>
        </w:tc>
        <w:tc>
          <w:tcPr>
            <w:tcW w:w="723" w:type="pct"/>
            <w:vMerge/>
          </w:tcPr>
          <w:p w:rsidR="00BC69DB" w:rsidRPr="00BC69DB" w:rsidRDefault="00BC69DB" w:rsidP="003E0763">
            <w:pPr>
              <w:ind w:firstLine="0"/>
              <w:rPr>
                <w:rFonts w:ascii="Times New Roman" w:hAnsi="Times New Roman"/>
                <w:sz w:val="26"/>
                <w:szCs w:val="26"/>
              </w:rPr>
            </w:pPr>
          </w:p>
        </w:tc>
        <w:tc>
          <w:tcPr>
            <w:tcW w:w="865" w:type="pct"/>
          </w:tcPr>
          <w:p w:rsidR="00BC69DB" w:rsidRPr="00BC69DB" w:rsidRDefault="00BC69DB" w:rsidP="003E0763">
            <w:pPr>
              <w:ind w:firstLine="0"/>
              <w:rPr>
                <w:rFonts w:ascii="Times New Roman" w:hAnsi="Times New Roman"/>
                <w:sz w:val="26"/>
                <w:szCs w:val="26"/>
              </w:rPr>
            </w:pPr>
          </w:p>
        </w:tc>
        <w:tc>
          <w:tcPr>
            <w:tcW w:w="403" w:type="pct"/>
          </w:tcPr>
          <w:p w:rsidR="00BC69DB" w:rsidRPr="00BC69DB" w:rsidRDefault="00BC69DB" w:rsidP="003E0763">
            <w:pPr>
              <w:ind w:firstLine="0"/>
              <w:rPr>
                <w:rFonts w:ascii="Times New Roman" w:hAnsi="Times New Roman"/>
                <w:sz w:val="26"/>
                <w:szCs w:val="26"/>
              </w:rPr>
            </w:pPr>
          </w:p>
        </w:tc>
        <w:tc>
          <w:tcPr>
            <w:tcW w:w="742" w:type="pct"/>
          </w:tcPr>
          <w:p w:rsidR="00BC69DB" w:rsidRPr="00BC69DB" w:rsidRDefault="00BC69DB" w:rsidP="003E0763">
            <w:pPr>
              <w:ind w:firstLine="0"/>
              <w:rPr>
                <w:rFonts w:ascii="Times New Roman" w:hAnsi="Times New Roman"/>
                <w:sz w:val="26"/>
                <w:szCs w:val="26"/>
              </w:rPr>
            </w:pPr>
          </w:p>
        </w:tc>
      </w:tr>
      <w:tr w:rsidR="00BC69DB" w:rsidRPr="00BC69DB" w:rsidTr="003E0763">
        <w:tc>
          <w:tcPr>
            <w:tcW w:w="781" w:type="pct"/>
          </w:tcPr>
          <w:p w:rsidR="00BC69DB" w:rsidRPr="00BC69DB" w:rsidRDefault="00BC69DB" w:rsidP="003E0763">
            <w:pPr>
              <w:ind w:firstLine="0"/>
              <w:rPr>
                <w:rFonts w:ascii="Times New Roman" w:hAnsi="Times New Roman"/>
                <w:sz w:val="26"/>
                <w:szCs w:val="26"/>
              </w:rPr>
            </w:pPr>
          </w:p>
        </w:tc>
        <w:tc>
          <w:tcPr>
            <w:tcW w:w="764" w:type="pct"/>
          </w:tcPr>
          <w:p w:rsidR="00BC69DB" w:rsidRPr="00BC69DB" w:rsidRDefault="00BC69DB" w:rsidP="003E0763">
            <w:pPr>
              <w:ind w:firstLine="0"/>
              <w:rPr>
                <w:rFonts w:ascii="Times New Roman" w:hAnsi="Times New Roman"/>
                <w:sz w:val="26"/>
                <w:szCs w:val="26"/>
              </w:rPr>
            </w:pPr>
            <w:r w:rsidRPr="00BC69DB">
              <w:rPr>
                <w:rFonts w:ascii="Times New Roman" w:hAnsi="Times New Roman"/>
                <w:sz w:val="26"/>
                <w:szCs w:val="26"/>
              </w:rPr>
              <w:t xml:space="preserve">В случае отсутствия оснований для отказа в приеме документов, </w:t>
            </w:r>
            <w:r w:rsidRPr="00BC69DB">
              <w:rPr>
                <w:rFonts w:ascii="Times New Roman" w:hAnsi="Times New Roman"/>
                <w:sz w:val="26"/>
                <w:szCs w:val="26"/>
              </w:rPr>
              <w:lastRenderedPageBreak/>
              <w:t>предусмотренных пунктом 12.2 Административного регламента, а также отказа в услуге в части промежуточного результата в виде постановки на учет, регистрация заявления в электронной базе данных по учету документов</w:t>
            </w:r>
          </w:p>
        </w:tc>
        <w:tc>
          <w:tcPr>
            <w:tcW w:w="723" w:type="pct"/>
          </w:tcPr>
          <w:p w:rsidR="00BC69DB" w:rsidRPr="00BC69DB" w:rsidRDefault="00BC69DB" w:rsidP="003E0763">
            <w:pPr>
              <w:ind w:firstLine="0"/>
              <w:rPr>
                <w:rFonts w:ascii="Times New Roman" w:hAnsi="Times New Roman"/>
                <w:sz w:val="26"/>
                <w:szCs w:val="26"/>
              </w:rPr>
            </w:pPr>
            <w:r w:rsidRPr="00BC69DB">
              <w:rPr>
                <w:rFonts w:ascii="Times New Roman" w:hAnsi="Times New Roman"/>
                <w:sz w:val="26"/>
                <w:szCs w:val="26"/>
              </w:rPr>
              <w:lastRenderedPageBreak/>
              <w:t>В тот же день, что и прием проверка комплектности</w:t>
            </w:r>
          </w:p>
        </w:tc>
        <w:tc>
          <w:tcPr>
            <w:tcW w:w="723" w:type="pct"/>
            <w:vMerge/>
          </w:tcPr>
          <w:p w:rsidR="00BC69DB" w:rsidRPr="00BC69DB" w:rsidRDefault="00BC69DB" w:rsidP="003E0763">
            <w:pPr>
              <w:ind w:firstLine="0"/>
              <w:rPr>
                <w:rFonts w:ascii="Times New Roman" w:hAnsi="Times New Roman"/>
                <w:sz w:val="26"/>
                <w:szCs w:val="26"/>
              </w:rPr>
            </w:pPr>
          </w:p>
        </w:tc>
        <w:tc>
          <w:tcPr>
            <w:tcW w:w="865" w:type="pct"/>
          </w:tcPr>
          <w:p w:rsidR="00BC69DB" w:rsidRPr="00BC69DB" w:rsidRDefault="00BC69DB" w:rsidP="003E0763">
            <w:pPr>
              <w:ind w:firstLine="0"/>
              <w:rPr>
                <w:rFonts w:ascii="Times New Roman" w:hAnsi="Times New Roman"/>
                <w:sz w:val="26"/>
                <w:szCs w:val="26"/>
              </w:rPr>
            </w:pPr>
          </w:p>
        </w:tc>
        <w:tc>
          <w:tcPr>
            <w:tcW w:w="403" w:type="pct"/>
          </w:tcPr>
          <w:p w:rsidR="00BC69DB" w:rsidRPr="00BC69DB" w:rsidRDefault="00BC69DB" w:rsidP="003E0763">
            <w:pPr>
              <w:ind w:firstLine="0"/>
              <w:rPr>
                <w:rFonts w:ascii="Times New Roman" w:hAnsi="Times New Roman"/>
                <w:sz w:val="26"/>
                <w:szCs w:val="26"/>
              </w:rPr>
            </w:pPr>
          </w:p>
        </w:tc>
        <w:tc>
          <w:tcPr>
            <w:tcW w:w="742" w:type="pct"/>
          </w:tcPr>
          <w:p w:rsidR="00BC69DB" w:rsidRPr="00BC69DB" w:rsidRDefault="00BC69DB" w:rsidP="003E0763">
            <w:pPr>
              <w:ind w:firstLine="0"/>
              <w:rPr>
                <w:rFonts w:ascii="Times New Roman" w:hAnsi="Times New Roman"/>
                <w:sz w:val="26"/>
                <w:szCs w:val="26"/>
              </w:rPr>
            </w:pPr>
          </w:p>
        </w:tc>
      </w:tr>
      <w:tr w:rsidR="00BC69DB" w:rsidRPr="00BC69DB" w:rsidTr="003E0763">
        <w:tc>
          <w:tcPr>
            <w:tcW w:w="5000" w:type="pct"/>
            <w:gridSpan w:val="7"/>
          </w:tcPr>
          <w:p w:rsidR="00BC69DB" w:rsidRPr="00BC69DB" w:rsidRDefault="00BC69DB" w:rsidP="003E0763">
            <w:pPr>
              <w:ind w:firstLine="0"/>
              <w:rPr>
                <w:rFonts w:ascii="Times New Roman" w:hAnsi="Times New Roman"/>
                <w:sz w:val="26"/>
                <w:szCs w:val="26"/>
              </w:rPr>
            </w:pPr>
            <w:r w:rsidRPr="00BC69DB">
              <w:rPr>
                <w:rFonts w:ascii="Times New Roman" w:hAnsi="Times New Roman"/>
                <w:sz w:val="26"/>
                <w:szCs w:val="26"/>
              </w:rPr>
              <w:lastRenderedPageBreak/>
              <w:t>2. Получение сведений посредством СМЭВ</w:t>
            </w:r>
          </w:p>
        </w:tc>
      </w:tr>
      <w:tr w:rsidR="00BC69DB" w:rsidRPr="00BC69DB" w:rsidTr="003E0763">
        <w:trPr>
          <w:trHeight w:val="3070"/>
        </w:trPr>
        <w:tc>
          <w:tcPr>
            <w:tcW w:w="781" w:type="pct"/>
            <w:vMerge w:val="restart"/>
          </w:tcPr>
          <w:p w:rsidR="00BC69DB" w:rsidRPr="00BC69DB" w:rsidRDefault="00BC69DB" w:rsidP="003E0763">
            <w:pPr>
              <w:ind w:firstLine="0"/>
              <w:rPr>
                <w:rFonts w:ascii="Times New Roman" w:hAnsi="Times New Roman"/>
                <w:sz w:val="26"/>
                <w:szCs w:val="26"/>
              </w:rPr>
            </w:pPr>
            <w:r w:rsidRPr="00BC69DB">
              <w:rPr>
                <w:rFonts w:ascii="Times New Roman" w:hAnsi="Times New Roman"/>
                <w:sz w:val="26"/>
                <w:szCs w:val="26"/>
              </w:rPr>
              <w:t>Пакет зарегистрированных документов, поступивших должностному лицу, ответственному за предоставление Услуги</w:t>
            </w:r>
          </w:p>
        </w:tc>
        <w:tc>
          <w:tcPr>
            <w:tcW w:w="764" w:type="pct"/>
          </w:tcPr>
          <w:p w:rsidR="00BC69DB" w:rsidRPr="00BC69DB" w:rsidRDefault="00BC69DB" w:rsidP="003E0763">
            <w:pPr>
              <w:widowControl w:val="0"/>
              <w:autoSpaceDE w:val="0"/>
              <w:autoSpaceDN w:val="0"/>
              <w:ind w:firstLine="0"/>
              <w:rPr>
                <w:rFonts w:ascii="Times New Roman" w:hAnsi="Times New Roman"/>
                <w:sz w:val="26"/>
                <w:szCs w:val="26"/>
              </w:rPr>
            </w:pPr>
            <w:r w:rsidRPr="00BC69DB">
              <w:rPr>
                <w:rFonts w:ascii="Times New Roman" w:hAnsi="Times New Roman"/>
                <w:sz w:val="26"/>
                <w:szCs w:val="26"/>
              </w:rPr>
              <w:t>автоматическое формирование запросов и направление межведомственных запросов в органы и организации, указанные в пункте 5.2. Административного регламента</w:t>
            </w:r>
          </w:p>
        </w:tc>
        <w:tc>
          <w:tcPr>
            <w:tcW w:w="723" w:type="pct"/>
          </w:tcPr>
          <w:p w:rsidR="00BC69DB" w:rsidRPr="00BC69DB" w:rsidRDefault="00BC69DB" w:rsidP="003E0763">
            <w:pPr>
              <w:ind w:firstLine="0"/>
              <w:rPr>
                <w:rFonts w:ascii="Times New Roman" w:hAnsi="Times New Roman"/>
                <w:sz w:val="26"/>
                <w:szCs w:val="26"/>
              </w:rPr>
            </w:pPr>
            <w:r w:rsidRPr="00BC69DB">
              <w:rPr>
                <w:rFonts w:ascii="Times New Roman" w:hAnsi="Times New Roman"/>
                <w:sz w:val="26"/>
                <w:szCs w:val="26"/>
              </w:rPr>
              <w:t>1 день</w:t>
            </w:r>
          </w:p>
        </w:tc>
        <w:tc>
          <w:tcPr>
            <w:tcW w:w="723" w:type="pct"/>
          </w:tcPr>
          <w:p w:rsidR="00BC69DB" w:rsidRPr="00BC69DB" w:rsidRDefault="00BC69DB" w:rsidP="003E0763">
            <w:pPr>
              <w:ind w:firstLine="0"/>
              <w:rPr>
                <w:rFonts w:ascii="Times New Roman" w:hAnsi="Times New Roman"/>
                <w:sz w:val="26"/>
                <w:szCs w:val="26"/>
              </w:rPr>
            </w:pPr>
          </w:p>
        </w:tc>
        <w:tc>
          <w:tcPr>
            <w:tcW w:w="865" w:type="pct"/>
          </w:tcPr>
          <w:p w:rsidR="00BC69DB" w:rsidRPr="00BC69DB" w:rsidRDefault="00BC69DB" w:rsidP="003E0763">
            <w:pPr>
              <w:ind w:firstLine="0"/>
              <w:rPr>
                <w:rFonts w:ascii="Times New Roman" w:hAnsi="Times New Roman"/>
                <w:sz w:val="26"/>
                <w:szCs w:val="26"/>
              </w:rPr>
            </w:pPr>
          </w:p>
        </w:tc>
        <w:tc>
          <w:tcPr>
            <w:tcW w:w="403" w:type="pct"/>
          </w:tcPr>
          <w:p w:rsidR="00BC69DB" w:rsidRPr="00BC69DB" w:rsidRDefault="00BC69DB" w:rsidP="003E0763">
            <w:pPr>
              <w:ind w:firstLine="0"/>
              <w:rPr>
                <w:rFonts w:ascii="Times New Roman" w:hAnsi="Times New Roman"/>
                <w:sz w:val="26"/>
                <w:szCs w:val="26"/>
              </w:rPr>
            </w:pPr>
          </w:p>
        </w:tc>
        <w:tc>
          <w:tcPr>
            <w:tcW w:w="742" w:type="pct"/>
          </w:tcPr>
          <w:p w:rsidR="00BC69DB" w:rsidRPr="00BC69DB" w:rsidRDefault="00BC69DB" w:rsidP="003E0763">
            <w:pPr>
              <w:ind w:firstLine="0"/>
              <w:rPr>
                <w:rFonts w:ascii="Times New Roman" w:hAnsi="Times New Roman"/>
                <w:sz w:val="26"/>
                <w:szCs w:val="26"/>
              </w:rPr>
            </w:pPr>
          </w:p>
        </w:tc>
      </w:tr>
      <w:tr w:rsidR="00BC69DB" w:rsidRPr="00BC69DB" w:rsidTr="003E0763">
        <w:tc>
          <w:tcPr>
            <w:tcW w:w="781" w:type="pct"/>
            <w:vMerge/>
          </w:tcPr>
          <w:p w:rsidR="00BC69DB" w:rsidRPr="00BC69DB" w:rsidRDefault="00BC69DB" w:rsidP="003E0763">
            <w:pPr>
              <w:ind w:firstLine="0"/>
              <w:rPr>
                <w:rFonts w:ascii="Times New Roman" w:hAnsi="Times New Roman"/>
                <w:sz w:val="26"/>
                <w:szCs w:val="26"/>
              </w:rPr>
            </w:pPr>
          </w:p>
        </w:tc>
        <w:tc>
          <w:tcPr>
            <w:tcW w:w="764" w:type="pct"/>
          </w:tcPr>
          <w:p w:rsidR="00BC69DB" w:rsidRPr="00BC69DB" w:rsidRDefault="00BC69DB" w:rsidP="003E0763">
            <w:pPr>
              <w:ind w:firstLine="0"/>
              <w:rPr>
                <w:rFonts w:ascii="Times New Roman" w:hAnsi="Times New Roman"/>
                <w:sz w:val="26"/>
                <w:szCs w:val="26"/>
              </w:rPr>
            </w:pPr>
            <w:r w:rsidRPr="00BC69DB">
              <w:rPr>
                <w:rFonts w:ascii="Times New Roman" w:hAnsi="Times New Roman"/>
                <w:sz w:val="26"/>
                <w:szCs w:val="26"/>
              </w:rPr>
              <w:t xml:space="preserve">автоматическое получение </w:t>
            </w:r>
            <w:r w:rsidRPr="00BC69DB">
              <w:rPr>
                <w:rFonts w:ascii="Times New Roman" w:hAnsi="Times New Roman"/>
                <w:sz w:val="26"/>
                <w:szCs w:val="26"/>
              </w:rPr>
              <w:lastRenderedPageBreak/>
              <w:t>ответов на межведомственные запросы, формирование полного комплекта документов</w:t>
            </w:r>
          </w:p>
        </w:tc>
        <w:tc>
          <w:tcPr>
            <w:tcW w:w="723" w:type="pct"/>
          </w:tcPr>
          <w:p w:rsidR="00BC69DB" w:rsidRPr="00BC69DB" w:rsidRDefault="00BC69DB" w:rsidP="003E0763">
            <w:pPr>
              <w:ind w:firstLine="0"/>
              <w:rPr>
                <w:rFonts w:ascii="Times New Roman" w:hAnsi="Times New Roman"/>
                <w:sz w:val="26"/>
                <w:szCs w:val="26"/>
              </w:rPr>
            </w:pPr>
            <w:r w:rsidRPr="00BC69DB">
              <w:rPr>
                <w:rFonts w:ascii="Times New Roman" w:hAnsi="Times New Roman"/>
                <w:sz w:val="26"/>
                <w:szCs w:val="26"/>
              </w:rPr>
              <w:lastRenderedPageBreak/>
              <w:t>5 день</w:t>
            </w:r>
          </w:p>
        </w:tc>
        <w:tc>
          <w:tcPr>
            <w:tcW w:w="723" w:type="pct"/>
          </w:tcPr>
          <w:p w:rsidR="00BC69DB" w:rsidRPr="00BC69DB" w:rsidRDefault="00BC69DB" w:rsidP="003E0763">
            <w:pPr>
              <w:ind w:firstLine="0"/>
              <w:rPr>
                <w:rFonts w:ascii="Times New Roman" w:hAnsi="Times New Roman"/>
                <w:sz w:val="26"/>
                <w:szCs w:val="26"/>
              </w:rPr>
            </w:pPr>
          </w:p>
        </w:tc>
        <w:tc>
          <w:tcPr>
            <w:tcW w:w="865" w:type="pct"/>
          </w:tcPr>
          <w:p w:rsidR="00BC69DB" w:rsidRPr="00BC69DB" w:rsidRDefault="00BC69DB" w:rsidP="003E0763">
            <w:pPr>
              <w:ind w:firstLine="0"/>
              <w:rPr>
                <w:rFonts w:ascii="Times New Roman" w:hAnsi="Times New Roman"/>
                <w:sz w:val="26"/>
                <w:szCs w:val="26"/>
              </w:rPr>
            </w:pPr>
          </w:p>
        </w:tc>
        <w:tc>
          <w:tcPr>
            <w:tcW w:w="403" w:type="pct"/>
          </w:tcPr>
          <w:p w:rsidR="00BC69DB" w:rsidRPr="00BC69DB" w:rsidRDefault="00BC69DB" w:rsidP="003E0763">
            <w:pPr>
              <w:ind w:firstLine="0"/>
              <w:rPr>
                <w:rFonts w:ascii="Times New Roman" w:hAnsi="Times New Roman"/>
                <w:sz w:val="26"/>
                <w:szCs w:val="26"/>
              </w:rPr>
            </w:pPr>
          </w:p>
        </w:tc>
        <w:tc>
          <w:tcPr>
            <w:tcW w:w="742" w:type="pct"/>
          </w:tcPr>
          <w:p w:rsidR="00BC69DB" w:rsidRPr="00BC69DB" w:rsidRDefault="00BC69DB" w:rsidP="003E0763">
            <w:pPr>
              <w:ind w:firstLine="0"/>
              <w:rPr>
                <w:rFonts w:ascii="Times New Roman" w:hAnsi="Times New Roman"/>
                <w:sz w:val="26"/>
                <w:szCs w:val="26"/>
              </w:rPr>
            </w:pPr>
          </w:p>
        </w:tc>
      </w:tr>
      <w:tr w:rsidR="00BC69DB" w:rsidRPr="00BC69DB" w:rsidTr="003E0763">
        <w:tc>
          <w:tcPr>
            <w:tcW w:w="5000" w:type="pct"/>
            <w:gridSpan w:val="7"/>
          </w:tcPr>
          <w:p w:rsidR="00BC69DB" w:rsidRPr="00BC69DB" w:rsidRDefault="00BC69DB" w:rsidP="003E0763">
            <w:pPr>
              <w:ind w:firstLine="0"/>
              <w:rPr>
                <w:rFonts w:ascii="Times New Roman" w:hAnsi="Times New Roman"/>
                <w:sz w:val="26"/>
                <w:szCs w:val="26"/>
              </w:rPr>
            </w:pPr>
            <w:r w:rsidRPr="00BC69DB">
              <w:rPr>
                <w:rFonts w:ascii="Times New Roman" w:hAnsi="Times New Roman"/>
                <w:sz w:val="26"/>
                <w:szCs w:val="26"/>
              </w:rPr>
              <w:lastRenderedPageBreak/>
              <w:t>3.Рассмотрение документов и сведений</w:t>
            </w:r>
          </w:p>
        </w:tc>
      </w:tr>
      <w:tr w:rsidR="00BC69DB" w:rsidRPr="00BC69DB" w:rsidTr="003E0763">
        <w:trPr>
          <w:trHeight w:val="2423"/>
        </w:trPr>
        <w:tc>
          <w:tcPr>
            <w:tcW w:w="781" w:type="pct"/>
          </w:tcPr>
          <w:p w:rsidR="00BC69DB" w:rsidRPr="00BC69DB" w:rsidRDefault="00BC69DB" w:rsidP="003E0763">
            <w:pPr>
              <w:ind w:firstLine="0"/>
              <w:rPr>
                <w:rFonts w:ascii="Times New Roman" w:hAnsi="Times New Roman"/>
                <w:sz w:val="26"/>
                <w:szCs w:val="26"/>
              </w:rPr>
            </w:pPr>
            <w:r w:rsidRPr="00BC69DB">
              <w:rPr>
                <w:rFonts w:ascii="Times New Roman" w:hAnsi="Times New Roman"/>
                <w:sz w:val="26"/>
                <w:szCs w:val="26"/>
              </w:rPr>
              <w:t>Пакет зарегистрированных документов, поступивших должностному лицу, ответственному за предоставление Услуги</w:t>
            </w:r>
          </w:p>
        </w:tc>
        <w:tc>
          <w:tcPr>
            <w:tcW w:w="764" w:type="pct"/>
          </w:tcPr>
          <w:p w:rsidR="00BC69DB" w:rsidRPr="00BC69DB" w:rsidRDefault="00BC69DB" w:rsidP="003E0763">
            <w:pPr>
              <w:ind w:firstLine="0"/>
              <w:rPr>
                <w:rFonts w:ascii="Times New Roman" w:hAnsi="Times New Roman"/>
                <w:sz w:val="26"/>
                <w:szCs w:val="26"/>
              </w:rPr>
            </w:pPr>
            <w:r w:rsidRPr="00BC69DB">
              <w:rPr>
                <w:rFonts w:ascii="Times New Roman" w:hAnsi="Times New Roman"/>
                <w:sz w:val="26"/>
                <w:szCs w:val="26"/>
              </w:rPr>
              <w:t>Проведение соответствия документов и сведений требованиям нормативных правовых актов предоставления Услуги</w:t>
            </w:r>
          </w:p>
        </w:tc>
        <w:tc>
          <w:tcPr>
            <w:tcW w:w="723" w:type="pct"/>
          </w:tcPr>
          <w:p w:rsidR="00BC69DB" w:rsidRPr="00BC69DB" w:rsidRDefault="00BC69DB" w:rsidP="003E0763">
            <w:pPr>
              <w:ind w:firstLine="0"/>
              <w:rPr>
                <w:rFonts w:ascii="Times New Roman" w:hAnsi="Times New Roman"/>
                <w:sz w:val="26"/>
                <w:szCs w:val="26"/>
              </w:rPr>
            </w:pPr>
            <w:r w:rsidRPr="00BC69DB">
              <w:rPr>
                <w:rFonts w:ascii="Times New Roman" w:hAnsi="Times New Roman"/>
                <w:sz w:val="26"/>
                <w:szCs w:val="26"/>
              </w:rPr>
              <w:t>1 день</w:t>
            </w:r>
          </w:p>
        </w:tc>
        <w:tc>
          <w:tcPr>
            <w:tcW w:w="723" w:type="pct"/>
          </w:tcPr>
          <w:p w:rsidR="00BC69DB" w:rsidRPr="00BC69DB" w:rsidRDefault="00BC69DB" w:rsidP="003E0763">
            <w:pPr>
              <w:ind w:firstLine="0"/>
              <w:rPr>
                <w:rFonts w:ascii="Times New Roman" w:hAnsi="Times New Roman"/>
                <w:sz w:val="26"/>
                <w:szCs w:val="26"/>
              </w:rPr>
            </w:pPr>
            <w:r w:rsidRPr="00BC69DB">
              <w:rPr>
                <w:rFonts w:ascii="Times New Roman" w:hAnsi="Times New Roman"/>
                <w:sz w:val="26"/>
                <w:szCs w:val="26"/>
              </w:rPr>
              <w:t>Ответственное должностное лицо Уполномоченного органа</w:t>
            </w:r>
          </w:p>
        </w:tc>
        <w:tc>
          <w:tcPr>
            <w:tcW w:w="865" w:type="pct"/>
          </w:tcPr>
          <w:p w:rsidR="00BC69DB" w:rsidRPr="00BC69DB" w:rsidRDefault="00BC69DB" w:rsidP="003E0763">
            <w:pPr>
              <w:ind w:firstLine="0"/>
              <w:rPr>
                <w:rFonts w:ascii="Times New Roman" w:hAnsi="Times New Roman"/>
                <w:sz w:val="26"/>
                <w:szCs w:val="26"/>
              </w:rPr>
            </w:pPr>
          </w:p>
        </w:tc>
        <w:tc>
          <w:tcPr>
            <w:tcW w:w="403" w:type="pct"/>
          </w:tcPr>
          <w:p w:rsidR="00BC69DB" w:rsidRPr="00BC69DB" w:rsidRDefault="00BC69DB" w:rsidP="003E0763">
            <w:pPr>
              <w:ind w:firstLine="0"/>
              <w:rPr>
                <w:rFonts w:ascii="Times New Roman" w:hAnsi="Times New Roman"/>
                <w:sz w:val="26"/>
                <w:szCs w:val="26"/>
              </w:rPr>
            </w:pPr>
          </w:p>
        </w:tc>
        <w:tc>
          <w:tcPr>
            <w:tcW w:w="742" w:type="pct"/>
          </w:tcPr>
          <w:p w:rsidR="00BC69DB" w:rsidRPr="00BC69DB" w:rsidRDefault="00BC69DB" w:rsidP="003E0763">
            <w:pPr>
              <w:ind w:firstLine="0"/>
              <w:rPr>
                <w:rFonts w:ascii="Times New Roman" w:hAnsi="Times New Roman"/>
                <w:sz w:val="26"/>
                <w:szCs w:val="26"/>
              </w:rPr>
            </w:pPr>
          </w:p>
        </w:tc>
      </w:tr>
      <w:tr w:rsidR="00BC69DB" w:rsidRPr="00BC69DB" w:rsidTr="003E0763">
        <w:tc>
          <w:tcPr>
            <w:tcW w:w="5000" w:type="pct"/>
            <w:gridSpan w:val="7"/>
          </w:tcPr>
          <w:p w:rsidR="00BC69DB" w:rsidRPr="00BC69DB" w:rsidRDefault="00BC69DB" w:rsidP="003E0763">
            <w:pPr>
              <w:ind w:firstLine="0"/>
              <w:rPr>
                <w:rFonts w:ascii="Times New Roman" w:hAnsi="Times New Roman"/>
                <w:sz w:val="26"/>
                <w:szCs w:val="26"/>
              </w:rPr>
            </w:pPr>
            <w:r w:rsidRPr="00BC69DB">
              <w:rPr>
                <w:rFonts w:ascii="Times New Roman" w:hAnsi="Times New Roman"/>
                <w:sz w:val="26"/>
                <w:szCs w:val="26"/>
              </w:rPr>
              <w:t>4. Принятие решения</w:t>
            </w:r>
          </w:p>
        </w:tc>
      </w:tr>
      <w:tr w:rsidR="00BC69DB" w:rsidRPr="00BC69DB" w:rsidTr="003E0763">
        <w:tc>
          <w:tcPr>
            <w:tcW w:w="781" w:type="pct"/>
            <w:vMerge w:val="restart"/>
          </w:tcPr>
          <w:p w:rsidR="00BC69DB" w:rsidRPr="00BC69DB" w:rsidRDefault="00BC69DB" w:rsidP="003E0763">
            <w:pPr>
              <w:ind w:firstLine="0"/>
              <w:rPr>
                <w:rFonts w:ascii="Times New Roman" w:hAnsi="Times New Roman"/>
                <w:sz w:val="26"/>
                <w:szCs w:val="26"/>
              </w:rPr>
            </w:pPr>
            <w:r w:rsidRPr="00BC69DB">
              <w:rPr>
                <w:rFonts w:ascii="Times New Roman" w:hAnsi="Times New Roman"/>
                <w:sz w:val="26"/>
                <w:szCs w:val="26"/>
              </w:rPr>
              <w:t>проект результатов предоставления Услуги по формам согласно приложениям № 1, 2, 3, 4, 5, 6 к Административному регламенту</w:t>
            </w:r>
          </w:p>
        </w:tc>
        <w:tc>
          <w:tcPr>
            <w:tcW w:w="764" w:type="pct"/>
          </w:tcPr>
          <w:p w:rsidR="00BC69DB" w:rsidRPr="00BC69DB" w:rsidRDefault="00BC69DB" w:rsidP="003E0763">
            <w:pPr>
              <w:ind w:firstLine="0"/>
              <w:rPr>
                <w:rFonts w:ascii="Times New Roman" w:hAnsi="Times New Roman"/>
                <w:sz w:val="26"/>
                <w:szCs w:val="26"/>
              </w:rPr>
            </w:pPr>
            <w:r w:rsidRPr="00BC69DB">
              <w:rPr>
                <w:rFonts w:ascii="Times New Roman" w:hAnsi="Times New Roman"/>
                <w:sz w:val="26"/>
                <w:szCs w:val="26"/>
              </w:rPr>
              <w:t>Принятие промежуточного решения о предоставлении Услуги (при поступлении заявления на бумажном носителе)</w:t>
            </w:r>
          </w:p>
        </w:tc>
        <w:tc>
          <w:tcPr>
            <w:tcW w:w="723" w:type="pct"/>
          </w:tcPr>
          <w:p w:rsidR="00BC69DB" w:rsidRPr="00BC69DB" w:rsidRDefault="00BC69DB" w:rsidP="003E0763">
            <w:pPr>
              <w:ind w:firstLine="0"/>
              <w:rPr>
                <w:rFonts w:ascii="Times New Roman" w:hAnsi="Times New Roman"/>
                <w:sz w:val="26"/>
                <w:szCs w:val="26"/>
              </w:rPr>
            </w:pPr>
            <w:r w:rsidRPr="00BC69DB">
              <w:rPr>
                <w:rFonts w:ascii="Times New Roman" w:hAnsi="Times New Roman"/>
                <w:sz w:val="26"/>
                <w:szCs w:val="26"/>
              </w:rPr>
              <w:t>В тот же день, что и рассмотрение документов и сведений</w:t>
            </w:r>
          </w:p>
        </w:tc>
        <w:tc>
          <w:tcPr>
            <w:tcW w:w="723" w:type="pct"/>
            <w:vMerge w:val="restart"/>
          </w:tcPr>
          <w:p w:rsidR="00BC69DB" w:rsidRPr="00BC69DB" w:rsidRDefault="00BC69DB" w:rsidP="003E0763">
            <w:pPr>
              <w:ind w:firstLine="0"/>
              <w:rPr>
                <w:rFonts w:ascii="Times New Roman" w:hAnsi="Times New Roman"/>
                <w:sz w:val="26"/>
                <w:szCs w:val="26"/>
              </w:rPr>
            </w:pPr>
            <w:r w:rsidRPr="00BC69DB">
              <w:rPr>
                <w:rFonts w:ascii="Times New Roman" w:hAnsi="Times New Roman"/>
                <w:sz w:val="26"/>
                <w:szCs w:val="26"/>
              </w:rPr>
              <w:t xml:space="preserve">Ответственное должностное лицо Уполномоченного органа в части промежуточного результата, в части основного результата принятие решения </w:t>
            </w:r>
            <w:r w:rsidRPr="00BC69DB">
              <w:rPr>
                <w:rFonts w:ascii="Times New Roman" w:hAnsi="Times New Roman"/>
                <w:sz w:val="26"/>
                <w:szCs w:val="26"/>
              </w:rPr>
              <w:lastRenderedPageBreak/>
              <w:t>согласно нормативным правовым актам субъекта Российской федерации (органов местного самоуправления)</w:t>
            </w:r>
          </w:p>
        </w:tc>
        <w:tc>
          <w:tcPr>
            <w:tcW w:w="865" w:type="pct"/>
          </w:tcPr>
          <w:p w:rsidR="00BC69DB" w:rsidRPr="00BC69DB" w:rsidRDefault="00BC69DB" w:rsidP="003E0763">
            <w:pPr>
              <w:ind w:firstLine="0"/>
              <w:rPr>
                <w:rFonts w:ascii="Times New Roman" w:hAnsi="Times New Roman"/>
                <w:sz w:val="26"/>
                <w:szCs w:val="26"/>
              </w:rPr>
            </w:pPr>
          </w:p>
        </w:tc>
        <w:tc>
          <w:tcPr>
            <w:tcW w:w="403" w:type="pct"/>
          </w:tcPr>
          <w:p w:rsidR="00BC69DB" w:rsidRPr="00BC69DB" w:rsidRDefault="00BC69DB" w:rsidP="003E0763">
            <w:pPr>
              <w:ind w:firstLine="0"/>
              <w:rPr>
                <w:rFonts w:ascii="Times New Roman" w:hAnsi="Times New Roman"/>
                <w:sz w:val="26"/>
                <w:szCs w:val="26"/>
              </w:rPr>
            </w:pPr>
          </w:p>
        </w:tc>
        <w:tc>
          <w:tcPr>
            <w:tcW w:w="742" w:type="pct"/>
          </w:tcPr>
          <w:p w:rsidR="00BC69DB" w:rsidRPr="00BC69DB" w:rsidRDefault="00BC69DB" w:rsidP="003E0763">
            <w:pPr>
              <w:ind w:firstLine="0"/>
              <w:rPr>
                <w:rFonts w:ascii="Times New Roman" w:hAnsi="Times New Roman"/>
                <w:sz w:val="26"/>
                <w:szCs w:val="26"/>
              </w:rPr>
            </w:pPr>
          </w:p>
        </w:tc>
      </w:tr>
      <w:tr w:rsidR="00BC69DB" w:rsidRPr="00BC69DB" w:rsidTr="003E0763">
        <w:tc>
          <w:tcPr>
            <w:tcW w:w="781" w:type="pct"/>
            <w:vMerge/>
          </w:tcPr>
          <w:p w:rsidR="00BC69DB" w:rsidRPr="00BC69DB" w:rsidRDefault="00BC69DB" w:rsidP="003E0763">
            <w:pPr>
              <w:ind w:firstLine="0"/>
              <w:rPr>
                <w:rFonts w:ascii="Times New Roman" w:hAnsi="Times New Roman"/>
                <w:sz w:val="26"/>
                <w:szCs w:val="26"/>
              </w:rPr>
            </w:pPr>
          </w:p>
        </w:tc>
        <w:tc>
          <w:tcPr>
            <w:tcW w:w="764" w:type="pct"/>
          </w:tcPr>
          <w:p w:rsidR="00BC69DB" w:rsidRPr="00BC69DB" w:rsidRDefault="00BC69DB" w:rsidP="003E0763">
            <w:pPr>
              <w:ind w:firstLine="0"/>
              <w:rPr>
                <w:rFonts w:ascii="Times New Roman" w:hAnsi="Times New Roman"/>
                <w:sz w:val="26"/>
                <w:szCs w:val="26"/>
              </w:rPr>
            </w:pPr>
            <w:r w:rsidRPr="00BC69DB">
              <w:rPr>
                <w:rFonts w:ascii="Times New Roman" w:hAnsi="Times New Roman"/>
                <w:sz w:val="26"/>
                <w:szCs w:val="26"/>
              </w:rPr>
              <w:t xml:space="preserve">Принятие промежуточного </w:t>
            </w:r>
            <w:r w:rsidRPr="00BC69DB">
              <w:rPr>
                <w:rFonts w:ascii="Times New Roman" w:hAnsi="Times New Roman"/>
                <w:sz w:val="26"/>
                <w:szCs w:val="26"/>
              </w:rPr>
              <w:lastRenderedPageBreak/>
              <w:t>решения о предоставлении Услуги (при поступлении заявления в электронном виде)</w:t>
            </w:r>
          </w:p>
        </w:tc>
        <w:tc>
          <w:tcPr>
            <w:tcW w:w="723" w:type="pct"/>
          </w:tcPr>
          <w:p w:rsidR="00BC69DB" w:rsidRPr="00BC69DB" w:rsidRDefault="00BC69DB" w:rsidP="003E0763">
            <w:pPr>
              <w:ind w:firstLine="0"/>
              <w:rPr>
                <w:rFonts w:ascii="Times New Roman" w:hAnsi="Times New Roman"/>
                <w:sz w:val="26"/>
                <w:szCs w:val="26"/>
              </w:rPr>
            </w:pPr>
            <w:r w:rsidRPr="00BC69DB">
              <w:rPr>
                <w:rFonts w:ascii="Times New Roman" w:hAnsi="Times New Roman"/>
                <w:sz w:val="26"/>
                <w:szCs w:val="26"/>
              </w:rPr>
              <w:lastRenderedPageBreak/>
              <w:t xml:space="preserve">В тот же день, что и </w:t>
            </w:r>
            <w:r w:rsidRPr="00BC69DB">
              <w:rPr>
                <w:rFonts w:ascii="Times New Roman" w:hAnsi="Times New Roman"/>
                <w:sz w:val="26"/>
                <w:szCs w:val="26"/>
              </w:rPr>
              <w:lastRenderedPageBreak/>
              <w:t>рассмотрение документов и сведений</w:t>
            </w:r>
          </w:p>
        </w:tc>
        <w:tc>
          <w:tcPr>
            <w:tcW w:w="723" w:type="pct"/>
            <w:vMerge/>
          </w:tcPr>
          <w:p w:rsidR="00BC69DB" w:rsidRPr="00BC69DB" w:rsidRDefault="00BC69DB" w:rsidP="003E0763">
            <w:pPr>
              <w:ind w:firstLine="0"/>
              <w:rPr>
                <w:rFonts w:ascii="Times New Roman" w:hAnsi="Times New Roman"/>
                <w:sz w:val="26"/>
                <w:szCs w:val="26"/>
              </w:rPr>
            </w:pPr>
          </w:p>
        </w:tc>
        <w:tc>
          <w:tcPr>
            <w:tcW w:w="865" w:type="pct"/>
          </w:tcPr>
          <w:p w:rsidR="00BC69DB" w:rsidRPr="00BC69DB" w:rsidRDefault="00BC69DB" w:rsidP="003E0763">
            <w:pPr>
              <w:ind w:firstLine="0"/>
              <w:rPr>
                <w:rFonts w:ascii="Times New Roman" w:hAnsi="Times New Roman"/>
                <w:sz w:val="26"/>
                <w:szCs w:val="26"/>
              </w:rPr>
            </w:pPr>
          </w:p>
        </w:tc>
        <w:tc>
          <w:tcPr>
            <w:tcW w:w="403" w:type="pct"/>
          </w:tcPr>
          <w:p w:rsidR="00BC69DB" w:rsidRPr="00BC69DB" w:rsidRDefault="00BC69DB" w:rsidP="003E0763">
            <w:pPr>
              <w:ind w:firstLine="0"/>
              <w:rPr>
                <w:rFonts w:ascii="Times New Roman" w:hAnsi="Times New Roman"/>
                <w:sz w:val="26"/>
                <w:szCs w:val="26"/>
              </w:rPr>
            </w:pPr>
          </w:p>
        </w:tc>
        <w:tc>
          <w:tcPr>
            <w:tcW w:w="742" w:type="pct"/>
          </w:tcPr>
          <w:p w:rsidR="00BC69DB" w:rsidRPr="00BC69DB" w:rsidRDefault="00BC69DB" w:rsidP="003E0763">
            <w:pPr>
              <w:ind w:firstLine="0"/>
              <w:rPr>
                <w:rFonts w:ascii="Times New Roman" w:hAnsi="Times New Roman"/>
                <w:sz w:val="26"/>
                <w:szCs w:val="26"/>
              </w:rPr>
            </w:pPr>
          </w:p>
        </w:tc>
      </w:tr>
      <w:tr w:rsidR="00BC69DB" w:rsidRPr="00BC69DB" w:rsidTr="003E0763">
        <w:tc>
          <w:tcPr>
            <w:tcW w:w="781" w:type="pct"/>
            <w:vMerge/>
          </w:tcPr>
          <w:p w:rsidR="00BC69DB" w:rsidRPr="00BC69DB" w:rsidRDefault="00BC69DB" w:rsidP="003E0763">
            <w:pPr>
              <w:ind w:firstLine="0"/>
              <w:rPr>
                <w:rFonts w:ascii="Times New Roman" w:hAnsi="Times New Roman"/>
                <w:sz w:val="26"/>
                <w:szCs w:val="26"/>
              </w:rPr>
            </w:pPr>
          </w:p>
        </w:tc>
        <w:tc>
          <w:tcPr>
            <w:tcW w:w="764" w:type="pct"/>
          </w:tcPr>
          <w:p w:rsidR="00BC69DB" w:rsidRPr="00BC69DB" w:rsidRDefault="00BC69DB" w:rsidP="003E0763">
            <w:pPr>
              <w:ind w:firstLine="0"/>
              <w:rPr>
                <w:rFonts w:ascii="Times New Roman" w:hAnsi="Times New Roman"/>
                <w:sz w:val="26"/>
                <w:szCs w:val="26"/>
              </w:rPr>
            </w:pPr>
            <w:r w:rsidRPr="00BC69DB">
              <w:rPr>
                <w:rFonts w:ascii="Times New Roman" w:hAnsi="Times New Roman"/>
                <w:sz w:val="26"/>
                <w:szCs w:val="26"/>
              </w:rPr>
              <w:t>Формирование решения о предоставлении Услуги</w:t>
            </w:r>
          </w:p>
        </w:tc>
        <w:tc>
          <w:tcPr>
            <w:tcW w:w="723" w:type="pct"/>
          </w:tcPr>
          <w:p w:rsidR="00BC69DB" w:rsidRPr="00BC69DB" w:rsidRDefault="00BC69DB" w:rsidP="003E0763">
            <w:pPr>
              <w:ind w:firstLine="0"/>
              <w:rPr>
                <w:rFonts w:ascii="Times New Roman" w:hAnsi="Times New Roman"/>
                <w:sz w:val="26"/>
                <w:szCs w:val="26"/>
              </w:rPr>
            </w:pPr>
            <w:r w:rsidRPr="00BC69DB">
              <w:rPr>
                <w:rFonts w:ascii="Times New Roman" w:hAnsi="Times New Roman"/>
                <w:sz w:val="26"/>
                <w:szCs w:val="26"/>
              </w:rPr>
              <w:t>В соответствии с желаемой датой приема при наличии свободных мест</w:t>
            </w:r>
          </w:p>
        </w:tc>
        <w:tc>
          <w:tcPr>
            <w:tcW w:w="723" w:type="pct"/>
            <w:vMerge/>
          </w:tcPr>
          <w:p w:rsidR="00BC69DB" w:rsidRPr="00BC69DB" w:rsidRDefault="00BC69DB" w:rsidP="003E0763">
            <w:pPr>
              <w:ind w:firstLine="0"/>
              <w:rPr>
                <w:rFonts w:ascii="Times New Roman" w:hAnsi="Times New Roman"/>
                <w:sz w:val="26"/>
                <w:szCs w:val="26"/>
              </w:rPr>
            </w:pPr>
          </w:p>
        </w:tc>
        <w:tc>
          <w:tcPr>
            <w:tcW w:w="865" w:type="pct"/>
          </w:tcPr>
          <w:p w:rsidR="00BC69DB" w:rsidRPr="00BC69DB" w:rsidRDefault="00BC69DB" w:rsidP="003E0763">
            <w:pPr>
              <w:ind w:firstLine="0"/>
              <w:rPr>
                <w:rFonts w:ascii="Times New Roman" w:hAnsi="Times New Roman"/>
                <w:sz w:val="26"/>
                <w:szCs w:val="26"/>
              </w:rPr>
            </w:pPr>
          </w:p>
        </w:tc>
        <w:tc>
          <w:tcPr>
            <w:tcW w:w="403" w:type="pct"/>
          </w:tcPr>
          <w:p w:rsidR="00BC69DB" w:rsidRPr="00BC69DB" w:rsidRDefault="00BC69DB" w:rsidP="003E0763">
            <w:pPr>
              <w:ind w:firstLine="0"/>
              <w:rPr>
                <w:rFonts w:ascii="Times New Roman" w:hAnsi="Times New Roman"/>
                <w:sz w:val="26"/>
                <w:szCs w:val="26"/>
              </w:rPr>
            </w:pPr>
          </w:p>
        </w:tc>
        <w:tc>
          <w:tcPr>
            <w:tcW w:w="742" w:type="pct"/>
          </w:tcPr>
          <w:p w:rsidR="00BC69DB" w:rsidRPr="00BC69DB" w:rsidRDefault="00BC69DB" w:rsidP="003E0763">
            <w:pPr>
              <w:ind w:firstLine="0"/>
              <w:rPr>
                <w:rFonts w:ascii="Times New Roman" w:hAnsi="Times New Roman"/>
                <w:sz w:val="26"/>
                <w:szCs w:val="26"/>
              </w:rPr>
            </w:pPr>
          </w:p>
        </w:tc>
      </w:tr>
      <w:tr w:rsidR="00BC69DB" w:rsidRPr="00BC69DB" w:rsidTr="003E0763">
        <w:tc>
          <w:tcPr>
            <w:tcW w:w="5000" w:type="pct"/>
            <w:gridSpan w:val="7"/>
          </w:tcPr>
          <w:p w:rsidR="00BC69DB" w:rsidRPr="00BC69DB" w:rsidRDefault="00BC69DB" w:rsidP="003E0763">
            <w:pPr>
              <w:ind w:firstLine="0"/>
              <w:rPr>
                <w:rFonts w:ascii="Times New Roman" w:hAnsi="Times New Roman"/>
                <w:sz w:val="26"/>
                <w:szCs w:val="26"/>
              </w:rPr>
            </w:pPr>
            <w:r w:rsidRPr="00BC69DB">
              <w:rPr>
                <w:rFonts w:ascii="Times New Roman" w:hAnsi="Times New Roman"/>
                <w:sz w:val="26"/>
                <w:szCs w:val="26"/>
              </w:rPr>
              <w:t>5. Выдача результата</w:t>
            </w:r>
          </w:p>
        </w:tc>
      </w:tr>
      <w:tr w:rsidR="00BC69DB" w:rsidRPr="00BC69DB" w:rsidTr="003E0763">
        <w:trPr>
          <w:trHeight w:val="3184"/>
        </w:trPr>
        <w:tc>
          <w:tcPr>
            <w:tcW w:w="781" w:type="pct"/>
            <w:vMerge w:val="restart"/>
          </w:tcPr>
          <w:p w:rsidR="00BC69DB" w:rsidRPr="00BC69DB" w:rsidRDefault="00BC69DB" w:rsidP="003E0763">
            <w:pPr>
              <w:ind w:firstLine="0"/>
              <w:rPr>
                <w:rFonts w:ascii="Times New Roman" w:hAnsi="Times New Roman"/>
                <w:sz w:val="26"/>
                <w:szCs w:val="26"/>
              </w:rPr>
            </w:pPr>
            <w:r w:rsidRPr="00BC69DB">
              <w:rPr>
                <w:rFonts w:ascii="Times New Roman" w:hAnsi="Times New Roman"/>
                <w:sz w:val="26"/>
                <w:szCs w:val="26"/>
              </w:rPr>
              <w:t>формирование и регистрация результата предоставления Услуги, указанного в пункте 6.1.</w:t>
            </w:r>
          </w:p>
          <w:p w:rsidR="00BC69DB" w:rsidRPr="00BC69DB" w:rsidRDefault="00BC69DB" w:rsidP="003E0763">
            <w:pPr>
              <w:ind w:firstLine="0"/>
              <w:rPr>
                <w:rFonts w:ascii="Times New Roman" w:hAnsi="Times New Roman"/>
                <w:sz w:val="26"/>
                <w:szCs w:val="26"/>
              </w:rPr>
            </w:pPr>
            <w:r w:rsidRPr="00BC69DB">
              <w:rPr>
                <w:rFonts w:ascii="Times New Roman" w:hAnsi="Times New Roman"/>
                <w:sz w:val="26"/>
                <w:szCs w:val="26"/>
              </w:rPr>
              <w:t>Административного регламента, в форме электронного документа в РИС ДДО</w:t>
            </w:r>
          </w:p>
        </w:tc>
        <w:tc>
          <w:tcPr>
            <w:tcW w:w="764" w:type="pct"/>
          </w:tcPr>
          <w:p w:rsidR="00BC69DB" w:rsidRPr="00BC69DB" w:rsidRDefault="00BC69DB" w:rsidP="003E0763">
            <w:pPr>
              <w:ind w:firstLine="0"/>
              <w:rPr>
                <w:rFonts w:ascii="Times New Roman" w:hAnsi="Times New Roman"/>
                <w:sz w:val="26"/>
                <w:szCs w:val="26"/>
              </w:rPr>
            </w:pPr>
            <w:r w:rsidRPr="00BC69DB">
              <w:rPr>
                <w:rFonts w:ascii="Times New Roman" w:hAnsi="Times New Roman"/>
                <w:sz w:val="26"/>
                <w:szCs w:val="26"/>
              </w:rPr>
              <w:t>Регистрация каждого результата предоставления Услуги</w:t>
            </w:r>
          </w:p>
        </w:tc>
        <w:tc>
          <w:tcPr>
            <w:tcW w:w="723" w:type="pct"/>
          </w:tcPr>
          <w:p w:rsidR="00BC69DB" w:rsidRPr="00BC69DB" w:rsidRDefault="00BC69DB" w:rsidP="003E0763">
            <w:pPr>
              <w:ind w:firstLine="0"/>
              <w:rPr>
                <w:rFonts w:ascii="Times New Roman" w:hAnsi="Times New Roman"/>
                <w:sz w:val="26"/>
                <w:szCs w:val="26"/>
              </w:rPr>
            </w:pPr>
            <w:r w:rsidRPr="00BC69DB">
              <w:rPr>
                <w:rFonts w:ascii="Times New Roman" w:hAnsi="Times New Roman"/>
                <w:sz w:val="26"/>
                <w:szCs w:val="26"/>
              </w:rPr>
              <w:t>В тот же день, что и принятие решения</w:t>
            </w:r>
          </w:p>
        </w:tc>
        <w:tc>
          <w:tcPr>
            <w:tcW w:w="723" w:type="pct"/>
            <w:vMerge w:val="restart"/>
          </w:tcPr>
          <w:p w:rsidR="00BC69DB" w:rsidRPr="00BC69DB" w:rsidRDefault="00BC69DB" w:rsidP="003E0763">
            <w:pPr>
              <w:ind w:firstLine="0"/>
              <w:rPr>
                <w:rFonts w:ascii="Times New Roman" w:hAnsi="Times New Roman"/>
                <w:sz w:val="26"/>
                <w:szCs w:val="26"/>
              </w:rPr>
            </w:pPr>
            <w:r w:rsidRPr="00BC69DB">
              <w:rPr>
                <w:rFonts w:ascii="Times New Roman" w:hAnsi="Times New Roman"/>
                <w:sz w:val="26"/>
                <w:szCs w:val="26"/>
              </w:rPr>
              <w:t>Ответственное должностное лицо Уполномоченного органа</w:t>
            </w:r>
          </w:p>
        </w:tc>
        <w:tc>
          <w:tcPr>
            <w:tcW w:w="865" w:type="pct"/>
          </w:tcPr>
          <w:p w:rsidR="00BC69DB" w:rsidRPr="00BC69DB" w:rsidRDefault="00BC69DB" w:rsidP="003E0763">
            <w:pPr>
              <w:ind w:firstLine="0"/>
              <w:rPr>
                <w:rFonts w:ascii="Times New Roman" w:hAnsi="Times New Roman"/>
                <w:sz w:val="26"/>
                <w:szCs w:val="26"/>
              </w:rPr>
            </w:pPr>
          </w:p>
        </w:tc>
        <w:tc>
          <w:tcPr>
            <w:tcW w:w="403" w:type="pct"/>
          </w:tcPr>
          <w:p w:rsidR="00BC69DB" w:rsidRPr="00BC69DB" w:rsidRDefault="00BC69DB" w:rsidP="003E0763">
            <w:pPr>
              <w:ind w:firstLine="0"/>
              <w:rPr>
                <w:rFonts w:ascii="Times New Roman" w:hAnsi="Times New Roman"/>
                <w:sz w:val="26"/>
                <w:szCs w:val="26"/>
              </w:rPr>
            </w:pPr>
          </w:p>
        </w:tc>
        <w:tc>
          <w:tcPr>
            <w:tcW w:w="742" w:type="pct"/>
          </w:tcPr>
          <w:p w:rsidR="00BC69DB" w:rsidRPr="00BC69DB" w:rsidRDefault="00BC69DB" w:rsidP="003E0763">
            <w:pPr>
              <w:ind w:firstLine="0"/>
              <w:rPr>
                <w:rFonts w:ascii="Times New Roman" w:hAnsi="Times New Roman"/>
                <w:sz w:val="26"/>
                <w:szCs w:val="26"/>
              </w:rPr>
            </w:pPr>
          </w:p>
        </w:tc>
      </w:tr>
      <w:tr w:rsidR="00BC69DB" w:rsidRPr="00BC69DB" w:rsidTr="003E0763">
        <w:tc>
          <w:tcPr>
            <w:tcW w:w="781" w:type="pct"/>
            <w:vMerge/>
          </w:tcPr>
          <w:p w:rsidR="00BC69DB" w:rsidRPr="00BC69DB" w:rsidRDefault="00BC69DB" w:rsidP="003E0763">
            <w:pPr>
              <w:ind w:firstLine="0"/>
              <w:rPr>
                <w:rFonts w:ascii="Times New Roman" w:hAnsi="Times New Roman"/>
                <w:sz w:val="26"/>
                <w:szCs w:val="26"/>
              </w:rPr>
            </w:pPr>
          </w:p>
        </w:tc>
        <w:tc>
          <w:tcPr>
            <w:tcW w:w="764" w:type="pct"/>
          </w:tcPr>
          <w:p w:rsidR="00BC69DB" w:rsidRPr="00BC69DB" w:rsidRDefault="00BC69DB" w:rsidP="003E0763">
            <w:pPr>
              <w:ind w:firstLine="0"/>
              <w:rPr>
                <w:rFonts w:ascii="Times New Roman" w:hAnsi="Times New Roman"/>
                <w:sz w:val="26"/>
                <w:szCs w:val="26"/>
              </w:rPr>
            </w:pPr>
            <w:r w:rsidRPr="00BC69DB">
              <w:rPr>
                <w:rFonts w:ascii="Times New Roman" w:hAnsi="Times New Roman"/>
                <w:sz w:val="26"/>
                <w:szCs w:val="26"/>
              </w:rPr>
              <w:t xml:space="preserve">Направление заявителю уведомлений о ходе рассмотрения заявления, о </w:t>
            </w:r>
            <w:r w:rsidRPr="00BC69DB">
              <w:rPr>
                <w:rFonts w:ascii="Times New Roman" w:hAnsi="Times New Roman"/>
                <w:sz w:val="26"/>
                <w:szCs w:val="26"/>
              </w:rPr>
              <w:lastRenderedPageBreak/>
              <w:t>предоставлении Услуги в личный кабинет на ЕПГУ и/или РПГУ (в случае подачи такого заявления посредством ЕПГУ и/или РПГУ или по запросу заявителя в рамках услуги «Подписаться на информирование по заявлениям, по данным на личном приеме»)</w:t>
            </w:r>
          </w:p>
        </w:tc>
        <w:tc>
          <w:tcPr>
            <w:tcW w:w="723" w:type="pct"/>
          </w:tcPr>
          <w:p w:rsidR="00BC69DB" w:rsidRPr="00BC69DB" w:rsidRDefault="00BC69DB" w:rsidP="003E0763">
            <w:pPr>
              <w:ind w:firstLine="0"/>
              <w:rPr>
                <w:rFonts w:ascii="Times New Roman" w:hAnsi="Times New Roman"/>
                <w:sz w:val="26"/>
                <w:szCs w:val="26"/>
              </w:rPr>
            </w:pPr>
            <w:r w:rsidRPr="00BC69DB">
              <w:rPr>
                <w:rFonts w:ascii="Times New Roman" w:hAnsi="Times New Roman"/>
                <w:sz w:val="26"/>
                <w:szCs w:val="26"/>
              </w:rPr>
              <w:lastRenderedPageBreak/>
              <w:t>В тот же день, что и принятие решения</w:t>
            </w:r>
          </w:p>
        </w:tc>
        <w:tc>
          <w:tcPr>
            <w:tcW w:w="723" w:type="pct"/>
            <w:vMerge/>
          </w:tcPr>
          <w:p w:rsidR="00BC69DB" w:rsidRPr="00BC69DB" w:rsidRDefault="00BC69DB" w:rsidP="003E0763">
            <w:pPr>
              <w:ind w:firstLine="0"/>
              <w:rPr>
                <w:rFonts w:ascii="Times New Roman" w:hAnsi="Times New Roman"/>
                <w:sz w:val="26"/>
                <w:szCs w:val="26"/>
              </w:rPr>
            </w:pPr>
          </w:p>
        </w:tc>
        <w:tc>
          <w:tcPr>
            <w:tcW w:w="865" w:type="pct"/>
          </w:tcPr>
          <w:p w:rsidR="00BC69DB" w:rsidRPr="00BC69DB" w:rsidRDefault="00BC69DB" w:rsidP="003E0763">
            <w:pPr>
              <w:ind w:firstLine="0"/>
              <w:rPr>
                <w:rFonts w:ascii="Times New Roman" w:hAnsi="Times New Roman"/>
                <w:sz w:val="26"/>
                <w:szCs w:val="26"/>
              </w:rPr>
            </w:pPr>
          </w:p>
        </w:tc>
        <w:tc>
          <w:tcPr>
            <w:tcW w:w="403" w:type="pct"/>
          </w:tcPr>
          <w:p w:rsidR="00BC69DB" w:rsidRPr="00BC69DB" w:rsidRDefault="00BC69DB" w:rsidP="003E0763">
            <w:pPr>
              <w:ind w:firstLine="0"/>
              <w:rPr>
                <w:rFonts w:ascii="Times New Roman" w:hAnsi="Times New Roman"/>
                <w:sz w:val="26"/>
                <w:szCs w:val="26"/>
              </w:rPr>
            </w:pPr>
          </w:p>
        </w:tc>
        <w:tc>
          <w:tcPr>
            <w:tcW w:w="742" w:type="pct"/>
          </w:tcPr>
          <w:p w:rsidR="00BC69DB" w:rsidRPr="00BC69DB" w:rsidRDefault="00BC69DB" w:rsidP="003E0763">
            <w:pPr>
              <w:ind w:firstLine="0"/>
              <w:rPr>
                <w:rFonts w:ascii="Times New Roman" w:hAnsi="Times New Roman"/>
                <w:sz w:val="26"/>
                <w:szCs w:val="26"/>
              </w:rPr>
            </w:pPr>
          </w:p>
        </w:tc>
      </w:tr>
    </w:tbl>
    <w:p w:rsidR="00BC69DB" w:rsidRPr="00BC69DB" w:rsidRDefault="00BC69DB" w:rsidP="00BC69DB">
      <w:pPr>
        <w:spacing w:line="276" w:lineRule="auto"/>
        <w:ind w:firstLine="709"/>
        <w:rPr>
          <w:rFonts w:ascii="Times New Roman" w:hAnsi="Times New Roman"/>
          <w:sz w:val="26"/>
          <w:szCs w:val="26"/>
        </w:rPr>
      </w:pPr>
    </w:p>
    <w:p w:rsidR="003E0763" w:rsidRDefault="003E0763" w:rsidP="00BC69DB">
      <w:pPr>
        <w:spacing w:line="276" w:lineRule="auto"/>
        <w:ind w:firstLine="709"/>
        <w:rPr>
          <w:rFonts w:ascii="Times New Roman" w:hAnsi="Times New Roman"/>
          <w:iCs/>
          <w:caps/>
          <w:sz w:val="26"/>
          <w:szCs w:val="26"/>
        </w:rPr>
        <w:sectPr w:rsidR="003E0763" w:rsidSect="003E0763">
          <w:pgSz w:w="16838" w:h="11906" w:orient="landscape"/>
          <w:pgMar w:top="1701" w:right="1134" w:bottom="850" w:left="1134" w:header="709" w:footer="709" w:gutter="0"/>
          <w:pgNumType w:chapStyle="1"/>
          <w:cols w:space="708"/>
          <w:titlePg/>
          <w:docGrid w:linePitch="360"/>
        </w:sectPr>
      </w:pPr>
    </w:p>
    <w:p w:rsidR="003E0763" w:rsidRDefault="003E0763" w:rsidP="003E0763">
      <w:pPr>
        <w:spacing w:line="276" w:lineRule="auto"/>
        <w:ind w:firstLine="0"/>
        <w:jc w:val="center"/>
        <w:rPr>
          <w:rFonts w:ascii="Times New Roman" w:hAnsi="Times New Roman"/>
          <w:b/>
          <w:iCs/>
          <w:caps/>
          <w:sz w:val="26"/>
          <w:szCs w:val="26"/>
        </w:rPr>
      </w:pPr>
      <w:r>
        <w:rPr>
          <w:rFonts w:ascii="Times New Roman" w:hAnsi="Times New Roman"/>
          <w:b/>
          <w:iCs/>
          <w:caps/>
          <w:noProof/>
          <w:sz w:val="26"/>
          <w:szCs w:val="26"/>
        </w:rPr>
        <w:lastRenderedPageBreak/>
        <w:drawing>
          <wp:anchor distT="0" distB="0" distL="114300" distR="114300" simplePos="0" relativeHeight="251666432" behindDoc="0" locked="0" layoutInCell="1" allowOverlap="1">
            <wp:simplePos x="0" y="0"/>
            <wp:positionH relativeFrom="column">
              <wp:posOffset>2932430</wp:posOffset>
            </wp:positionH>
            <wp:positionV relativeFrom="paragraph">
              <wp:posOffset>-13335</wp:posOffset>
            </wp:positionV>
            <wp:extent cx="368935" cy="457200"/>
            <wp:effectExtent l="19050" t="0" r="0" b="0"/>
            <wp:wrapNone/>
            <wp:docPr id="1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9" cstate="print">
                      <a:lum bright="-24000" contrast="36000"/>
                    </a:blip>
                    <a:srcRect/>
                    <a:stretch>
                      <a:fillRect/>
                    </a:stretch>
                  </pic:blipFill>
                  <pic:spPr bwMode="auto">
                    <a:xfrm>
                      <a:off x="0" y="0"/>
                      <a:ext cx="368935" cy="457200"/>
                    </a:xfrm>
                    <a:prstGeom prst="rect">
                      <a:avLst/>
                    </a:prstGeom>
                    <a:noFill/>
                    <a:ln w="9525">
                      <a:noFill/>
                      <a:miter lim="800000"/>
                      <a:headEnd/>
                      <a:tailEnd/>
                    </a:ln>
                  </pic:spPr>
                </pic:pic>
              </a:graphicData>
            </a:graphic>
          </wp:anchor>
        </w:drawing>
      </w:r>
    </w:p>
    <w:p w:rsidR="003E0763" w:rsidRDefault="003E0763" w:rsidP="003E0763">
      <w:pPr>
        <w:spacing w:line="276" w:lineRule="auto"/>
        <w:ind w:firstLine="0"/>
        <w:jc w:val="center"/>
        <w:rPr>
          <w:rFonts w:ascii="Times New Roman" w:hAnsi="Times New Roman"/>
          <w:b/>
          <w:iCs/>
          <w:caps/>
          <w:sz w:val="26"/>
          <w:szCs w:val="26"/>
        </w:rPr>
      </w:pPr>
    </w:p>
    <w:p w:rsidR="00BC69DB" w:rsidRPr="003E0763" w:rsidRDefault="00BC69DB" w:rsidP="003E0763">
      <w:pPr>
        <w:spacing w:line="276" w:lineRule="auto"/>
        <w:ind w:firstLine="0"/>
        <w:jc w:val="center"/>
        <w:rPr>
          <w:rFonts w:ascii="Times New Roman" w:hAnsi="Times New Roman"/>
          <w:b/>
          <w:iCs/>
          <w:caps/>
          <w:sz w:val="26"/>
          <w:szCs w:val="26"/>
        </w:rPr>
      </w:pPr>
      <w:r w:rsidRPr="003E0763">
        <w:rPr>
          <w:rFonts w:ascii="Times New Roman" w:hAnsi="Times New Roman"/>
          <w:b/>
          <w:iCs/>
          <w:caps/>
          <w:sz w:val="26"/>
          <w:szCs w:val="26"/>
        </w:rPr>
        <w:t>АДМИНИСТРАЦИЯ ЭРТИЛЬСКОГО МУНИЦИПАЛЬНОГО РАЙОНА</w:t>
      </w:r>
    </w:p>
    <w:p w:rsidR="00BC69DB" w:rsidRPr="003E0763" w:rsidRDefault="00BC69DB" w:rsidP="003E0763">
      <w:pPr>
        <w:spacing w:line="276" w:lineRule="auto"/>
        <w:ind w:firstLine="709"/>
        <w:jc w:val="center"/>
        <w:rPr>
          <w:rFonts w:ascii="Times New Roman" w:hAnsi="Times New Roman"/>
          <w:b/>
          <w:iCs/>
          <w:caps/>
          <w:sz w:val="26"/>
          <w:szCs w:val="26"/>
        </w:rPr>
      </w:pPr>
      <w:r w:rsidRPr="003E0763">
        <w:rPr>
          <w:rFonts w:ascii="Times New Roman" w:hAnsi="Times New Roman"/>
          <w:b/>
          <w:iCs/>
          <w:caps/>
          <w:sz w:val="26"/>
          <w:szCs w:val="26"/>
        </w:rPr>
        <w:t>ВОРОНЕЖСКОЙ ОБЛАСТИ</w:t>
      </w:r>
    </w:p>
    <w:p w:rsidR="00BC69DB" w:rsidRPr="003E0763" w:rsidRDefault="00BC69DB" w:rsidP="003E0763">
      <w:pPr>
        <w:spacing w:line="276" w:lineRule="auto"/>
        <w:ind w:firstLine="709"/>
        <w:jc w:val="center"/>
        <w:rPr>
          <w:rFonts w:ascii="Times New Roman" w:hAnsi="Times New Roman"/>
          <w:b/>
          <w:bCs/>
          <w:sz w:val="26"/>
          <w:szCs w:val="26"/>
        </w:rPr>
      </w:pPr>
    </w:p>
    <w:p w:rsidR="00BC69DB" w:rsidRPr="003E0763" w:rsidRDefault="00BC69DB" w:rsidP="003E0763">
      <w:pPr>
        <w:keepNext/>
        <w:tabs>
          <w:tab w:val="num" w:pos="0"/>
        </w:tabs>
        <w:suppressAutoHyphens/>
        <w:spacing w:line="276" w:lineRule="auto"/>
        <w:ind w:firstLine="709"/>
        <w:jc w:val="center"/>
        <w:rPr>
          <w:rFonts w:ascii="Times New Roman" w:hAnsi="Times New Roman"/>
          <w:b/>
          <w:bCs/>
          <w:kern w:val="1"/>
          <w:sz w:val="26"/>
          <w:szCs w:val="26"/>
          <w:lang w:eastAsia="ar-SA"/>
        </w:rPr>
      </w:pPr>
      <w:proofErr w:type="gramStart"/>
      <w:r w:rsidRPr="003E0763">
        <w:rPr>
          <w:rFonts w:ascii="Times New Roman" w:hAnsi="Times New Roman"/>
          <w:b/>
          <w:bCs/>
          <w:kern w:val="1"/>
          <w:sz w:val="26"/>
          <w:szCs w:val="26"/>
          <w:lang w:eastAsia="ar-SA"/>
        </w:rPr>
        <w:t>П</w:t>
      </w:r>
      <w:proofErr w:type="gramEnd"/>
      <w:r w:rsidRPr="003E0763">
        <w:rPr>
          <w:rFonts w:ascii="Times New Roman" w:hAnsi="Times New Roman"/>
          <w:b/>
          <w:bCs/>
          <w:kern w:val="1"/>
          <w:sz w:val="26"/>
          <w:szCs w:val="26"/>
          <w:lang w:eastAsia="ar-SA"/>
        </w:rPr>
        <w:t xml:space="preserve"> О С Т А Н О В Л Е Н И Е</w:t>
      </w:r>
    </w:p>
    <w:p w:rsidR="00BC69DB" w:rsidRPr="00BC69DB" w:rsidRDefault="00BC69DB" w:rsidP="00BC69DB">
      <w:pPr>
        <w:tabs>
          <w:tab w:val="num" w:pos="0"/>
        </w:tabs>
        <w:spacing w:line="276" w:lineRule="auto"/>
        <w:ind w:firstLine="709"/>
        <w:rPr>
          <w:rFonts w:ascii="Times New Roman" w:hAnsi="Times New Roman"/>
          <w:sz w:val="26"/>
          <w:szCs w:val="26"/>
        </w:rPr>
      </w:pPr>
    </w:p>
    <w:p w:rsidR="00BC69DB" w:rsidRPr="00BC69DB" w:rsidRDefault="00BC69DB" w:rsidP="00BC69DB">
      <w:pPr>
        <w:spacing w:line="276" w:lineRule="auto"/>
        <w:ind w:firstLine="709"/>
        <w:rPr>
          <w:rFonts w:ascii="Times New Roman" w:hAnsi="Times New Roman"/>
          <w:sz w:val="26"/>
          <w:szCs w:val="26"/>
        </w:rPr>
      </w:pPr>
      <w:r w:rsidRPr="00BC69DB">
        <w:rPr>
          <w:rFonts w:ascii="Times New Roman" w:hAnsi="Times New Roman"/>
          <w:sz w:val="26"/>
          <w:szCs w:val="26"/>
        </w:rPr>
        <w:t xml:space="preserve">от 25.11.2024 г. № 1487 </w:t>
      </w:r>
    </w:p>
    <w:p w:rsidR="00BC69DB" w:rsidRPr="00BC69DB" w:rsidRDefault="00BC69DB" w:rsidP="00BC69DB">
      <w:pPr>
        <w:numPr>
          <w:ilvl w:val="1"/>
          <w:numId w:val="0"/>
        </w:numPr>
        <w:tabs>
          <w:tab w:val="num" w:pos="576"/>
        </w:tabs>
        <w:spacing w:line="276" w:lineRule="auto"/>
        <w:ind w:firstLine="709"/>
        <w:rPr>
          <w:rFonts w:ascii="Times New Roman" w:hAnsi="Times New Roman"/>
          <w:sz w:val="26"/>
          <w:szCs w:val="26"/>
        </w:rPr>
      </w:pPr>
      <w:r w:rsidRPr="00BC69DB">
        <w:rPr>
          <w:rFonts w:ascii="Times New Roman" w:hAnsi="Times New Roman"/>
          <w:sz w:val="26"/>
          <w:szCs w:val="26"/>
        </w:rPr>
        <w:t>г. Эртиль</w:t>
      </w:r>
    </w:p>
    <w:p w:rsidR="00BC69DB" w:rsidRPr="00BC69DB" w:rsidRDefault="00BC69DB" w:rsidP="00BC69DB">
      <w:pPr>
        <w:numPr>
          <w:ilvl w:val="1"/>
          <w:numId w:val="0"/>
        </w:numPr>
        <w:tabs>
          <w:tab w:val="num" w:pos="576"/>
        </w:tabs>
        <w:spacing w:line="276" w:lineRule="auto"/>
        <w:ind w:firstLine="709"/>
        <w:rPr>
          <w:rFonts w:ascii="Times New Roman" w:hAnsi="Times New Roman"/>
          <w:sz w:val="26"/>
          <w:szCs w:val="26"/>
        </w:rPr>
      </w:pPr>
    </w:p>
    <w:p w:rsidR="00BC69DB" w:rsidRPr="00BC69DB" w:rsidRDefault="00BC69DB" w:rsidP="003E0763">
      <w:pPr>
        <w:tabs>
          <w:tab w:val="num" w:pos="0"/>
        </w:tabs>
        <w:spacing w:line="276" w:lineRule="auto"/>
        <w:ind w:right="3826" w:firstLine="0"/>
        <w:rPr>
          <w:rFonts w:ascii="Times New Roman" w:hAnsi="Times New Roman"/>
          <w:bCs/>
          <w:kern w:val="28"/>
          <w:sz w:val="26"/>
          <w:szCs w:val="26"/>
        </w:rPr>
      </w:pPr>
      <w:r w:rsidRPr="00BC69DB">
        <w:rPr>
          <w:rFonts w:ascii="Times New Roman" w:hAnsi="Times New Roman"/>
          <w:bCs/>
          <w:kern w:val="28"/>
          <w:sz w:val="26"/>
          <w:szCs w:val="26"/>
        </w:rPr>
        <w:t>О внесении изменений в постановление администрации Эртильского муниципального района Воронежской области от 04.04.2023 года № 298 «Об утверждении типовых Положений об оплате труда в казенных образовательных учреждениях Эртильского муниципального района Воронежской области»</w:t>
      </w:r>
    </w:p>
    <w:p w:rsidR="00BC69DB" w:rsidRPr="00BC69DB" w:rsidRDefault="00BC69DB" w:rsidP="00BC69DB">
      <w:pPr>
        <w:spacing w:line="276" w:lineRule="auto"/>
        <w:ind w:firstLine="709"/>
        <w:rPr>
          <w:rFonts w:ascii="Times New Roman" w:hAnsi="Times New Roman"/>
          <w:bCs/>
          <w:sz w:val="26"/>
          <w:szCs w:val="26"/>
        </w:rPr>
      </w:pPr>
    </w:p>
    <w:p w:rsidR="00BC69DB" w:rsidRPr="00BC69DB" w:rsidRDefault="00BC69DB" w:rsidP="00BC69DB">
      <w:pPr>
        <w:tabs>
          <w:tab w:val="left" w:pos="284"/>
          <w:tab w:val="left" w:pos="709"/>
          <w:tab w:val="left" w:pos="851"/>
          <w:tab w:val="left" w:pos="993"/>
        </w:tabs>
        <w:spacing w:line="276" w:lineRule="auto"/>
        <w:ind w:firstLine="709"/>
        <w:rPr>
          <w:rFonts w:ascii="Times New Roman" w:hAnsi="Times New Roman"/>
          <w:sz w:val="26"/>
          <w:szCs w:val="26"/>
        </w:rPr>
      </w:pPr>
      <w:proofErr w:type="gramStart"/>
      <w:r w:rsidRPr="00BC69DB">
        <w:rPr>
          <w:rFonts w:ascii="Times New Roman" w:hAnsi="Times New Roman"/>
          <w:sz w:val="26"/>
          <w:szCs w:val="26"/>
        </w:rPr>
        <w:t>На основании приказа министерства образования Воронежской области от 03.10.2024 года № 1126 «О внесении изменений в приказ департамента образования, науки и молодежной политики Воронежской области от 29.12.2017 №1576» (в редакциях приказа департамента образования, науки и молодежной политики Воронежской области от 31.01.2018 № 106, от 08.12.2021 № 1681, от 27.06.2022 № 927, от 28.07.2022 № 1050, от 01.09.2022 № 1213, департамента образования Воронежской области от 01.03.2023 № 197</w:t>
      </w:r>
      <w:proofErr w:type="gramEnd"/>
      <w:r w:rsidRPr="00BC69DB">
        <w:rPr>
          <w:rFonts w:ascii="Times New Roman" w:hAnsi="Times New Roman"/>
          <w:sz w:val="26"/>
          <w:szCs w:val="26"/>
        </w:rPr>
        <w:t xml:space="preserve"> и от 10.04.2023 № 426, министерства образования Воронежской области от 29.02.2024 №218, от 10.04.2024 №451, от 22.08.2024 №997, от 03.10.2024 № 1126 и от 30.10.2024 № 1246), с целью доведения заработной платы педагогических работников до планового уровня заработной платы, администрация Эртильского муниципального района </w:t>
      </w:r>
      <w:proofErr w:type="spellStart"/>
      <w:proofErr w:type="gramStart"/>
      <w:r w:rsidRPr="00BC69DB">
        <w:rPr>
          <w:rFonts w:ascii="Times New Roman" w:hAnsi="Times New Roman"/>
          <w:sz w:val="26"/>
          <w:szCs w:val="26"/>
        </w:rPr>
        <w:t>п</w:t>
      </w:r>
      <w:proofErr w:type="spellEnd"/>
      <w:proofErr w:type="gramEnd"/>
      <w:r w:rsidRPr="00BC69DB">
        <w:rPr>
          <w:rFonts w:ascii="Times New Roman" w:hAnsi="Times New Roman"/>
          <w:sz w:val="26"/>
          <w:szCs w:val="26"/>
        </w:rPr>
        <w:t xml:space="preserve"> о с т а </w:t>
      </w:r>
      <w:proofErr w:type="spellStart"/>
      <w:r w:rsidRPr="00BC69DB">
        <w:rPr>
          <w:rFonts w:ascii="Times New Roman" w:hAnsi="Times New Roman"/>
          <w:sz w:val="26"/>
          <w:szCs w:val="26"/>
        </w:rPr>
        <w:t>н</w:t>
      </w:r>
      <w:proofErr w:type="spellEnd"/>
      <w:r w:rsidRPr="00BC69DB">
        <w:rPr>
          <w:rFonts w:ascii="Times New Roman" w:hAnsi="Times New Roman"/>
          <w:sz w:val="26"/>
          <w:szCs w:val="26"/>
        </w:rPr>
        <w:t xml:space="preserve"> о в л я е т:</w:t>
      </w:r>
    </w:p>
    <w:p w:rsidR="00BC69DB" w:rsidRPr="00BC69DB" w:rsidRDefault="00BC69DB" w:rsidP="00BC69DB">
      <w:pPr>
        <w:tabs>
          <w:tab w:val="left" w:pos="709"/>
        </w:tabs>
        <w:spacing w:line="276" w:lineRule="auto"/>
        <w:ind w:firstLine="709"/>
        <w:rPr>
          <w:rFonts w:ascii="Times New Roman" w:hAnsi="Times New Roman"/>
          <w:bCs/>
          <w:kern w:val="36"/>
          <w:sz w:val="26"/>
          <w:szCs w:val="26"/>
        </w:rPr>
      </w:pPr>
      <w:r w:rsidRPr="00BC69DB">
        <w:rPr>
          <w:rFonts w:ascii="Times New Roman" w:hAnsi="Times New Roman"/>
          <w:sz w:val="26"/>
          <w:szCs w:val="26"/>
        </w:rPr>
        <w:t>1. Внести в приложение 1 «Типовое положение об оплате труда в казенных общеобразовательных учреждениях Эртильского муниципального района Воронежской области» к постановлению администрации Эртильского муниципального района Воронежской области от 04.04.2023 года № 298 «</w:t>
      </w:r>
      <w:r w:rsidRPr="00BC69DB">
        <w:rPr>
          <w:rFonts w:ascii="Times New Roman" w:hAnsi="Times New Roman"/>
          <w:bCs/>
          <w:sz w:val="26"/>
          <w:szCs w:val="26"/>
        </w:rPr>
        <w:t>Об утверждении типовых Положений об оплате труда в казенных образовательных учреждениях</w:t>
      </w:r>
      <w:r w:rsidRPr="00BC69DB">
        <w:rPr>
          <w:rFonts w:ascii="Times New Roman" w:hAnsi="Times New Roman"/>
          <w:bCs/>
          <w:kern w:val="36"/>
          <w:sz w:val="26"/>
          <w:szCs w:val="26"/>
        </w:rPr>
        <w:t xml:space="preserve"> Эртильского муниципального района Воронежской области» следующие изменения:</w:t>
      </w:r>
    </w:p>
    <w:p w:rsidR="00BC69DB" w:rsidRPr="00BC69DB" w:rsidRDefault="00BC69DB" w:rsidP="00BC69DB">
      <w:pPr>
        <w:spacing w:line="276" w:lineRule="auto"/>
        <w:ind w:firstLine="709"/>
        <w:rPr>
          <w:rFonts w:ascii="Times New Roman" w:hAnsi="Times New Roman"/>
          <w:bCs/>
          <w:sz w:val="26"/>
          <w:szCs w:val="26"/>
        </w:rPr>
      </w:pPr>
      <w:r w:rsidRPr="00BC69DB">
        <w:rPr>
          <w:rFonts w:ascii="Times New Roman" w:hAnsi="Times New Roman"/>
          <w:sz w:val="26"/>
          <w:szCs w:val="26"/>
        </w:rPr>
        <w:t xml:space="preserve">1.1. </w:t>
      </w:r>
      <w:r w:rsidRPr="00BC69DB">
        <w:rPr>
          <w:rFonts w:ascii="Times New Roman" w:hAnsi="Times New Roman"/>
          <w:bCs/>
          <w:sz w:val="26"/>
          <w:szCs w:val="26"/>
        </w:rPr>
        <w:t>Раздел 6. «Расчет заработной платы административно-управленческого персонала» изложить в новой редакции:</w:t>
      </w:r>
    </w:p>
    <w:p w:rsidR="00BC69DB" w:rsidRPr="00BC69DB" w:rsidRDefault="00BC69DB" w:rsidP="00BC69DB">
      <w:pPr>
        <w:spacing w:line="276" w:lineRule="auto"/>
        <w:ind w:firstLine="709"/>
        <w:rPr>
          <w:rFonts w:ascii="Times New Roman" w:hAnsi="Times New Roman"/>
          <w:sz w:val="26"/>
          <w:szCs w:val="26"/>
        </w:rPr>
      </w:pPr>
      <w:r w:rsidRPr="00BC69DB">
        <w:rPr>
          <w:rFonts w:ascii="Times New Roman" w:hAnsi="Times New Roman"/>
          <w:sz w:val="26"/>
          <w:szCs w:val="26"/>
        </w:rPr>
        <w:t>«Расчет заработной платы руководителя учреждения производится в соответствии с положением об оплате труда руководителей муниципальных общеобразовательных учреждений.</w:t>
      </w:r>
    </w:p>
    <w:p w:rsidR="00BC69DB" w:rsidRPr="00BC69DB" w:rsidRDefault="00BC69DB" w:rsidP="00BC69DB">
      <w:pPr>
        <w:spacing w:line="276" w:lineRule="auto"/>
        <w:ind w:firstLine="709"/>
        <w:rPr>
          <w:rFonts w:ascii="Times New Roman" w:hAnsi="Times New Roman"/>
          <w:sz w:val="26"/>
          <w:szCs w:val="26"/>
        </w:rPr>
      </w:pPr>
      <w:r w:rsidRPr="00BC69DB">
        <w:rPr>
          <w:rFonts w:ascii="Times New Roman" w:hAnsi="Times New Roman"/>
          <w:sz w:val="26"/>
          <w:szCs w:val="26"/>
        </w:rPr>
        <w:lastRenderedPageBreak/>
        <w:t>Должностные оклады заместителей руководителя учреждения рассчитываются по следующей формуле:</w:t>
      </w:r>
    </w:p>
    <w:p w:rsidR="00BC69DB" w:rsidRPr="00BC69DB" w:rsidRDefault="00BC69DB" w:rsidP="00BC69DB">
      <w:pPr>
        <w:spacing w:line="276" w:lineRule="auto"/>
        <w:ind w:firstLine="709"/>
        <w:rPr>
          <w:rFonts w:ascii="Times New Roman" w:hAnsi="Times New Roman"/>
          <w:sz w:val="26"/>
          <w:szCs w:val="26"/>
        </w:rPr>
      </w:pPr>
      <w:proofErr w:type="spellStart"/>
      <w:r w:rsidRPr="00BC69DB">
        <w:rPr>
          <w:rFonts w:ascii="Times New Roman" w:hAnsi="Times New Roman"/>
          <w:sz w:val="26"/>
          <w:szCs w:val="26"/>
        </w:rPr>
        <w:t>ОД</w:t>
      </w:r>
      <w:r w:rsidRPr="00BC69DB">
        <w:rPr>
          <w:rFonts w:ascii="Times New Roman" w:hAnsi="Times New Roman"/>
          <w:sz w:val="26"/>
          <w:szCs w:val="26"/>
          <w:vertAlign w:val="subscript"/>
        </w:rPr>
        <w:t>зр</w:t>
      </w:r>
      <w:r w:rsidRPr="00BC69DB">
        <w:rPr>
          <w:rFonts w:ascii="Times New Roman" w:hAnsi="Times New Roman"/>
          <w:sz w:val="26"/>
          <w:szCs w:val="26"/>
        </w:rPr>
        <w:t>=О</w:t>
      </w:r>
      <w:r w:rsidRPr="00BC69DB">
        <w:rPr>
          <w:rFonts w:ascii="Times New Roman" w:hAnsi="Times New Roman"/>
          <w:sz w:val="26"/>
          <w:szCs w:val="26"/>
          <w:vertAlign w:val="subscript"/>
        </w:rPr>
        <w:t>д</w:t>
      </w:r>
      <w:proofErr w:type="spellEnd"/>
      <w:r w:rsidRPr="00BC69DB">
        <w:rPr>
          <w:rFonts w:ascii="Times New Roman" w:hAnsi="Times New Roman"/>
          <w:sz w:val="26"/>
          <w:szCs w:val="26"/>
        </w:rPr>
        <w:t>×(1-З)+К+С</w:t>
      </w:r>
      <w:proofErr w:type="gramStart"/>
      <w:r w:rsidRPr="00BC69DB">
        <w:rPr>
          <w:rFonts w:ascii="Times New Roman" w:hAnsi="Times New Roman"/>
          <w:sz w:val="26"/>
          <w:szCs w:val="26"/>
        </w:rPr>
        <w:t xml:space="preserve"> ,</w:t>
      </w:r>
      <w:proofErr w:type="gramEnd"/>
      <w:r w:rsidRPr="00BC69DB">
        <w:rPr>
          <w:rFonts w:ascii="Times New Roman" w:hAnsi="Times New Roman"/>
          <w:sz w:val="26"/>
          <w:szCs w:val="26"/>
        </w:rPr>
        <w:t xml:space="preserve"> где: </w:t>
      </w:r>
    </w:p>
    <w:p w:rsidR="00BC69DB" w:rsidRPr="00BC69DB" w:rsidRDefault="00BC69DB" w:rsidP="00BC69DB">
      <w:pPr>
        <w:spacing w:line="276" w:lineRule="auto"/>
        <w:ind w:firstLine="709"/>
        <w:rPr>
          <w:rFonts w:ascii="Times New Roman" w:hAnsi="Times New Roman"/>
          <w:sz w:val="26"/>
          <w:szCs w:val="26"/>
        </w:rPr>
      </w:pPr>
      <w:r w:rsidRPr="00BC69DB">
        <w:rPr>
          <w:rFonts w:ascii="Times New Roman" w:hAnsi="Times New Roman"/>
          <w:noProof/>
          <w:sz w:val="26"/>
          <w:szCs w:val="26"/>
        </w:rPr>
        <w:t>ОД</w:t>
      </w:r>
      <w:r w:rsidRPr="00BC69DB">
        <w:rPr>
          <w:rFonts w:ascii="Times New Roman" w:hAnsi="Times New Roman"/>
          <w:noProof/>
          <w:sz w:val="26"/>
          <w:szCs w:val="26"/>
          <w:vertAlign w:val="subscript"/>
        </w:rPr>
        <w:t>зр</w:t>
      </w:r>
      <w:r w:rsidRPr="00BC69DB">
        <w:rPr>
          <w:rFonts w:ascii="Times New Roman" w:hAnsi="Times New Roman"/>
          <w:sz w:val="26"/>
          <w:szCs w:val="26"/>
        </w:rPr>
        <w:t xml:space="preserve"> - должностные оклады заместителей руководителя учреждения;</w:t>
      </w:r>
    </w:p>
    <w:p w:rsidR="00BC69DB" w:rsidRPr="00BC69DB" w:rsidRDefault="00BC69DB" w:rsidP="00BC69DB">
      <w:pPr>
        <w:spacing w:line="276" w:lineRule="auto"/>
        <w:ind w:firstLine="709"/>
        <w:rPr>
          <w:rFonts w:ascii="Times New Roman" w:hAnsi="Times New Roman"/>
          <w:sz w:val="26"/>
          <w:szCs w:val="26"/>
        </w:rPr>
      </w:pPr>
      <w:r w:rsidRPr="00BC69DB">
        <w:rPr>
          <w:rFonts w:ascii="Times New Roman" w:hAnsi="Times New Roman"/>
          <w:noProof/>
          <w:sz w:val="26"/>
          <w:szCs w:val="26"/>
        </w:rPr>
        <w:t>О</w:t>
      </w:r>
      <w:r w:rsidRPr="00BC69DB">
        <w:rPr>
          <w:rFonts w:ascii="Times New Roman" w:hAnsi="Times New Roman"/>
          <w:noProof/>
          <w:sz w:val="26"/>
          <w:szCs w:val="26"/>
          <w:vertAlign w:val="subscript"/>
        </w:rPr>
        <w:t>д</w:t>
      </w:r>
      <w:r w:rsidRPr="00BC69DB">
        <w:rPr>
          <w:rFonts w:ascii="Times New Roman" w:hAnsi="Times New Roman"/>
          <w:sz w:val="26"/>
          <w:szCs w:val="26"/>
        </w:rPr>
        <w:t xml:space="preserve"> - должностной оклад руководителя в соответствии с положением об оплате труда руководителей муниципальных общеобразовательных учреждений;</w:t>
      </w:r>
    </w:p>
    <w:p w:rsidR="00BC69DB" w:rsidRPr="00BC69DB" w:rsidRDefault="00BC69DB" w:rsidP="00BC69DB">
      <w:pPr>
        <w:spacing w:line="276" w:lineRule="auto"/>
        <w:ind w:firstLine="709"/>
        <w:rPr>
          <w:rFonts w:ascii="Times New Roman" w:hAnsi="Times New Roman"/>
          <w:sz w:val="26"/>
          <w:szCs w:val="26"/>
        </w:rPr>
      </w:pPr>
      <w:r w:rsidRPr="00BC69DB">
        <w:rPr>
          <w:rFonts w:ascii="Times New Roman" w:hAnsi="Times New Roman"/>
          <w:noProof/>
          <w:sz w:val="26"/>
          <w:szCs w:val="26"/>
        </w:rPr>
        <w:t>З</w:t>
      </w:r>
      <w:r w:rsidRPr="00BC69DB">
        <w:rPr>
          <w:rFonts w:ascii="Times New Roman" w:hAnsi="Times New Roman"/>
          <w:sz w:val="26"/>
          <w:szCs w:val="26"/>
        </w:rPr>
        <w:t xml:space="preserve"> - коэффициент, учитывающий понижение должностного оклада заместителей руководителя учреждения на 10% - 50% (0,1-0,5) относительно должностного оклада руководителя;</w:t>
      </w:r>
    </w:p>
    <w:p w:rsidR="00BC69DB" w:rsidRPr="00BC69DB" w:rsidRDefault="00BC69DB" w:rsidP="00BC69DB">
      <w:pPr>
        <w:spacing w:line="276" w:lineRule="auto"/>
        <w:ind w:firstLine="709"/>
        <w:rPr>
          <w:rFonts w:ascii="Times New Roman" w:hAnsi="Times New Roman"/>
          <w:sz w:val="26"/>
          <w:szCs w:val="26"/>
        </w:rPr>
      </w:pPr>
      <w:proofErr w:type="gramStart"/>
      <w:r w:rsidRPr="00BC69DB">
        <w:rPr>
          <w:rFonts w:ascii="Times New Roman" w:hAnsi="Times New Roman"/>
          <w:sz w:val="26"/>
          <w:szCs w:val="26"/>
        </w:rPr>
        <w:t>К</w:t>
      </w:r>
      <w:proofErr w:type="gramEnd"/>
      <w:r w:rsidRPr="00BC69DB">
        <w:rPr>
          <w:rFonts w:ascii="Times New Roman" w:hAnsi="Times New Roman"/>
          <w:sz w:val="26"/>
          <w:szCs w:val="26"/>
        </w:rPr>
        <w:t xml:space="preserve"> - </w:t>
      </w:r>
      <w:proofErr w:type="gramStart"/>
      <w:r w:rsidRPr="00BC69DB">
        <w:rPr>
          <w:rFonts w:ascii="Times New Roman" w:hAnsi="Times New Roman"/>
          <w:sz w:val="26"/>
          <w:szCs w:val="26"/>
        </w:rPr>
        <w:t>компенсационные</w:t>
      </w:r>
      <w:proofErr w:type="gramEnd"/>
      <w:r w:rsidRPr="00BC69DB">
        <w:rPr>
          <w:rFonts w:ascii="Times New Roman" w:hAnsi="Times New Roman"/>
          <w:sz w:val="26"/>
          <w:szCs w:val="26"/>
        </w:rPr>
        <w:t xml:space="preserve"> выплаты (см. главу «Выплаты компенсационного характера»);</w:t>
      </w:r>
    </w:p>
    <w:p w:rsidR="00BC69DB" w:rsidRPr="00BC69DB" w:rsidRDefault="00BC69DB" w:rsidP="00BC69DB">
      <w:pPr>
        <w:spacing w:line="276" w:lineRule="auto"/>
        <w:ind w:firstLine="709"/>
        <w:rPr>
          <w:rFonts w:ascii="Times New Roman" w:hAnsi="Times New Roman"/>
          <w:sz w:val="26"/>
          <w:szCs w:val="26"/>
        </w:rPr>
      </w:pPr>
      <w:proofErr w:type="gramStart"/>
      <w:r w:rsidRPr="00BC69DB">
        <w:rPr>
          <w:rFonts w:ascii="Times New Roman" w:hAnsi="Times New Roman"/>
          <w:sz w:val="26"/>
          <w:szCs w:val="26"/>
        </w:rPr>
        <w:t>С</w:t>
      </w:r>
      <w:proofErr w:type="gramEnd"/>
      <w:r w:rsidRPr="00BC69DB">
        <w:rPr>
          <w:rFonts w:ascii="Times New Roman" w:hAnsi="Times New Roman"/>
          <w:sz w:val="26"/>
          <w:szCs w:val="26"/>
        </w:rPr>
        <w:t xml:space="preserve"> - стимулирующие выплаты (см. главу «Стимулирующие выплаты»).</w:t>
      </w:r>
    </w:p>
    <w:p w:rsidR="00BC69DB" w:rsidRPr="00BC69DB" w:rsidRDefault="00BC69DB" w:rsidP="00BC69DB">
      <w:pPr>
        <w:spacing w:line="276" w:lineRule="auto"/>
        <w:ind w:firstLine="709"/>
        <w:rPr>
          <w:rFonts w:ascii="Times New Roman" w:hAnsi="Times New Roman"/>
          <w:sz w:val="26"/>
          <w:szCs w:val="26"/>
        </w:rPr>
      </w:pPr>
      <w:r w:rsidRPr="00BC69DB">
        <w:rPr>
          <w:rFonts w:ascii="Times New Roman" w:hAnsi="Times New Roman"/>
          <w:sz w:val="26"/>
          <w:szCs w:val="26"/>
        </w:rPr>
        <w:t>Выплаты компенсационного и стимулирующего характера осуществляются в пределах фонда оплаты труда административно-управленческого персонала.</w:t>
      </w:r>
    </w:p>
    <w:p w:rsidR="00BC69DB" w:rsidRPr="00BC69DB" w:rsidRDefault="00BC69DB" w:rsidP="00BC69DB">
      <w:pPr>
        <w:spacing w:line="276" w:lineRule="auto"/>
        <w:ind w:firstLine="709"/>
        <w:rPr>
          <w:rFonts w:ascii="Times New Roman" w:hAnsi="Times New Roman"/>
          <w:sz w:val="26"/>
          <w:szCs w:val="26"/>
        </w:rPr>
      </w:pPr>
      <w:r w:rsidRPr="00BC69DB">
        <w:rPr>
          <w:rFonts w:ascii="Times New Roman" w:hAnsi="Times New Roman"/>
          <w:sz w:val="26"/>
          <w:szCs w:val="26"/>
        </w:rPr>
        <w:t>Предельный уровень соотношения среднемесячной заработной платы заместителей руководителя учреждения и среднемесячной заработной платы работников этой организации (с учетом всех источников финансирования и без учета заработной платы соответствующего руководителя, его заместителей, главного бухгалтера) устанавливается в кратности от 1 до 8.».</w:t>
      </w:r>
    </w:p>
    <w:p w:rsidR="00BC69DB" w:rsidRPr="00BC69DB" w:rsidRDefault="00BC69DB" w:rsidP="00BC69DB">
      <w:pPr>
        <w:spacing w:line="276" w:lineRule="auto"/>
        <w:ind w:firstLine="709"/>
        <w:rPr>
          <w:rFonts w:ascii="Times New Roman" w:hAnsi="Times New Roman"/>
          <w:sz w:val="26"/>
          <w:szCs w:val="26"/>
        </w:rPr>
      </w:pPr>
    </w:p>
    <w:p w:rsidR="00BC69DB" w:rsidRPr="00BC69DB" w:rsidRDefault="00BC69DB" w:rsidP="00BC69DB">
      <w:pPr>
        <w:spacing w:line="276" w:lineRule="auto"/>
        <w:ind w:firstLine="709"/>
        <w:rPr>
          <w:rFonts w:ascii="Times New Roman" w:hAnsi="Times New Roman"/>
          <w:sz w:val="26"/>
          <w:szCs w:val="26"/>
        </w:rPr>
      </w:pPr>
      <w:r w:rsidRPr="00BC69DB">
        <w:rPr>
          <w:rFonts w:ascii="Times New Roman" w:hAnsi="Times New Roman"/>
          <w:sz w:val="26"/>
          <w:szCs w:val="26"/>
        </w:rPr>
        <w:t>1.1.2. В разделе 7. «Выплаты компенсационного характера» пункт 7.7 изложить в новой редакции:</w:t>
      </w:r>
    </w:p>
    <w:p w:rsidR="00BC69DB" w:rsidRPr="00BC69DB" w:rsidRDefault="00BC69DB" w:rsidP="00BC69DB">
      <w:pPr>
        <w:spacing w:line="276" w:lineRule="auto"/>
        <w:ind w:firstLine="709"/>
        <w:rPr>
          <w:rFonts w:ascii="Times New Roman" w:hAnsi="Times New Roman"/>
          <w:sz w:val="26"/>
          <w:szCs w:val="26"/>
        </w:rPr>
      </w:pPr>
      <w:r w:rsidRPr="00BC69DB">
        <w:rPr>
          <w:rFonts w:ascii="Times New Roman" w:hAnsi="Times New Roman"/>
          <w:sz w:val="26"/>
          <w:szCs w:val="26"/>
        </w:rPr>
        <w:t>«7.7. Оплата работы педагогам – членам регионального методического актива (далее – региональные методисты)</w:t>
      </w:r>
      <w:r w:rsidRPr="00BC69DB">
        <w:rPr>
          <w:rFonts w:ascii="Times New Roman" w:hAnsi="Times New Roman"/>
          <w:sz w:val="26"/>
          <w:szCs w:val="26"/>
          <w:vertAlign w:val="superscript"/>
        </w:rPr>
        <w:footnoteReference w:id="2"/>
      </w:r>
      <w:r w:rsidRPr="00BC69DB">
        <w:rPr>
          <w:rFonts w:ascii="Times New Roman" w:hAnsi="Times New Roman"/>
          <w:sz w:val="26"/>
          <w:szCs w:val="26"/>
        </w:rPr>
        <w:t xml:space="preserve"> осуществляется ежемесячно, в соответствии с таблицей 3, и рассчитывается по следующей формуле:</w:t>
      </w:r>
    </w:p>
    <w:p w:rsidR="00BC69DB" w:rsidRPr="00BC69DB" w:rsidRDefault="00BC69DB" w:rsidP="00BC69DB">
      <w:pPr>
        <w:spacing w:line="276" w:lineRule="auto"/>
        <w:ind w:firstLine="709"/>
        <w:rPr>
          <w:rFonts w:ascii="Times New Roman" w:hAnsi="Times New Roman"/>
          <w:sz w:val="26"/>
          <w:szCs w:val="26"/>
        </w:rPr>
      </w:pPr>
      <w:r w:rsidRPr="00BC69DB">
        <w:rPr>
          <w:rFonts w:ascii="Times New Roman" w:hAnsi="Times New Roman"/>
          <w:sz w:val="26"/>
          <w:szCs w:val="26"/>
        </w:rPr>
        <w:t>К</w:t>
      </w:r>
      <w:proofErr w:type="gramStart"/>
      <w:r w:rsidRPr="00BC69DB">
        <w:rPr>
          <w:rFonts w:ascii="Times New Roman" w:hAnsi="Times New Roman"/>
          <w:sz w:val="26"/>
          <w:szCs w:val="26"/>
          <w:vertAlign w:val="subscript"/>
        </w:rPr>
        <w:t>6</w:t>
      </w:r>
      <w:proofErr w:type="gramEnd"/>
      <w:r w:rsidRPr="00BC69DB">
        <w:rPr>
          <w:rFonts w:ascii="Times New Roman" w:hAnsi="Times New Roman"/>
          <w:sz w:val="26"/>
          <w:szCs w:val="26"/>
        </w:rPr>
        <w:t>= К</w:t>
      </w:r>
      <w:r w:rsidRPr="00BC69DB">
        <w:rPr>
          <w:rFonts w:ascii="Times New Roman" w:hAnsi="Times New Roman"/>
          <w:sz w:val="26"/>
          <w:szCs w:val="26"/>
          <w:vertAlign w:val="subscript"/>
        </w:rPr>
        <w:t>6.1</w:t>
      </w:r>
      <w:r w:rsidRPr="00BC69DB">
        <w:rPr>
          <w:rFonts w:ascii="Times New Roman" w:hAnsi="Times New Roman"/>
          <w:sz w:val="26"/>
          <w:szCs w:val="26"/>
        </w:rPr>
        <w:t>+К</w:t>
      </w:r>
      <w:r w:rsidRPr="00BC69DB">
        <w:rPr>
          <w:rFonts w:ascii="Times New Roman" w:hAnsi="Times New Roman"/>
          <w:sz w:val="26"/>
          <w:szCs w:val="26"/>
          <w:vertAlign w:val="subscript"/>
        </w:rPr>
        <w:t xml:space="preserve">6.2 </w:t>
      </w:r>
      <w:r w:rsidRPr="00BC69DB">
        <w:rPr>
          <w:rFonts w:ascii="Times New Roman" w:hAnsi="Times New Roman"/>
          <w:sz w:val="26"/>
          <w:szCs w:val="26"/>
        </w:rPr>
        <w:t>, где</w:t>
      </w:r>
    </w:p>
    <w:p w:rsidR="00BC69DB" w:rsidRPr="00BC69DB" w:rsidRDefault="00BC69DB" w:rsidP="00BC69DB">
      <w:pPr>
        <w:spacing w:line="276" w:lineRule="auto"/>
        <w:ind w:firstLine="709"/>
        <w:rPr>
          <w:rFonts w:ascii="Times New Roman" w:hAnsi="Times New Roman"/>
          <w:sz w:val="26"/>
          <w:szCs w:val="26"/>
        </w:rPr>
      </w:pPr>
      <w:r w:rsidRPr="00BC69DB">
        <w:rPr>
          <w:rFonts w:ascii="Times New Roman" w:hAnsi="Times New Roman"/>
          <w:sz w:val="26"/>
          <w:szCs w:val="26"/>
        </w:rPr>
        <w:t>К</w:t>
      </w:r>
      <w:proofErr w:type="gramStart"/>
      <w:r w:rsidRPr="00BC69DB">
        <w:rPr>
          <w:rFonts w:ascii="Times New Roman" w:hAnsi="Times New Roman"/>
          <w:sz w:val="26"/>
          <w:szCs w:val="26"/>
          <w:vertAlign w:val="subscript"/>
        </w:rPr>
        <w:t>6</w:t>
      </w:r>
      <w:proofErr w:type="gramEnd"/>
      <w:r w:rsidRPr="00BC69DB">
        <w:rPr>
          <w:rFonts w:ascii="Times New Roman" w:hAnsi="Times New Roman"/>
          <w:sz w:val="26"/>
          <w:szCs w:val="26"/>
          <w:vertAlign w:val="subscript"/>
        </w:rPr>
        <w:t xml:space="preserve">.1 </w:t>
      </w:r>
      <w:r w:rsidRPr="00BC69DB">
        <w:rPr>
          <w:rFonts w:ascii="Times New Roman" w:hAnsi="Times New Roman"/>
          <w:sz w:val="26"/>
          <w:szCs w:val="26"/>
        </w:rPr>
        <w:t>– ежемесячная выплата региональным методистам в сумме 7 000 руб.;</w:t>
      </w:r>
    </w:p>
    <w:p w:rsidR="00BC69DB" w:rsidRPr="00BC69DB" w:rsidRDefault="00BC69DB" w:rsidP="00BC69DB">
      <w:pPr>
        <w:spacing w:line="276" w:lineRule="auto"/>
        <w:ind w:firstLine="709"/>
        <w:rPr>
          <w:rFonts w:ascii="Times New Roman" w:hAnsi="Times New Roman"/>
          <w:sz w:val="26"/>
          <w:szCs w:val="26"/>
        </w:rPr>
      </w:pPr>
      <w:r w:rsidRPr="00BC69DB">
        <w:rPr>
          <w:rFonts w:ascii="Times New Roman" w:hAnsi="Times New Roman"/>
          <w:sz w:val="26"/>
          <w:szCs w:val="26"/>
        </w:rPr>
        <w:t>К</w:t>
      </w:r>
      <w:proofErr w:type="gramStart"/>
      <w:r w:rsidRPr="00BC69DB">
        <w:rPr>
          <w:rFonts w:ascii="Times New Roman" w:hAnsi="Times New Roman"/>
          <w:sz w:val="26"/>
          <w:szCs w:val="26"/>
          <w:vertAlign w:val="subscript"/>
        </w:rPr>
        <w:t>6</w:t>
      </w:r>
      <w:proofErr w:type="gramEnd"/>
      <w:r w:rsidRPr="00BC69DB">
        <w:rPr>
          <w:rFonts w:ascii="Times New Roman" w:hAnsi="Times New Roman"/>
          <w:sz w:val="26"/>
          <w:szCs w:val="26"/>
          <w:vertAlign w:val="subscript"/>
        </w:rPr>
        <w:t xml:space="preserve">.2 </w:t>
      </w:r>
      <w:r w:rsidRPr="00BC69DB">
        <w:rPr>
          <w:rFonts w:ascii="Times New Roman" w:hAnsi="Times New Roman"/>
          <w:sz w:val="26"/>
          <w:szCs w:val="26"/>
        </w:rPr>
        <w:t>– компенсационные выплаты региональным методистам (Таблица 3)</w:t>
      </w:r>
    </w:p>
    <w:p w:rsidR="00BC69DB" w:rsidRPr="00BC69DB" w:rsidRDefault="00BC69DB" w:rsidP="00BC69DB">
      <w:pPr>
        <w:spacing w:line="276" w:lineRule="auto"/>
        <w:ind w:firstLine="709"/>
        <w:rPr>
          <w:rFonts w:ascii="Times New Roman" w:hAnsi="Times New Roman"/>
          <w:sz w:val="26"/>
          <w:szCs w:val="26"/>
        </w:rPr>
      </w:pPr>
    </w:p>
    <w:p w:rsidR="00BC69DB" w:rsidRPr="00BC69DB" w:rsidRDefault="00BC69DB" w:rsidP="00BC69DB">
      <w:pPr>
        <w:spacing w:line="276" w:lineRule="auto"/>
        <w:ind w:firstLine="709"/>
        <w:rPr>
          <w:rFonts w:ascii="Times New Roman" w:hAnsi="Times New Roman"/>
          <w:sz w:val="26"/>
          <w:szCs w:val="26"/>
        </w:rPr>
      </w:pPr>
      <w:r w:rsidRPr="00BC69DB">
        <w:rPr>
          <w:rFonts w:ascii="Times New Roman" w:hAnsi="Times New Roman"/>
          <w:sz w:val="26"/>
          <w:szCs w:val="26"/>
        </w:rPr>
        <w:t>Таблица 3</w:t>
      </w:r>
    </w:p>
    <w:p w:rsidR="00BC69DB" w:rsidRPr="00BC69DB" w:rsidRDefault="00BC69DB" w:rsidP="00BC69DB">
      <w:pPr>
        <w:spacing w:line="276" w:lineRule="auto"/>
        <w:ind w:firstLine="709"/>
        <w:rPr>
          <w:rFonts w:ascii="Times New Roman" w:hAnsi="Times New Roman"/>
          <w:sz w:val="26"/>
          <w:szCs w:val="26"/>
        </w:rPr>
      </w:pPr>
    </w:p>
    <w:p w:rsidR="00BC69DB" w:rsidRPr="00BC69DB" w:rsidRDefault="00BC69DB" w:rsidP="00BC69DB">
      <w:pPr>
        <w:spacing w:line="276" w:lineRule="auto"/>
        <w:ind w:firstLine="709"/>
        <w:rPr>
          <w:rFonts w:ascii="Times New Roman" w:hAnsi="Times New Roman"/>
          <w:sz w:val="26"/>
          <w:szCs w:val="26"/>
        </w:rPr>
      </w:pPr>
      <w:r w:rsidRPr="00BC69DB">
        <w:rPr>
          <w:rFonts w:ascii="Times New Roman" w:hAnsi="Times New Roman"/>
          <w:sz w:val="26"/>
          <w:szCs w:val="26"/>
        </w:rPr>
        <w:t>Перечень компенсационных выплат региональным методистам</w:t>
      </w:r>
    </w:p>
    <w:p w:rsidR="00BC69DB" w:rsidRPr="00BC69DB" w:rsidRDefault="00BC69DB" w:rsidP="00BC69DB">
      <w:pPr>
        <w:spacing w:line="276" w:lineRule="auto"/>
        <w:ind w:firstLine="709"/>
        <w:rPr>
          <w:rFonts w:ascii="Times New Roman" w:hAnsi="Times New Roman"/>
          <w:sz w:val="26"/>
          <w:szCs w:val="2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6"/>
        <w:gridCol w:w="3972"/>
        <w:gridCol w:w="3215"/>
        <w:gridCol w:w="1778"/>
      </w:tblGrid>
      <w:tr w:rsidR="00BC69DB" w:rsidRPr="00BC69DB" w:rsidTr="00BC69DB">
        <w:trPr>
          <w:jc w:val="center"/>
        </w:trPr>
        <w:tc>
          <w:tcPr>
            <w:tcW w:w="315" w:type="pct"/>
            <w:tcBorders>
              <w:top w:val="single" w:sz="4" w:space="0" w:color="auto"/>
              <w:left w:val="single" w:sz="4" w:space="0" w:color="auto"/>
              <w:bottom w:val="single" w:sz="4" w:space="0" w:color="auto"/>
              <w:right w:val="single" w:sz="4" w:space="0" w:color="auto"/>
            </w:tcBorders>
            <w:hideMark/>
          </w:tcPr>
          <w:p w:rsidR="00BC69DB" w:rsidRPr="00BC69DB" w:rsidRDefault="00BC69DB" w:rsidP="003E0763">
            <w:pPr>
              <w:ind w:firstLine="0"/>
              <w:rPr>
                <w:rFonts w:ascii="Times New Roman" w:hAnsi="Times New Roman"/>
                <w:sz w:val="26"/>
                <w:szCs w:val="26"/>
              </w:rPr>
            </w:pPr>
            <w:r w:rsidRPr="00BC69DB">
              <w:rPr>
                <w:rFonts w:ascii="Times New Roman" w:hAnsi="Times New Roman"/>
                <w:sz w:val="26"/>
                <w:szCs w:val="26"/>
              </w:rPr>
              <w:t xml:space="preserve">№ </w:t>
            </w:r>
            <w:proofErr w:type="spellStart"/>
            <w:proofErr w:type="gramStart"/>
            <w:r w:rsidRPr="00BC69DB">
              <w:rPr>
                <w:rFonts w:ascii="Times New Roman" w:hAnsi="Times New Roman"/>
                <w:sz w:val="26"/>
                <w:szCs w:val="26"/>
              </w:rPr>
              <w:t>п</w:t>
            </w:r>
            <w:proofErr w:type="spellEnd"/>
            <w:proofErr w:type="gramEnd"/>
            <w:r w:rsidRPr="00BC69DB">
              <w:rPr>
                <w:rFonts w:ascii="Times New Roman" w:hAnsi="Times New Roman"/>
                <w:sz w:val="26"/>
                <w:szCs w:val="26"/>
              </w:rPr>
              <w:t>/</w:t>
            </w:r>
            <w:proofErr w:type="spellStart"/>
            <w:r w:rsidRPr="00BC69DB">
              <w:rPr>
                <w:rFonts w:ascii="Times New Roman" w:hAnsi="Times New Roman"/>
                <w:sz w:val="26"/>
                <w:szCs w:val="26"/>
              </w:rPr>
              <w:t>п</w:t>
            </w:r>
            <w:proofErr w:type="spellEnd"/>
          </w:p>
        </w:tc>
        <w:tc>
          <w:tcPr>
            <w:tcW w:w="2180" w:type="pct"/>
            <w:tcBorders>
              <w:top w:val="single" w:sz="4" w:space="0" w:color="auto"/>
              <w:left w:val="single" w:sz="4" w:space="0" w:color="auto"/>
              <w:bottom w:val="single" w:sz="4" w:space="0" w:color="auto"/>
              <w:right w:val="single" w:sz="4" w:space="0" w:color="auto"/>
            </w:tcBorders>
            <w:hideMark/>
          </w:tcPr>
          <w:p w:rsidR="00BC69DB" w:rsidRPr="00BC69DB" w:rsidRDefault="00BC69DB" w:rsidP="003E0763">
            <w:pPr>
              <w:ind w:firstLine="0"/>
              <w:rPr>
                <w:rFonts w:ascii="Times New Roman" w:hAnsi="Times New Roman"/>
                <w:sz w:val="26"/>
                <w:szCs w:val="26"/>
              </w:rPr>
            </w:pPr>
            <w:r w:rsidRPr="00BC69DB">
              <w:rPr>
                <w:rFonts w:ascii="Times New Roman" w:hAnsi="Times New Roman"/>
                <w:sz w:val="26"/>
                <w:szCs w:val="26"/>
              </w:rPr>
              <w:t>Показатель</w:t>
            </w:r>
          </w:p>
        </w:tc>
        <w:tc>
          <w:tcPr>
            <w:tcW w:w="1784" w:type="pct"/>
            <w:tcBorders>
              <w:top w:val="single" w:sz="4" w:space="0" w:color="auto"/>
              <w:left w:val="single" w:sz="4" w:space="0" w:color="auto"/>
              <w:bottom w:val="single" w:sz="4" w:space="0" w:color="auto"/>
              <w:right w:val="single" w:sz="4" w:space="0" w:color="auto"/>
            </w:tcBorders>
            <w:hideMark/>
          </w:tcPr>
          <w:p w:rsidR="00BC69DB" w:rsidRPr="00BC69DB" w:rsidRDefault="00BC69DB" w:rsidP="003E0763">
            <w:pPr>
              <w:ind w:firstLine="0"/>
              <w:rPr>
                <w:rFonts w:ascii="Times New Roman" w:hAnsi="Times New Roman"/>
                <w:sz w:val="26"/>
                <w:szCs w:val="26"/>
              </w:rPr>
            </w:pPr>
            <w:r w:rsidRPr="00BC69DB">
              <w:rPr>
                <w:rFonts w:ascii="Times New Roman" w:hAnsi="Times New Roman"/>
                <w:sz w:val="26"/>
                <w:szCs w:val="26"/>
              </w:rPr>
              <w:t xml:space="preserve">Условия регулирования </w:t>
            </w:r>
          </w:p>
        </w:tc>
        <w:tc>
          <w:tcPr>
            <w:tcW w:w="721" w:type="pct"/>
            <w:tcBorders>
              <w:top w:val="single" w:sz="4" w:space="0" w:color="auto"/>
              <w:left w:val="single" w:sz="4" w:space="0" w:color="auto"/>
              <w:bottom w:val="single" w:sz="4" w:space="0" w:color="auto"/>
              <w:right w:val="single" w:sz="4" w:space="0" w:color="auto"/>
            </w:tcBorders>
            <w:hideMark/>
          </w:tcPr>
          <w:p w:rsidR="00BC69DB" w:rsidRPr="00BC69DB" w:rsidRDefault="00BC69DB" w:rsidP="003E0763">
            <w:pPr>
              <w:ind w:firstLine="0"/>
              <w:rPr>
                <w:rFonts w:ascii="Times New Roman" w:hAnsi="Times New Roman"/>
                <w:sz w:val="26"/>
                <w:szCs w:val="26"/>
              </w:rPr>
            </w:pPr>
            <w:proofErr w:type="gramStart"/>
            <w:r w:rsidRPr="00BC69DB">
              <w:rPr>
                <w:rFonts w:ascii="Times New Roman" w:hAnsi="Times New Roman"/>
                <w:sz w:val="26"/>
                <w:szCs w:val="26"/>
              </w:rPr>
              <w:t>Минимальное</w:t>
            </w:r>
            <w:proofErr w:type="gramEnd"/>
            <w:r w:rsidRPr="00BC69DB">
              <w:rPr>
                <w:rFonts w:ascii="Times New Roman" w:hAnsi="Times New Roman"/>
                <w:sz w:val="26"/>
                <w:szCs w:val="26"/>
              </w:rPr>
              <w:t xml:space="preserve"> значение показателя, руб.</w:t>
            </w:r>
          </w:p>
        </w:tc>
      </w:tr>
      <w:tr w:rsidR="00BC69DB" w:rsidRPr="00BC69DB" w:rsidTr="00BC69DB">
        <w:trPr>
          <w:jc w:val="center"/>
        </w:trPr>
        <w:tc>
          <w:tcPr>
            <w:tcW w:w="5000" w:type="pct"/>
            <w:gridSpan w:val="4"/>
            <w:tcBorders>
              <w:top w:val="single" w:sz="4" w:space="0" w:color="auto"/>
              <w:left w:val="single" w:sz="4" w:space="0" w:color="auto"/>
              <w:bottom w:val="single" w:sz="4" w:space="0" w:color="auto"/>
              <w:right w:val="single" w:sz="4" w:space="0" w:color="auto"/>
            </w:tcBorders>
            <w:hideMark/>
          </w:tcPr>
          <w:p w:rsidR="00BC69DB" w:rsidRPr="00BC69DB" w:rsidRDefault="00BC69DB" w:rsidP="003E0763">
            <w:pPr>
              <w:ind w:firstLine="0"/>
              <w:rPr>
                <w:rFonts w:ascii="Times New Roman" w:hAnsi="Times New Roman"/>
                <w:sz w:val="26"/>
                <w:szCs w:val="26"/>
              </w:rPr>
            </w:pPr>
            <w:r w:rsidRPr="00BC69DB">
              <w:rPr>
                <w:rFonts w:ascii="Times New Roman" w:hAnsi="Times New Roman"/>
                <w:sz w:val="26"/>
                <w:szCs w:val="26"/>
              </w:rPr>
              <w:t>Вариативная часть (К</w:t>
            </w:r>
            <w:proofErr w:type="gramStart"/>
            <w:r w:rsidRPr="00BC69DB">
              <w:rPr>
                <w:rFonts w:ascii="Times New Roman" w:hAnsi="Times New Roman"/>
                <w:sz w:val="26"/>
                <w:szCs w:val="26"/>
                <w:vertAlign w:val="subscript"/>
              </w:rPr>
              <w:t>6</w:t>
            </w:r>
            <w:proofErr w:type="gramEnd"/>
            <w:r w:rsidRPr="00BC69DB">
              <w:rPr>
                <w:rFonts w:ascii="Times New Roman" w:hAnsi="Times New Roman"/>
                <w:sz w:val="26"/>
                <w:szCs w:val="26"/>
                <w:vertAlign w:val="subscript"/>
              </w:rPr>
              <w:t>.2</w:t>
            </w:r>
            <w:r w:rsidRPr="00BC69DB">
              <w:rPr>
                <w:rFonts w:ascii="Times New Roman" w:hAnsi="Times New Roman"/>
                <w:sz w:val="26"/>
                <w:szCs w:val="26"/>
              </w:rPr>
              <w:t>)</w:t>
            </w:r>
          </w:p>
        </w:tc>
      </w:tr>
      <w:tr w:rsidR="00BC69DB" w:rsidRPr="00BC69DB" w:rsidTr="00BC69DB">
        <w:trPr>
          <w:trHeight w:val="368"/>
          <w:jc w:val="center"/>
        </w:trPr>
        <w:tc>
          <w:tcPr>
            <w:tcW w:w="315" w:type="pct"/>
            <w:tcBorders>
              <w:top w:val="single" w:sz="4" w:space="0" w:color="auto"/>
              <w:left w:val="single" w:sz="4" w:space="0" w:color="auto"/>
              <w:bottom w:val="single" w:sz="4" w:space="0" w:color="auto"/>
              <w:right w:val="single" w:sz="4" w:space="0" w:color="auto"/>
            </w:tcBorders>
            <w:hideMark/>
          </w:tcPr>
          <w:p w:rsidR="00BC69DB" w:rsidRPr="00BC69DB" w:rsidRDefault="00BC69DB" w:rsidP="003E0763">
            <w:pPr>
              <w:ind w:firstLine="0"/>
              <w:rPr>
                <w:rFonts w:ascii="Times New Roman" w:hAnsi="Times New Roman"/>
                <w:sz w:val="26"/>
                <w:szCs w:val="26"/>
              </w:rPr>
            </w:pPr>
            <w:r w:rsidRPr="00BC69DB">
              <w:rPr>
                <w:rFonts w:ascii="Times New Roman" w:hAnsi="Times New Roman"/>
                <w:sz w:val="26"/>
                <w:szCs w:val="26"/>
              </w:rPr>
              <w:t>1.</w:t>
            </w:r>
          </w:p>
        </w:tc>
        <w:tc>
          <w:tcPr>
            <w:tcW w:w="2180" w:type="pct"/>
            <w:tcBorders>
              <w:top w:val="single" w:sz="4" w:space="0" w:color="auto"/>
              <w:left w:val="single" w:sz="4" w:space="0" w:color="auto"/>
              <w:bottom w:val="single" w:sz="4" w:space="0" w:color="auto"/>
              <w:right w:val="single" w:sz="4" w:space="0" w:color="auto"/>
            </w:tcBorders>
            <w:hideMark/>
          </w:tcPr>
          <w:p w:rsidR="00BC69DB" w:rsidRPr="00BC69DB" w:rsidRDefault="00BC69DB" w:rsidP="003E0763">
            <w:pPr>
              <w:ind w:firstLine="0"/>
              <w:rPr>
                <w:rFonts w:ascii="Times New Roman" w:hAnsi="Times New Roman"/>
                <w:sz w:val="26"/>
                <w:szCs w:val="26"/>
              </w:rPr>
            </w:pPr>
            <w:r w:rsidRPr="00BC69DB">
              <w:rPr>
                <w:rFonts w:ascii="Times New Roman" w:hAnsi="Times New Roman"/>
                <w:sz w:val="26"/>
                <w:szCs w:val="26"/>
              </w:rPr>
              <w:t xml:space="preserve">Экспертно-аналитическая деятельность: </w:t>
            </w:r>
          </w:p>
        </w:tc>
        <w:tc>
          <w:tcPr>
            <w:tcW w:w="2504" w:type="pct"/>
            <w:gridSpan w:val="2"/>
            <w:tcBorders>
              <w:top w:val="single" w:sz="4" w:space="0" w:color="auto"/>
              <w:left w:val="single" w:sz="4" w:space="0" w:color="auto"/>
              <w:bottom w:val="single" w:sz="4" w:space="0" w:color="auto"/>
              <w:right w:val="single" w:sz="4" w:space="0" w:color="auto"/>
            </w:tcBorders>
          </w:tcPr>
          <w:p w:rsidR="00BC69DB" w:rsidRPr="00BC69DB" w:rsidRDefault="00BC69DB" w:rsidP="003E0763">
            <w:pPr>
              <w:ind w:firstLine="0"/>
              <w:rPr>
                <w:rFonts w:ascii="Times New Roman" w:hAnsi="Times New Roman"/>
                <w:sz w:val="26"/>
                <w:szCs w:val="26"/>
              </w:rPr>
            </w:pPr>
          </w:p>
        </w:tc>
      </w:tr>
      <w:tr w:rsidR="00BC69DB" w:rsidRPr="00BC69DB" w:rsidTr="00BC69DB">
        <w:trPr>
          <w:trHeight w:val="503"/>
          <w:jc w:val="center"/>
        </w:trPr>
        <w:tc>
          <w:tcPr>
            <w:tcW w:w="315" w:type="pct"/>
            <w:tcBorders>
              <w:top w:val="single" w:sz="4" w:space="0" w:color="auto"/>
              <w:left w:val="single" w:sz="4" w:space="0" w:color="auto"/>
              <w:bottom w:val="single" w:sz="4" w:space="0" w:color="auto"/>
              <w:right w:val="single" w:sz="4" w:space="0" w:color="auto"/>
            </w:tcBorders>
            <w:hideMark/>
          </w:tcPr>
          <w:p w:rsidR="00BC69DB" w:rsidRPr="00BC69DB" w:rsidRDefault="00BC69DB" w:rsidP="003E0763">
            <w:pPr>
              <w:ind w:firstLine="0"/>
              <w:rPr>
                <w:rFonts w:ascii="Times New Roman" w:hAnsi="Times New Roman"/>
                <w:sz w:val="26"/>
                <w:szCs w:val="26"/>
              </w:rPr>
            </w:pPr>
            <w:r w:rsidRPr="00BC69DB">
              <w:rPr>
                <w:rFonts w:ascii="Times New Roman" w:hAnsi="Times New Roman"/>
                <w:sz w:val="26"/>
                <w:szCs w:val="26"/>
              </w:rPr>
              <w:lastRenderedPageBreak/>
              <w:t>1.1.</w:t>
            </w:r>
          </w:p>
        </w:tc>
        <w:tc>
          <w:tcPr>
            <w:tcW w:w="2180" w:type="pct"/>
            <w:tcBorders>
              <w:top w:val="single" w:sz="4" w:space="0" w:color="auto"/>
              <w:left w:val="single" w:sz="4" w:space="0" w:color="auto"/>
              <w:bottom w:val="single" w:sz="4" w:space="0" w:color="auto"/>
              <w:right w:val="single" w:sz="4" w:space="0" w:color="auto"/>
            </w:tcBorders>
            <w:hideMark/>
          </w:tcPr>
          <w:p w:rsidR="00BC69DB" w:rsidRPr="00BC69DB" w:rsidRDefault="00BC69DB" w:rsidP="003E0763">
            <w:pPr>
              <w:ind w:firstLine="0"/>
              <w:rPr>
                <w:rFonts w:ascii="Times New Roman" w:hAnsi="Times New Roman"/>
                <w:sz w:val="26"/>
                <w:szCs w:val="26"/>
              </w:rPr>
            </w:pPr>
            <w:r w:rsidRPr="00BC69DB">
              <w:rPr>
                <w:rFonts w:ascii="Times New Roman" w:hAnsi="Times New Roman"/>
                <w:sz w:val="26"/>
                <w:szCs w:val="26"/>
              </w:rPr>
              <w:t>участие в работе предметных комиссий по подготовке материалов САО (статистико-аналитический отчет)</w:t>
            </w:r>
          </w:p>
        </w:tc>
        <w:tc>
          <w:tcPr>
            <w:tcW w:w="1784" w:type="pct"/>
            <w:tcBorders>
              <w:top w:val="single" w:sz="4" w:space="0" w:color="auto"/>
              <w:left w:val="single" w:sz="4" w:space="0" w:color="auto"/>
              <w:bottom w:val="single" w:sz="4" w:space="0" w:color="auto"/>
              <w:right w:val="single" w:sz="4" w:space="0" w:color="auto"/>
            </w:tcBorders>
            <w:hideMark/>
          </w:tcPr>
          <w:p w:rsidR="00BC69DB" w:rsidRPr="00BC69DB" w:rsidRDefault="00BC69DB" w:rsidP="003E0763">
            <w:pPr>
              <w:ind w:firstLine="0"/>
              <w:rPr>
                <w:rFonts w:ascii="Times New Roman" w:hAnsi="Times New Roman"/>
                <w:sz w:val="26"/>
                <w:szCs w:val="26"/>
              </w:rPr>
            </w:pPr>
            <w:r w:rsidRPr="00BC69DB">
              <w:rPr>
                <w:rFonts w:ascii="Times New Roman" w:hAnsi="Times New Roman"/>
                <w:sz w:val="26"/>
                <w:szCs w:val="26"/>
              </w:rPr>
              <w:t>Приказ министерства образования Воронежской области</w:t>
            </w:r>
          </w:p>
        </w:tc>
        <w:tc>
          <w:tcPr>
            <w:tcW w:w="721" w:type="pct"/>
            <w:tcBorders>
              <w:top w:val="single" w:sz="4" w:space="0" w:color="auto"/>
              <w:left w:val="single" w:sz="4" w:space="0" w:color="auto"/>
              <w:bottom w:val="single" w:sz="4" w:space="0" w:color="auto"/>
              <w:right w:val="single" w:sz="4" w:space="0" w:color="auto"/>
            </w:tcBorders>
            <w:hideMark/>
          </w:tcPr>
          <w:p w:rsidR="00BC69DB" w:rsidRPr="00BC69DB" w:rsidRDefault="00BC69DB" w:rsidP="003E0763">
            <w:pPr>
              <w:ind w:firstLine="0"/>
              <w:rPr>
                <w:rFonts w:ascii="Times New Roman" w:hAnsi="Times New Roman"/>
                <w:sz w:val="26"/>
                <w:szCs w:val="26"/>
              </w:rPr>
            </w:pPr>
            <w:r w:rsidRPr="00BC69DB">
              <w:rPr>
                <w:rFonts w:ascii="Times New Roman" w:hAnsi="Times New Roman"/>
                <w:sz w:val="26"/>
                <w:szCs w:val="26"/>
              </w:rPr>
              <w:t xml:space="preserve">10 000 </w:t>
            </w:r>
          </w:p>
        </w:tc>
      </w:tr>
      <w:tr w:rsidR="00BC69DB" w:rsidRPr="00BC69DB" w:rsidTr="00BC69DB">
        <w:trPr>
          <w:trHeight w:val="645"/>
          <w:jc w:val="center"/>
        </w:trPr>
        <w:tc>
          <w:tcPr>
            <w:tcW w:w="315" w:type="pct"/>
            <w:tcBorders>
              <w:top w:val="single" w:sz="4" w:space="0" w:color="auto"/>
              <w:left w:val="single" w:sz="4" w:space="0" w:color="auto"/>
              <w:bottom w:val="single" w:sz="4" w:space="0" w:color="auto"/>
              <w:right w:val="single" w:sz="4" w:space="0" w:color="auto"/>
            </w:tcBorders>
            <w:hideMark/>
          </w:tcPr>
          <w:p w:rsidR="00BC69DB" w:rsidRPr="00BC69DB" w:rsidRDefault="00BC69DB" w:rsidP="003E0763">
            <w:pPr>
              <w:ind w:firstLine="0"/>
              <w:rPr>
                <w:rFonts w:ascii="Times New Roman" w:hAnsi="Times New Roman"/>
                <w:sz w:val="26"/>
                <w:szCs w:val="26"/>
              </w:rPr>
            </w:pPr>
            <w:r w:rsidRPr="00BC69DB">
              <w:rPr>
                <w:rFonts w:ascii="Times New Roman" w:hAnsi="Times New Roman"/>
                <w:sz w:val="26"/>
                <w:szCs w:val="26"/>
              </w:rPr>
              <w:t>1.2.</w:t>
            </w:r>
          </w:p>
        </w:tc>
        <w:tc>
          <w:tcPr>
            <w:tcW w:w="2180" w:type="pct"/>
            <w:tcBorders>
              <w:top w:val="single" w:sz="4" w:space="0" w:color="auto"/>
              <w:left w:val="single" w:sz="4" w:space="0" w:color="auto"/>
              <w:bottom w:val="single" w:sz="4" w:space="0" w:color="auto"/>
              <w:right w:val="single" w:sz="4" w:space="0" w:color="auto"/>
            </w:tcBorders>
            <w:hideMark/>
          </w:tcPr>
          <w:p w:rsidR="00BC69DB" w:rsidRPr="00BC69DB" w:rsidRDefault="00BC69DB" w:rsidP="003E0763">
            <w:pPr>
              <w:ind w:firstLine="0"/>
              <w:rPr>
                <w:rFonts w:ascii="Times New Roman" w:hAnsi="Times New Roman"/>
                <w:sz w:val="26"/>
                <w:szCs w:val="26"/>
              </w:rPr>
            </w:pPr>
            <w:r w:rsidRPr="00BC69DB">
              <w:rPr>
                <w:rFonts w:ascii="Times New Roman" w:hAnsi="Times New Roman"/>
                <w:sz w:val="26"/>
                <w:szCs w:val="26"/>
              </w:rPr>
              <w:t xml:space="preserve">работа в качестве эксперта, члена жюри профессиональных конкурсов, профессиональных олимпиад и других профессиональных мероприятий (муниципальный уровень, межмуниципальный уровень, региональный уровень) </w:t>
            </w:r>
          </w:p>
        </w:tc>
        <w:tc>
          <w:tcPr>
            <w:tcW w:w="1784" w:type="pct"/>
            <w:tcBorders>
              <w:top w:val="single" w:sz="4" w:space="0" w:color="auto"/>
              <w:left w:val="single" w:sz="4" w:space="0" w:color="auto"/>
              <w:bottom w:val="single" w:sz="4" w:space="0" w:color="auto"/>
              <w:right w:val="single" w:sz="4" w:space="0" w:color="auto"/>
            </w:tcBorders>
            <w:hideMark/>
          </w:tcPr>
          <w:p w:rsidR="00BC69DB" w:rsidRPr="00BC69DB" w:rsidRDefault="00BC69DB" w:rsidP="003E0763">
            <w:pPr>
              <w:ind w:firstLine="0"/>
              <w:rPr>
                <w:rFonts w:ascii="Times New Roman" w:hAnsi="Times New Roman"/>
                <w:sz w:val="26"/>
                <w:szCs w:val="26"/>
              </w:rPr>
            </w:pPr>
            <w:r w:rsidRPr="00BC69DB">
              <w:rPr>
                <w:rFonts w:ascii="Times New Roman" w:hAnsi="Times New Roman"/>
                <w:sz w:val="26"/>
                <w:szCs w:val="26"/>
              </w:rPr>
              <w:t>Приказ органа местного самоуправления, осуществляющего управление в сфере образования о проведении муниципального этапа региональных и федеральных профессиональных конкурсов</w:t>
            </w:r>
          </w:p>
          <w:p w:rsidR="00BC69DB" w:rsidRPr="00BC69DB" w:rsidRDefault="00BC69DB" w:rsidP="003E0763">
            <w:pPr>
              <w:ind w:firstLine="0"/>
              <w:rPr>
                <w:rFonts w:ascii="Times New Roman" w:hAnsi="Times New Roman"/>
                <w:sz w:val="26"/>
                <w:szCs w:val="26"/>
              </w:rPr>
            </w:pPr>
            <w:r w:rsidRPr="00BC69DB">
              <w:rPr>
                <w:rFonts w:ascii="Times New Roman" w:hAnsi="Times New Roman"/>
                <w:sz w:val="26"/>
                <w:szCs w:val="26"/>
              </w:rPr>
              <w:t xml:space="preserve">Приказ министерства образования Воронежской области и (или) регионального оператора </w:t>
            </w:r>
          </w:p>
        </w:tc>
        <w:tc>
          <w:tcPr>
            <w:tcW w:w="721" w:type="pct"/>
            <w:tcBorders>
              <w:top w:val="single" w:sz="4" w:space="0" w:color="auto"/>
              <w:left w:val="single" w:sz="4" w:space="0" w:color="auto"/>
              <w:bottom w:val="single" w:sz="4" w:space="0" w:color="auto"/>
              <w:right w:val="single" w:sz="4" w:space="0" w:color="auto"/>
            </w:tcBorders>
            <w:hideMark/>
          </w:tcPr>
          <w:p w:rsidR="00BC69DB" w:rsidRPr="00BC69DB" w:rsidRDefault="00BC69DB" w:rsidP="003E0763">
            <w:pPr>
              <w:ind w:firstLine="0"/>
              <w:rPr>
                <w:rFonts w:ascii="Times New Roman" w:hAnsi="Times New Roman"/>
                <w:sz w:val="26"/>
                <w:szCs w:val="26"/>
              </w:rPr>
            </w:pPr>
            <w:r w:rsidRPr="00BC69DB">
              <w:rPr>
                <w:rFonts w:ascii="Times New Roman" w:hAnsi="Times New Roman"/>
                <w:sz w:val="26"/>
                <w:szCs w:val="26"/>
              </w:rPr>
              <w:t>3 000 за каждое мероприятие</w:t>
            </w:r>
          </w:p>
        </w:tc>
      </w:tr>
      <w:tr w:rsidR="00BC69DB" w:rsidRPr="00BC69DB" w:rsidTr="00BC69DB">
        <w:trPr>
          <w:jc w:val="center"/>
        </w:trPr>
        <w:tc>
          <w:tcPr>
            <w:tcW w:w="315" w:type="pct"/>
            <w:tcBorders>
              <w:top w:val="single" w:sz="4" w:space="0" w:color="auto"/>
              <w:left w:val="single" w:sz="4" w:space="0" w:color="auto"/>
              <w:bottom w:val="single" w:sz="4" w:space="0" w:color="auto"/>
              <w:right w:val="single" w:sz="4" w:space="0" w:color="auto"/>
            </w:tcBorders>
          </w:tcPr>
          <w:p w:rsidR="00BC69DB" w:rsidRPr="00BC69DB" w:rsidRDefault="00BC69DB" w:rsidP="003E0763">
            <w:pPr>
              <w:ind w:firstLine="0"/>
              <w:rPr>
                <w:rFonts w:ascii="Times New Roman" w:hAnsi="Times New Roman"/>
                <w:sz w:val="26"/>
                <w:szCs w:val="26"/>
              </w:rPr>
            </w:pPr>
            <w:r w:rsidRPr="00BC69DB">
              <w:rPr>
                <w:rFonts w:ascii="Times New Roman" w:hAnsi="Times New Roman"/>
                <w:sz w:val="26"/>
                <w:szCs w:val="26"/>
              </w:rPr>
              <w:t>1.3</w:t>
            </w:r>
          </w:p>
        </w:tc>
        <w:tc>
          <w:tcPr>
            <w:tcW w:w="2180" w:type="pct"/>
            <w:tcBorders>
              <w:top w:val="single" w:sz="4" w:space="0" w:color="auto"/>
              <w:left w:val="single" w:sz="4" w:space="0" w:color="auto"/>
              <w:bottom w:val="single" w:sz="4" w:space="0" w:color="auto"/>
              <w:right w:val="single" w:sz="4" w:space="0" w:color="auto"/>
            </w:tcBorders>
          </w:tcPr>
          <w:p w:rsidR="00BC69DB" w:rsidRPr="00BC69DB" w:rsidRDefault="00BC69DB" w:rsidP="003E0763">
            <w:pPr>
              <w:ind w:firstLine="0"/>
              <w:rPr>
                <w:rFonts w:ascii="Times New Roman" w:hAnsi="Times New Roman"/>
                <w:sz w:val="26"/>
                <w:szCs w:val="26"/>
              </w:rPr>
            </w:pPr>
            <w:r w:rsidRPr="00BC69DB">
              <w:rPr>
                <w:rFonts w:ascii="Times New Roman" w:hAnsi="Times New Roman"/>
                <w:sz w:val="26"/>
                <w:szCs w:val="26"/>
              </w:rPr>
              <w:t>участие в работе региональной экспертной комиссии</w:t>
            </w:r>
          </w:p>
        </w:tc>
        <w:tc>
          <w:tcPr>
            <w:tcW w:w="1784" w:type="pct"/>
            <w:tcBorders>
              <w:top w:val="single" w:sz="4" w:space="0" w:color="auto"/>
              <w:left w:val="single" w:sz="4" w:space="0" w:color="auto"/>
              <w:bottom w:val="single" w:sz="4" w:space="0" w:color="auto"/>
              <w:right w:val="single" w:sz="4" w:space="0" w:color="auto"/>
            </w:tcBorders>
          </w:tcPr>
          <w:p w:rsidR="00BC69DB" w:rsidRPr="00BC69DB" w:rsidRDefault="00BC69DB" w:rsidP="003E0763">
            <w:pPr>
              <w:ind w:firstLine="0"/>
              <w:rPr>
                <w:rFonts w:ascii="Times New Roman" w:hAnsi="Times New Roman"/>
                <w:sz w:val="26"/>
                <w:szCs w:val="26"/>
              </w:rPr>
            </w:pPr>
            <w:r w:rsidRPr="00BC69DB">
              <w:rPr>
                <w:rFonts w:ascii="Times New Roman" w:hAnsi="Times New Roman"/>
                <w:sz w:val="26"/>
                <w:szCs w:val="26"/>
              </w:rPr>
              <w:t>Приказ министерства образования Воронежской области</w:t>
            </w:r>
          </w:p>
        </w:tc>
        <w:tc>
          <w:tcPr>
            <w:tcW w:w="721" w:type="pct"/>
            <w:tcBorders>
              <w:top w:val="single" w:sz="4" w:space="0" w:color="auto"/>
              <w:left w:val="single" w:sz="4" w:space="0" w:color="auto"/>
              <w:bottom w:val="single" w:sz="4" w:space="0" w:color="auto"/>
              <w:right w:val="single" w:sz="4" w:space="0" w:color="auto"/>
            </w:tcBorders>
          </w:tcPr>
          <w:p w:rsidR="00BC69DB" w:rsidRPr="00BC69DB" w:rsidRDefault="00BC69DB" w:rsidP="003E0763">
            <w:pPr>
              <w:ind w:firstLine="0"/>
              <w:rPr>
                <w:rFonts w:ascii="Times New Roman" w:hAnsi="Times New Roman"/>
                <w:sz w:val="26"/>
                <w:szCs w:val="26"/>
              </w:rPr>
            </w:pPr>
            <w:r w:rsidRPr="00BC69DB">
              <w:rPr>
                <w:rFonts w:ascii="Times New Roman" w:hAnsi="Times New Roman"/>
                <w:sz w:val="26"/>
                <w:szCs w:val="26"/>
              </w:rPr>
              <w:t>10 000</w:t>
            </w:r>
          </w:p>
        </w:tc>
      </w:tr>
      <w:tr w:rsidR="00BC69DB" w:rsidRPr="00BC69DB" w:rsidTr="00BC69DB">
        <w:trPr>
          <w:jc w:val="center"/>
        </w:trPr>
        <w:tc>
          <w:tcPr>
            <w:tcW w:w="315" w:type="pct"/>
            <w:vMerge w:val="restart"/>
            <w:tcBorders>
              <w:top w:val="single" w:sz="4" w:space="0" w:color="auto"/>
              <w:left w:val="single" w:sz="4" w:space="0" w:color="auto"/>
              <w:bottom w:val="single" w:sz="4" w:space="0" w:color="auto"/>
              <w:right w:val="single" w:sz="4" w:space="0" w:color="auto"/>
            </w:tcBorders>
            <w:hideMark/>
          </w:tcPr>
          <w:p w:rsidR="00BC69DB" w:rsidRPr="00BC69DB" w:rsidRDefault="00BC69DB" w:rsidP="003E0763">
            <w:pPr>
              <w:ind w:firstLine="0"/>
              <w:rPr>
                <w:rFonts w:ascii="Times New Roman" w:hAnsi="Times New Roman"/>
                <w:sz w:val="26"/>
                <w:szCs w:val="26"/>
              </w:rPr>
            </w:pPr>
            <w:r w:rsidRPr="00BC69DB">
              <w:rPr>
                <w:rFonts w:ascii="Times New Roman" w:hAnsi="Times New Roman"/>
                <w:sz w:val="26"/>
                <w:szCs w:val="26"/>
              </w:rPr>
              <w:t>2.</w:t>
            </w:r>
          </w:p>
        </w:tc>
        <w:tc>
          <w:tcPr>
            <w:tcW w:w="2180" w:type="pct"/>
            <w:vMerge w:val="restart"/>
            <w:tcBorders>
              <w:top w:val="single" w:sz="4" w:space="0" w:color="auto"/>
              <w:left w:val="single" w:sz="4" w:space="0" w:color="auto"/>
              <w:bottom w:val="single" w:sz="4" w:space="0" w:color="auto"/>
              <w:right w:val="single" w:sz="4" w:space="0" w:color="auto"/>
            </w:tcBorders>
            <w:hideMark/>
          </w:tcPr>
          <w:p w:rsidR="00BC69DB" w:rsidRPr="00BC69DB" w:rsidRDefault="00BC69DB" w:rsidP="003E0763">
            <w:pPr>
              <w:ind w:firstLine="0"/>
              <w:rPr>
                <w:rFonts w:ascii="Times New Roman" w:hAnsi="Times New Roman"/>
                <w:sz w:val="26"/>
                <w:szCs w:val="26"/>
              </w:rPr>
            </w:pPr>
            <w:r w:rsidRPr="00BC69DB">
              <w:rPr>
                <w:rFonts w:ascii="Times New Roman" w:hAnsi="Times New Roman"/>
                <w:sz w:val="26"/>
                <w:szCs w:val="26"/>
              </w:rPr>
              <w:t xml:space="preserve">Индивидуальная и (или) групповая работа по подготовке победителей, призеров, лауреатов профессиональных конкурсов из числа педагогических и управленческих кадров </w:t>
            </w:r>
          </w:p>
        </w:tc>
        <w:tc>
          <w:tcPr>
            <w:tcW w:w="1784" w:type="pct"/>
            <w:tcBorders>
              <w:top w:val="single" w:sz="4" w:space="0" w:color="auto"/>
              <w:left w:val="single" w:sz="4" w:space="0" w:color="auto"/>
              <w:bottom w:val="single" w:sz="4" w:space="0" w:color="auto"/>
              <w:right w:val="single" w:sz="4" w:space="0" w:color="auto"/>
            </w:tcBorders>
            <w:hideMark/>
          </w:tcPr>
          <w:p w:rsidR="00BC69DB" w:rsidRPr="00BC69DB" w:rsidRDefault="00BC69DB" w:rsidP="003E0763">
            <w:pPr>
              <w:ind w:firstLine="0"/>
              <w:rPr>
                <w:rFonts w:ascii="Times New Roman" w:hAnsi="Times New Roman"/>
                <w:sz w:val="26"/>
                <w:szCs w:val="26"/>
              </w:rPr>
            </w:pPr>
            <w:r w:rsidRPr="00BC69DB">
              <w:rPr>
                <w:rFonts w:ascii="Times New Roman" w:hAnsi="Times New Roman"/>
                <w:sz w:val="26"/>
                <w:szCs w:val="26"/>
              </w:rPr>
              <w:t>Региональный уровень (приказ регионального оператора конкурса)</w:t>
            </w:r>
          </w:p>
        </w:tc>
        <w:tc>
          <w:tcPr>
            <w:tcW w:w="721" w:type="pct"/>
            <w:tcBorders>
              <w:top w:val="single" w:sz="4" w:space="0" w:color="auto"/>
              <w:left w:val="single" w:sz="4" w:space="0" w:color="auto"/>
              <w:bottom w:val="single" w:sz="4" w:space="0" w:color="auto"/>
              <w:right w:val="single" w:sz="4" w:space="0" w:color="auto"/>
            </w:tcBorders>
            <w:hideMark/>
          </w:tcPr>
          <w:p w:rsidR="00BC69DB" w:rsidRPr="00BC69DB" w:rsidRDefault="00BC69DB" w:rsidP="003E0763">
            <w:pPr>
              <w:ind w:firstLine="0"/>
              <w:rPr>
                <w:rFonts w:ascii="Times New Roman" w:hAnsi="Times New Roman"/>
                <w:sz w:val="26"/>
                <w:szCs w:val="26"/>
              </w:rPr>
            </w:pPr>
            <w:r w:rsidRPr="00BC69DB">
              <w:rPr>
                <w:rFonts w:ascii="Times New Roman" w:hAnsi="Times New Roman"/>
                <w:sz w:val="26"/>
                <w:szCs w:val="26"/>
              </w:rPr>
              <w:t xml:space="preserve">10 000 </w:t>
            </w:r>
          </w:p>
        </w:tc>
      </w:tr>
      <w:tr w:rsidR="00BC69DB" w:rsidRPr="00BC69DB" w:rsidTr="00BC69DB">
        <w:trPr>
          <w:jc w:val="center"/>
        </w:trPr>
        <w:tc>
          <w:tcPr>
            <w:tcW w:w="315" w:type="pct"/>
            <w:vMerge/>
            <w:tcBorders>
              <w:top w:val="single" w:sz="4" w:space="0" w:color="auto"/>
              <w:left w:val="single" w:sz="4" w:space="0" w:color="auto"/>
              <w:bottom w:val="single" w:sz="4" w:space="0" w:color="auto"/>
              <w:right w:val="single" w:sz="4" w:space="0" w:color="auto"/>
            </w:tcBorders>
            <w:hideMark/>
          </w:tcPr>
          <w:p w:rsidR="00BC69DB" w:rsidRPr="00BC69DB" w:rsidRDefault="00BC69DB" w:rsidP="003E0763">
            <w:pPr>
              <w:ind w:firstLine="0"/>
              <w:rPr>
                <w:rFonts w:ascii="Times New Roman" w:hAnsi="Times New Roman"/>
                <w:sz w:val="26"/>
                <w:szCs w:val="26"/>
              </w:rPr>
            </w:pPr>
          </w:p>
        </w:tc>
        <w:tc>
          <w:tcPr>
            <w:tcW w:w="2180" w:type="pct"/>
            <w:vMerge/>
            <w:tcBorders>
              <w:top w:val="single" w:sz="4" w:space="0" w:color="auto"/>
              <w:left w:val="single" w:sz="4" w:space="0" w:color="auto"/>
              <w:bottom w:val="single" w:sz="4" w:space="0" w:color="auto"/>
              <w:right w:val="single" w:sz="4" w:space="0" w:color="auto"/>
            </w:tcBorders>
            <w:hideMark/>
          </w:tcPr>
          <w:p w:rsidR="00BC69DB" w:rsidRPr="00BC69DB" w:rsidRDefault="00BC69DB" w:rsidP="003E0763">
            <w:pPr>
              <w:ind w:firstLine="0"/>
              <w:rPr>
                <w:rFonts w:ascii="Times New Roman" w:hAnsi="Times New Roman"/>
                <w:sz w:val="26"/>
                <w:szCs w:val="26"/>
              </w:rPr>
            </w:pPr>
          </w:p>
        </w:tc>
        <w:tc>
          <w:tcPr>
            <w:tcW w:w="1784" w:type="pct"/>
            <w:tcBorders>
              <w:top w:val="single" w:sz="4" w:space="0" w:color="auto"/>
              <w:left w:val="single" w:sz="4" w:space="0" w:color="auto"/>
              <w:bottom w:val="single" w:sz="4" w:space="0" w:color="auto"/>
              <w:right w:val="single" w:sz="4" w:space="0" w:color="auto"/>
            </w:tcBorders>
            <w:hideMark/>
          </w:tcPr>
          <w:p w:rsidR="00BC69DB" w:rsidRPr="00BC69DB" w:rsidRDefault="00BC69DB" w:rsidP="003E0763">
            <w:pPr>
              <w:ind w:firstLine="0"/>
              <w:rPr>
                <w:rFonts w:ascii="Times New Roman" w:hAnsi="Times New Roman"/>
                <w:sz w:val="26"/>
                <w:szCs w:val="26"/>
              </w:rPr>
            </w:pPr>
            <w:r w:rsidRPr="00BC69DB">
              <w:rPr>
                <w:rFonts w:ascii="Times New Roman" w:hAnsi="Times New Roman"/>
                <w:sz w:val="26"/>
                <w:szCs w:val="26"/>
              </w:rPr>
              <w:t>Всероссийский уровень (приказ министерства образования Воронежской области)</w:t>
            </w:r>
          </w:p>
        </w:tc>
        <w:tc>
          <w:tcPr>
            <w:tcW w:w="721" w:type="pct"/>
            <w:tcBorders>
              <w:top w:val="single" w:sz="4" w:space="0" w:color="auto"/>
              <w:left w:val="single" w:sz="4" w:space="0" w:color="auto"/>
              <w:bottom w:val="single" w:sz="4" w:space="0" w:color="auto"/>
              <w:right w:val="single" w:sz="4" w:space="0" w:color="auto"/>
            </w:tcBorders>
            <w:hideMark/>
          </w:tcPr>
          <w:p w:rsidR="00BC69DB" w:rsidRPr="00BC69DB" w:rsidRDefault="00BC69DB" w:rsidP="003E0763">
            <w:pPr>
              <w:ind w:firstLine="0"/>
              <w:rPr>
                <w:rFonts w:ascii="Times New Roman" w:hAnsi="Times New Roman"/>
                <w:sz w:val="26"/>
                <w:szCs w:val="26"/>
              </w:rPr>
            </w:pPr>
            <w:r w:rsidRPr="00BC69DB">
              <w:rPr>
                <w:rFonts w:ascii="Times New Roman" w:hAnsi="Times New Roman"/>
                <w:sz w:val="26"/>
                <w:szCs w:val="26"/>
              </w:rPr>
              <w:t xml:space="preserve">20 000 </w:t>
            </w:r>
          </w:p>
        </w:tc>
      </w:tr>
      <w:tr w:rsidR="00BC69DB" w:rsidRPr="00BC69DB" w:rsidTr="00BC69DB">
        <w:trPr>
          <w:jc w:val="center"/>
        </w:trPr>
        <w:tc>
          <w:tcPr>
            <w:tcW w:w="315" w:type="pct"/>
            <w:tcBorders>
              <w:top w:val="single" w:sz="4" w:space="0" w:color="auto"/>
              <w:left w:val="single" w:sz="4" w:space="0" w:color="auto"/>
              <w:bottom w:val="single" w:sz="4" w:space="0" w:color="auto"/>
              <w:right w:val="single" w:sz="4" w:space="0" w:color="auto"/>
            </w:tcBorders>
            <w:hideMark/>
          </w:tcPr>
          <w:p w:rsidR="00BC69DB" w:rsidRPr="00BC69DB" w:rsidRDefault="00BC69DB" w:rsidP="003E0763">
            <w:pPr>
              <w:ind w:firstLine="0"/>
              <w:rPr>
                <w:rFonts w:ascii="Times New Roman" w:hAnsi="Times New Roman"/>
                <w:sz w:val="26"/>
                <w:szCs w:val="26"/>
              </w:rPr>
            </w:pPr>
            <w:r w:rsidRPr="00BC69DB">
              <w:rPr>
                <w:rFonts w:ascii="Times New Roman" w:hAnsi="Times New Roman"/>
                <w:sz w:val="26"/>
                <w:szCs w:val="26"/>
              </w:rPr>
              <w:t>3.</w:t>
            </w:r>
          </w:p>
        </w:tc>
        <w:tc>
          <w:tcPr>
            <w:tcW w:w="2180" w:type="pct"/>
            <w:tcBorders>
              <w:top w:val="single" w:sz="4" w:space="0" w:color="auto"/>
              <w:left w:val="single" w:sz="4" w:space="0" w:color="auto"/>
              <w:bottom w:val="single" w:sz="4" w:space="0" w:color="auto"/>
              <w:right w:val="single" w:sz="4" w:space="0" w:color="auto"/>
            </w:tcBorders>
            <w:hideMark/>
          </w:tcPr>
          <w:p w:rsidR="00BC69DB" w:rsidRPr="00BC69DB" w:rsidRDefault="00BC69DB" w:rsidP="003E0763">
            <w:pPr>
              <w:ind w:firstLine="0"/>
              <w:rPr>
                <w:rFonts w:ascii="Times New Roman" w:hAnsi="Times New Roman"/>
                <w:sz w:val="26"/>
                <w:szCs w:val="26"/>
              </w:rPr>
            </w:pPr>
            <w:r w:rsidRPr="00BC69DB">
              <w:rPr>
                <w:rFonts w:ascii="Times New Roman" w:hAnsi="Times New Roman"/>
                <w:sz w:val="26"/>
                <w:szCs w:val="26"/>
              </w:rPr>
              <w:t>Работа в составе проектных/рабочих групп, в т.ч. по разработке информационно-методических материалов</w:t>
            </w:r>
          </w:p>
        </w:tc>
        <w:tc>
          <w:tcPr>
            <w:tcW w:w="1784" w:type="pct"/>
            <w:tcBorders>
              <w:top w:val="single" w:sz="4" w:space="0" w:color="auto"/>
              <w:left w:val="single" w:sz="4" w:space="0" w:color="auto"/>
              <w:bottom w:val="single" w:sz="4" w:space="0" w:color="auto"/>
              <w:right w:val="single" w:sz="4" w:space="0" w:color="auto"/>
            </w:tcBorders>
            <w:hideMark/>
          </w:tcPr>
          <w:p w:rsidR="00BC69DB" w:rsidRPr="00BC69DB" w:rsidRDefault="00BC69DB" w:rsidP="003E0763">
            <w:pPr>
              <w:ind w:firstLine="0"/>
              <w:rPr>
                <w:rFonts w:ascii="Times New Roman" w:hAnsi="Times New Roman"/>
                <w:sz w:val="26"/>
                <w:szCs w:val="26"/>
              </w:rPr>
            </w:pPr>
            <w:r w:rsidRPr="00BC69DB">
              <w:rPr>
                <w:rFonts w:ascii="Times New Roman" w:hAnsi="Times New Roman"/>
                <w:sz w:val="26"/>
                <w:szCs w:val="26"/>
              </w:rPr>
              <w:t xml:space="preserve">Приказ регионального оператора </w:t>
            </w:r>
          </w:p>
        </w:tc>
        <w:tc>
          <w:tcPr>
            <w:tcW w:w="721" w:type="pct"/>
            <w:tcBorders>
              <w:top w:val="single" w:sz="4" w:space="0" w:color="auto"/>
              <w:left w:val="single" w:sz="4" w:space="0" w:color="auto"/>
              <w:bottom w:val="single" w:sz="4" w:space="0" w:color="auto"/>
              <w:right w:val="single" w:sz="4" w:space="0" w:color="auto"/>
            </w:tcBorders>
            <w:hideMark/>
          </w:tcPr>
          <w:p w:rsidR="00BC69DB" w:rsidRPr="00BC69DB" w:rsidRDefault="00BC69DB" w:rsidP="003E0763">
            <w:pPr>
              <w:ind w:firstLine="0"/>
              <w:rPr>
                <w:rFonts w:ascii="Times New Roman" w:hAnsi="Times New Roman"/>
                <w:sz w:val="26"/>
                <w:szCs w:val="26"/>
              </w:rPr>
            </w:pPr>
            <w:r w:rsidRPr="00BC69DB">
              <w:rPr>
                <w:rFonts w:ascii="Times New Roman" w:hAnsi="Times New Roman"/>
                <w:sz w:val="26"/>
                <w:szCs w:val="26"/>
              </w:rPr>
              <w:t>4 000</w:t>
            </w:r>
          </w:p>
        </w:tc>
      </w:tr>
      <w:tr w:rsidR="00BC69DB" w:rsidRPr="00BC69DB" w:rsidTr="00BC69DB">
        <w:trPr>
          <w:jc w:val="center"/>
        </w:trPr>
        <w:tc>
          <w:tcPr>
            <w:tcW w:w="315" w:type="pct"/>
            <w:tcBorders>
              <w:top w:val="single" w:sz="4" w:space="0" w:color="auto"/>
              <w:left w:val="single" w:sz="4" w:space="0" w:color="auto"/>
              <w:bottom w:val="single" w:sz="4" w:space="0" w:color="auto"/>
              <w:right w:val="single" w:sz="4" w:space="0" w:color="auto"/>
            </w:tcBorders>
            <w:hideMark/>
          </w:tcPr>
          <w:p w:rsidR="00BC69DB" w:rsidRPr="00BC69DB" w:rsidRDefault="00BC69DB" w:rsidP="003E0763">
            <w:pPr>
              <w:ind w:firstLine="0"/>
              <w:rPr>
                <w:rFonts w:ascii="Times New Roman" w:hAnsi="Times New Roman"/>
                <w:sz w:val="26"/>
                <w:szCs w:val="26"/>
              </w:rPr>
            </w:pPr>
            <w:r w:rsidRPr="00BC69DB">
              <w:rPr>
                <w:rFonts w:ascii="Times New Roman" w:hAnsi="Times New Roman"/>
                <w:sz w:val="26"/>
                <w:szCs w:val="26"/>
              </w:rPr>
              <w:t>4.</w:t>
            </w:r>
          </w:p>
        </w:tc>
        <w:tc>
          <w:tcPr>
            <w:tcW w:w="2180" w:type="pct"/>
            <w:tcBorders>
              <w:top w:val="single" w:sz="4" w:space="0" w:color="auto"/>
              <w:left w:val="single" w:sz="4" w:space="0" w:color="auto"/>
              <w:bottom w:val="single" w:sz="4" w:space="0" w:color="auto"/>
              <w:right w:val="single" w:sz="4" w:space="0" w:color="auto"/>
            </w:tcBorders>
            <w:hideMark/>
          </w:tcPr>
          <w:p w:rsidR="00BC69DB" w:rsidRPr="00BC69DB" w:rsidRDefault="00BC69DB" w:rsidP="003E0763">
            <w:pPr>
              <w:ind w:firstLine="0"/>
              <w:rPr>
                <w:rFonts w:ascii="Times New Roman" w:hAnsi="Times New Roman"/>
                <w:sz w:val="26"/>
                <w:szCs w:val="26"/>
              </w:rPr>
            </w:pPr>
            <w:r w:rsidRPr="00BC69DB">
              <w:rPr>
                <w:rFonts w:ascii="Times New Roman" w:hAnsi="Times New Roman"/>
                <w:sz w:val="26"/>
                <w:szCs w:val="26"/>
              </w:rPr>
              <w:t>Руководство профессиональными сообществами:</w:t>
            </w:r>
          </w:p>
        </w:tc>
        <w:tc>
          <w:tcPr>
            <w:tcW w:w="1784" w:type="pct"/>
            <w:tcBorders>
              <w:top w:val="single" w:sz="4" w:space="0" w:color="auto"/>
              <w:left w:val="single" w:sz="4" w:space="0" w:color="auto"/>
              <w:bottom w:val="single" w:sz="4" w:space="0" w:color="auto"/>
              <w:right w:val="single" w:sz="4" w:space="0" w:color="auto"/>
            </w:tcBorders>
          </w:tcPr>
          <w:p w:rsidR="00BC69DB" w:rsidRPr="00BC69DB" w:rsidRDefault="00BC69DB" w:rsidP="003E0763">
            <w:pPr>
              <w:ind w:firstLine="0"/>
              <w:rPr>
                <w:rFonts w:ascii="Times New Roman" w:hAnsi="Times New Roman"/>
                <w:sz w:val="26"/>
                <w:szCs w:val="26"/>
              </w:rPr>
            </w:pPr>
          </w:p>
        </w:tc>
        <w:tc>
          <w:tcPr>
            <w:tcW w:w="721" w:type="pct"/>
            <w:tcBorders>
              <w:top w:val="single" w:sz="4" w:space="0" w:color="auto"/>
              <w:left w:val="single" w:sz="4" w:space="0" w:color="auto"/>
              <w:bottom w:val="single" w:sz="4" w:space="0" w:color="auto"/>
              <w:right w:val="single" w:sz="4" w:space="0" w:color="auto"/>
            </w:tcBorders>
          </w:tcPr>
          <w:p w:rsidR="00BC69DB" w:rsidRPr="00BC69DB" w:rsidRDefault="00BC69DB" w:rsidP="003E0763">
            <w:pPr>
              <w:ind w:firstLine="0"/>
              <w:rPr>
                <w:rFonts w:ascii="Times New Roman" w:hAnsi="Times New Roman"/>
                <w:sz w:val="26"/>
                <w:szCs w:val="26"/>
              </w:rPr>
            </w:pPr>
          </w:p>
        </w:tc>
      </w:tr>
      <w:tr w:rsidR="00BC69DB" w:rsidRPr="00BC69DB" w:rsidTr="00BC69DB">
        <w:trPr>
          <w:jc w:val="center"/>
        </w:trPr>
        <w:tc>
          <w:tcPr>
            <w:tcW w:w="315" w:type="pct"/>
            <w:tcBorders>
              <w:top w:val="single" w:sz="4" w:space="0" w:color="auto"/>
              <w:left w:val="single" w:sz="4" w:space="0" w:color="auto"/>
              <w:bottom w:val="single" w:sz="4" w:space="0" w:color="auto"/>
              <w:right w:val="single" w:sz="4" w:space="0" w:color="auto"/>
            </w:tcBorders>
            <w:hideMark/>
          </w:tcPr>
          <w:p w:rsidR="00BC69DB" w:rsidRPr="00BC69DB" w:rsidRDefault="00BC69DB" w:rsidP="003E0763">
            <w:pPr>
              <w:ind w:firstLine="0"/>
              <w:rPr>
                <w:rFonts w:ascii="Times New Roman" w:hAnsi="Times New Roman"/>
                <w:sz w:val="26"/>
                <w:szCs w:val="26"/>
              </w:rPr>
            </w:pPr>
            <w:r w:rsidRPr="00BC69DB">
              <w:rPr>
                <w:rFonts w:ascii="Times New Roman" w:hAnsi="Times New Roman"/>
                <w:sz w:val="26"/>
                <w:szCs w:val="26"/>
              </w:rPr>
              <w:t>4.1.</w:t>
            </w:r>
          </w:p>
        </w:tc>
        <w:tc>
          <w:tcPr>
            <w:tcW w:w="2180" w:type="pct"/>
            <w:tcBorders>
              <w:top w:val="single" w:sz="4" w:space="0" w:color="auto"/>
              <w:left w:val="single" w:sz="4" w:space="0" w:color="auto"/>
              <w:bottom w:val="single" w:sz="4" w:space="0" w:color="auto"/>
              <w:right w:val="single" w:sz="4" w:space="0" w:color="auto"/>
            </w:tcBorders>
            <w:hideMark/>
          </w:tcPr>
          <w:p w:rsidR="00BC69DB" w:rsidRPr="00BC69DB" w:rsidRDefault="00BC69DB" w:rsidP="003E0763">
            <w:pPr>
              <w:ind w:firstLine="0"/>
              <w:rPr>
                <w:rFonts w:ascii="Times New Roman" w:hAnsi="Times New Roman"/>
                <w:sz w:val="26"/>
                <w:szCs w:val="26"/>
              </w:rPr>
            </w:pPr>
            <w:r w:rsidRPr="00BC69DB">
              <w:rPr>
                <w:rFonts w:ascii="Times New Roman" w:hAnsi="Times New Roman"/>
                <w:sz w:val="26"/>
                <w:szCs w:val="26"/>
              </w:rPr>
              <w:t xml:space="preserve">региональным профессиональным сообществом педагогов </w:t>
            </w:r>
          </w:p>
        </w:tc>
        <w:tc>
          <w:tcPr>
            <w:tcW w:w="1784" w:type="pct"/>
            <w:tcBorders>
              <w:top w:val="single" w:sz="4" w:space="0" w:color="auto"/>
              <w:left w:val="single" w:sz="4" w:space="0" w:color="auto"/>
              <w:bottom w:val="single" w:sz="4" w:space="0" w:color="auto"/>
              <w:right w:val="single" w:sz="4" w:space="0" w:color="auto"/>
            </w:tcBorders>
            <w:hideMark/>
          </w:tcPr>
          <w:p w:rsidR="00BC69DB" w:rsidRPr="00BC69DB" w:rsidRDefault="00BC69DB" w:rsidP="003E0763">
            <w:pPr>
              <w:ind w:firstLine="0"/>
              <w:rPr>
                <w:rFonts w:ascii="Times New Roman" w:hAnsi="Times New Roman"/>
                <w:sz w:val="26"/>
                <w:szCs w:val="26"/>
              </w:rPr>
            </w:pPr>
            <w:r w:rsidRPr="00BC69DB">
              <w:rPr>
                <w:rFonts w:ascii="Times New Roman" w:hAnsi="Times New Roman"/>
                <w:sz w:val="26"/>
                <w:szCs w:val="26"/>
              </w:rPr>
              <w:t xml:space="preserve">Приказ ВИРО им. Н.Ф. </w:t>
            </w:r>
            <w:proofErr w:type="spellStart"/>
            <w:r w:rsidRPr="00BC69DB">
              <w:rPr>
                <w:rFonts w:ascii="Times New Roman" w:hAnsi="Times New Roman"/>
                <w:sz w:val="26"/>
                <w:szCs w:val="26"/>
              </w:rPr>
              <w:t>Бунакова</w:t>
            </w:r>
            <w:proofErr w:type="spellEnd"/>
            <w:r w:rsidRPr="00BC69DB">
              <w:rPr>
                <w:rFonts w:ascii="Times New Roman" w:hAnsi="Times New Roman"/>
                <w:sz w:val="26"/>
                <w:szCs w:val="26"/>
              </w:rPr>
              <w:t xml:space="preserve"> о руководстве сообществом</w:t>
            </w:r>
          </w:p>
        </w:tc>
        <w:tc>
          <w:tcPr>
            <w:tcW w:w="721" w:type="pct"/>
            <w:tcBorders>
              <w:top w:val="single" w:sz="4" w:space="0" w:color="auto"/>
              <w:left w:val="single" w:sz="4" w:space="0" w:color="auto"/>
              <w:bottom w:val="single" w:sz="4" w:space="0" w:color="auto"/>
              <w:right w:val="single" w:sz="4" w:space="0" w:color="auto"/>
            </w:tcBorders>
            <w:hideMark/>
          </w:tcPr>
          <w:p w:rsidR="00BC69DB" w:rsidRPr="00BC69DB" w:rsidRDefault="00BC69DB" w:rsidP="003E0763">
            <w:pPr>
              <w:ind w:firstLine="0"/>
              <w:rPr>
                <w:rFonts w:ascii="Times New Roman" w:hAnsi="Times New Roman"/>
                <w:sz w:val="26"/>
                <w:szCs w:val="26"/>
              </w:rPr>
            </w:pPr>
            <w:r w:rsidRPr="00BC69DB">
              <w:rPr>
                <w:rFonts w:ascii="Times New Roman" w:hAnsi="Times New Roman"/>
                <w:sz w:val="26"/>
                <w:szCs w:val="26"/>
              </w:rPr>
              <w:t>4000</w:t>
            </w:r>
          </w:p>
          <w:p w:rsidR="00BC69DB" w:rsidRPr="00BC69DB" w:rsidRDefault="00BC69DB" w:rsidP="003E0763">
            <w:pPr>
              <w:ind w:firstLine="0"/>
              <w:rPr>
                <w:rFonts w:ascii="Times New Roman" w:hAnsi="Times New Roman"/>
                <w:sz w:val="26"/>
                <w:szCs w:val="26"/>
              </w:rPr>
            </w:pPr>
            <w:r w:rsidRPr="00BC69DB">
              <w:rPr>
                <w:rFonts w:ascii="Times New Roman" w:hAnsi="Times New Roman"/>
                <w:sz w:val="26"/>
                <w:szCs w:val="26"/>
              </w:rPr>
              <w:t>ежемесячно</w:t>
            </w:r>
          </w:p>
        </w:tc>
      </w:tr>
      <w:tr w:rsidR="00BC69DB" w:rsidRPr="00BC69DB" w:rsidTr="00BC69DB">
        <w:trPr>
          <w:jc w:val="center"/>
        </w:trPr>
        <w:tc>
          <w:tcPr>
            <w:tcW w:w="315" w:type="pct"/>
            <w:tcBorders>
              <w:top w:val="single" w:sz="4" w:space="0" w:color="auto"/>
              <w:left w:val="single" w:sz="4" w:space="0" w:color="auto"/>
              <w:bottom w:val="single" w:sz="4" w:space="0" w:color="auto"/>
              <w:right w:val="single" w:sz="4" w:space="0" w:color="auto"/>
            </w:tcBorders>
            <w:hideMark/>
          </w:tcPr>
          <w:p w:rsidR="00BC69DB" w:rsidRPr="00BC69DB" w:rsidRDefault="00BC69DB" w:rsidP="003E0763">
            <w:pPr>
              <w:ind w:firstLine="0"/>
              <w:rPr>
                <w:rFonts w:ascii="Times New Roman" w:hAnsi="Times New Roman"/>
                <w:sz w:val="26"/>
                <w:szCs w:val="26"/>
              </w:rPr>
            </w:pPr>
            <w:r w:rsidRPr="00BC69DB">
              <w:rPr>
                <w:rFonts w:ascii="Times New Roman" w:hAnsi="Times New Roman"/>
                <w:sz w:val="26"/>
                <w:szCs w:val="26"/>
              </w:rPr>
              <w:t>4.2</w:t>
            </w:r>
          </w:p>
        </w:tc>
        <w:tc>
          <w:tcPr>
            <w:tcW w:w="2180" w:type="pct"/>
            <w:tcBorders>
              <w:top w:val="single" w:sz="4" w:space="0" w:color="auto"/>
              <w:left w:val="single" w:sz="4" w:space="0" w:color="auto"/>
              <w:bottom w:val="single" w:sz="4" w:space="0" w:color="auto"/>
              <w:right w:val="single" w:sz="4" w:space="0" w:color="auto"/>
            </w:tcBorders>
            <w:hideMark/>
          </w:tcPr>
          <w:p w:rsidR="00BC69DB" w:rsidRPr="00BC69DB" w:rsidRDefault="00BC69DB" w:rsidP="003E0763">
            <w:pPr>
              <w:ind w:firstLine="0"/>
              <w:rPr>
                <w:rFonts w:ascii="Times New Roman" w:hAnsi="Times New Roman"/>
                <w:sz w:val="26"/>
                <w:szCs w:val="26"/>
              </w:rPr>
            </w:pPr>
            <w:r w:rsidRPr="00BC69DB">
              <w:rPr>
                <w:rFonts w:ascii="Times New Roman" w:hAnsi="Times New Roman"/>
                <w:sz w:val="26"/>
                <w:szCs w:val="26"/>
              </w:rPr>
              <w:t>межмуниципальным методическим объединением (МММО)</w:t>
            </w:r>
          </w:p>
        </w:tc>
        <w:tc>
          <w:tcPr>
            <w:tcW w:w="1784" w:type="pct"/>
            <w:tcBorders>
              <w:top w:val="single" w:sz="4" w:space="0" w:color="auto"/>
              <w:left w:val="single" w:sz="4" w:space="0" w:color="auto"/>
              <w:bottom w:val="single" w:sz="4" w:space="0" w:color="auto"/>
              <w:right w:val="single" w:sz="4" w:space="0" w:color="auto"/>
            </w:tcBorders>
            <w:hideMark/>
          </w:tcPr>
          <w:p w:rsidR="00BC69DB" w:rsidRPr="00BC69DB" w:rsidRDefault="00BC69DB" w:rsidP="003E0763">
            <w:pPr>
              <w:ind w:firstLine="0"/>
              <w:rPr>
                <w:rFonts w:ascii="Times New Roman" w:hAnsi="Times New Roman"/>
                <w:sz w:val="26"/>
                <w:szCs w:val="26"/>
              </w:rPr>
            </w:pPr>
            <w:r w:rsidRPr="00BC69DB">
              <w:rPr>
                <w:rFonts w:ascii="Times New Roman" w:hAnsi="Times New Roman"/>
                <w:sz w:val="26"/>
                <w:szCs w:val="26"/>
              </w:rPr>
              <w:t xml:space="preserve">Приказ ВИРО им. Н.Ф. </w:t>
            </w:r>
            <w:proofErr w:type="spellStart"/>
            <w:r w:rsidRPr="00BC69DB">
              <w:rPr>
                <w:rFonts w:ascii="Times New Roman" w:hAnsi="Times New Roman"/>
                <w:sz w:val="26"/>
                <w:szCs w:val="26"/>
              </w:rPr>
              <w:t>Бунакова</w:t>
            </w:r>
            <w:proofErr w:type="spellEnd"/>
            <w:r w:rsidRPr="00BC69DB">
              <w:rPr>
                <w:rFonts w:ascii="Times New Roman" w:hAnsi="Times New Roman"/>
                <w:sz w:val="26"/>
                <w:szCs w:val="26"/>
              </w:rPr>
              <w:t xml:space="preserve"> о руководстве сообществом</w:t>
            </w:r>
          </w:p>
        </w:tc>
        <w:tc>
          <w:tcPr>
            <w:tcW w:w="721" w:type="pct"/>
            <w:tcBorders>
              <w:top w:val="single" w:sz="4" w:space="0" w:color="auto"/>
              <w:left w:val="single" w:sz="4" w:space="0" w:color="auto"/>
              <w:bottom w:val="single" w:sz="4" w:space="0" w:color="auto"/>
              <w:right w:val="single" w:sz="4" w:space="0" w:color="auto"/>
            </w:tcBorders>
            <w:hideMark/>
          </w:tcPr>
          <w:p w:rsidR="00BC69DB" w:rsidRPr="00BC69DB" w:rsidRDefault="00BC69DB" w:rsidP="003E0763">
            <w:pPr>
              <w:ind w:firstLine="0"/>
              <w:rPr>
                <w:rFonts w:ascii="Times New Roman" w:hAnsi="Times New Roman"/>
                <w:sz w:val="26"/>
                <w:szCs w:val="26"/>
              </w:rPr>
            </w:pPr>
            <w:r w:rsidRPr="00BC69DB">
              <w:rPr>
                <w:rFonts w:ascii="Times New Roman" w:hAnsi="Times New Roman"/>
                <w:sz w:val="26"/>
                <w:szCs w:val="26"/>
              </w:rPr>
              <w:t>2 000 ежемесячно</w:t>
            </w:r>
          </w:p>
        </w:tc>
      </w:tr>
      <w:tr w:rsidR="00BC69DB" w:rsidRPr="00BC69DB" w:rsidTr="00BC69DB">
        <w:trPr>
          <w:jc w:val="center"/>
        </w:trPr>
        <w:tc>
          <w:tcPr>
            <w:tcW w:w="315" w:type="pct"/>
            <w:tcBorders>
              <w:top w:val="single" w:sz="4" w:space="0" w:color="auto"/>
              <w:left w:val="single" w:sz="4" w:space="0" w:color="auto"/>
              <w:bottom w:val="single" w:sz="4" w:space="0" w:color="auto"/>
              <w:right w:val="single" w:sz="4" w:space="0" w:color="auto"/>
            </w:tcBorders>
            <w:hideMark/>
          </w:tcPr>
          <w:p w:rsidR="00BC69DB" w:rsidRPr="00BC69DB" w:rsidRDefault="00BC69DB" w:rsidP="003E0763">
            <w:pPr>
              <w:ind w:firstLine="0"/>
              <w:rPr>
                <w:rFonts w:ascii="Times New Roman" w:hAnsi="Times New Roman"/>
                <w:sz w:val="26"/>
                <w:szCs w:val="26"/>
              </w:rPr>
            </w:pPr>
            <w:r w:rsidRPr="00BC69DB">
              <w:rPr>
                <w:rFonts w:ascii="Times New Roman" w:hAnsi="Times New Roman"/>
                <w:sz w:val="26"/>
                <w:szCs w:val="26"/>
              </w:rPr>
              <w:t>4.3.</w:t>
            </w:r>
          </w:p>
        </w:tc>
        <w:tc>
          <w:tcPr>
            <w:tcW w:w="2180" w:type="pct"/>
            <w:tcBorders>
              <w:top w:val="single" w:sz="4" w:space="0" w:color="auto"/>
              <w:left w:val="single" w:sz="4" w:space="0" w:color="auto"/>
              <w:bottom w:val="single" w:sz="4" w:space="0" w:color="auto"/>
              <w:right w:val="single" w:sz="4" w:space="0" w:color="auto"/>
            </w:tcBorders>
            <w:hideMark/>
          </w:tcPr>
          <w:p w:rsidR="00BC69DB" w:rsidRPr="00BC69DB" w:rsidRDefault="00BC69DB" w:rsidP="003E0763">
            <w:pPr>
              <w:ind w:firstLine="0"/>
              <w:rPr>
                <w:rFonts w:ascii="Times New Roman" w:hAnsi="Times New Roman"/>
                <w:sz w:val="26"/>
                <w:szCs w:val="26"/>
              </w:rPr>
            </w:pPr>
            <w:r w:rsidRPr="00BC69DB">
              <w:rPr>
                <w:rFonts w:ascii="Times New Roman" w:hAnsi="Times New Roman"/>
                <w:sz w:val="26"/>
                <w:szCs w:val="26"/>
              </w:rPr>
              <w:t>муниципальным</w:t>
            </w:r>
            <w:r w:rsidRPr="00BC69DB">
              <w:rPr>
                <w:rFonts w:ascii="Times New Roman" w:hAnsi="Times New Roman"/>
                <w:sz w:val="26"/>
                <w:szCs w:val="26"/>
                <w:vertAlign w:val="superscript"/>
              </w:rPr>
              <w:footnoteReference w:id="3"/>
            </w:r>
            <w:r w:rsidRPr="00BC69DB">
              <w:rPr>
                <w:rFonts w:ascii="Times New Roman" w:hAnsi="Times New Roman"/>
                <w:sz w:val="26"/>
                <w:szCs w:val="26"/>
              </w:rPr>
              <w:t xml:space="preserve"> (районным/городским) методическим объединением </w:t>
            </w:r>
            <w:r w:rsidRPr="00BC69DB">
              <w:rPr>
                <w:rFonts w:ascii="Times New Roman" w:hAnsi="Times New Roman"/>
                <w:sz w:val="26"/>
                <w:szCs w:val="26"/>
              </w:rPr>
              <w:lastRenderedPageBreak/>
              <w:t>(ММО)</w:t>
            </w:r>
          </w:p>
        </w:tc>
        <w:tc>
          <w:tcPr>
            <w:tcW w:w="1784" w:type="pct"/>
            <w:tcBorders>
              <w:top w:val="single" w:sz="4" w:space="0" w:color="auto"/>
              <w:left w:val="single" w:sz="4" w:space="0" w:color="auto"/>
              <w:bottom w:val="single" w:sz="4" w:space="0" w:color="auto"/>
              <w:right w:val="single" w:sz="4" w:space="0" w:color="auto"/>
            </w:tcBorders>
            <w:hideMark/>
          </w:tcPr>
          <w:p w:rsidR="00BC69DB" w:rsidRPr="00BC69DB" w:rsidRDefault="00BC69DB" w:rsidP="003E0763">
            <w:pPr>
              <w:ind w:firstLine="0"/>
              <w:rPr>
                <w:rFonts w:ascii="Times New Roman" w:hAnsi="Times New Roman"/>
                <w:sz w:val="26"/>
                <w:szCs w:val="26"/>
              </w:rPr>
            </w:pPr>
            <w:r w:rsidRPr="00BC69DB">
              <w:rPr>
                <w:rFonts w:ascii="Times New Roman" w:hAnsi="Times New Roman"/>
                <w:sz w:val="26"/>
                <w:szCs w:val="26"/>
              </w:rPr>
              <w:lastRenderedPageBreak/>
              <w:t xml:space="preserve">Приказ органа местного самоуправления, осуществляющего </w:t>
            </w:r>
            <w:r w:rsidRPr="00BC69DB">
              <w:rPr>
                <w:rFonts w:ascii="Times New Roman" w:hAnsi="Times New Roman"/>
                <w:sz w:val="26"/>
                <w:szCs w:val="26"/>
              </w:rPr>
              <w:lastRenderedPageBreak/>
              <w:t xml:space="preserve">управление в сфере образования </w:t>
            </w:r>
          </w:p>
        </w:tc>
        <w:tc>
          <w:tcPr>
            <w:tcW w:w="721" w:type="pct"/>
            <w:tcBorders>
              <w:top w:val="single" w:sz="4" w:space="0" w:color="auto"/>
              <w:left w:val="single" w:sz="4" w:space="0" w:color="auto"/>
              <w:bottom w:val="single" w:sz="4" w:space="0" w:color="auto"/>
              <w:right w:val="single" w:sz="4" w:space="0" w:color="auto"/>
            </w:tcBorders>
            <w:hideMark/>
          </w:tcPr>
          <w:p w:rsidR="00BC69DB" w:rsidRPr="00BC69DB" w:rsidRDefault="00BC69DB" w:rsidP="003E0763">
            <w:pPr>
              <w:ind w:firstLine="0"/>
              <w:rPr>
                <w:rFonts w:ascii="Times New Roman" w:hAnsi="Times New Roman"/>
                <w:sz w:val="26"/>
                <w:szCs w:val="26"/>
              </w:rPr>
            </w:pPr>
            <w:r w:rsidRPr="00BC69DB">
              <w:rPr>
                <w:rFonts w:ascii="Times New Roman" w:hAnsi="Times New Roman"/>
                <w:sz w:val="26"/>
                <w:szCs w:val="26"/>
              </w:rPr>
              <w:lastRenderedPageBreak/>
              <w:t>1 000 ежемесячно</w:t>
            </w:r>
          </w:p>
        </w:tc>
      </w:tr>
    </w:tbl>
    <w:p w:rsidR="00BC69DB" w:rsidRPr="00BC69DB" w:rsidRDefault="00BC69DB" w:rsidP="00BC69DB">
      <w:pPr>
        <w:spacing w:line="276" w:lineRule="auto"/>
        <w:ind w:firstLine="709"/>
        <w:rPr>
          <w:rFonts w:ascii="Times New Roman" w:hAnsi="Times New Roman"/>
          <w:bCs/>
          <w:sz w:val="26"/>
          <w:szCs w:val="26"/>
        </w:rPr>
      </w:pPr>
      <w:r w:rsidRPr="00BC69DB">
        <w:rPr>
          <w:rFonts w:ascii="Times New Roman" w:hAnsi="Times New Roman"/>
          <w:bCs/>
          <w:sz w:val="26"/>
          <w:szCs w:val="26"/>
        </w:rPr>
        <w:lastRenderedPageBreak/>
        <w:t>.»</w:t>
      </w:r>
    </w:p>
    <w:p w:rsidR="00BC69DB" w:rsidRPr="00BC69DB" w:rsidRDefault="00BC69DB" w:rsidP="00BC69DB">
      <w:pPr>
        <w:spacing w:line="276" w:lineRule="auto"/>
        <w:ind w:firstLine="709"/>
        <w:rPr>
          <w:rFonts w:ascii="Times New Roman" w:hAnsi="Times New Roman"/>
          <w:bCs/>
          <w:sz w:val="26"/>
          <w:szCs w:val="26"/>
        </w:rPr>
      </w:pPr>
    </w:p>
    <w:p w:rsidR="00BC69DB" w:rsidRPr="00BC69DB" w:rsidRDefault="00BC69DB" w:rsidP="00BC69DB">
      <w:pPr>
        <w:spacing w:line="276" w:lineRule="auto"/>
        <w:ind w:firstLine="709"/>
        <w:rPr>
          <w:rFonts w:ascii="Times New Roman" w:hAnsi="Times New Roman"/>
          <w:kern w:val="36"/>
          <w:sz w:val="26"/>
          <w:szCs w:val="26"/>
        </w:rPr>
      </w:pPr>
      <w:r w:rsidRPr="00BC69DB">
        <w:rPr>
          <w:rFonts w:ascii="Times New Roman" w:hAnsi="Times New Roman"/>
          <w:bCs/>
          <w:sz w:val="26"/>
          <w:szCs w:val="26"/>
        </w:rPr>
        <w:t>1.1.3</w:t>
      </w:r>
      <w:r w:rsidRPr="00BC69DB">
        <w:rPr>
          <w:rFonts w:ascii="Times New Roman" w:hAnsi="Times New Roman"/>
          <w:sz w:val="26"/>
          <w:szCs w:val="26"/>
        </w:rPr>
        <w:t xml:space="preserve">. Приложение 3 к примерному положению </w:t>
      </w:r>
      <w:r w:rsidRPr="00BC69DB">
        <w:rPr>
          <w:rFonts w:ascii="Times New Roman" w:hAnsi="Times New Roman"/>
          <w:kern w:val="36"/>
          <w:sz w:val="26"/>
          <w:szCs w:val="26"/>
        </w:rPr>
        <w:t>об оплате труда в общеобразовательных учреждениях изложить в соответствии с приложением 1.</w:t>
      </w:r>
    </w:p>
    <w:p w:rsidR="00BC69DB" w:rsidRPr="00BC69DB" w:rsidRDefault="00BC69DB" w:rsidP="00BC69DB">
      <w:pPr>
        <w:spacing w:line="276" w:lineRule="auto"/>
        <w:ind w:firstLine="709"/>
        <w:rPr>
          <w:rFonts w:ascii="Times New Roman" w:hAnsi="Times New Roman"/>
          <w:kern w:val="36"/>
          <w:sz w:val="26"/>
          <w:szCs w:val="26"/>
        </w:rPr>
      </w:pPr>
    </w:p>
    <w:p w:rsidR="00BC69DB" w:rsidRPr="00BC69DB" w:rsidRDefault="00BC69DB" w:rsidP="00BC69DB">
      <w:pPr>
        <w:tabs>
          <w:tab w:val="left" w:pos="709"/>
        </w:tabs>
        <w:spacing w:line="276" w:lineRule="auto"/>
        <w:ind w:firstLine="709"/>
        <w:rPr>
          <w:rFonts w:ascii="Times New Roman" w:hAnsi="Times New Roman"/>
          <w:bCs/>
          <w:kern w:val="36"/>
          <w:sz w:val="26"/>
          <w:szCs w:val="26"/>
        </w:rPr>
      </w:pPr>
      <w:r w:rsidRPr="00BC69DB">
        <w:rPr>
          <w:rFonts w:ascii="Times New Roman" w:hAnsi="Times New Roman"/>
          <w:sz w:val="26"/>
          <w:szCs w:val="26"/>
        </w:rPr>
        <w:t>1.2. Внести в приложение 2 «Типовое положение об оплате труда в казенных дошкольных образовательных учреждениях Эртильского муниципального района Воронежской области» к постановлению администрации Эртильского муниципального района Воронежской области от 04.04.2023 года № 298 «</w:t>
      </w:r>
      <w:r w:rsidRPr="00BC69DB">
        <w:rPr>
          <w:rFonts w:ascii="Times New Roman" w:hAnsi="Times New Roman"/>
          <w:bCs/>
          <w:sz w:val="26"/>
          <w:szCs w:val="26"/>
        </w:rPr>
        <w:t>Об утверждении типовых Положений об оплате труда в казенных образовательных учреждениях</w:t>
      </w:r>
      <w:r w:rsidRPr="00BC69DB">
        <w:rPr>
          <w:rFonts w:ascii="Times New Roman" w:hAnsi="Times New Roman"/>
          <w:bCs/>
          <w:kern w:val="36"/>
          <w:sz w:val="26"/>
          <w:szCs w:val="26"/>
        </w:rPr>
        <w:t xml:space="preserve"> Эртильского муниципального района Воронежской области» следующие изменения:</w:t>
      </w:r>
    </w:p>
    <w:p w:rsidR="00BC69DB" w:rsidRPr="00BC69DB" w:rsidRDefault="00BC69DB" w:rsidP="00BC69DB">
      <w:pPr>
        <w:spacing w:line="276" w:lineRule="auto"/>
        <w:ind w:firstLine="709"/>
        <w:rPr>
          <w:rFonts w:ascii="Times New Roman" w:hAnsi="Times New Roman"/>
          <w:bCs/>
          <w:sz w:val="26"/>
          <w:szCs w:val="26"/>
        </w:rPr>
      </w:pPr>
      <w:r w:rsidRPr="00BC69DB">
        <w:rPr>
          <w:rFonts w:ascii="Times New Roman" w:hAnsi="Times New Roman"/>
          <w:kern w:val="36"/>
          <w:sz w:val="26"/>
          <w:szCs w:val="26"/>
        </w:rPr>
        <w:t xml:space="preserve">1.2.1. </w:t>
      </w:r>
      <w:r w:rsidRPr="00BC69DB">
        <w:rPr>
          <w:rFonts w:ascii="Times New Roman" w:hAnsi="Times New Roman"/>
          <w:bCs/>
          <w:sz w:val="26"/>
          <w:szCs w:val="26"/>
        </w:rPr>
        <w:t>Раздел 6. «Расчет заработной платы административно-управленческого персонала» изложить в новой редакции:</w:t>
      </w:r>
    </w:p>
    <w:p w:rsidR="00BC69DB" w:rsidRPr="00BC69DB" w:rsidRDefault="00BC69DB" w:rsidP="00BC69DB">
      <w:pPr>
        <w:spacing w:line="276" w:lineRule="auto"/>
        <w:ind w:firstLine="709"/>
        <w:rPr>
          <w:rFonts w:ascii="Times New Roman" w:hAnsi="Times New Roman"/>
          <w:sz w:val="26"/>
          <w:szCs w:val="26"/>
        </w:rPr>
      </w:pPr>
      <w:r w:rsidRPr="00BC69DB">
        <w:rPr>
          <w:rFonts w:ascii="Times New Roman" w:hAnsi="Times New Roman"/>
          <w:sz w:val="26"/>
          <w:szCs w:val="26"/>
        </w:rPr>
        <w:t>«6. Расчет заработной платы руководителя учреждения производится в соответствии с положением об оплате труда руководителей муниципальных дошкольных образовательных учреждений.</w:t>
      </w:r>
    </w:p>
    <w:p w:rsidR="00BC69DB" w:rsidRPr="00BC69DB" w:rsidRDefault="00BC69DB" w:rsidP="00BC69DB">
      <w:pPr>
        <w:spacing w:line="276" w:lineRule="auto"/>
        <w:ind w:firstLine="709"/>
        <w:rPr>
          <w:rFonts w:ascii="Times New Roman" w:hAnsi="Times New Roman"/>
          <w:sz w:val="26"/>
          <w:szCs w:val="26"/>
        </w:rPr>
      </w:pPr>
      <w:r w:rsidRPr="00BC69DB">
        <w:rPr>
          <w:rFonts w:ascii="Times New Roman" w:hAnsi="Times New Roman"/>
          <w:sz w:val="26"/>
          <w:szCs w:val="26"/>
        </w:rPr>
        <w:t>Должностные оклады заместителей руководителя учреждения рассчитываются по следующей формуле:</w:t>
      </w:r>
    </w:p>
    <w:p w:rsidR="00BC69DB" w:rsidRPr="00BC69DB" w:rsidRDefault="00BC69DB" w:rsidP="00BC69DB">
      <w:pPr>
        <w:spacing w:line="276" w:lineRule="auto"/>
        <w:ind w:firstLine="709"/>
        <w:rPr>
          <w:rFonts w:ascii="Times New Roman" w:hAnsi="Times New Roman"/>
          <w:sz w:val="26"/>
          <w:szCs w:val="26"/>
        </w:rPr>
      </w:pPr>
      <w:proofErr w:type="spellStart"/>
      <w:r w:rsidRPr="00BC69DB">
        <w:rPr>
          <w:rFonts w:ascii="Times New Roman" w:hAnsi="Times New Roman"/>
          <w:sz w:val="26"/>
          <w:szCs w:val="26"/>
        </w:rPr>
        <w:t>ОД</w:t>
      </w:r>
      <w:r w:rsidRPr="00BC69DB">
        <w:rPr>
          <w:rFonts w:ascii="Times New Roman" w:hAnsi="Times New Roman"/>
          <w:sz w:val="26"/>
          <w:szCs w:val="26"/>
          <w:vertAlign w:val="subscript"/>
        </w:rPr>
        <w:t>зр</w:t>
      </w:r>
      <w:r w:rsidRPr="00BC69DB">
        <w:rPr>
          <w:rFonts w:ascii="Times New Roman" w:hAnsi="Times New Roman"/>
          <w:sz w:val="26"/>
          <w:szCs w:val="26"/>
        </w:rPr>
        <w:t>=О</w:t>
      </w:r>
      <w:r w:rsidRPr="00BC69DB">
        <w:rPr>
          <w:rFonts w:ascii="Times New Roman" w:hAnsi="Times New Roman"/>
          <w:sz w:val="26"/>
          <w:szCs w:val="26"/>
          <w:vertAlign w:val="subscript"/>
        </w:rPr>
        <w:t>д</w:t>
      </w:r>
      <w:proofErr w:type="spellEnd"/>
      <w:r w:rsidRPr="00BC69DB">
        <w:rPr>
          <w:rFonts w:ascii="Times New Roman" w:hAnsi="Times New Roman"/>
          <w:sz w:val="26"/>
          <w:szCs w:val="26"/>
        </w:rPr>
        <w:t>×(1-З)+К+С</w:t>
      </w:r>
      <w:proofErr w:type="gramStart"/>
      <w:r w:rsidRPr="00BC69DB">
        <w:rPr>
          <w:rFonts w:ascii="Times New Roman" w:hAnsi="Times New Roman"/>
          <w:sz w:val="26"/>
          <w:szCs w:val="26"/>
        </w:rPr>
        <w:t xml:space="preserve"> ,</w:t>
      </w:r>
      <w:proofErr w:type="gramEnd"/>
      <w:r w:rsidRPr="00BC69DB">
        <w:rPr>
          <w:rFonts w:ascii="Times New Roman" w:hAnsi="Times New Roman"/>
          <w:sz w:val="26"/>
          <w:szCs w:val="26"/>
        </w:rPr>
        <w:t xml:space="preserve"> где: </w:t>
      </w:r>
    </w:p>
    <w:p w:rsidR="00BC69DB" w:rsidRPr="00BC69DB" w:rsidRDefault="00BC69DB" w:rsidP="00BC69DB">
      <w:pPr>
        <w:spacing w:line="276" w:lineRule="auto"/>
        <w:ind w:firstLine="709"/>
        <w:rPr>
          <w:rFonts w:ascii="Times New Roman" w:hAnsi="Times New Roman"/>
          <w:sz w:val="26"/>
          <w:szCs w:val="26"/>
        </w:rPr>
      </w:pPr>
      <w:r w:rsidRPr="00BC69DB">
        <w:rPr>
          <w:rFonts w:ascii="Times New Roman" w:hAnsi="Times New Roman"/>
          <w:noProof/>
          <w:sz w:val="26"/>
          <w:szCs w:val="26"/>
        </w:rPr>
        <w:t>ОД</w:t>
      </w:r>
      <w:r w:rsidRPr="00BC69DB">
        <w:rPr>
          <w:rFonts w:ascii="Times New Roman" w:hAnsi="Times New Roman"/>
          <w:noProof/>
          <w:sz w:val="26"/>
          <w:szCs w:val="26"/>
          <w:vertAlign w:val="subscript"/>
        </w:rPr>
        <w:t>зр</w:t>
      </w:r>
      <w:r w:rsidRPr="00BC69DB">
        <w:rPr>
          <w:rFonts w:ascii="Times New Roman" w:hAnsi="Times New Roman"/>
          <w:sz w:val="26"/>
          <w:szCs w:val="26"/>
        </w:rPr>
        <w:t xml:space="preserve"> - должностные оклады заместителей руководителя учреждения;</w:t>
      </w:r>
    </w:p>
    <w:p w:rsidR="00BC69DB" w:rsidRPr="00BC69DB" w:rsidRDefault="00BC69DB" w:rsidP="00BC69DB">
      <w:pPr>
        <w:spacing w:line="276" w:lineRule="auto"/>
        <w:ind w:firstLine="709"/>
        <w:rPr>
          <w:rFonts w:ascii="Times New Roman" w:hAnsi="Times New Roman"/>
          <w:sz w:val="26"/>
          <w:szCs w:val="26"/>
        </w:rPr>
      </w:pPr>
      <w:r w:rsidRPr="00BC69DB">
        <w:rPr>
          <w:rFonts w:ascii="Times New Roman" w:hAnsi="Times New Roman"/>
          <w:noProof/>
          <w:sz w:val="26"/>
          <w:szCs w:val="26"/>
        </w:rPr>
        <w:t>О</w:t>
      </w:r>
      <w:r w:rsidRPr="00BC69DB">
        <w:rPr>
          <w:rFonts w:ascii="Times New Roman" w:hAnsi="Times New Roman"/>
          <w:noProof/>
          <w:sz w:val="26"/>
          <w:szCs w:val="26"/>
          <w:vertAlign w:val="subscript"/>
        </w:rPr>
        <w:t>д</w:t>
      </w:r>
      <w:r w:rsidRPr="00BC69DB">
        <w:rPr>
          <w:rFonts w:ascii="Times New Roman" w:hAnsi="Times New Roman"/>
          <w:sz w:val="26"/>
          <w:szCs w:val="26"/>
        </w:rPr>
        <w:t xml:space="preserve"> - должностной оклад руководителя в соответствии с положением об оплате труда руководителей муниципальных дошкольных образовательных учреждений;</w:t>
      </w:r>
    </w:p>
    <w:p w:rsidR="00BC69DB" w:rsidRPr="00BC69DB" w:rsidRDefault="00BC69DB" w:rsidP="00BC69DB">
      <w:pPr>
        <w:spacing w:line="276" w:lineRule="auto"/>
        <w:ind w:firstLine="709"/>
        <w:rPr>
          <w:rFonts w:ascii="Times New Roman" w:hAnsi="Times New Roman"/>
          <w:sz w:val="26"/>
          <w:szCs w:val="26"/>
        </w:rPr>
      </w:pPr>
      <w:r w:rsidRPr="00BC69DB">
        <w:rPr>
          <w:rFonts w:ascii="Times New Roman" w:hAnsi="Times New Roman"/>
          <w:noProof/>
          <w:sz w:val="26"/>
          <w:szCs w:val="26"/>
        </w:rPr>
        <w:t>З</w:t>
      </w:r>
      <w:r w:rsidRPr="00BC69DB">
        <w:rPr>
          <w:rFonts w:ascii="Times New Roman" w:hAnsi="Times New Roman"/>
          <w:sz w:val="26"/>
          <w:szCs w:val="26"/>
        </w:rPr>
        <w:t xml:space="preserve"> - коэффициент, учитывающий понижение должностного оклада заместителей руководителя учреждения на 10% - 50% (0,1-0,5) относительно должностного оклада руководителя;</w:t>
      </w:r>
    </w:p>
    <w:p w:rsidR="00BC69DB" w:rsidRPr="00BC69DB" w:rsidRDefault="00BC69DB" w:rsidP="00BC69DB">
      <w:pPr>
        <w:spacing w:line="276" w:lineRule="auto"/>
        <w:ind w:firstLine="709"/>
        <w:rPr>
          <w:rFonts w:ascii="Times New Roman" w:hAnsi="Times New Roman"/>
          <w:sz w:val="26"/>
          <w:szCs w:val="26"/>
        </w:rPr>
      </w:pPr>
      <w:proofErr w:type="gramStart"/>
      <w:r w:rsidRPr="00BC69DB">
        <w:rPr>
          <w:rFonts w:ascii="Times New Roman" w:hAnsi="Times New Roman"/>
          <w:sz w:val="26"/>
          <w:szCs w:val="26"/>
        </w:rPr>
        <w:t>К</w:t>
      </w:r>
      <w:proofErr w:type="gramEnd"/>
      <w:r w:rsidRPr="00BC69DB">
        <w:rPr>
          <w:rFonts w:ascii="Times New Roman" w:hAnsi="Times New Roman"/>
          <w:sz w:val="26"/>
          <w:szCs w:val="26"/>
        </w:rPr>
        <w:t xml:space="preserve"> - </w:t>
      </w:r>
      <w:proofErr w:type="gramStart"/>
      <w:r w:rsidRPr="00BC69DB">
        <w:rPr>
          <w:rFonts w:ascii="Times New Roman" w:hAnsi="Times New Roman"/>
          <w:sz w:val="26"/>
          <w:szCs w:val="26"/>
        </w:rPr>
        <w:t>компенсационные</w:t>
      </w:r>
      <w:proofErr w:type="gramEnd"/>
      <w:r w:rsidRPr="00BC69DB">
        <w:rPr>
          <w:rFonts w:ascii="Times New Roman" w:hAnsi="Times New Roman"/>
          <w:sz w:val="26"/>
          <w:szCs w:val="26"/>
        </w:rPr>
        <w:t xml:space="preserve"> выплаты (см. главу «Выплаты компенсационного характера»);</w:t>
      </w:r>
    </w:p>
    <w:p w:rsidR="00BC69DB" w:rsidRPr="00BC69DB" w:rsidRDefault="00BC69DB" w:rsidP="00BC69DB">
      <w:pPr>
        <w:spacing w:line="276" w:lineRule="auto"/>
        <w:ind w:firstLine="709"/>
        <w:rPr>
          <w:rFonts w:ascii="Times New Roman" w:hAnsi="Times New Roman"/>
          <w:sz w:val="26"/>
          <w:szCs w:val="26"/>
        </w:rPr>
      </w:pPr>
      <w:proofErr w:type="gramStart"/>
      <w:r w:rsidRPr="00BC69DB">
        <w:rPr>
          <w:rFonts w:ascii="Times New Roman" w:hAnsi="Times New Roman"/>
          <w:sz w:val="26"/>
          <w:szCs w:val="26"/>
        </w:rPr>
        <w:t>С</w:t>
      </w:r>
      <w:proofErr w:type="gramEnd"/>
      <w:r w:rsidRPr="00BC69DB">
        <w:rPr>
          <w:rFonts w:ascii="Times New Roman" w:hAnsi="Times New Roman"/>
          <w:sz w:val="26"/>
          <w:szCs w:val="26"/>
        </w:rPr>
        <w:t xml:space="preserve"> - стимулирующие выплаты (см. главу «Стимулирующие выплаты»).</w:t>
      </w:r>
    </w:p>
    <w:p w:rsidR="00BC69DB" w:rsidRPr="00BC69DB" w:rsidRDefault="00BC69DB" w:rsidP="00BC69DB">
      <w:pPr>
        <w:spacing w:line="276" w:lineRule="auto"/>
        <w:ind w:firstLine="709"/>
        <w:rPr>
          <w:rFonts w:ascii="Times New Roman" w:hAnsi="Times New Roman"/>
          <w:sz w:val="26"/>
          <w:szCs w:val="26"/>
        </w:rPr>
      </w:pPr>
      <w:r w:rsidRPr="00BC69DB">
        <w:rPr>
          <w:rFonts w:ascii="Times New Roman" w:hAnsi="Times New Roman"/>
          <w:sz w:val="26"/>
          <w:szCs w:val="26"/>
        </w:rPr>
        <w:t>Выплаты компенсационного и стимулирующего характера осуществляются в пределах фонда оплаты труда административно-управленческого персонала.</w:t>
      </w:r>
    </w:p>
    <w:p w:rsidR="00BC69DB" w:rsidRPr="00BC69DB" w:rsidRDefault="00BC69DB" w:rsidP="00BC69DB">
      <w:pPr>
        <w:spacing w:line="276" w:lineRule="auto"/>
        <w:ind w:firstLine="709"/>
        <w:rPr>
          <w:rFonts w:ascii="Times New Roman" w:hAnsi="Times New Roman"/>
          <w:sz w:val="26"/>
          <w:szCs w:val="26"/>
        </w:rPr>
      </w:pPr>
      <w:r w:rsidRPr="00BC69DB">
        <w:rPr>
          <w:rFonts w:ascii="Times New Roman" w:hAnsi="Times New Roman"/>
          <w:sz w:val="26"/>
          <w:szCs w:val="26"/>
        </w:rPr>
        <w:t>Предельный уровень соотношения среднемесячной заработной платы заместителей руководителя учреждения и среднемесячной заработной платы работников этого учреждения (с учетом всех источников финансирования и без учета заработной платы соответствующего руководителя и его заместителей) устанавливается в кратности от 1 до 8.».</w:t>
      </w:r>
    </w:p>
    <w:p w:rsidR="00BC69DB" w:rsidRPr="00BC69DB" w:rsidRDefault="00BC69DB" w:rsidP="00BC69DB">
      <w:pPr>
        <w:spacing w:line="276" w:lineRule="auto"/>
        <w:ind w:firstLine="709"/>
        <w:rPr>
          <w:rFonts w:ascii="Times New Roman" w:hAnsi="Times New Roman"/>
          <w:sz w:val="26"/>
          <w:szCs w:val="26"/>
        </w:rPr>
      </w:pPr>
    </w:p>
    <w:p w:rsidR="00BC69DB" w:rsidRPr="00BC69DB" w:rsidRDefault="00BC69DB" w:rsidP="00BC69DB">
      <w:pPr>
        <w:spacing w:line="276" w:lineRule="auto"/>
        <w:ind w:firstLine="709"/>
        <w:rPr>
          <w:rFonts w:ascii="Times New Roman" w:hAnsi="Times New Roman"/>
          <w:sz w:val="26"/>
          <w:szCs w:val="26"/>
        </w:rPr>
      </w:pPr>
      <w:r w:rsidRPr="00BC69DB">
        <w:rPr>
          <w:rFonts w:ascii="Times New Roman" w:hAnsi="Times New Roman"/>
          <w:sz w:val="26"/>
          <w:szCs w:val="26"/>
        </w:rPr>
        <w:t>1.2.2. В разделе 7. «Выплаты компенсационного характера» пункт 7.7 изложить в новой редакции:</w:t>
      </w:r>
    </w:p>
    <w:p w:rsidR="00BC69DB" w:rsidRPr="00BC69DB" w:rsidRDefault="00BC69DB" w:rsidP="00BC69DB">
      <w:pPr>
        <w:spacing w:line="276" w:lineRule="auto"/>
        <w:ind w:firstLine="709"/>
        <w:rPr>
          <w:rFonts w:ascii="Times New Roman" w:hAnsi="Times New Roman"/>
          <w:sz w:val="26"/>
          <w:szCs w:val="26"/>
        </w:rPr>
      </w:pPr>
      <w:r w:rsidRPr="00BC69DB">
        <w:rPr>
          <w:rFonts w:ascii="Times New Roman" w:hAnsi="Times New Roman"/>
          <w:sz w:val="26"/>
          <w:szCs w:val="26"/>
        </w:rPr>
        <w:lastRenderedPageBreak/>
        <w:t>«7.7. Оплата работы педагогам – членам регионального методического актива (далее – региональные методисты)</w:t>
      </w:r>
      <w:r w:rsidRPr="00BC69DB">
        <w:rPr>
          <w:rStyle w:val="afff9"/>
          <w:rFonts w:ascii="Times New Roman" w:hAnsi="Times New Roman"/>
          <w:sz w:val="26"/>
          <w:szCs w:val="26"/>
        </w:rPr>
        <w:footnoteReference w:id="4"/>
      </w:r>
      <w:r w:rsidRPr="00BC69DB">
        <w:rPr>
          <w:rFonts w:ascii="Times New Roman" w:hAnsi="Times New Roman"/>
          <w:sz w:val="26"/>
          <w:szCs w:val="26"/>
        </w:rPr>
        <w:t xml:space="preserve"> осуществляется ежемесячно, в соответствии с таблицей 3, и рассчитывается по следующей формуле:</w:t>
      </w:r>
    </w:p>
    <w:p w:rsidR="00BC69DB" w:rsidRPr="00BC69DB" w:rsidRDefault="00BC69DB" w:rsidP="00BC69DB">
      <w:pPr>
        <w:spacing w:line="276" w:lineRule="auto"/>
        <w:ind w:firstLine="709"/>
        <w:rPr>
          <w:rFonts w:ascii="Times New Roman" w:hAnsi="Times New Roman"/>
          <w:sz w:val="26"/>
          <w:szCs w:val="26"/>
        </w:rPr>
      </w:pPr>
      <w:r w:rsidRPr="00BC69DB">
        <w:rPr>
          <w:rFonts w:ascii="Times New Roman" w:hAnsi="Times New Roman"/>
          <w:sz w:val="26"/>
          <w:szCs w:val="26"/>
        </w:rPr>
        <w:t>К</w:t>
      </w:r>
      <w:proofErr w:type="gramStart"/>
      <w:r w:rsidRPr="00BC69DB">
        <w:rPr>
          <w:rFonts w:ascii="Times New Roman" w:hAnsi="Times New Roman"/>
          <w:sz w:val="26"/>
          <w:szCs w:val="26"/>
          <w:vertAlign w:val="subscript"/>
        </w:rPr>
        <w:t>6</w:t>
      </w:r>
      <w:proofErr w:type="gramEnd"/>
      <w:r w:rsidRPr="00BC69DB">
        <w:rPr>
          <w:rFonts w:ascii="Times New Roman" w:hAnsi="Times New Roman"/>
          <w:sz w:val="26"/>
          <w:szCs w:val="26"/>
        </w:rPr>
        <w:t>= К</w:t>
      </w:r>
      <w:r w:rsidRPr="00BC69DB">
        <w:rPr>
          <w:rFonts w:ascii="Times New Roman" w:hAnsi="Times New Roman"/>
          <w:sz w:val="26"/>
          <w:szCs w:val="26"/>
          <w:vertAlign w:val="subscript"/>
        </w:rPr>
        <w:t>6.1</w:t>
      </w:r>
      <w:r w:rsidRPr="00BC69DB">
        <w:rPr>
          <w:rFonts w:ascii="Times New Roman" w:hAnsi="Times New Roman"/>
          <w:sz w:val="26"/>
          <w:szCs w:val="26"/>
        </w:rPr>
        <w:t>+К</w:t>
      </w:r>
      <w:r w:rsidRPr="00BC69DB">
        <w:rPr>
          <w:rFonts w:ascii="Times New Roman" w:hAnsi="Times New Roman"/>
          <w:sz w:val="26"/>
          <w:szCs w:val="26"/>
          <w:vertAlign w:val="subscript"/>
        </w:rPr>
        <w:t xml:space="preserve">6.2 </w:t>
      </w:r>
      <w:r w:rsidRPr="00BC69DB">
        <w:rPr>
          <w:rFonts w:ascii="Times New Roman" w:hAnsi="Times New Roman"/>
          <w:sz w:val="26"/>
          <w:szCs w:val="26"/>
        </w:rPr>
        <w:t>, где</w:t>
      </w:r>
    </w:p>
    <w:p w:rsidR="00BC69DB" w:rsidRPr="00BC69DB" w:rsidRDefault="00BC69DB" w:rsidP="00BC69DB">
      <w:pPr>
        <w:spacing w:line="276" w:lineRule="auto"/>
        <w:ind w:firstLine="709"/>
        <w:rPr>
          <w:rFonts w:ascii="Times New Roman" w:hAnsi="Times New Roman"/>
          <w:sz w:val="26"/>
          <w:szCs w:val="26"/>
        </w:rPr>
      </w:pPr>
      <w:r w:rsidRPr="00BC69DB">
        <w:rPr>
          <w:rFonts w:ascii="Times New Roman" w:hAnsi="Times New Roman"/>
          <w:sz w:val="26"/>
          <w:szCs w:val="26"/>
        </w:rPr>
        <w:t>К</w:t>
      </w:r>
      <w:proofErr w:type="gramStart"/>
      <w:r w:rsidRPr="00BC69DB">
        <w:rPr>
          <w:rFonts w:ascii="Times New Roman" w:hAnsi="Times New Roman"/>
          <w:sz w:val="26"/>
          <w:szCs w:val="26"/>
          <w:vertAlign w:val="subscript"/>
        </w:rPr>
        <w:t>6</w:t>
      </w:r>
      <w:proofErr w:type="gramEnd"/>
      <w:r w:rsidRPr="00BC69DB">
        <w:rPr>
          <w:rFonts w:ascii="Times New Roman" w:hAnsi="Times New Roman"/>
          <w:sz w:val="26"/>
          <w:szCs w:val="26"/>
          <w:vertAlign w:val="subscript"/>
        </w:rPr>
        <w:t xml:space="preserve">.1 </w:t>
      </w:r>
      <w:r w:rsidRPr="00BC69DB">
        <w:rPr>
          <w:rFonts w:ascii="Times New Roman" w:hAnsi="Times New Roman"/>
          <w:sz w:val="26"/>
          <w:szCs w:val="26"/>
        </w:rPr>
        <w:t>– ежемесячная выплата региональным методистам в сумме 7 000 руб.;</w:t>
      </w:r>
    </w:p>
    <w:p w:rsidR="00BC69DB" w:rsidRPr="00BC69DB" w:rsidRDefault="00BC69DB" w:rsidP="00BC69DB">
      <w:pPr>
        <w:spacing w:line="276" w:lineRule="auto"/>
        <w:ind w:firstLine="709"/>
        <w:rPr>
          <w:rFonts w:ascii="Times New Roman" w:hAnsi="Times New Roman"/>
          <w:sz w:val="26"/>
          <w:szCs w:val="26"/>
        </w:rPr>
      </w:pPr>
      <w:r w:rsidRPr="00BC69DB">
        <w:rPr>
          <w:rFonts w:ascii="Times New Roman" w:hAnsi="Times New Roman"/>
          <w:sz w:val="26"/>
          <w:szCs w:val="26"/>
        </w:rPr>
        <w:t>К</w:t>
      </w:r>
      <w:proofErr w:type="gramStart"/>
      <w:r w:rsidRPr="00BC69DB">
        <w:rPr>
          <w:rFonts w:ascii="Times New Roman" w:hAnsi="Times New Roman"/>
          <w:sz w:val="26"/>
          <w:szCs w:val="26"/>
          <w:vertAlign w:val="subscript"/>
        </w:rPr>
        <w:t>6</w:t>
      </w:r>
      <w:proofErr w:type="gramEnd"/>
      <w:r w:rsidRPr="00BC69DB">
        <w:rPr>
          <w:rFonts w:ascii="Times New Roman" w:hAnsi="Times New Roman"/>
          <w:sz w:val="26"/>
          <w:szCs w:val="26"/>
          <w:vertAlign w:val="subscript"/>
        </w:rPr>
        <w:t xml:space="preserve">.2 </w:t>
      </w:r>
      <w:r w:rsidRPr="00BC69DB">
        <w:rPr>
          <w:rFonts w:ascii="Times New Roman" w:hAnsi="Times New Roman"/>
          <w:sz w:val="26"/>
          <w:szCs w:val="26"/>
        </w:rPr>
        <w:t>– компенсационные выплаты региональным методистам (Таблица 3)</w:t>
      </w:r>
    </w:p>
    <w:p w:rsidR="00BC69DB" w:rsidRPr="00BC69DB" w:rsidRDefault="00BC69DB" w:rsidP="00BC69DB">
      <w:pPr>
        <w:spacing w:line="276" w:lineRule="auto"/>
        <w:ind w:firstLine="709"/>
        <w:rPr>
          <w:rFonts w:ascii="Times New Roman" w:hAnsi="Times New Roman"/>
          <w:sz w:val="26"/>
          <w:szCs w:val="26"/>
        </w:rPr>
      </w:pPr>
    </w:p>
    <w:p w:rsidR="00BC69DB" w:rsidRPr="00BC69DB" w:rsidRDefault="00BC69DB" w:rsidP="00BC69DB">
      <w:pPr>
        <w:spacing w:line="276" w:lineRule="auto"/>
        <w:ind w:firstLine="709"/>
        <w:rPr>
          <w:rFonts w:ascii="Times New Roman" w:hAnsi="Times New Roman"/>
          <w:sz w:val="26"/>
          <w:szCs w:val="26"/>
        </w:rPr>
      </w:pPr>
      <w:r w:rsidRPr="00BC69DB">
        <w:rPr>
          <w:rFonts w:ascii="Times New Roman" w:hAnsi="Times New Roman"/>
          <w:sz w:val="26"/>
          <w:szCs w:val="26"/>
        </w:rPr>
        <w:t>Таблица 3</w:t>
      </w:r>
    </w:p>
    <w:p w:rsidR="00BC69DB" w:rsidRPr="00BC69DB" w:rsidRDefault="00BC69DB" w:rsidP="00BC69DB">
      <w:pPr>
        <w:spacing w:line="276" w:lineRule="auto"/>
        <w:ind w:firstLine="709"/>
        <w:rPr>
          <w:rFonts w:ascii="Times New Roman" w:hAnsi="Times New Roman"/>
          <w:sz w:val="26"/>
          <w:szCs w:val="26"/>
        </w:rPr>
      </w:pPr>
    </w:p>
    <w:p w:rsidR="00BC69DB" w:rsidRPr="00BC69DB" w:rsidRDefault="00BC69DB" w:rsidP="00BC69DB">
      <w:pPr>
        <w:spacing w:line="276" w:lineRule="auto"/>
        <w:ind w:firstLine="709"/>
        <w:rPr>
          <w:rFonts w:ascii="Times New Roman" w:hAnsi="Times New Roman"/>
          <w:sz w:val="26"/>
          <w:szCs w:val="26"/>
        </w:rPr>
      </w:pPr>
      <w:r w:rsidRPr="00BC69DB">
        <w:rPr>
          <w:rFonts w:ascii="Times New Roman" w:hAnsi="Times New Roman"/>
          <w:sz w:val="26"/>
          <w:szCs w:val="26"/>
        </w:rPr>
        <w:t>Перечень компенсационных выплат региональным методистам</w:t>
      </w:r>
    </w:p>
    <w:p w:rsidR="00BC69DB" w:rsidRPr="00BC69DB" w:rsidRDefault="00BC69DB" w:rsidP="00BC69DB">
      <w:pPr>
        <w:spacing w:line="276" w:lineRule="auto"/>
        <w:ind w:firstLine="709"/>
        <w:rPr>
          <w:rFonts w:ascii="Times New Roman" w:hAnsi="Times New Roman"/>
          <w:sz w:val="26"/>
          <w:szCs w:val="2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6"/>
        <w:gridCol w:w="3972"/>
        <w:gridCol w:w="3215"/>
        <w:gridCol w:w="1778"/>
      </w:tblGrid>
      <w:tr w:rsidR="00BC69DB" w:rsidRPr="00BC69DB" w:rsidTr="00BC69DB">
        <w:trPr>
          <w:jc w:val="center"/>
        </w:trPr>
        <w:tc>
          <w:tcPr>
            <w:tcW w:w="315" w:type="pct"/>
            <w:tcBorders>
              <w:top w:val="single" w:sz="4" w:space="0" w:color="auto"/>
              <w:left w:val="single" w:sz="4" w:space="0" w:color="auto"/>
              <w:bottom w:val="single" w:sz="4" w:space="0" w:color="auto"/>
              <w:right w:val="single" w:sz="4" w:space="0" w:color="auto"/>
            </w:tcBorders>
            <w:hideMark/>
          </w:tcPr>
          <w:p w:rsidR="00BC69DB" w:rsidRPr="00BC69DB" w:rsidRDefault="00BC69DB" w:rsidP="003E0763">
            <w:pPr>
              <w:ind w:firstLine="0"/>
              <w:rPr>
                <w:rFonts w:ascii="Times New Roman" w:hAnsi="Times New Roman"/>
                <w:sz w:val="26"/>
                <w:szCs w:val="26"/>
              </w:rPr>
            </w:pPr>
            <w:r w:rsidRPr="00BC69DB">
              <w:rPr>
                <w:rFonts w:ascii="Times New Roman" w:hAnsi="Times New Roman"/>
                <w:sz w:val="26"/>
                <w:szCs w:val="26"/>
              </w:rPr>
              <w:t xml:space="preserve">№ </w:t>
            </w:r>
            <w:proofErr w:type="spellStart"/>
            <w:proofErr w:type="gramStart"/>
            <w:r w:rsidRPr="00BC69DB">
              <w:rPr>
                <w:rFonts w:ascii="Times New Roman" w:hAnsi="Times New Roman"/>
                <w:sz w:val="26"/>
                <w:szCs w:val="26"/>
              </w:rPr>
              <w:t>п</w:t>
            </w:r>
            <w:proofErr w:type="spellEnd"/>
            <w:proofErr w:type="gramEnd"/>
            <w:r w:rsidRPr="00BC69DB">
              <w:rPr>
                <w:rFonts w:ascii="Times New Roman" w:hAnsi="Times New Roman"/>
                <w:sz w:val="26"/>
                <w:szCs w:val="26"/>
              </w:rPr>
              <w:t>/</w:t>
            </w:r>
            <w:proofErr w:type="spellStart"/>
            <w:r w:rsidRPr="00BC69DB">
              <w:rPr>
                <w:rFonts w:ascii="Times New Roman" w:hAnsi="Times New Roman"/>
                <w:sz w:val="26"/>
                <w:szCs w:val="26"/>
              </w:rPr>
              <w:t>п</w:t>
            </w:r>
            <w:proofErr w:type="spellEnd"/>
          </w:p>
        </w:tc>
        <w:tc>
          <w:tcPr>
            <w:tcW w:w="2180" w:type="pct"/>
            <w:tcBorders>
              <w:top w:val="single" w:sz="4" w:space="0" w:color="auto"/>
              <w:left w:val="single" w:sz="4" w:space="0" w:color="auto"/>
              <w:bottom w:val="single" w:sz="4" w:space="0" w:color="auto"/>
              <w:right w:val="single" w:sz="4" w:space="0" w:color="auto"/>
            </w:tcBorders>
            <w:hideMark/>
          </w:tcPr>
          <w:p w:rsidR="00BC69DB" w:rsidRPr="00BC69DB" w:rsidRDefault="00BC69DB" w:rsidP="003E0763">
            <w:pPr>
              <w:ind w:firstLine="0"/>
              <w:rPr>
                <w:rFonts w:ascii="Times New Roman" w:hAnsi="Times New Roman"/>
                <w:sz w:val="26"/>
                <w:szCs w:val="26"/>
              </w:rPr>
            </w:pPr>
            <w:r w:rsidRPr="00BC69DB">
              <w:rPr>
                <w:rFonts w:ascii="Times New Roman" w:hAnsi="Times New Roman"/>
                <w:sz w:val="26"/>
                <w:szCs w:val="26"/>
              </w:rPr>
              <w:t>Показатель</w:t>
            </w:r>
          </w:p>
        </w:tc>
        <w:tc>
          <w:tcPr>
            <w:tcW w:w="1784" w:type="pct"/>
            <w:tcBorders>
              <w:top w:val="single" w:sz="4" w:space="0" w:color="auto"/>
              <w:left w:val="single" w:sz="4" w:space="0" w:color="auto"/>
              <w:bottom w:val="single" w:sz="4" w:space="0" w:color="auto"/>
              <w:right w:val="single" w:sz="4" w:space="0" w:color="auto"/>
            </w:tcBorders>
            <w:hideMark/>
          </w:tcPr>
          <w:p w:rsidR="00BC69DB" w:rsidRPr="00BC69DB" w:rsidRDefault="00BC69DB" w:rsidP="003E0763">
            <w:pPr>
              <w:ind w:firstLine="0"/>
              <w:rPr>
                <w:rFonts w:ascii="Times New Roman" w:hAnsi="Times New Roman"/>
                <w:sz w:val="26"/>
                <w:szCs w:val="26"/>
              </w:rPr>
            </w:pPr>
            <w:r w:rsidRPr="00BC69DB">
              <w:rPr>
                <w:rFonts w:ascii="Times New Roman" w:hAnsi="Times New Roman"/>
                <w:sz w:val="26"/>
                <w:szCs w:val="26"/>
              </w:rPr>
              <w:t xml:space="preserve">Условия регулирования </w:t>
            </w:r>
          </w:p>
        </w:tc>
        <w:tc>
          <w:tcPr>
            <w:tcW w:w="721" w:type="pct"/>
            <w:tcBorders>
              <w:top w:val="single" w:sz="4" w:space="0" w:color="auto"/>
              <w:left w:val="single" w:sz="4" w:space="0" w:color="auto"/>
              <w:bottom w:val="single" w:sz="4" w:space="0" w:color="auto"/>
              <w:right w:val="single" w:sz="4" w:space="0" w:color="auto"/>
            </w:tcBorders>
            <w:hideMark/>
          </w:tcPr>
          <w:p w:rsidR="00BC69DB" w:rsidRPr="00BC69DB" w:rsidRDefault="00BC69DB" w:rsidP="003E0763">
            <w:pPr>
              <w:ind w:firstLine="0"/>
              <w:rPr>
                <w:rFonts w:ascii="Times New Roman" w:hAnsi="Times New Roman"/>
                <w:sz w:val="26"/>
                <w:szCs w:val="26"/>
              </w:rPr>
            </w:pPr>
            <w:proofErr w:type="gramStart"/>
            <w:r w:rsidRPr="00BC69DB">
              <w:rPr>
                <w:rFonts w:ascii="Times New Roman" w:hAnsi="Times New Roman"/>
                <w:sz w:val="26"/>
                <w:szCs w:val="26"/>
              </w:rPr>
              <w:t>Минимальное</w:t>
            </w:r>
            <w:proofErr w:type="gramEnd"/>
            <w:r w:rsidRPr="00BC69DB">
              <w:rPr>
                <w:rFonts w:ascii="Times New Roman" w:hAnsi="Times New Roman"/>
                <w:sz w:val="26"/>
                <w:szCs w:val="26"/>
              </w:rPr>
              <w:t xml:space="preserve"> значение показателя, руб.</w:t>
            </w:r>
          </w:p>
        </w:tc>
      </w:tr>
      <w:tr w:rsidR="00BC69DB" w:rsidRPr="00BC69DB" w:rsidTr="00BC69DB">
        <w:trPr>
          <w:jc w:val="center"/>
        </w:trPr>
        <w:tc>
          <w:tcPr>
            <w:tcW w:w="5000" w:type="pct"/>
            <w:gridSpan w:val="4"/>
            <w:tcBorders>
              <w:top w:val="single" w:sz="4" w:space="0" w:color="auto"/>
              <w:left w:val="single" w:sz="4" w:space="0" w:color="auto"/>
              <w:bottom w:val="single" w:sz="4" w:space="0" w:color="auto"/>
              <w:right w:val="single" w:sz="4" w:space="0" w:color="auto"/>
            </w:tcBorders>
            <w:hideMark/>
          </w:tcPr>
          <w:p w:rsidR="00BC69DB" w:rsidRPr="00BC69DB" w:rsidRDefault="00BC69DB" w:rsidP="003E0763">
            <w:pPr>
              <w:ind w:firstLine="0"/>
              <w:rPr>
                <w:rFonts w:ascii="Times New Roman" w:hAnsi="Times New Roman"/>
                <w:sz w:val="26"/>
                <w:szCs w:val="26"/>
              </w:rPr>
            </w:pPr>
            <w:r w:rsidRPr="00BC69DB">
              <w:rPr>
                <w:rFonts w:ascii="Times New Roman" w:hAnsi="Times New Roman"/>
                <w:sz w:val="26"/>
                <w:szCs w:val="26"/>
              </w:rPr>
              <w:t>Вариативная часть (К</w:t>
            </w:r>
            <w:proofErr w:type="gramStart"/>
            <w:r w:rsidRPr="00BC69DB">
              <w:rPr>
                <w:rFonts w:ascii="Times New Roman" w:hAnsi="Times New Roman"/>
                <w:sz w:val="26"/>
                <w:szCs w:val="26"/>
                <w:vertAlign w:val="subscript"/>
              </w:rPr>
              <w:t>6</w:t>
            </w:r>
            <w:proofErr w:type="gramEnd"/>
            <w:r w:rsidRPr="00BC69DB">
              <w:rPr>
                <w:rFonts w:ascii="Times New Roman" w:hAnsi="Times New Roman"/>
                <w:sz w:val="26"/>
                <w:szCs w:val="26"/>
                <w:vertAlign w:val="subscript"/>
              </w:rPr>
              <w:t>.2</w:t>
            </w:r>
            <w:r w:rsidRPr="00BC69DB">
              <w:rPr>
                <w:rFonts w:ascii="Times New Roman" w:hAnsi="Times New Roman"/>
                <w:sz w:val="26"/>
                <w:szCs w:val="26"/>
              </w:rPr>
              <w:t>)</w:t>
            </w:r>
          </w:p>
        </w:tc>
      </w:tr>
      <w:tr w:rsidR="00BC69DB" w:rsidRPr="00BC69DB" w:rsidTr="00BC69DB">
        <w:trPr>
          <w:trHeight w:val="368"/>
          <w:jc w:val="center"/>
        </w:trPr>
        <w:tc>
          <w:tcPr>
            <w:tcW w:w="315" w:type="pct"/>
            <w:tcBorders>
              <w:top w:val="single" w:sz="4" w:space="0" w:color="auto"/>
              <w:left w:val="single" w:sz="4" w:space="0" w:color="auto"/>
              <w:bottom w:val="single" w:sz="4" w:space="0" w:color="auto"/>
              <w:right w:val="single" w:sz="4" w:space="0" w:color="auto"/>
            </w:tcBorders>
            <w:hideMark/>
          </w:tcPr>
          <w:p w:rsidR="00BC69DB" w:rsidRPr="00BC69DB" w:rsidRDefault="00BC69DB" w:rsidP="003E0763">
            <w:pPr>
              <w:ind w:firstLine="0"/>
              <w:rPr>
                <w:rFonts w:ascii="Times New Roman" w:hAnsi="Times New Roman"/>
                <w:sz w:val="26"/>
                <w:szCs w:val="26"/>
              </w:rPr>
            </w:pPr>
            <w:r w:rsidRPr="00BC69DB">
              <w:rPr>
                <w:rFonts w:ascii="Times New Roman" w:hAnsi="Times New Roman"/>
                <w:sz w:val="26"/>
                <w:szCs w:val="26"/>
              </w:rPr>
              <w:t>1.</w:t>
            </w:r>
          </w:p>
        </w:tc>
        <w:tc>
          <w:tcPr>
            <w:tcW w:w="2180" w:type="pct"/>
            <w:tcBorders>
              <w:top w:val="single" w:sz="4" w:space="0" w:color="auto"/>
              <w:left w:val="single" w:sz="4" w:space="0" w:color="auto"/>
              <w:bottom w:val="single" w:sz="4" w:space="0" w:color="auto"/>
              <w:right w:val="single" w:sz="4" w:space="0" w:color="auto"/>
            </w:tcBorders>
            <w:hideMark/>
          </w:tcPr>
          <w:p w:rsidR="00BC69DB" w:rsidRPr="00BC69DB" w:rsidRDefault="00BC69DB" w:rsidP="003E0763">
            <w:pPr>
              <w:ind w:firstLine="0"/>
              <w:rPr>
                <w:rFonts w:ascii="Times New Roman" w:hAnsi="Times New Roman"/>
                <w:sz w:val="26"/>
                <w:szCs w:val="26"/>
              </w:rPr>
            </w:pPr>
            <w:r w:rsidRPr="00BC69DB">
              <w:rPr>
                <w:rFonts w:ascii="Times New Roman" w:hAnsi="Times New Roman"/>
                <w:sz w:val="26"/>
                <w:szCs w:val="26"/>
              </w:rPr>
              <w:t xml:space="preserve">Экспертно-аналитическая деятельность: </w:t>
            </w:r>
          </w:p>
        </w:tc>
        <w:tc>
          <w:tcPr>
            <w:tcW w:w="2504" w:type="pct"/>
            <w:gridSpan w:val="2"/>
            <w:tcBorders>
              <w:top w:val="single" w:sz="4" w:space="0" w:color="auto"/>
              <w:left w:val="single" w:sz="4" w:space="0" w:color="auto"/>
              <w:bottom w:val="single" w:sz="4" w:space="0" w:color="auto"/>
              <w:right w:val="single" w:sz="4" w:space="0" w:color="auto"/>
            </w:tcBorders>
          </w:tcPr>
          <w:p w:rsidR="00BC69DB" w:rsidRPr="00BC69DB" w:rsidRDefault="00BC69DB" w:rsidP="003E0763">
            <w:pPr>
              <w:ind w:firstLine="0"/>
              <w:rPr>
                <w:rFonts w:ascii="Times New Roman" w:hAnsi="Times New Roman"/>
                <w:sz w:val="26"/>
                <w:szCs w:val="26"/>
              </w:rPr>
            </w:pPr>
          </w:p>
        </w:tc>
      </w:tr>
      <w:tr w:rsidR="00BC69DB" w:rsidRPr="00BC69DB" w:rsidTr="00BC69DB">
        <w:trPr>
          <w:trHeight w:val="503"/>
          <w:jc w:val="center"/>
        </w:trPr>
        <w:tc>
          <w:tcPr>
            <w:tcW w:w="315" w:type="pct"/>
            <w:tcBorders>
              <w:top w:val="single" w:sz="4" w:space="0" w:color="auto"/>
              <w:left w:val="single" w:sz="4" w:space="0" w:color="auto"/>
              <w:bottom w:val="single" w:sz="4" w:space="0" w:color="auto"/>
              <w:right w:val="single" w:sz="4" w:space="0" w:color="auto"/>
            </w:tcBorders>
            <w:hideMark/>
          </w:tcPr>
          <w:p w:rsidR="00BC69DB" w:rsidRPr="00BC69DB" w:rsidRDefault="00BC69DB" w:rsidP="003E0763">
            <w:pPr>
              <w:ind w:firstLine="0"/>
              <w:rPr>
                <w:rFonts w:ascii="Times New Roman" w:hAnsi="Times New Roman"/>
                <w:sz w:val="26"/>
                <w:szCs w:val="26"/>
              </w:rPr>
            </w:pPr>
            <w:r w:rsidRPr="00BC69DB">
              <w:rPr>
                <w:rFonts w:ascii="Times New Roman" w:hAnsi="Times New Roman"/>
                <w:sz w:val="26"/>
                <w:szCs w:val="26"/>
              </w:rPr>
              <w:t>1.1.</w:t>
            </w:r>
          </w:p>
        </w:tc>
        <w:tc>
          <w:tcPr>
            <w:tcW w:w="2180" w:type="pct"/>
            <w:tcBorders>
              <w:top w:val="single" w:sz="4" w:space="0" w:color="auto"/>
              <w:left w:val="single" w:sz="4" w:space="0" w:color="auto"/>
              <w:bottom w:val="single" w:sz="4" w:space="0" w:color="auto"/>
              <w:right w:val="single" w:sz="4" w:space="0" w:color="auto"/>
            </w:tcBorders>
            <w:hideMark/>
          </w:tcPr>
          <w:p w:rsidR="00BC69DB" w:rsidRPr="00BC69DB" w:rsidRDefault="00BC69DB" w:rsidP="003E0763">
            <w:pPr>
              <w:ind w:firstLine="0"/>
              <w:rPr>
                <w:rFonts w:ascii="Times New Roman" w:hAnsi="Times New Roman"/>
                <w:sz w:val="26"/>
                <w:szCs w:val="26"/>
              </w:rPr>
            </w:pPr>
            <w:r w:rsidRPr="00BC69DB">
              <w:rPr>
                <w:rFonts w:ascii="Times New Roman" w:hAnsi="Times New Roman"/>
                <w:sz w:val="26"/>
                <w:szCs w:val="26"/>
              </w:rPr>
              <w:t>участие в работе предметных комиссий по подготовке материалов САО (статистико-аналитический отчет)</w:t>
            </w:r>
          </w:p>
        </w:tc>
        <w:tc>
          <w:tcPr>
            <w:tcW w:w="1784" w:type="pct"/>
            <w:tcBorders>
              <w:top w:val="single" w:sz="4" w:space="0" w:color="auto"/>
              <w:left w:val="single" w:sz="4" w:space="0" w:color="auto"/>
              <w:bottom w:val="single" w:sz="4" w:space="0" w:color="auto"/>
              <w:right w:val="single" w:sz="4" w:space="0" w:color="auto"/>
            </w:tcBorders>
            <w:hideMark/>
          </w:tcPr>
          <w:p w:rsidR="00BC69DB" w:rsidRPr="00BC69DB" w:rsidRDefault="00BC69DB" w:rsidP="003E0763">
            <w:pPr>
              <w:ind w:firstLine="0"/>
              <w:rPr>
                <w:rFonts w:ascii="Times New Roman" w:hAnsi="Times New Roman"/>
                <w:sz w:val="26"/>
                <w:szCs w:val="26"/>
              </w:rPr>
            </w:pPr>
            <w:r w:rsidRPr="00BC69DB">
              <w:rPr>
                <w:rFonts w:ascii="Times New Roman" w:hAnsi="Times New Roman"/>
                <w:sz w:val="26"/>
                <w:szCs w:val="26"/>
              </w:rPr>
              <w:t>Приказ министерства образования Воронежской области</w:t>
            </w:r>
          </w:p>
        </w:tc>
        <w:tc>
          <w:tcPr>
            <w:tcW w:w="721" w:type="pct"/>
            <w:tcBorders>
              <w:top w:val="single" w:sz="4" w:space="0" w:color="auto"/>
              <w:left w:val="single" w:sz="4" w:space="0" w:color="auto"/>
              <w:bottom w:val="single" w:sz="4" w:space="0" w:color="auto"/>
              <w:right w:val="single" w:sz="4" w:space="0" w:color="auto"/>
            </w:tcBorders>
            <w:hideMark/>
          </w:tcPr>
          <w:p w:rsidR="00BC69DB" w:rsidRPr="00BC69DB" w:rsidRDefault="00BC69DB" w:rsidP="003E0763">
            <w:pPr>
              <w:ind w:firstLine="0"/>
              <w:rPr>
                <w:rFonts w:ascii="Times New Roman" w:hAnsi="Times New Roman"/>
                <w:sz w:val="26"/>
                <w:szCs w:val="26"/>
              </w:rPr>
            </w:pPr>
            <w:r w:rsidRPr="00BC69DB">
              <w:rPr>
                <w:rFonts w:ascii="Times New Roman" w:hAnsi="Times New Roman"/>
                <w:sz w:val="26"/>
                <w:szCs w:val="26"/>
              </w:rPr>
              <w:t xml:space="preserve">10 000 </w:t>
            </w:r>
          </w:p>
        </w:tc>
      </w:tr>
      <w:tr w:rsidR="00BC69DB" w:rsidRPr="00BC69DB" w:rsidTr="00BC69DB">
        <w:trPr>
          <w:trHeight w:val="645"/>
          <w:jc w:val="center"/>
        </w:trPr>
        <w:tc>
          <w:tcPr>
            <w:tcW w:w="315" w:type="pct"/>
            <w:tcBorders>
              <w:top w:val="single" w:sz="4" w:space="0" w:color="auto"/>
              <w:left w:val="single" w:sz="4" w:space="0" w:color="auto"/>
              <w:bottom w:val="single" w:sz="4" w:space="0" w:color="auto"/>
              <w:right w:val="single" w:sz="4" w:space="0" w:color="auto"/>
            </w:tcBorders>
            <w:hideMark/>
          </w:tcPr>
          <w:p w:rsidR="00BC69DB" w:rsidRPr="00BC69DB" w:rsidRDefault="00BC69DB" w:rsidP="003E0763">
            <w:pPr>
              <w:ind w:firstLine="0"/>
              <w:rPr>
                <w:rFonts w:ascii="Times New Roman" w:hAnsi="Times New Roman"/>
                <w:sz w:val="26"/>
                <w:szCs w:val="26"/>
              </w:rPr>
            </w:pPr>
            <w:r w:rsidRPr="00BC69DB">
              <w:rPr>
                <w:rFonts w:ascii="Times New Roman" w:hAnsi="Times New Roman"/>
                <w:sz w:val="26"/>
                <w:szCs w:val="26"/>
              </w:rPr>
              <w:t>1.2.</w:t>
            </w:r>
          </w:p>
        </w:tc>
        <w:tc>
          <w:tcPr>
            <w:tcW w:w="2180" w:type="pct"/>
            <w:tcBorders>
              <w:top w:val="single" w:sz="4" w:space="0" w:color="auto"/>
              <w:left w:val="single" w:sz="4" w:space="0" w:color="auto"/>
              <w:bottom w:val="single" w:sz="4" w:space="0" w:color="auto"/>
              <w:right w:val="single" w:sz="4" w:space="0" w:color="auto"/>
            </w:tcBorders>
            <w:hideMark/>
          </w:tcPr>
          <w:p w:rsidR="00BC69DB" w:rsidRPr="00BC69DB" w:rsidRDefault="00BC69DB" w:rsidP="003E0763">
            <w:pPr>
              <w:ind w:firstLine="0"/>
              <w:rPr>
                <w:rFonts w:ascii="Times New Roman" w:hAnsi="Times New Roman"/>
                <w:sz w:val="26"/>
                <w:szCs w:val="26"/>
              </w:rPr>
            </w:pPr>
            <w:r w:rsidRPr="00BC69DB">
              <w:rPr>
                <w:rFonts w:ascii="Times New Roman" w:hAnsi="Times New Roman"/>
                <w:sz w:val="26"/>
                <w:szCs w:val="26"/>
              </w:rPr>
              <w:t xml:space="preserve">работа в качестве эксперта, члена жюри профессиональных конкурсов, профессиональных олимпиад и других профессиональных мероприятий (муниципальный уровень, межмуниципальный уровень, региональный уровень) </w:t>
            </w:r>
          </w:p>
        </w:tc>
        <w:tc>
          <w:tcPr>
            <w:tcW w:w="1784" w:type="pct"/>
            <w:tcBorders>
              <w:top w:val="single" w:sz="4" w:space="0" w:color="auto"/>
              <w:left w:val="single" w:sz="4" w:space="0" w:color="auto"/>
              <w:bottom w:val="single" w:sz="4" w:space="0" w:color="auto"/>
              <w:right w:val="single" w:sz="4" w:space="0" w:color="auto"/>
            </w:tcBorders>
            <w:hideMark/>
          </w:tcPr>
          <w:p w:rsidR="00BC69DB" w:rsidRPr="00BC69DB" w:rsidRDefault="00BC69DB" w:rsidP="003E0763">
            <w:pPr>
              <w:ind w:firstLine="0"/>
              <w:rPr>
                <w:rFonts w:ascii="Times New Roman" w:hAnsi="Times New Roman"/>
                <w:sz w:val="26"/>
                <w:szCs w:val="26"/>
              </w:rPr>
            </w:pPr>
            <w:r w:rsidRPr="00BC69DB">
              <w:rPr>
                <w:rFonts w:ascii="Times New Roman" w:hAnsi="Times New Roman"/>
                <w:sz w:val="26"/>
                <w:szCs w:val="26"/>
              </w:rPr>
              <w:t>Приказ органа местного самоуправления, осуществляющего управление в сфере образования о проведении муниципального этапа региональных и федеральных профессиональных конкурсов</w:t>
            </w:r>
          </w:p>
          <w:p w:rsidR="00BC69DB" w:rsidRPr="00BC69DB" w:rsidRDefault="00BC69DB" w:rsidP="003E0763">
            <w:pPr>
              <w:ind w:firstLine="0"/>
              <w:rPr>
                <w:rFonts w:ascii="Times New Roman" w:hAnsi="Times New Roman"/>
                <w:sz w:val="26"/>
                <w:szCs w:val="26"/>
              </w:rPr>
            </w:pPr>
            <w:r w:rsidRPr="00BC69DB">
              <w:rPr>
                <w:rFonts w:ascii="Times New Roman" w:hAnsi="Times New Roman"/>
                <w:sz w:val="26"/>
                <w:szCs w:val="26"/>
              </w:rPr>
              <w:t xml:space="preserve">Приказ министерства образования Воронежской области и (или) регионального оператора </w:t>
            </w:r>
          </w:p>
        </w:tc>
        <w:tc>
          <w:tcPr>
            <w:tcW w:w="721" w:type="pct"/>
            <w:tcBorders>
              <w:top w:val="single" w:sz="4" w:space="0" w:color="auto"/>
              <w:left w:val="single" w:sz="4" w:space="0" w:color="auto"/>
              <w:bottom w:val="single" w:sz="4" w:space="0" w:color="auto"/>
              <w:right w:val="single" w:sz="4" w:space="0" w:color="auto"/>
            </w:tcBorders>
            <w:hideMark/>
          </w:tcPr>
          <w:p w:rsidR="00BC69DB" w:rsidRPr="00BC69DB" w:rsidRDefault="00BC69DB" w:rsidP="003E0763">
            <w:pPr>
              <w:ind w:firstLine="0"/>
              <w:rPr>
                <w:rFonts w:ascii="Times New Roman" w:hAnsi="Times New Roman"/>
                <w:sz w:val="26"/>
                <w:szCs w:val="26"/>
              </w:rPr>
            </w:pPr>
            <w:r w:rsidRPr="00BC69DB">
              <w:rPr>
                <w:rFonts w:ascii="Times New Roman" w:hAnsi="Times New Roman"/>
                <w:sz w:val="26"/>
                <w:szCs w:val="26"/>
              </w:rPr>
              <w:t>3 000 за каждое мероприятие</w:t>
            </w:r>
          </w:p>
        </w:tc>
      </w:tr>
      <w:tr w:rsidR="00BC69DB" w:rsidRPr="00BC69DB" w:rsidTr="00BC69DB">
        <w:trPr>
          <w:jc w:val="center"/>
        </w:trPr>
        <w:tc>
          <w:tcPr>
            <w:tcW w:w="315" w:type="pct"/>
            <w:tcBorders>
              <w:top w:val="single" w:sz="4" w:space="0" w:color="auto"/>
              <w:left w:val="single" w:sz="4" w:space="0" w:color="auto"/>
              <w:bottom w:val="single" w:sz="4" w:space="0" w:color="auto"/>
              <w:right w:val="single" w:sz="4" w:space="0" w:color="auto"/>
            </w:tcBorders>
          </w:tcPr>
          <w:p w:rsidR="00BC69DB" w:rsidRPr="00BC69DB" w:rsidRDefault="00BC69DB" w:rsidP="003E0763">
            <w:pPr>
              <w:ind w:firstLine="0"/>
              <w:rPr>
                <w:rFonts w:ascii="Times New Roman" w:hAnsi="Times New Roman"/>
                <w:sz w:val="26"/>
                <w:szCs w:val="26"/>
              </w:rPr>
            </w:pPr>
            <w:r w:rsidRPr="00BC69DB">
              <w:rPr>
                <w:rFonts w:ascii="Times New Roman" w:hAnsi="Times New Roman"/>
                <w:sz w:val="26"/>
                <w:szCs w:val="26"/>
              </w:rPr>
              <w:t>1.3</w:t>
            </w:r>
          </w:p>
        </w:tc>
        <w:tc>
          <w:tcPr>
            <w:tcW w:w="2180" w:type="pct"/>
            <w:tcBorders>
              <w:top w:val="single" w:sz="4" w:space="0" w:color="auto"/>
              <w:left w:val="single" w:sz="4" w:space="0" w:color="auto"/>
              <w:bottom w:val="single" w:sz="4" w:space="0" w:color="auto"/>
              <w:right w:val="single" w:sz="4" w:space="0" w:color="auto"/>
            </w:tcBorders>
          </w:tcPr>
          <w:p w:rsidR="00BC69DB" w:rsidRPr="00BC69DB" w:rsidRDefault="00BC69DB" w:rsidP="003E0763">
            <w:pPr>
              <w:ind w:firstLine="0"/>
              <w:rPr>
                <w:rFonts w:ascii="Times New Roman" w:hAnsi="Times New Roman"/>
                <w:sz w:val="26"/>
                <w:szCs w:val="26"/>
              </w:rPr>
            </w:pPr>
            <w:r w:rsidRPr="00BC69DB">
              <w:rPr>
                <w:rFonts w:ascii="Times New Roman" w:hAnsi="Times New Roman"/>
                <w:sz w:val="26"/>
                <w:szCs w:val="26"/>
              </w:rPr>
              <w:t>участие в работе региональной экспертной комиссии</w:t>
            </w:r>
          </w:p>
        </w:tc>
        <w:tc>
          <w:tcPr>
            <w:tcW w:w="1784" w:type="pct"/>
            <w:tcBorders>
              <w:top w:val="single" w:sz="4" w:space="0" w:color="auto"/>
              <w:left w:val="single" w:sz="4" w:space="0" w:color="auto"/>
              <w:bottom w:val="single" w:sz="4" w:space="0" w:color="auto"/>
              <w:right w:val="single" w:sz="4" w:space="0" w:color="auto"/>
            </w:tcBorders>
          </w:tcPr>
          <w:p w:rsidR="00BC69DB" w:rsidRPr="00BC69DB" w:rsidRDefault="00BC69DB" w:rsidP="003E0763">
            <w:pPr>
              <w:ind w:firstLine="0"/>
              <w:rPr>
                <w:rFonts w:ascii="Times New Roman" w:hAnsi="Times New Roman"/>
                <w:sz w:val="26"/>
                <w:szCs w:val="26"/>
              </w:rPr>
            </w:pPr>
            <w:r w:rsidRPr="00BC69DB">
              <w:rPr>
                <w:rFonts w:ascii="Times New Roman" w:hAnsi="Times New Roman"/>
                <w:sz w:val="26"/>
                <w:szCs w:val="26"/>
              </w:rPr>
              <w:t>Приказ министерства образования Воронежской области</w:t>
            </w:r>
          </w:p>
        </w:tc>
        <w:tc>
          <w:tcPr>
            <w:tcW w:w="721" w:type="pct"/>
            <w:tcBorders>
              <w:top w:val="single" w:sz="4" w:space="0" w:color="auto"/>
              <w:left w:val="single" w:sz="4" w:space="0" w:color="auto"/>
              <w:bottom w:val="single" w:sz="4" w:space="0" w:color="auto"/>
              <w:right w:val="single" w:sz="4" w:space="0" w:color="auto"/>
            </w:tcBorders>
          </w:tcPr>
          <w:p w:rsidR="00BC69DB" w:rsidRPr="00BC69DB" w:rsidRDefault="00BC69DB" w:rsidP="003E0763">
            <w:pPr>
              <w:ind w:firstLine="0"/>
              <w:rPr>
                <w:rFonts w:ascii="Times New Roman" w:hAnsi="Times New Roman"/>
                <w:sz w:val="26"/>
                <w:szCs w:val="26"/>
              </w:rPr>
            </w:pPr>
            <w:r w:rsidRPr="00BC69DB">
              <w:rPr>
                <w:rFonts w:ascii="Times New Roman" w:hAnsi="Times New Roman"/>
                <w:sz w:val="26"/>
                <w:szCs w:val="26"/>
              </w:rPr>
              <w:t>10 000</w:t>
            </w:r>
          </w:p>
        </w:tc>
      </w:tr>
      <w:tr w:rsidR="00BC69DB" w:rsidRPr="00BC69DB" w:rsidTr="00BC69DB">
        <w:trPr>
          <w:jc w:val="center"/>
        </w:trPr>
        <w:tc>
          <w:tcPr>
            <w:tcW w:w="315" w:type="pct"/>
            <w:vMerge w:val="restart"/>
            <w:tcBorders>
              <w:top w:val="single" w:sz="4" w:space="0" w:color="auto"/>
              <w:left w:val="single" w:sz="4" w:space="0" w:color="auto"/>
              <w:bottom w:val="single" w:sz="4" w:space="0" w:color="auto"/>
              <w:right w:val="single" w:sz="4" w:space="0" w:color="auto"/>
            </w:tcBorders>
            <w:hideMark/>
          </w:tcPr>
          <w:p w:rsidR="00BC69DB" w:rsidRPr="00BC69DB" w:rsidRDefault="00BC69DB" w:rsidP="003E0763">
            <w:pPr>
              <w:ind w:firstLine="0"/>
              <w:rPr>
                <w:rFonts w:ascii="Times New Roman" w:hAnsi="Times New Roman"/>
                <w:sz w:val="26"/>
                <w:szCs w:val="26"/>
              </w:rPr>
            </w:pPr>
            <w:r w:rsidRPr="00BC69DB">
              <w:rPr>
                <w:rFonts w:ascii="Times New Roman" w:hAnsi="Times New Roman"/>
                <w:sz w:val="26"/>
                <w:szCs w:val="26"/>
              </w:rPr>
              <w:t>2.</w:t>
            </w:r>
          </w:p>
        </w:tc>
        <w:tc>
          <w:tcPr>
            <w:tcW w:w="2180" w:type="pct"/>
            <w:vMerge w:val="restart"/>
            <w:tcBorders>
              <w:top w:val="single" w:sz="4" w:space="0" w:color="auto"/>
              <w:left w:val="single" w:sz="4" w:space="0" w:color="auto"/>
              <w:bottom w:val="single" w:sz="4" w:space="0" w:color="auto"/>
              <w:right w:val="single" w:sz="4" w:space="0" w:color="auto"/>
            </w:tcBorders>
            <w:hideMark/>
          </w:tcPr>
          <w:p w:rsidR="00BC69DB" w:rsidRPr="00BC69DB" w:rsidRDefault="00BC69DB" w:rsidP="003E0763">
            <w:pPr>
              <w:ind w:firstLine="0"/>
              <w:rPr>
                <w:rFonts w:ascii="Times New Roman" w:hAnsi="Times New Roman"/>
                <w:sz w:val="26"/>
                <w:szCs w:val="26"/>
              </w:rPr>
            </w:pPr>
            <w:r w:rsidRPr="00BC69DB">
              <w:rPr>
                <w:rFonts w:ascii="Times New Roman" w:hAnsi="Times New Roman"/>
                <w:sz w:val="26"/>
                <w:szCs w:val="26"/>
              </w:rPr>
              <w:t xml:space="preserve">Индивидуальная и (или) групповая работа по подготовке победителей, призеров, лауреатов профессиональных конкурсов из числа </w:t>
            </w:r>
            <w:r w:rsidRPr="00BC69DB">
              <w:rPr>
                <w:rFonts w:ascii="Times New Roman" w:hAnsi="Times New Roman"/>
                <w:sz w:val="26"/>
                <w:szCs w:val="26"/>
              </w:rPr>
              <w:lastRenderedPageBreak/>
              <w:t xml:space="preserve">педагогических и управленческих кадров </w:t>
            </w:r>
          </w:p>
        </w:tc>
        <w:tc>
          <w:tcPr>
            <w:tcW w:w="1784" w:type="pct"/>
            <w:tcBorders>
              <w:top w:val="single" w:sz="4" w:space="0" w:color="auto"/>
              <w:left w:val="single" w:sz="4" w:space="0" w:color="auto"/>
              <w:bottom w:val="single" w:sz="4" w:space="0" w:color="auto"/>
              <w:right w:val="single" w:sz="4" w:space="0" w:color="auto"/>
            </w:tcBorders>
            <w:hideMark/>
          </w:tcPr>
          <w:p w:rsidR="00BC69DB" w:rsidRPr="00BC69DB" w:rsidRDefault="00BC69DB" w:rsidP="003E0763">
            <w:pPr>
              <w:ind w:firstLine="0"/>
              <w:rPr>
                <w:rFonts w:ascii="Times New Roman" w:hAnsi="Times New Roman"/>
                <w:sz w:val="26"/>
                <w:szCs w:val="26"/>
              </w:rPr>
            </w:pPr>
            <w:r w:rsidRPr="00BC69DB">
              <w:rPr>
                <w:rFonts w:ascii="Times New Roman" w:hAnsi="Times New Roman"/>
                <w:sz w:val="26"/>
                <w:szCs w:val="26"/>
              </w:rPr>
              <w:lastRenderedPageBreak/>
              <w:t>Региональный уровень (приказ регионального оператора конкурса)</w:t>
            </w:r>
          </w:p>
        </w:tc>
        <w:tc>
          <w:tcPr>
            <w:tcW w:w="721" w:type="pct"/>
            <w:tcBorders>
              <w:top w:val="single" w:sz="4" w:space="0" w:color="auto"/>
              <w:left w:val="single" w:sz="4" w:space="0" w:color="auto"/>
              <w:bottom w:val="single" w:sz="4" w:space="0" w:color="auto"/>
              <w:right w:val="single" w:sz="4" w:space="0" w:color="auto"/>
            </w:tcBorders>
            <w:hideMark/>
          </w:tcPr>
          <w:p w:rsidR="00BC69DB" w:rsidRPr="00BC69DB" w:rsidRDefault="00BC69DB" w:rsidP="003E0763">
            <w:pPr>
              <w:ind w:firstLine="0"/>
              <w:rPr>
                <w:rFonts w:ascii="Times New Roman" w:hAnsi="Times New Roman"/>
                <w:sz w:val="26"/>
                <w:szCs w:val="26"/>
              </w:rPr>
            </w:pPr>
            <w:r w:rsidRPr="00BC69DB">
              <w:rPr>
                <w:rFonts w:ascii="Times New Roman" w:hAnsi="Times New Roman"/>
                <w:sz w:val="26"/>
                <w:szCs w:val="26"/>
              </w:rPr>
              <w:t xml:space="preserve">10 000 </w:t>
            </w:r>
          </w:p>
        </w:tc>
      </w:tr>
      <w:tr w:rsidR="00BC69DB" w:rsidRPr="00BC69DB" w:rsidTr="00BC69DB">
        <w:trPr>
          <w:jc w:val="center"/>
        </w:trPr>
        <w:tc>
          <w:tcPr>
            <w:tcW w:w="315" w:type="pct"/>
            <w:vMerge/>
            <w:tcBorders>
              <w:top w:val="single" w:sz="4" w:space="0" w:color="auto"/>
              <w:left w:val="single" w:sz="4" w:space="0" w:color="auto"/>
              <w:bottom w:val="single" w:sz="4" w:space="0" w:color="auto"/>
              <w:right w:val="single" w:sz="4" w:space="0" w:color="auto"/>
            </w:tcBorders>
            <w:hideMark/>
          </w:tcPr>
          <w:p w:rsidR="00BC69DB" w:rsidRPr="00BC69DB" w:rsidRDefault="00BC69DB" w:rsidP="003E0763">
            <w:pPr>
              <w:ind w:firstLine="0"/>
              <w:rPr>
                <w:rFonts w:ascii="Times New Roman" w:hAnsi="Times New Roman"/>
                <w:sz w:val="26"/>
                <w:szCs w:val="26"/>
              </w:rPr>
            </w:pPr>
          </w:p>
        </w:tc>
        <w:tc>
          <w:tcPr>
            <w:tcW w:w="2180" w:type="pct"/>
            <w:vMerge/>
            <w:tcBorders>
              <w:top w:val="single" w:sz="4" w:space="0" w:color="auto"/>
              <w:left w:val="single" w:sz="4" w:space="0" w:color="auto"/>
              <w:bottom w:val="single" w:sz="4" w:space="0" w:color="auto"/>
              <w:right w:val="single" w:sz="4" w:space="0" w:color="auto"/>
            </w:tcBorders>
            <w:hideMark/>
          </w:tcPr>
          <w:p w:rsidR="00BC69DB" w:rsidRPr="00BC69DB" w:rsidRDefault="00BC69DB" w:rsidP="003E0763">
            <w:pPr>
              <w:ind w:firstLine="0"/>
              <w:rPr>
                <w:rFonts w:ascii="Times New Roman" w:hAnsi="Times New Roman"/>
                <w:sz w:val="26"/>
                <w:szCs w:val="26"/>
              </w:rPr>
            </w:pPr>
          </w:p>
        </w:tc>
        <w:tc>
          <w:tcPr>
            <w:tcW w:w="1784" w:type="pct"/>
            <w:tcBorders>
              <w:top w:val="single" w:sz="4" w:space="0" w:color="auto"/>
              <w:left w:val="single" w:sz="4" w:space="0" w:color="auto"/>
              <w:bottom w:val="single" w:sz="4" w:space="0" w:color="auto"/>
              <w:right w:val="single" w:sz="4" w:space="0" w:color="auto"/>
            </w:tcBorders>
            <w:hideMark/>
          </w:tcPr>
          <w:p w:rsidR="00BC69DB" w:rsidRPr="00BC69DB" w:rsidRDefault="00BC69DB" w:rsidP="003E0763">
            <w:pPr>
              <w:ind w:firstLine="0"/>
              <w:rPr>
                <w:rFonts w:ascii="Times New Roman" w:hAnsi="Times New Roman"/>
                <w:sz w:val="26"/>
                <w:szCs w:val="26"/>
              </w:rPr>
            </w:pPr>
            <w:r w:rsidRPr="00BC69DB">
              <w:rPr>
                <w:rFonts w:ascii="Times New Roman" w:hAnsi="Times New Roman"/>
                <w:sz w:val="26"/>
                <w:szCs w:val="26"/>
              </w:rPr>
              <w:t xml:space="preserve">Всероссийский уровень (приказ министерства </w:t>
            </w:r>
            <w:r w:rsidRPr="00BC69DB">
              <w:rPr>
                <w:rFonts w:ascii="Times New Roman" w:hAnsi="Times New Roman"/>
                <w:sz w:val="26"/>
                <w:szCs w:val="26"/>
              </w:rPr>
              <w:lastRenderedPageBreak/>
              <w:t>образования Воронежской области)</w:t>
            </w:r>
          </w:p>
        </w:tc>
        <w:tc>
          <w:tcPr>
            <w:tcW w:w="721" w:type="pct"/>
            <w:tcBorders>
              <w:top w:val="single" w:sz="4" w:space="0" w:color="auto"/>
              <w:left w:val="single" w:sz="4" w:space="0" w:color="auto"/>
              <w:bottom w:val="single" w:sz="4" w:space="0" w:color="auto"/>
              <w:right w:val="single" w:sz="4" w:space="0" w:color="auto"/>
            </w:tcBorders>
            <w:hideMark/>
          </w:tcPr>
          <w:p w:rsidR="00BC69DB" w:rsidRPr="00BC69DB" w:rsidRDefault="00BC69DB" w:rsidP="003E0763">
            <w:pPr>
              <w:ind w:firstLine="0"/>
              <w:rPr>
                <w:rFonts w:ascii="Times New Roman" w:hAnsi="Times New Roman"/>
                <w:sz w:val="26"/>
                <w:szCs w:val="26"/>
              </w:rPr>
            </w:pPr>
            <w:r w:rsidRPr="00BC69DB">
              <w:rPr>
                <w:rFonts w:ascii="Times New Roman" w:hAnsi="Times New Roman"/>
                <w:sz w:val="26"/>
                <w:szCs w:val="26"/>
              </w:rPr>
              <w:lastRenderedPageBreak/>
              <w:t xml:space="preserve">20 000 </w:t>
            </w:r>
          </w:p>
        </w:tc>
      </w:tr>
      <w:tr w:rsidR="00BC69DB" w:rsidRPr="00BC69DB" w:rsidTr="00BC69DB">
        <w:trPr>
          <w:jc w:val="center"/>
        </w:trPr>
        <w:tc>
          <w:tcPr>
            <w:tcW w:w="315" w:type="pct"/>
            <w:tcBorders>
              <w:top w:val="single" w:sz="4" w:space="0" w:color="auto"/>
              <w:left w:val="single" w:sz="4" w:space="0" w:color="auto"/>
              <w:bottom w:val="single" w:sz="4" w:space="0" w:color="auto"/>
              <w:right w:val="single" w:sz="4" w:space="0" w:color="auto"/>
            </w:tcBorders>
            <w:hideMark/>
          </w:tcPr>
          <w:p w:rsidR="00BC69DB" w:rsidRPr="00BC69DB" w:rsidRDefault="00BC69DB" w:rsidP="003E0763">
            <w:pPr>
              <w:ind w:firstLine="0"/>
              <w:rPr>
                <w:rFonts w:ascii="Times New Roman" w:hAnsi="Times New Roman"/>
                <w:sz w:val="26"/>
                <w:szCs w:val="26"/>
              </w:rPr>
            </w:pPr>
            <w:r w:rsidRPr="00BC69DB">
              <w:rPr>
                <w:rFonts w:ascii="Times New Roman" w:hAnsi="Times New Roman"/>
                <w:sz w:val="26"/>
                <w:szCs w:val="26"/>
              </w:rPr>
              <w:lastRenderedPageBreak/>
              <w:t>3.</w:t>
            </w:r>
          </w:p>
        </w:tc>
        <w:tc>
          <w:tcPr>
            <w:tcW w:w="2180" w:type="pct"/>
            <w:tcBorders>
              <w:top w:val="single" w:sz="4" w:space="0" w:color="auto"/>
              <w:left w:val="single" w:sz="4" w:space="0" w:color="auto"/>
              <w:bottom w:val="single" w:sz="4" w:space="0" w:color="auto"/>
              <w:right w:val="single" w:sz="4" w:space="0" w:color="auto"/>
            </w:tcBorders>
            <w:hideMark/>
          </w:tcPr>
          <w:p w:rsidR="00BC69DB" w:rsidRPr="00BC69DB" w:rsidRDefault="00BC69DB" w:rsidP="003E0763">
            <w:pPr>
              <w:ind w:firstLine="0"/>
              <w:rPr>
                <w:rFonts w:ascii="Times New Roman" w:hAnsi="Times New Roman"/>
                <w:sz w:val="26"/>
                <w:szCs w:val="26"/>
              </w:rPr>
            </w:pPr>
            <w:r w:rsidRPr="00BC69DB">
              <w:rPr>
                <w:rFonts w:ascii="Times New Roman" w:hAnsi="Times New Roman"/>
                <w:sz w:val="26"/>
                <w:szCs w:val="26"/>
              </w:rPr>
              <w:t>Работа в составе проектных/рабочих групп, в т.ч. по разработке информационно-методических материалов</w:t>
            </w:r>
          </w:p>
        </w:tc>
        <w:tc>
          <w:tcPr>
            <w:tcW w:w="1784" w:type="pct"/>
            <w:tcBorders>
              <w:top w:val="single" w:sz="4" w:space="0" w:color="auto"/>
              <w:left w:val="single" w:sz="4" w:space="0" w:color="auto"/>
              <w:bottom w:val="single" w:sz="4" w:space="0" w:color="auto"/>
              <w:right w:val="single" w:sz="4" w:space="0" w:color="auto"/>
            </w:tcBorders>
            <w:hideMark/>
          </w:tcPr>
          <w:p w:rsidR="00BC69DB" w:rsidRPr="00BC69DB" w:rsidRDefault="00BC69DB" w:rsidP="003E0763">
            <w:pPr>
              <w:ind w:firstLine="0"/>
              <w:rPr>
                <w:rFonts w:ascii="Times New Roman" w:hAnsi="Times New Roman"/>
                <w:sz w:val="26"/>
                <w:szCs w:val="26"/>
              </w:rPr>
            </w:pPr>
            <w:r w:rsidRPr="00BC69DB">
              <w:rPr>
                <w:rFonts w:ascii="Times New Roman" w:hAnsi="Times New Roman"/>
                <w:sz w:val="26"/>
                <w:szCs w:val="26"/>
              </w:rPr>
              <w:t xml:space="preserve">Приказ регионального оператора </w:t>
            </w:r>
          </w:p>
        </w:tc>
        <w:tc>
          <w:tcPr>
            <w:tcW w:w="721" w:type="pct"/>
            <w:tcBorders>
              <w:top w:val="single" w:sz="4" w:space="0" w:color="auto"/>
              <w:left w:val="single" w:sz="4" w:space="0" w:color="auto"/>
              <w:bottom w:val="single" w:sz="4" w:space="0" w:color="auto"/>
              <w:right w:val="single" w:sz="4" w:space="0" w:color="auto"/>
            </w:tcBorders>
            <w:hideMark/>
          </w:tcPr>
          <w:p w:rsidR="00BC69DB" w:rsidRPr="00BC69DB" w:rsidRDefault="00BC69DB" w:rsidP="003E0763">
            <w:pPr>
              <w:ind w:firstLine="0"/>
              <w:rPr>
                <w:rFonts w:ascii="Times New Roman" w:hAnsi="Times New Roman"/>
                <w:sz w:val="26"/>
                <w:szCs w:val="26"/>
              </w:rPr>
            </w:pPr>
            <w:r w:rsidRPr="00BC69DB">
              <w:rPr>
                <w:rFonts w:ascii="Times New Roman" w:hAnsi="Times New Roman"/>
                <w:sz w:val="26"/>
                <w:szCs w:val="26"/>
              </w:rPr>
              <w:t>4 000</w:t>
            </w:r>
          </w:p>
        </w:tc>
      </w:tr>
      <w:tr w:rsidR="00BC69DB" w:rsidRPr="00BC69DB" w:rsidTr="00BC69DB">
        <w:trPr>
          <w:jc w:val="center"/>
        </w:trPr>
        <w:tc>
          <w:tcPr>
            <w:tcW w:w="315" w:type="pct"/>
            <w:tcBorders>
              <w:top w:val="single" w:sz="4" w:space="0" w:color="auto"/>
              <w:left w:val="single" w:sz="4" w:space="0" w:color="auto"/>
              <w:bottom w:val="single" w:sz="4" w:space="0" w:color="auto"/>
              <w:right w:val="single" w:sz="4" w:space="0" w:color="auto"/>
            </w:tcBorders>
            <w:hideMark/>
          </w:tcPr>
          <w:p w:rsidR="00BC69DB" w:rsidRPr="00BC69DB" w:rsidRDefault="00BC69DB" w:rsidP="003E0763">
            <w:pPr>
              <w:ind w:firstLine="0"/>
              <w:rPr>
                <w:rFonts w:ascii="Times New Roman" w:hAnsi="Times New Roman"/>
                <w:sz w:val="26"/>
                <w:szCs w:val="26"/>
              </w:rPr>
            </w:pPr>
            <w:r w:rsidRPr="00BC69DB">
              <w:rPr>
                <w:rFonts w:ascii="Times New Roman" w:hAnsi="Times New Roman"/>
                <w:sz w:val="26"/>
                <w:szCs w:val="26"/>
              </w:rPr>
              <w:t>4.</w:t>
            </w:r>
          </w:p>
        </w:tc>
        <w:tc>
          <w:tcPr>
            <w:tcW w:w="2180" w:type="pct"/>
            <w:tcBorders>
              <w:top w:val="single" w:sz="4" w:space="0" w:color="auto"/>
              <w:left w:val="single" w:sz="4" w:space="0" w:color="auto"/>
              <w:bottom w:val="single" w:sz="4" w:space="0" w:color="auto"/>
              <w:right w:val="single" w:sz="4" w:space="0" w:color="auto"/>
            </w:tcBorders>
            <w:hideMark/>
          </w:tcPr>
          <w:p w:rsidR="00BC69DB" w:rsidRPr="00BC69DB" w:rsidRDefault="00BC69DB" w:rsidP="003E0763">
            <w:pPr>
              <w:ind w:firstLine="0"/>
              <w:rPr>
                <w:rFonts w:ascii="Times New Roman" w:hAnsi="Times New Roman"/>
                <w:sz w:val="26"/>
                <w:szCs w:val="26"/>
              </w:rPr>
            </w:pPr>
            <w:r w:rsidRPr="00BC69DB">
              <w:rPr>
                <w:rFonts w:ascii="Times New Roman" w:hAnsi="Times New Roman"/>
                <w:sz w:val="26"/>
                <w:szCs w:val="26"/>
              </w:rPr>
              <w:t>Руководство профессиональными сообществами:</w:t>
            </w:r>
          </w:p>
        </w:tc>
        <w:tc>
          <w:tcPr>
            <w:tcW w:w="1784" w:type="pct"/>
            <w:tcBorders>
              <w:top w:val="single" w:sz="4" w:space="0" w:color="auto"/>
              <w:left w:val="single" w:sz="4" w:space="0" w:color="auto"/>
              <w:bottom w:val="single" w:sz="4" w:space="0" w:color="auto"/>
              <w:right w:val="single" w:sz="4" w:space="0" w:color="auto"/>
            </w:tcBorders>
          </w:tcPr>
          <w:p w:rsidR="00BC69DB" w:rsidRPr="00BC69DB" w:rsidRDefault="00BC69DB" w:rsidP="003E0763">
            <w:pPr>
              <w:ind w:firstLine="0"/>
              <w:rPr>
                <w:rFonts w:ascii="Times New Roman" w:hAnsi="Times New Roman"/>
                <w:sz w:val="26"/>
                <w:szCs w:val="26"/>
              </w:rPr>
            </w:pPr>
          </w:p>
        </w:tc>
        <w:tc>
          <w:tcPr>
            <w:tcW w:w="721" w:type="pct"/>
            <w:tcBorders>
              <w:top w:val="single" w:sz="4" w:space="0" w:color="auto"/>
              <w:left w:val="single" w:sz="4" w:space="0" w:color="auto"/>
              <w:bottom w:val="single" w:sz="4" w:space="0" w:color="auto"/>
              <w:right w:val="single" w:sz="4" w:space="0" w:color="auto"/>
            </w:tcBorders>
          </w:tcPr>
          <w:p w:rsidR="00BC69DB" w:rsidRPr="00BC69DB" w:rsidRDefault="00BC69DB" w:rsidP="003E0763">
            <w:pPr>
              <w:ind w:firstLine="0"/>
              <w:rPr>
                <w:rFonts w:ascii="Times New Roman" w:hAnsi="Times New Roman"/>
                <w:sz w:val="26"/>
                <w:szCs w:val="26"/>
              </w:rPr>
            </w:pPr>
          </w:p>
        </w:tc>
      </w:tr>
      <w:tr w:rsidR="00BC69DB" w:rsidRPr="00BC69DB" w:rsidTr="00BC69DB">
        <w:trPr>
          <w:jc w:val="center"/>
        </w:trPr>
        <w:tc>
          <w:tcPr>
            <w:tcW w:w="315" w:type="pct"/>
            <w:tcBorders>
              <w:top w:val="single" w:sz="4" w:space="0" w:color="auto"/>
              <w:left w:val="single" w:sz="4" w:space="0" w:color="auto"/>
              <w:bottom w:val="single" w:sz="4" w:space="0" w:color="auto"/>
              <w:right w:val="single" w:sz="4" w:space="0" w:color="auto"/>
            </w:tcBorders>
            <w:hideMark/>
          </w:tcPr>
          <w:p w:rsidR="00BC69DB" w:rsidRPr="00BC69DB" w:rsidRDefault="00BC69DB" w:rsidP="003E0763">
            <w:pPr>
              <w:ind w:firstLine="0"/>
              <w:rPr>
                <w:rFonts w:ascii="Times New Roman" w:hAnsi="Times New Roman"/>
                <w:sz w:val="26"/>
                <w:szCs w:val="26"/>
              </w:rPr>
            </w:pPr>
            <w:r w:rsidRPr="00BC69DB">
              <w:rPr>
                <w:rFonts w:ascii="Times New Roman" w:hAnsi="Times New Roman"/>
                <w:sz w:val="26"/>
                <w:szCs w:val="26"/>
              </w:rPr>
              <w:t>4.1.</w:t>
            </w:r>
          </w:p>
        </w:tc>
        <w:tc>
          <w:tcPr>
            <w:tcW w:w="2180" w:type="pct"/>
            <w:tcBorders>
              <w:top w:val="single" w:sz="4" w:space="0" w:color="auto"/>
              <w:left w:val="single" w:sz="4" w:space="0" w:color="auto"/>
              <w:bottom w:val="single" w:sz="4" w:space="0" w:color="auto"/>
              <w:right w:val="single" w:sz="4" w:space="0" w:color="auto"/>
            </w:tcBorders>
            <w:hideMark/>
          </w:tcPr>
          <w:p w:rsidR="00BC69DB" w:rsidRPr="00BC69DB" w:rsidRDefault="00BC69DB" w:rsidP="003E0763">
            <w:pPr>
              <w:ind w:firstLine="0"/>
              <w:rPr>
                <w:rFonts w:ascii="Times New Roman" w:hAnsi="Times New Roman"/>
                <w:sz w:val="26"/>
                <w:szCs w:val="26"/>
              </w:rPr>
            </w:pPr>
            <w:r w:rsidRPr="00BC69DB">
              <w:rPr>
                <w:rFonts w:ascii="Times New Roman" w:hAnsi="Times New Roman"/>
                <w:sz w:val="26"/>
                <w:szCs w:val="26"/>
              </w:rPr>
              <w:t xml:space="preserve">региональным профессиональным сообществом педагогов </w:t>
            </w:r>
          </w:p>
        </w:tc>
        <w:tc>
          <w:tcPr>
            <w:tcW w:w="1784" w:type="pct"/>
            <w:tcBorders>
              <w:top w:val="single" w:sz="4" w:space="0" w:color="auto"/>
              <w:left w:val="single" w:sz="4" w:space="0" w:color="auto"/>
              <w:bottom w:val="single" w:sz="4" w:space="0" w:color="auto"/>
              <w:right w:val="single" w:sz="4" w:space="0" w:color="auto"/>
            </w:tcBorders>
            <w:hideMark/>
          </w:tcPr>
          <w:p w:rsidR="00BC69DB" w:rsidRPr="00BC69DB" w:rsidRDefault="00BC69DB" w:rsidP="003E0763">
            <w:pPr>
              <w:ind w:firstLine="0"/>
              <w:rPr>
                <w:rFonts w:ascii="Times New Roman" w:hAnsi="Times New Roman"/>
                <w:sz w:val="26"/>
                <w:szCs w:val="26"/>
              </w:rPr>
            </w:pPr>
            <w:r w:rsidRPr="00BC69DB">
              <w:rPr>
                <w:rFonts w:ascii="Times New Roman" w:hAnsi="Times New Roman"/>
                <w:sz w:val="26"/>
                <w:szCs w:val="26"/>
              </w:rPr>
              <w:t xml:space="preserve">Приказ ВИРО им. Н.Ф. </w:t>
            </w:r>
            <w:proofErr w:type="spellStart"/>
            <w:r w:rsidRPr="00BC69DB">
              <w:rPr>
                <w:rFonts w:ascii="Times New Roman" w:hAnsi="Times New Roman"/>
                <w:sz w:val="26"/>
                <w:szCs w:val="26"/>
              </w:rPr>
              <w:t>Бунакова</w:t>
            </w:r>
            <w:proofErr w:type="spellEnd"/>
            <w:r w:rsidRPr="00BC69DB">
              <w:rPr>
                <w:rFonts w:ascii="Times New Roman" w:hAnsi="Times New Roman"/>
                <w:sz w:val="26"/>
                <w:szCs w:val="26"/>
              </w:rPr>
              <w:t xml:space="preserve"> о руководстве сообществом</w:t>
            </w:r>
          </w:p>
        </w:tc>
        <w:tc>
          <w:tcPr>
            <w:tcW w:w="721" w:type="pct"/>
            <w:tcBorders>
              <w:top w:val="single" w:sz="4" w:space="0" w:color="auto"/>
              <w:left w:val="single" w:sz="4" w:space="0" w:color="auto"/>
              <w:bottom w:val="single" w:sz="4" w:space="0" w:color="auto"/>
              <w:right w:val="single" w:sz="4" w:space="0" w:color="auto"/>
            </w:tcBorders>
            <w:hideMark/>
          </w:tcPr>
          <w:p w:rsidR="00BC69DB" w:rsidRPr="00BC69DB" w:rsidRDefault="00BC69DB" w:rsidP="003E0763">
            <w:pPr>
              <w:ind w:firstLine="0"/>
              <w:rPr>
                <w:rFonts w:ascii="Times New Roman" w:hAnsi="Times New Roman"/>
                <w:sz w:val="26"/>
                <w:szCs w:val="26"/>
              </w:rPr>
            </w:pPr>
            <w:r w:rsidRPr="00BC69DB">
              <w:rPr>
                <w:rFonts w:ascii="Times New Roman" w:hAnsi="Times New Roman"/>
                <w:sz w:val="26"/>
                <w:szCs w:val="26"/>
              </w:rPr>
              <w:t>4000</w:t>
            </w:r>
          </w:p>
          <w:p w:rsidR="00BC69DB" w:rsidRPr="00BC69DB" w:rsidRDefault="00BC69DB" w:rsidP="003E0763">
            <w:pPr>
              <w:ind w:firstLine="0"/>
              <w:rPr>
                <w:rFonts w:ascii="Times New Roman" w:hAnsi="Times New Roman"/>
                <w:sz w:val="26"/>
                <w:szCs w:val="26"/>
              </w:rPr>
            </w:pPr>
            <w:r w:rsidRPr="00BC69DB">
              <w:rPr>
                <w:rFonts w:ascii="Times New Roman" w:hAnsi="Times New Roman"/>
                <w:sz w:val="26"/>
                <w:szCs w:val="26"/>
              </w:rPr>
              <w:t>ежемесячно</w:t>
            </w:r>
          </w:p>
        </w:tc>
      </w:tr>
      <w:tr w:rsidR="00BC69DB" w:rsidRPr="00BC69DB" w:rsidTr="00BC69DB">
        <w:trPr>
          <w:jc w:val="center"/>
        </w:trPr>
        <w:tc>
          <w:tcPr>
            <w:tcW w:w="315" w:type="pct"/>
            <w:tcBorders>
              <w:top w:val="single" w:sz="4" w:space="0" w:color="auto"/>
              <w:left w:val="single" w:sz="4" w:space="0" w:color="auto"/>
              <w:bottom w:val="single" w:sz="4" w:space="0" w:color="auto"/>
              <w:right w:val="single" w:sz="4" w:space="0" w:color="auto"/>
            </w:tcBorders>
            <w:hideMark/>
          </w:tcPr>
          <w:p w:rsidR="00BC69DB" w:rsidRPr="00BC69DB" w:rsidRDefault="00BC69DB" w:rsidP="003E0763">
            <w:pPr>
              <w:ind w:firstLine="0"/>
              <w:rPr>
                <w:rFonts w:ascii="Times New Roman" w:hAnsi="Times New Roman"/>
                <w:sz w:val="26"/>
                <w:szCs w:val="26"/>
              </w:rPr>
            </w:pPr>
            <w:r w:rsidRPr="00BC69DB">
              <w:rPr>
                <w:rFonts w:ascii="Times New Roman" w:hAnsi="Times New Roman"/>
                <w:sz w:val="26"/>
                <w:szCs w:val="26"/>
              </w:rPr>
              <w:t>4.2</w:t>
            </w:r>
          </w:p>
        </w:tc>
        <w:tc>
          <w:tcPr>
            <w:tcW w:w="2180" w:type="pct"/>
            <w:tcBorders>
              <w:top w:val="single" w:sz="4" w:space="0" w:color="auto"/>
              <w:left w:val="single" w:sz="4" w:space="0" w:color="auto"/>
              <w:bottom w:val="single" w:sz="4" w:space="0" w:color="auto"/>
              <w:right w:val="single" w:sz="4" w:space="0" w:color="auto"/>
            </w:tcBorders>
            <w:hideMark/>
          </w:tcPr>
          <w:p w:rsidR="00BC69DB" w:rsidRPr="00BC69DB" w:rsidRDefault="00BC69DB" w:rsidP="003E0763">
            <w:pPr>
              <w:ind w:firstLine="0"/>
              <w:rPr>
                <w:rFonts w:ascii="Times New Roman" w:hAnsi="Times New Roman"/>
                <w:sz w:val="26"/>
                <w:szCs w:val="26"/>
              </w:rPr>
            </w:pPr>
            <w:r w:rsidRPr="00BC69DB">
              <w:rPr>
                <w:rFonts w:ascii="Times New Roman" w:hAnsi="Times New Roman"/>
                <w:sz w:val="26"/>
                <w:szCs w:val="26"/>
              </w:rPr>
              <w:t>межмуниципальным методическим объединением (МММО)</w:t>
            </w:r>
          </w:p>
        </w:tc>
        <w:tc>
          <w:tcPr>
            <w:tcW w:w="1784" w:type="pct"/>
            <w:tcBorders>
              <w:top w:val="single" w:sz="4" w:space="0" w:color="auto"/>
              <w:left w:val="single" w:sz="4" w:space="0" w:color="auto"/>
              <w:bottom w:val="single" w:sz="4" w:space="0" w:color="auto"/>
              <w:right w:val="single" w:sz="4" w:space="0" w:color="auto"/>
            </w:tcBorders>
            <w:hideMark/>
          </w:tcPr>
          <w:p w:rsidR="00BC69DB" w:rsidRPr="00BC69DB" w:rsidRDefault="00BC69DB" w:rsidP="003E0763">
            <w:pPr>
              <w:ind w:firstLine="0"/>
              <w:rPr>
                <w:rFonts w:ascii="Times New Roman" w:hAnsi="Times New Roman"/>
                <w:sz w:val="26"/>
                <w:szCs w:val="26"/>
              </w:rPr>
            </w:pPr>
            <w:r w:rsidRPr="00BC69DB">
              <w:rPr>
                <w:rFonts w:ascii="Times New Roman" w:hAnsi="Times New Roman"/>
                <w:sz w:val="26"/>
                <w:szCs w:val="26"/>
              </w:rPr>
              <w:t xml:space="preserve">Приказ ВИРО им. Н.Ф. </w:t>
            </w:r>
            <w:proofErr w:type="spellStart"/>
            <w:r w:rsidRPr="00BC69DB">
              <w:rPr>
                <w:rFonts w:ascii="Times New Roman" w:hAnsi="Times New Roman"/>
                <w:sz w:val="26"/>
                <w:szCs w:val="26"/>
              </w:rPr>
              <w:t>Бунакова</w:t>
            </w:r>
            <w:proofErr w:type="spellEnd"/>
            <w:r w:rsidRPr="00BC69DB">
              <w:rPr>
                <w:rFonts w:ascii="Times New Roman" w:hAnsi="Times New Roman"/>
                <w:sz w:val="26"/>
                <w:szCs w:val="26"/>
              </w:rPr>
              <w:t xml:space="preserve"> о руководстве сообществом</w:t>
            </w:r>
          </w:p>
        </w:tc>
        <w:tc>
          <w:tcPr>
            <w:tcW w:w="721" w:type="pct"/>
            <w:tcBorders>
              <w:top w:val="single" w:sz="4" w:space="0" w:color="auto"/>
              <w:left w:val="single" w:sz="4" w:space="0" w:color="auto"/>
              <w:bottom w:val="single" w:sz="4" w:space="0" w:color="auto"/>
              <w:right w:val="single" w:sz="4" w:space="0" w:color="auto"/>
            </w:tcBorders>
            <w:hideMark/>
          </w:tcPr>
          <w:p w:rsidR="00BC69DB" w:rsidRPr="00BC69DB" w:rsidRDefault="00BC69DB" w:rsidP="003E0763">
            <w:pPr>
              <w:ind w:firstLine="0"/>
              <w:rPr>
                <w:rFonts w:ascii="Times New Roman" w:hAnsi="Times New Roman"/>
                <w:sz w:val="26"/>
                <w:szCs w:val="26"/>
              </w:rPr>
            </w:pPr>
            <w:r w:rsidRPr="00BC69DB">
              <w:rPr>
                <w:rFonts w:ascii="Times New Roman" w:hAnsi="Times New Roman"/>
                <w:sz w:val="26"/>
                <w:szCs w:val="26"/>
              </w:rPr>
              <w:t>2 000 ежемесячно</w:t>
            </w:r>
          </w:p>
        </w:tc>
      </w:tr>
      <w:tr w:rsidR="00BC69DB" w:rsidRPr="00BC69DB" w:rsidTr="00BC69DB">
        <w:trPr>
          <w:jc w:val="center"/>
        </w:trPr>
        <w:tc>
          <w:tcPr>
            <w:tcW w:w="315" w:type="pct"/>
            <w:tcBorders>
              <w:top w:val="single" w:sz="4" w:space="0" w:color="auto"/>
              <w:left w:val="single" w:sz="4" w:space="0" w:color="auto"/>
              <w:bottom w:val="single" w:sz="4" w:space="0" w:color="auto"/>
              <w:right w:val="single" w:sz="4" w:space="0" w:color="auto"/>
            </w:tcBorders>
            <w:hideMark/>
          </w:tcPr>
          <w:p w:rsidR="00BC69DB" w:rsidRPr="00BC69DB" w:rsidRDefault="00BC69DB" w:rsidP="003E0763">
            <w:pPr>
              <w:ind w:firstLine="0"/>
              <w:rPr>
                <w:rFonts w:ascii="Times New Roman" w:hAnsi="Times New Roman"/>
                <w:sz w:val="26"/>
                <w:szCs w:val="26"/>
              </w:rPr>
            </w:pPr>
            <w:r w:rsidRPr="00BC69DB">
              <w:rPr>
                <w:rFonts w:ascii="Times New Roman" w:hAnsi="Times New Roman"/>
                <w:sz w:val="26"/>
                <w:szCs w:val="26"/>
              </w:rPr>
              <w:t>4.3.</w:t>
            </w:r>
          </w:p>
        </w:tc>
        <w:tc>
          <w:tcPr>
            <w:tcW w:w="2180" w:type="pct"/>
            <w:tcBorders>
              <w:top w:val="single" w:sz="4" w:space="0" w:color="auto"/>
              <w:left w:val="single" w:sz="4" w:space="0" w:color="auto"/>
              <w:bottom w:val="single" w:sz="4" w:space="0" w:color="auto"/>
              <w:right w:val="single" w:sz="4" w:space="0" w:color="auto"/>
            </w:tcBorders>
            <w:hideMark/>
          </w:tcPr>
          <w:p w:rsidR="00BC69DB" w:rsidRPr="00BC69DB" w:rsidRDefault="00BC69DB" w:rsidP="003E0763">
            <w:pPr>
              <w:ind w:firstLine="0"/>
              <w:rPr>
                <w:rFonts w:ascii="Times New Roman" w:hAnsi="Times New Roman"/>
                <w:sz w:val="26"/>
                <w:szCs w:val="26"/>
              </w:rPr>
            </w:pPr>
            <w:r w:rsidRPr="00BC69DB">
              <w:rPr>
                <w:rFonts w:ascii="Times New Roman" w:hAnsi="Times New Roman"/>
                <w:sz w:val="26"/>
                <w:szCs w:val="26"/>
              </w:rPr>
              <w:t>муниципальным (районным/городским) методическим объединением (ММО)</w:t>
            </w:r>
          </w:p>
        </w:tc>
        <w:tc>
          <w:tcPr>
            <w:tcW w:w="1784" w:type="pct"/>
            <w:tcBorders>
              <w:top w:val="single" w:sz="4" w:space="0" w:color="auto"/>
              <w:left w:val="single" w:sz="4" w:space="0" w:color="auto"/>
              <w:bottom w:val="single" w:sz="4" w:space="0" w:color="auto"/>
              <w:right w:val="single" w:sz="4" w:space="0" w:color="auto"/>
            </w:tcBorders>
            <w:hideMark/>
          </w:tcPr>
          <w:p w:rsidR="00BC69DB" w:rsidRPr="00BC69DB" w:rsidRDefault="00BC69DB" w:rsidP="003E0763">
            <w:pPr>
              <w:ind w:firstLine="0"/>
              <w:rPr>
                <w:rFonts w:ascii="Times New Roman" w:hAnsi="Times New Roman"/>
                <w:sz w:val="26"/>
                <w:szCs w:val="26"/>
              </w:rPr>
            </w:pPr>
            <w:r w:rsidRPr="00BC69DB">
              <w:rPr>
                <w:rFonts w:ascii="Times New Roman" w:hAnsi="Times New Roman"/>
                <w:sz w:val="26"/>
                <w:szCs w:val="26"/>
              </w:rPr>
              <w:t xml:space="preserve">Приказ органа местного самоуправления, осуществляющего управление в сфере образования </w:t>
            </w:r>
          </w:p>
        </w:tc>
        <w:tc>
          <w:tcPr>
            <w:tcW w:w="721" w:type="pct"/>
            <w:tcBorders>
              <w:top w:val="single" w:sz="4" w:space="0" w:color="auto"/>
              <w:left w:val="single" w:sz="4" w:space="0" w:color="auto"/>
              <w:bottom w:val="single" w:sz="4" w:space="0" w:color="auto"/>
              <w:right w:val="single" w:sz="4" w:space="0" w:color="auto"/>
            </w:tcBorders>
            <w:hideMark/>
          </w:tcPr>
          <w:p w:rsidR="00BC69DB" w:rsidRPr="00BC69DB" w:rsidRDefault="00BC69DB" w:rsidP="003E0763">
            <w:pPr>
              <w:ind w:firstLine="0"/>
              <w:rPr>
                <w:rFonts w:ascii="Times New Roman" w:hAnsi="Times New Roman"/>
                <w:sz w:val="26"/>
                <w:szCs w:val="26"/>
              </w:rPr>
            </w:pPr>
            <w:r w:rsidRPr="00BC69DB">
              <w:rPr>
                <w:rFonts w:ascii="Times New Roman" w:hAnsi="Times New Roman"/>
                <w:sz w:val="26"/>
                <w:szCs w:val="26"/>
              </w:rPr>
              <w:t>1 000 ежемесячно</w:t>
            </w:r>
          </w:p>
        </w:tc>
      </w:tr>
    </w:tbl>
    <w:p w:rsidR="00BC69DB" w:rsidRPr="00BC69DB" w:rsidRDefault="00BC69DB" w:rsidP="00BC69DB">
      <w:pPr>
        <w:spacing w:line="276" w:lineRule="auto"/>
        <w:ind w:firstLine="709"/>
        <w:rPr>
          <w:rFonts w:ascii="Times New Roman" w:hAnsi="Times New Roman"/>
          <w:bCs/>
          <w:sz w:val="26"/>
          <w:szCs w:val="26"/>
        </w:rPr>
      </w:pPr>
      <w:r w:rsidRPr="00BC69DB">
        <w:rPr>
          <w:rFonts w:ascii="Times New Roman" w:hAnsi="Times New Roman"/>
          <w:bCs/>
          <w:sz w:val="26"/>
          <w:szCs w:val="26"/>
        </w:rPr>
        <w:t>.»</w:t>
      </w:r>
    </w:p>
    <w:p w:rsidR="00BC69DB" w:rsidRPr="00BC69DB" w:rsidRDefault="00BC69DB" w:rsidP="00BC69DB">
      <w:pPr>
        <w:spacing w:line="276" w:lineRule="auto"/>
        <w:ind w:firstLine="709"/>
        <w:rPr>
          <w:rFonts w:ascii="Times New Roman" w:hAnsi="Times New Roman"/>
          <w:bCs/>
          <w:sz w:val="26"/>
          <w:szCs w:val="26"/>
        </w:rPr>
      </w:pPr>
    </w:p>
    <w:p w:rsidR="00BC69DB" w:rsidRPr="00BC69DB" w:rsidRDefault="00BC69DB" w:rsidP="00BC69DB">
      <w:pPr>
        <w:spacing w:line="276" w:lineRule="auto"/>
        <w:ind w:firstLine="709"/>
        <w:rPr>
          <w:rFonts w:ascii="Times New Roman" w:hAnsi="Times New Roman"/>
          <w:kern w:val="36"/>
          <w:sz w:val="26"/>
          <w:szCs w:val="26"/>
        </w:rPr>
      </w:pPr>
      <w:r w:rsidRPr="00BC69DB">
        <w:rPr>
          <w:rFonts w:ascii="Times New Roman" w:hAnsi="Times New Roman"/>
          <w:bCs/>
          <w:sz w:val="26"/>
          <w:szCs w:val="26"/>
        </w:rPr>
        <w:t>1.2.3</w:t>
      </w:r>
      <w:r w:rsidRPr="00BC69DB">
        <w:rPr>
          <w:rFonts w:ascii="Times New Roman" w:hAnsi="Times New Roman"/>
          <w:sz w:val="26"/>
          <w:szCs w:val="26"/>
        </w:rPr>
        <w:t xml:space="preserve">. Приложение 1 к </w:t>
      </w:r>
      <w:proofErr w:type="gramStart"/>
      <w:r w:rsidRPr="00BC69DB">
        <w:rPr>
          <w:rFonts w:ascii="Times New Roman" w:hAnsi="Times New Roman"/>
          <w:sz w:val="26"/>
          <w:szCs w:val="26"/>
        </w:rPr>
        <w:t>примерному</w:t>
      </w:r>
      <w:proofErr w:type="gramEnd"/>
      <w:r w:rsidRPr="00BC69DB">
        <w:rPr>
          <w:rFonts w:ascii="Times New Roman" w:hAnsi="Times New Roman"/>
          <w:sz w:val="26"/>
          <w:szCs w:val="26"/>
        </w:rPr>
        <w:t xml:space="preserve"> положение </w:t>
      </w:r>
      <w:r w:rsidRPr="00BC69DB">
        <w:rPr>
          <w:rFonts w:ascii="Times New Roman" w:hAnsi="Times New Roman"/>
          <w:kern w:val="36"/>
          <w:sz w:val="26"/>
          <w:szCs w:val="26"/>
        </w:rPr>
        <w:t>об оплате труда в дошкольном образовательном учреждении изложить в соответствии с приложением 2.</w:t>
      </w:r>
    </w:p>
    <w:p w:rsidR="00BC69DB" w:rsidRPr="00BC69DB" w:rsidRDefault="00BC69DB" w:rsidP="00BC69DB">
      <w:pPr>
        <w:spacing w:line="276" w:lineRule="auto"/>
        <w:ind w:firstLine="709"/>
        <w:rPr>
          <w:rFonts w:ascii="Times New Roman" w:hAnsi="Times New Roman"/>
          <w:sz w:val="26"/>
          <w:szCs w:val="26"/>
        </w:rPr>
      </w:pPr>
      <w:r w:rsidRPr="00BC69DB">
        <w:rPr>
          <w:rFonts w:ascii="Times New Roman" w:hAnsi="Times New Roman"/>
          <w:sz w:val="26"/>
          <w:szCs w:val="26"/>
        </w:rPr>
        <w:t xml:space="preserve">2. И.о. начальника отдела по образованию, опеке и попечительству (Кутейникову Д.И.) организовать необходимые мероприятия по внесению изменений подведомственными образовательными учреждениями Эртильского муниципального района в Положения об оплате труда. </w:t>
      </w:r>
    </w:p>
    <w:p w:rsidR="00BC69DB" w:rsidRPr="00BC69DB" w:rsidRDefault="00BC69DB" w:rsidP="00BC69DB">
      <w:pPr>
        <w:spacing w:line="276" w:lineRule="auto"/>
        <w:ind w:firstLine="709"/>
        <w:rPr>
          <w:rFonts w:ascii="Times New Roman" w:hAnsi="Times New Roman"/>
          <w:sz w:val="26"/>
          <w:szCs w:val="26"/>
        </w:rPr>
      </w:pPr>
      <w:r w:rsidRPr="00BC69DB">
        <w:rPr>
          <w:rFonts w:ascii="Times New Roman" w:hAnsi="Times New Roman"/>
          <w:sz w:val="26"/>
          <w:szCs w:val="26"/>
        </w:rPr>
        <w:t xml:space="preserve">3. Настоящее постановление вступает в силу </w:t>
      </w:r>
      <w:proofErr w:type="gramStart"/>
      <w:r w:rsidRPr="00BC69DB">
        <w:rPr>
          <w:rFonts w:ascii="Times New Roman" w:hAnsi="Times New Roman"/>
          <w:sz w:val="26"/>
          <w:szCs w:val="26"/>
        </w:rPr>
        <w:t>с даты подписания</w:t>
      </w:r>
      <w:proofErr w:type="gramEnd"/>
      <w:r w:rsidRPr="00BC69DB">
        <w:rPr>
          <w:rFonts w:ascii="Times New Roman" w:hAnsi="Times New Roman"/>
          <w:sz w:val="26"/>
          <w:szCs w:val="26"/>
        </w:rPr>
        <w:t xml:space="preserve"> и распространяет свое действие на правоотношения, возникшие с 1 сентября 2024 года.</w:t>
      </w:r>
    </w:p>
    <w:p w:rsidR="00BC69DB" w:rsidRPr="00BC69DB" w:rsidRDefault="00BC69DB" w:rsidP="00BC69DB">
      <w:pPr>
        <w:spacing w:line="276" w:lineRule="auto"/>
        <w:ind w:firstLine="709"/>
        <w:rPr>
          <w:rFonts w:ascii="Times New Roman" w:hAnsi="Times New Roman"/>
          <w:sz w:val="26"/>
          <w:szCs w:val="26"/>
        </w:rPr>
      </w:pPr>
      <w:r w:rsidRPr="00BC69DB">
        <w:rPr>
          <w:rFonts w:ascii="Times New Roman" w:hAnsi="Times New Roman"/>
          <w:sz w:val="26"/>
          <w:szCs w:val="26"/>
        </w:rPr>
        <w:t xml:space="preserve">4. </w:t>
      </w:r>
      <w:proofErr w:type="gramStart"/>
      <w:r w:rsidRPr="00BC69DB">
        <w:rPr>
          <w:rFonts w:ascii="Times New Roman" w:hAnsi="Times New Roman"/>
          <w:sz w:val="26"/>
          <w:szCs w:val="26"/>
        </w:rPr>
        <w:t>Контроль за</w:t>
      </w:r>
      <w:proofErr w:type="gramEnd"/>
      <w:r w:rsidRPr="00BC69DB">
        <w:rPr>
          <w:rFonts w:ascii="Times New Roman" w:hAnsi="Times New Roman"/>
          <w:sz w:val="26"/>
          <w:szCs w:val="26"/>
        </w:rPr>
        <w:t xml:space="preserve"> исполнением настоящего постановления оставляю за собой.</w:t>
      </w:r>
    </w:p>
    <w:p w:rsidR="00BC69DB" w:rsidRPr="00BC69DB" w:rsidRDefault="00BC69DB" w:rsidP="00BC69DB">
      <w:pPr>
        <w:spacing w:line="276" w:lineRule="auto"/>
        <w:ind w:firstLine="709"/>
        <w:rPr>
          <w:rFonts w:ascii="Times New Roman" w:hAnsi="Times New Roman"/>
          <w:sz w:val="26"/>
          <w:szCs w:val="26"/>
        </w:rPr>
      </w:pPr>
    </w:p>
    <w:p w:rsidR="00BC69DB" w:rsidRPr="00BC69DB" w:rsidRDefault="00BC69DB" w:rsidP="00BC69DB">
      <w:pPr>
        <w:spacing w:line="276" w:lineRule="auto"/>
        <w:ind w:firstLine="709"/>
        <w:rPr>
          <w:rFonts w:ascii="Times New Roman" w:hAnsi="Times New Roman"/>
          <w:sz w:val="26"/>
          <w:szCs w:val="26"/>
        </w:rPr>
      </w:pPr>
      <w:r w:rsidRPr="00BC69DB">
        <w:rPr>
          <w:rFonts w:ascii="Times New Roman" w:hAnsi="Times New Roman"/>
          <w:sz w:val="26"/>
          <w:szCs w:val="26"/>
        </w:rPr>
        <w:t>Глава Эртильского муниципального района</w:t>
      </w:r>
      <w:r w:rsidRPr="00BC69DB">
        <w:rPr>
          <w:rFonts w:ascii="Times New Roman" w:hAnsi="Times New Roman"/>
          <w:sz w:val="26"/>
          <w:szCs w:val="26"/>
        </w:rPr>
        <w:tab/>
      </w:r>
      <w:r w:rsidRPr="00BC69DB">
        <w:rPr>
          <w:rFonts w:ascii="Times New Roman" w:hAnsi="Times New Roman"/>
          <w:sz w:val="26"/>
          <w:szCs w:val="26"/>
        </w:rPr>
        <w:tab/>
      </w:r>
      <w:r w:rsidRPr="00BC69DB">
        <w:rPr>
          <w:rFonts w:ascii="Times New Roman" w:hAnsi="Times New Roman"/>
          <w:sz w:val="26"/>
          <w:szCs w:val="26"/>
        </w:rPr>
        <w:tab/>
      </w:r>
      <w:r w:rsidRPr="00BC69DB">
        <w:rPr>
          <w:rFonts w:ascii="Times New Roman" w:hAnsi="Times New Roman"/>
          <w:sz w:val="26"/>
          <w:szCs w:val="26"/>
        </w:rPr>
        <w:tab/>
        <w:t>И.В. Лесников</w:t>
      </w:r>
    </w:p>
    <w:p w:rsidR="00BC69DB" w:rsidRPr="00BC69DB" w:rsidRDefault="00BC69DB" w:rsidP="00BC69DB">
      <w:pPr>
        <w:spacing w:line="276" w:lineRule="auto"/>
        <w:ind w:firstLine="709"/>
        <w:rPr>
          <w:rFonts w:ascii="Times New Roman" w:hAnsi="Times New Roman"/>
          <w:sz w:val="26"/>
          <w:szCs w:val="26"/>
        </w:rPr>
      </w:pPr>
    </w:p>
    <w:p w:rsidR="00BC69DB" w:rsidRPr="00BC69DB" w:rsidRDefault="00BC69DB" w:rsidP="00BC69DB">
      <w:pPr>
        <w:spacing w:line="276" w:lineRule="auto"/>
        <w:ind w:firstLine="709"/>
        <w:rPr>
          <w:rFonts w:ascii="Times New Roman" w:hAnsi="Times New Roman"/>
          <w:sz w:val="26"/>
          <w:szCs w:val="26"/>
        </w:rPr>
        <w:sectPr w:rsidR="00BC69DB" w:rsidRPr="00BC69DB" w:rsidSect="003E0763">
          <w:pgSz w:w="11906" w:h="16838"/>
          <w:pgMar w:top="1134" w:right="850" w:bottom="1134" w:left="1701" w:header="709" w:footer="709" w:gutter="0"/>
          <w:pgNumType w:chapStyle="1"/>
          <w:cols w:space="708"/>
          <w:titlePg/>
          <w:docGrid w:linePitch="360"/>
        </w:sectPr>
      </w:pPr>
    </w:p>
    <w:p w:rsidR="00BC69DB" w:rsidRPr="00BC69DB" w:rsidRDefault="00BC69DB" w:rsidP="003E0763">
      <w:pPr>
        <w:spacing w:line="276" w:lineRule="auto"/>
        <w:ind w:left="8505" w:firstLine="0"/>
        <w:rPr>
          <w:rFonts w:ascii="Times New Roman" w:hAnsi="Times New Roman"/>
          <w:bCs/>
          <w:kern w:val="1"/>
          <w:sz w:val="26"/>
          <w:szCs w:val="26"/>
        </w:rPr>
      </w:pPr>
      <w:r w:rsidRPr="00BC69DB">
        <w:rPr>
          <w:rFonts w:ascii="Times New Roman" w:hAnsi="Times New Roman"/>
          <w:bCs/>
          <w:kern w:val="1"/>
          <w:sz w:val="26"/>
          <w:szCs w:val="26"/>
        </w:rPr>
        <w:lastRenderedPageBreak/>
        <w:t>Приложение 1</w:t>
      </w:r>
    </w:p>
    <w:p w:rsidR="00BC69DB" w:rsidRPr="00BC69DB" w:rsidRDefault="00BC69DB" w:rsidP="003E0763">
      <w:pPr>
        <w:spacing w:line="276" w:lineRule="auto"/>
        <w:ind w:left="8505" w:firstLine="0"/>
        <w:rPr>
          <w:rFonts w:ascii="Times New Roman" w:hAnsi="Times New Roman"/>
          <w:bCs/>
          <w:kern w:val="1"/>
          <w:sz w:val="26"/>
          <w:szCs w:val="26"/>
        </w:rPr>
      </w:pPr>
      <w:r w:rsidRPr="00BC69DB">
        <w:rPr>
          <w:rFonts w:ascii="Times New Roman" w:hAnsi="Times New Roman"/>
          <w:bCs/>
          <w:kern w:val="1"/>
          <w:sz w:val="26"/>
          <w:szCs w:val="26"/>
        </w:rPr>
        <w:t xml:space="preserve">к постановлению администрации </w:t>
      </w:r>
    </w:p>
    <w:p w:rsidR="00BC69DB" w:rsidRPr="00BC69DB" w:rsidRDefault="00BC69DB" w:rsidP="003E0763">
      <w:pPr>
        <w:spacing w:line="276" w:lineRule="auto"/>
        <w:ind w:left="8505" w:firstLine="0"/>
        <w:rPr>
          <w:rFonts w:ascii="Times New Roman" w:hAnsi="Times New Roman"/>
          <w:bCs/>
          <w:kern w:val="1"/>
          <w:sz w:val="26"/>
          <w:szCs w:val="26"/>
        </w:rPr>
      </w:pPr>
      <w:r w:rsidRPr="00BC69DB">
        <w:rPr>
          <w:rFonts w:ascii="Times New Roman" w:hAnsi="Times New Roman"/>
          <w:bCs/>
          <w:kern w:val="1"/>
          <w:sz w:val="26"/>
          <w:szCs w:val="26"/>
        </w:rPr>
        <w:t>Эртильского муниципального района</w:t>
      </w:r>
    </w:p>
    <w:p w:rsidR="00BC69DB" w:rsidRPr="00BC69DB" w:rsidRDefault="00BC69DB" w:rsidP="003E0763">
      <w:pPr>
        <w:spacing w:line="276" w:lineRule="auto"/>
        <w:ind w:left="8505" w:firstLine="0"/>
        <w:rPr>
          <w:rFonts w:ascii="Times New Roman" w:hAnsi="Times New Roman"/>
          <w:bCs/>
          <w:kern w:val="1"/>
          <w:sz w:val="26"/>
          <w:szCs w:val="26"/>
        </w:rPr>
      </w:pPr>
      <w:r w:rsidRPr="00BC69DB">
        <w:rPr>
          <w:rFonts w:ascii="Times New Roman" w:hAnsi="Times New Roman"/>
          <w:bCs/>
          <w:kern w:val="1"/>
          <w:sz w:val="26"/>
          <w:szCs w:val="26"/>
        </w:rPr>
        <w:t xml:space="preserve">Воронежской области </w:t>
      </w:r>
    </w:p>
    <w:p w:rsidR="00BC69DB" w:rsidRPr="00BC69DB" w:rsidRDefault="00BC69DB" w:rsidP="003E0763">
      <w:pPr>
        <w:spacing w:line="276" w:lineRule="auto"/>
        <w:ind w:left="8505" w:firstLine="0"/>
        <w:rPr>
          <w:rFonts w:ascii="Times New Roman" w:hAnsi="Times New Roman"/>
          <w:sz w:val="26"/>
          <w:szCs w:val="26"/>
        </w:rPr>
      </w:pPr>
      <w:r w:rsidRPr="00BC69DB">
        <w:rPr>
          <w:rFonts w:ascii="Times New Roman" w:hAnsi="Times New Roman"/>
          <w:sz w:val="26"/>
          <w:szCs w:val="26"/>
        </w:rPr>
        <w:t xml:space="preserve">от 25.11.2024 г. № 1487 </w:t>
      </w:r>
    </w:p>
    <w:p w:rsidR="00BC69DB" w:rsidRPr="00BC69DB" w:rsidRDefault="00BC69DB" w:rsidP="00BC69DB">
      <w:pPr>
        <w:spacing w:line="276" w:lineRule="auto"/>
        <w:ind w:firstLine="709"/>
        <w:rPr>
          <w:rFonts w:ascii="Times New Roman" w:hAnsi="Times New Roman"/>
          <w:sz w:val="26"/>
          <w:szCs w:val="26"/>
        </w:rPr>
      </w:pPr>
    </w:p>
    <w:p w:rsidR="00BC69DB" w:rsidRPr="00BC69DB" w:rsidRDefault="00BC69DB" w:rsidP="003E0763">
      <w:pPr>
        <w:spacing w:line="276" w:lineRule="auto"/>
        <w:ind w:left="8505" w:firstLine="0"/>
        <w:rPr>
          <w:rFonts w:ascii="Times New Roman" w:hAnsi="Times New Roman"/>
          <w:bCs/>
          <w:sz w:val="26"/>
          <w:szCs w:val="26"/>
        </w:rPr>
      </w:pPr>
      <w:r w:rsidRPr="00BC69DB">
        <w:rPr>
          <w:rFonts w:ascii="Times New Roman" w:hAnsi="Times New Roman"/>
          <w:bCs/>
          <w:sz w:val="26"/>
          <w:szCs w:val="26"/>
        </w:rPr>
        <w:t>Приложение 3</w:t>
      </w:r>
    </w:p>
    <w:p w:rsidR="00BC69DB" w:rsidRPr="00BC69DB" w:rsidRDefault="00BC69DB" w:rsidP="003E0763">
      <w:pPr>
        <w:spacing w:line="276" w:lineRule="auto"/>
        <w:ind w:left="8505" w:firstLine="0"/>
        <w:rPr>
          <w:rFonts w:ascii="Times New Roman" w:hAnsi="Times New Roman"/>
          <w:sz w:val="26"/>
          <w:szCs w:val="26"/>
        </w:rPr>
      </w:pPr>
      <w:r w:rsidRPr="00BC69DB">
        <w:rPr>
          <w:rFonts w:ascii="Times New Roman" w:hAnsi="Times New Roman"/>
          <w:sz w:val="26"/>
          <w:szCs w:val="26"/>
        </w:rPr>
        <w:t xml:space="preserve">к типовому положению об оплате </w:t>
      </w:r>
    </w:p>
    <w:p w:rsidR="00BC69DB" w:rsidRPr="00BC69DB" w:rsidRDefault="00BC69DB" w:rsidP="003E0763">
      <w:pPr>
        <w:spacing w:line="276" w:lineRule="auto"/>
        <w:ind w:left="8505" w:firstLine="0"/>
        <w:rPr>
          <w:rFonts w:ascii="Times New Roman" w:hAnsi="Times New Roman"/>
          <w:sz w:val="26"/>
          <w:szCs w:val="26"/>
        </w:rPr>
      </w:pPr>
      <w:r w:rsidRPr="00BC69DB">
        <w:rPr>
          <w:rFonts w:ascii="Times New Roman" w:hAnsi="Times New Roman"/>
          <w:sz w:val="26"/>
          <w:szCs w:val="26"/>
        </w:rPr>
        <w:t xml:space="preserve">труда в </w:t>
      </w:r>
      <w:proofErr w:type="gramStart"/>
      <w:r w:rsidRPr="00BC69DB">
        <w:rPr>
          <w:rFonts w:ascii="Times New Roman" w:hAnsi="Times New Roman"/>
          <w:sz w:val="26"/>
          <w:szCs w:val="26"/>
        </w:rPr>
        <w:t>казенных</w:t>
      </w:r>
      <w:proofErr w:type="gramEnd"/>
      <w:r w:rsidRPr="00BC69DB">
        <w:rPr>
          <w:rFonts w:ascii="Times New Roman" w:hAnsi="Times New Roman"/>
          <w:sz w:val="26"/>
          <w:szCs w:val="26"/>
        </w:rPr>
        <w:t xml:space="preserve"> общеобразовательных </w:t>
      </w:r>
    </w:p>
    <w:p w:rsidR="00BC69DB" w:rsidRPr="00BC69DB" w:rsidRDefault="00BC69DB" w:rsidP="003E0763">
      <w:pPr>
        <w:pStyle w:val="ConsPlusNormal"/>
        <w:spacing w:line="276" w:lineRule="auto"/>
        <w:ind w:left="8505"/>
        <w:jc w:val="both"/>
        <w:rPr>
          <w:rFonts w:ascii="Times New Roman" w:hAnsi="Times New Roman" w:cs="Times New Roman"/>
          <w:sz w:val="26"/>
          <w:szCs w:val="26"/>
        </w:rPr>
      </w:pPr>
      <w:proofErr w:type="gramStart"/>
      <w:r w:rsidRPr="00BC69DB">
        <w:rPr>
          <w:rFonts w:ascii="Times New Roman" w:hAnsi="Times New Roman" w:cs="Times New Roman"/>
          <w:sz w:val="26"/>
          <w:szCs w:val="26"/>
        </w:rPr>
        <w:t>учреждениях</w:t>
      </w:r>
      <w:proofErr w:type="gramEnd"/>
    </w:p>
    <w:p w:rsidR="00BC69DB" w:rsidRPr="00BC69DB" w:rsidRDefault="00BC69DB" w:rsidP="003E0763">
      <w:pPr>
        <w:pStyle w:val="ConsPlusNormal"/>
        <w:spacing w:line="276" w:lineRule="auto"/>
        <w:ind w:left="8505"/>
        <w:jc w:val="both"/>
        <w:rPr>
          <w:rFonts w:ascii="Times New Roman" w:hAnsi="Times New Roman" w:cs="Times New Roman"/>
          <w:sz w:val="26"/>
          <w:szCs w:val="26"/>
        </w:rPr>
      </w:pPr>
    </w:p>
    <w:p w:rsidR="00BC69DB" w:rsidRPr="00BC69DB" w:rsidRDefault="00BC69DB" w:rsidP="003E0763">
      <w:pPr>
        <w:pStyle w:val="ConsPlusNormal"/>
        <w:spacing w:line="276" w:lineRule="auto"/>
        <w:ind w:left="8505"/>
        <w:jc w:val="both"/>
        <w:rPr>
          <w:rFonts w:ascii="Times New Roman" w:hAnsi="Times New Roman" w:cs="Times New Roman"/>
          <w:bCs/>
          <w:sz w:val="26"/>
          <w:szCs w:val="26"/>
        </w:rPr>
      </w:pPr>
      <w:r w:rsidRPr="00BC69DB">
        <w:rPr>
          <w:rFonts w:ascii="Times New Roman" w:hAnsi="Times New Roman" w:cs="Times New Roman"/>
          <w:bCs/>
          <w:sz w:val="26"/>
          <w:szCs w:val="26"/>
        </w:rPr>
        <w:t>Таблица 1</w:t>
      </w:r>
    </w:p>
    <w:p w:rsidR="00BC69DB" w:rsidRPr="00BC69DB" w:rsidRDefault="00BC69DB" w:rsidP="00BC69DB">
      <w:pPr>
        <w:pStyle w:val="ConsPlusNormal"/>
        <w:spacing w:line="276" w:lineRule="auto"/>
        <w:ind w:firstLine="709"/>
        <w:jc w:val="both"/>
        <w:rPr>
          <w:rFonts w:ascii="Times New Roman" w:hAnsi="Times New Roman" w:cs="Times New Roman"/>
          <w:bCs/>
          <w:sz w:val="26"/>
          <w:szCs w:val="26"/>
        </w:rPr>
      </w:pPr>
    </w:p>
    <w:p w:rsidR="00BC69DB" w:rsidRPr="00BC69DB" w:rsidRDefault="00BC69DB" w:rsidP="00BC69DB">
      <w:pPr>
        <w:pStyle w:val="ConsPlusNormal"/>
        <w:spacing w:line="276" w:lineRule="auto"/>
        <w:ind w:firstLine="709"/>
        <w:jc w:val="both"/>
        <w:rPr>
          <w:rFonts w:ascii="Times New Roman" w:hAnsi="Times New Roman" w:cs="Times New Roman"/>
          <w:bCs/>
          <w:sz w:val="26"/>
          <w:szCs w:val="26"/>
        </w:rPr>
      </w:pPr>
      <w:r w:rsidRPr="00BC69DB">
        <w:rPr>
          <w:rFonts w:ascii="Times New Roman" w:hAnsi="Times New Roman" w:cs="Times New Roman"/>
          <w:bCs/>
          <w:sz w:val="26"/>
          <w:szCs w:val="26"/>
        </w:rPr>
        <w:t>Рекомендации по формированию штатного расписания в общеобразовательных учреждениях</w:t>
      </w:r>
    </w:p>
    <w:p w:rsidR="00BC69DB" w:rsidRPr="00BC69DB" w:rsidRDefault="00BC69DB" w:rsidP="00BC69DB">
      <w:pPr>
        <w:pStyle w:val="ConsPlusNormal"/>
        <w:spacing w:line="276" w:lineRule="auto"/>
        <w:ind w:firstLine="709"/>
        <w:jc w:val="both"/>
        <w:rPr>
          <w:rFonts w:ascii="Times New Roman" w:hAnsi="Times New Roman" w:cs="Times New Roman"/>
          <w:bCs/>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000"/>
      </w:tblPr>
      <w:tblGrid>
        <w:gridCol w:w="670"/>
        <w:gridCol w:w="4631"/>
        <w:gridCol w:w="1652"/>
        <w:gridCol w:w="38"/>
        <w:gridCol w:w="1689"/>
        <w:gridCol w:w="1051"/>
        <w:gridCol w:w="1192"/>
        <w:gridCol w:w="1692"/>
        <w:gridCol w:w="1822"/>
      </w:tblGrid>
      <w:tr w:rsidR="00BC69DB" w:rsidRPr="00BC69DB" w:rsidTr="003E0763">
        <w:trPr>
          <w:tblHeader/>
        </w:trPr>
        <w:tc>
          <w:tcPr>
            <w:tcW w:w="232" w:type="pct"/>
            <w:vMerge w:val="restart"/>
          </w:tcPr>
          <w:p w:rsidR="00BC69DB" w:rsidRPr="00BC69DB" w:rsidRDefault="00BC69DB" w:rsidP="003E0763">
            <w:pPr>
              <w:pStyle w:val="ConsPlusCell"/>
              <w:jc w:val="both"/>
              <w:rPr>
                <w:rFonts w:ascii="Times New Roman" w:hAnsi="Times New Roman" w:cs="Times New Roman"/>
                <w:sz w:val="26"/>
                <w:szCs w:val="26"/>
              </w:rPr>
            </w:pPr>
            <w:r w:rsidRPr="00BC69DB">
              <w:rPr>
                <w:rFonts w:ascii="Times New Roman" w:hAnsi="Times New Roman" w:cs="Times New Roman"/>
                <w:bCs/>
                <w:sz w:val="26"/>
                <w:szCs w:val="26"/>
              </w:rPr>
              <w:t xml:space="preserve">№ </w:t>
            </w:r>
            <w:proofErr w:type="spellStart"/>
            <w:proofErr w:type="gramStart"/>
            <w:r w:rsidRPr="00BC69DB">
              <w:rPr>
                <w:rFonts w:ascii="Times New Roman" w:hAnsi="Times New Roman" w:cs="Times New Roman"/>
                <w:bCs/>
                <w:sz w:val="26"/>
                <w:szCs w:val="26"/>
              </w:rPr>
              <w:t>п</w:t>
            </w:r>
            <w:proofErr w:type="spellEnd"/>
            <w:proofErr w:type="gramEnd"/>
            <w:r w:rsidRPr="00BC69DB">
              <w:rPr>
                <w:rFonts w:ascii="Times New Roman" w:hAnsi="Times New Roman" w:cs="Times New Roman"/>
                <w:bCs/>
                <w:sz w:val="26"/>
                <w:szCs w:val="26"/>
              </w:rPr>
              <w:t>/</w:t>
            </w:r>
            <w:proofErr w:type="spellStart"/>
            <w:r w:rsidRPr="00BC69DB">
              <w:rPr>
                <w:rFonts w:ascii="Times New Roman" w:hAnsi="Times New Roman" w:cs="Times New Roman"/>
                <w:bCs/>
                <w:sz w:val="26"/>
                <w:szCs w:val="26"/>
              </w:rPr>
              <w:t>п</w:t>
            </w:r>
            <w:proofErr w:type="spellEnd"/>
          </w:p>
        </w:tc>
        <w:tc>
          <w:tcPr>
            <w:tcW w:w="1604" w:type="pct"/>
            <w:vMerge w:val="restart"/>
            <w:vAlign w:val="center"/>
          </w:tcPr>
          <w:p w:rsidR="00BC69DB" w:rsidRPr="00BC69DB" w:rsidRDefault="00BC69DB" w:rsidP="003E0763">
            <w:pPr>
              <w:pStyle w:val="ConsPlusCell"/>
              <w:jc w:val="both"/>
              <w:rPr>
                <w:rFonts w:ascii="Times New Roman" w:hAnsi="Times New Roman" w:cs="Times New Roman"/>
                <w:bCs/>
                <w:sz w:val="26"/>
                <w:szCs w:val="26"/>
              </w:rPr>
            </w:pPr>
            <w:r w:rsidRPr="00BC69DB">
              <w:rPr>
                <w:rFonts w:ascii="Times New Roman" w:hAnsi="Times New Roman" w:cs="Times New Roman"/>
                <w:bCs/>
                <w:sz w:val="26"/>
                <w:szCs w:val="26"/>
              </w:rPr>
              <w:t>Наименование должностей</w:t>
            </w:r>
          </w:p>
        </w:tc>
        <w:tc>
          <w:tcPr>
            <w:tcW w:w="3164" w:type="pct"/>
            <w:gridSpan w:val="7"/>
          </w:tcPr>
          <w:p w:rsidR="00BC69DB" w:rsidRPr="00BC69DB" w:rsidRDefault="00BC69DB" w:rsidP="003E0763">
            <w:pPr>
              <w:pStyle w:val="ConsPlusCell"/>
              <w:jc w:val="both"/>
              <w:rPr>
                <w:rFonts w:ascii="Times New Roman" w:hAnsi="Times New Roman" w:cs="Times New Roman"/>
                <w:bCs/>
                <w:sz w:val="26"/>
                <w:szCs w:val="26"/>
              </w:rPr>
            </w:pPr>
            <w:r w:rsidRPr="00BC69DB">
              <w:rPr>
                <w:rFonts w:ascii="Times New Roman" w:hAnsi="Times New Roman" w:cs="Times New Roman"/>
                <w:bCs/>
                <w:sz w:val="26"/>
                <w:szCs w:val="26"/>
              </w:rPr>
              <w:t>Количество штатных единиц в зависимости от численности обучающихся</w:t>
            </w:r>
          </w:p>
        </w:tc>
      </w:tr>
      <w:tr w:rsidR="00BC69DB" w:rsidRPr="00BC69DB" w:rsidTr="003E0763">
        <w:trPr>
          <w:tblHeader/>
        </w:trPr>
        <w:tc>
          <w:tcPr>
            <w:tcW w:w="232" w:type="pct"/>
            <w:vMerge/>
          </w:tcPr>
          <w:p w:rsidR="00BC69DB" w:rsidRPr="00BC69DB" w:rsidRDefault="00BC69DB" w:rsidP="003E0763">
            <w:pPr>
              <w:pStyle w:val="ConsPlusCell"/>
              <w:snapToGrid w:val="0"/>
              <w:jc w:val="both"/>
              <w:rPr>
                <w:rFonts w:ascii="Times New Roman" w:hAnsi="Times New Roman" w:cs="Times New Roman"/>
                <w:sz w:val="26"/>
                <w:szCs w:val="26"/>
              </w:rPr>
            </w:pPr>
          </w:p>
        </w:tc>
        <w:tc>
          <w:tcPr>
            <w:tcW w:w="1604" w:type="pct"/>
            <w:vMerge/>
          </w:tcPr>
          <w:p w:rsidR="00BC69DB" w:rsidRPr="00BC69DB" w:rsidRDefault="00BC69DB" w:rsidP="003E0763">
            <w:pPr>
              <w:pStyle w:val="ConsPlusCell"/>
              <w:snapToGrid w:val="0"/>
              <w:jc w:val="both"/>
              <w:rPr>
                <w:rFonts w:ascii="Times New Roman" w:hAnsi="Times New Roman" w:cs="Times New Roman"/>
                <w:sz w:val="26"/>
                <w:szCs w:val="26"/>
              </w:rPr>
            </w:pPr>
          </w:p>
        </w:tc>
        <w:tc>
          <w:tcPr>
            <w:tcW w:w="585" w:type="pct"/>
            <w:gridSpan w:val="2"/>
          </w:tcPr>
          <w:p w:rsidR="00BC69DB" w:rsidRPr="00BC69DB" w:rsidRDefault="00BC69DB" w:rsidP="003E0763">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154 и менее обучающихся</w:t>
            </w:r>
          </w:p>
        </w:tc>
        <w:tc>
          <w:tcPr>
            <w:tcW w:w="585" w:type="pct"/>
          </w:tcPr>
          <w:p w:rsidR="00BC69DB" w:rsidRPr="00BC69DB" w:rsidRDefault="00BC69DB" w:rsidP="003E0763">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155-250 обучающихся</w:t>
            </w:r>
          </w:p>
        </w:tc>
        <w:tc>
          <w:tcPr>
            <w:tcW w:w="364" w:type="pct"/>
          </w:tcPr>
          <w:p w:rsidR="00BC69DB" w:rsidRPr="00BC69DB" w:rsidRDefault="00BC69DB" w:rsidP="003E0763">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251-500</w:t>
            </w:r>
          </w:p>
        </w:tc>
        <w:tc>
          <w:tcPr>
            <w:tcW w:w="413" w:type="pct"/>
          </w:tcPr>
          <w:p w:rsidR="00BC69DB" w:rsidRPr="00BC69DB" w:rsidRDefault="00BC69DB" w:rsidP="003E0763">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501-999</w:t>
            </w:r>
          </w:p>
        </w:tc>
        <w:tc>
          <w:tcPr>
            <w:tcW w:w="586" w:type="pct"/>
          </w:tcPr>
          <w:p w:rsidR="00BC69DB" w:rsidRPr="00BC69DB" w:rsidRDefault="00BC69DB" w:rsidP="003E0763">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1000-1999</w:t>
            </w:r>
          </w:p>
        </w:tc>
        <w:tc>
          <w:tcPr>
            <w:tcW w:w="632" w:type="pct"/>
          </w:tcPr>
          <w:p w:rsidR="00BC69DB" w:rsidRPr="00BC69DB" w:rsidRDefault="00BC69DB" w:rsidP="003E0763">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2000 и более</w:t>
            </w:r>
          </w:p>
        </w:tc>
      </w:tr>
      <w:tr w:rsidR="00BC69DB" w:rsidRPr="00BC69DB" w:rsidTr="003E0763">
        <w:trPr>
          <w:trHeight w:val="472"/>
        </w:trPr>
        <w:tc>
          <w:tcPr>
            <w:tcW w:w="232" w:type="pct"/>
          </w:tcPr>
          <w:p w:rsidR="00BC69DB" w:rsidRPr="00BC69DB" w:rsidRDefault="00BC69DB" w:rsidP="003E0763">
            <w:pPr>
              <w:pStyle w:val="ConsPlusCell"/>
              <w:jc w:val="both"/>
              <w:rPr>
                <w:rFonts w:ascii="Times New Roman" w:hAnsi="Times New Roman" w:cs="Times New Roman"/>
                <w:bCs/>
                <w:sz w:val="26"/>
                <w:szCs w:val="26"/>
              </w:rPr>
            </w:pPr>
            <w:r w:rsidRPr="00BC69DB">
              <w:rPr>
                <w:rFonts w:ascii="Times New Roman" w:hAnsi="Times New Roman" w:cs="Times New Roman"/>
                <w:bCs/>
                <w:sz w:val="26"/>
                <w:szCs w:val="26"/>
              </w:rPr>
              <w:t>1.</w:t>
            </w:r>
          </w:p>
        </w:tc>
        <w:tc>
          <w:tcPr>
            <w:tcW w:w="4768" w:type="pct"/>
            <w:gridSpan w:val="8"/>
          </w:tcPr>
          <w:p w:rsidR="00BC69DB" w:rsidRPr="00BC69DB" w:rsidRDefault="00BC69DB" w:rsidP="003E0763">
            <w:pPr>
              <w:pStyle w:val="ConsPlusCell"/>
              <w:jc w:val="both"/>
              <w:rPr>
                <w:rFonts w:ascii="Times New Roman" w:hAnsi="Times New Roman" w:cs="Times New Roman"/>
                <w:bCs/>
                <w:sz w:val="26"/>
                <w:szCs w:val="26"/>
              </w:rPr>
            </w:pPr>
            <w:r w:rsidRPr="00BC69DB">
              <w:rPr>
                <w:rFonts w:ascii="Times New Roman" w:hAnsi="Times New Roman" w:cs="Times New Roman"/>
                <w:bCs/>
                <w:sz w:val="26"/>
                <w:szCs w:val="26"/>
              </w:rPr>
              <w:t>Руководящие работники</w:t>
            </w:r>
          </w:p>
        </w:tc>
      </w:tr>
      <w:tr w:rsidR="00BC69DB" w:rsidRPr="00BC69DB" w:rsidTr="003E0763">
        <w:tc>
          <w:tcPr>
            <w:tcW w:w="232" w:type="pct"/>
          </w:tcPr>
          <w:p w:rsidR="00BC69DB" w:rsidRPr="00BC69DB" w:rsidRDefault="00BC69DB" w:rsidP="003E0763">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1.1.</w:t>
            </w:r>
          </w:p>
        </w:tc>
        <w:tc>
          <w:tcPr>
            <w:tcW w:w="1604" w:type="pct"/>
          </w:tcPr>
          <w:p w:rsidR="00BC69DB" w:rsidRPr="00BC69DB" w:rsidRDefault="00BC69DB" w:rsidP="003E0763">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 xml:space="preserve">Директор </w:t>
            </w:r>
          </w:p>
        </w:tc>
        <w:tc>
          <w:tcPr>
            <w:tcW w:w="585" w:type="pct"/>
            <w:gridSpan w:val="2"/>
            <w:vAlign w:val="center"/>
          </w:tcPr>
          <w:p w:rsidR="00BC69DB" w:rsidRPr="00BC69DB" w:rsidRDefault="00BC69DB" w:rsidP="003E0763">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1,0</w:t>
            </w:r>
          </w:p>
        </w:tc>
        <w:tc>
          <w:tcPr>
            <w:tcW w:w="585" w:type="pct"/>
            <w:vAlign w:val="center"/>
          </w:tcPr>
          <w:p w:rsidR="00BC69DB" w:rsidRPr="00BC69DB" w:rsidRDefault="00BC69DB" w:rsidP="003E0763">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1,0</w:t>
            </w:r>
          </w:p>
        </w:tc>
        <w:tc>
          <w:tcPr>
            <w:tcW w:w="364" w:type="pct"/>
            <w:vAlign w:val="center"/>
          </w:tcPr>
          <w:p w:rsidR="00BC69DB" w:rsidRPr="00BC69DB" w:rsidRDefault="00BC69DB" w:rsidP="003E0763">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1,0</w:t>
            </w:r>
          </w:p>
        </w:tc>
        <w:tc>
          <w:tcPr>
            <w:tcW w:w="413" w:type="pct"/>
            <w:vAlign w:val="center"/>
          </w:tcPr>
          <w:p w:rsidR="00BC69DB" w:rsidRPr="00BC69DB" w:rsidRDefault="00BC69DB" w:rsidP="003E0763">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1,0</w:t>
            </w:r>
          </w:p>
        </w:tc>
        <w:tc>
          <w:tcPr>
            <w:tcW w:w="586" w:type="pct"/>
            <w:vAlign w:val="center"/>
          </w:tcPr>
          <w:p w:rsidR="00BC69DB" w:rsidRPr="00BC69DB" w:rsidRDefault="00BC69DB" w:rsidP="003E0763">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1,0</w:t>
            </w:r>
          </w:p>
        </w:tc>
        <w:tc>
          <w:tcPr>
            <w:tcW w:w="632" w:type="pct"/>
            <w:vAlign w:val="center"/>
          </w:tcPr>
          <w:p w:rsidR="00BC69DB" w:rsidRPr="00BC69DB" w:rsidRDefault="00BC69DB" w:rsidP="003E0763">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1,0</w:t>
            </w:r>
          </w:p>
        </w:tc>
      </w:tr>
      <w:tr w:rsidR="00BC69DB" w:rsidRPr="00BC69DB" w:rsidTr="003E0763">
        <w:trPr>
          <w:trHeight w:val="1345"/>
        </w:trPr>
        <w:tc>
          <w:tcPr>
            <w:tcW w:w="232" w:type="pct"/>
            <w:vMerge w:val="restart"/>
            <w:vAlign w:val="center"/>
          </w:tcPr>
          <w:p w:rsidR="00BC69DB" w:rsidRPr="00BC69DB" w:rsidRDefault="00BC69DB" w:rsidP="003E0763">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1.2.</w:t>
            </w:r>
          </w:p>
        </w:tc>
        <w:tc>
          <w:tcPr>
            <w:tcW w:w="1604" w:type="pct"/>
          </w:tcPr>
          <w:p w:rsidR="00BC69DB" w:rsidRPr="00BC69DB" w:rsidRDefault="00BC69DB" w:rsidP="003E0763">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Заместитель директора</w:t>
            </w:r>
          </w:p>
          <w:p w:rsidR="00BC69DB" w:rsidRPr="00BC69DB" w:rsidRDefault="00BC69DB" w:rsidP="003E0763">
            <w:pPr>
              <w:pStyle w:val="ConsPlusCell"/>
              <w:jc w:val="both"/>
              <w:rPr>
                <w:rFonts w:ascii="Times New Roman" w:hAnsi="Times New Roman" w:cs="Times New Roman"/>
                <w:bCs/>
                <w:sz w:val="26"/>
                <w:szCs w:val="26"/>
              </w:rPr>
            </w:pPr>
            <w:r w:rsidRPr="00BC69DB">
              <w:rPr>
                <w:rFonts w:ascii="Times New Roman" w:hAnsi="Times New Roman" w:cs="Times New Roman"/>
                <w:sz w:val="26"/>
                <w:szCs w:val="26"/>
              </w:rPr>
              <w:t xml:space="preserve"> (по учебной, воспитательной, учебно-воспитательной, учебно-методической, учебно-информационной работе и т.д.).</w:t>
            </w:r>
          </w:p>
          <w:p w:rsidR="00BC69DB" w:rsidRPr="00BC69DB" w:rsidRDefault="00BC69DB" w:rsidP="003E0763">
            <w:pPr>
              <w:pStyle w:val="ConsPlusCell"/>
              <w:jc w:val="both"/>
              <w:rPr>
                <w:rFonts w:ascii="Times New Roman" w:hAnsi="Times New Roman" w:cs="Times New Roman"/>
                <w:sz w:val="26"/>
                <w:szCs w:val="26"/>
              </w:rPr>
            </w:pPr>
            <w:r w:rsidRPr="00BC69DB">
              <w:rPr>
                <w:rFonts w:ascii="Times New Roman" w:hAnsi="Times New Roman" w:cs="Times New Roman"/>
                <w:bCs/>
                <w:sz w:val="26"/>
                <w:szCs w:val="26"/>
              </w:rPr>
              <w:t>Дополнительно:</w:t>
            </w:r>
          </w:p>
        </w:tc>
        <w:tc>
          <w:tcPr>
            <w:tcW w:w="585" w:type="pct"/>
            <w:gridSpan w:val="2"/>
            <w:vAlign w:val="center"/>
          </w:tcPr>
          <w:p w:rsidR="00BC69DB" w:rsidRPr="00BC69DB" w:rsidRDefault="00BC69DB" w:rsidP="003E0763">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 xml:space="preserve">0,5 ст. </w:t>
            </w:r>
            <w:r w:rsidRPr="00BC69DB">
              <w:rPr>
                <w:rStyle w:val="afff9"/>
                <w:rFonts w:ascii="Times New Roman" w:hAnsi="Times New Roman" w:cs="Times New Roman"/>
                <w:sz w:val="26"/>
                <w:szCs w:val="26"/>
              </w:rPr>
              <w:footnoteReference w:id="5"/>
            </w:r>
          </w:p>
        </w:tc>
        <w:tc>
          <w:tcPr>
            <w:tcW w:w="585" w:type="pct"/>
            <w:vAlign w:val="center"/>
          </w:tcPr>
          <w:p w:rsidR="00BC69DB" w:rsidRPr="00BC69DB" w:rsidRDefault="00BC69DB" w:rsidP="003E0763">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1,5</w:t>
            </w:r>
          </w:p>
        </w:tc>
        <w:tc>
          <w:tcPr>
            <w:tcW w:w="364" w:type="pct"/>
            <w:vAlign w:val="center"/>
          </w:tcPr>
          <w:p w:rsidR="00BC69DB" w:rsidRPr="00BC69DB" w:rsidRDefault="00BC69DB" w:rsidP="003E0763">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 xml:space="preserve">1,5 </w:t>
            </w:r>
          </w:p>
        </w:tc>
        <w:tc>
          <w:tcPr>
            <w:tcW w:w="413" w:type="pct"/>
            <w:vAlign w:val="center"/>
          </w:tcPr>
          <w:p w:rsidR="00BC69DB" w:rsidRPr="00BC69DB" w:rsidRDefault="00BC69DB" w:rsidP="003E0763">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2</w:t>
            </w:r>
          </w:p>
        </w:tc>
        <w:tc>
          <w:tcPr>
            <w:tcW w:w="586" w:type="pct"/>
            <w:vAlign w:val="center"/>
          </w:tcPr>
          <w:p w:rsidR="00BC69DB" w:rsidRPr="00BC69DB" w:rsidRDefault="00BC69DB" w:rsidP="003E0763">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3,0</w:t>
            </w:r>
          </w:p>
        </w:tc>
        <w:tc>
          <w:tcPr>
            <w:tcW w:w="632" w:type="pct"/>
            <w:vAlign w:val="center"/>
          </w:tcPr>
          <w:p w:rsidR="00BC69DB" w:rsidRPr="00BC69DB" w:rsidRDefault="00BC69DB" w:rsidP="003E0763">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4,0</w:t>
            </w:r>
          </w:p>
        </w:tc>
      </w:tr>
      <w:tr w:rsidR="00BC69DB" w:rsidRPr="00BC69DB" w:rsidTr="003E0763">
        <w:tc>
          <w:tcPr>
            <w:tcW w:w="232" w:type="pct"/>
            <w:vMerge/>
          </w:tcPr>
          <w:p w:rsidR="00BC69DB" w:rsidRPr="00BC69DB" w:rsidRDefault="00BC69DB" w:rsidP="003E0763">
            <w:pPr>
              <w:pStyle w:val="ConsPlusCell"/>
              <w:snapToGrid w:val="0"/>
              <w:jc w:val="both"/>
              <w:rPr>
                <w:rFonts w:ascii="Times New Roman" w:hAnsi="Times New Roman" w:cs="Times New Roman"/>
                <w:sz w:val="26"/>
                <w:szCs w:val="26"/>
              </w:rPr>
            </w:pPr>
          </w:p>
        </w:tc>
        <w:tc>
          <w:tcPr>
            <w:tcW w:w="1604" w:type="pct"/>
          </w:tcPr>
          <w:p w:rsidR="00BC69DB" w:rsidRPr="00BC69DB" w:rsidRDefault="00BC69DB" w:rsidP="003E0763">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 xml:space="preserve"> - для общеобразовательных учреждений, работающих в две смены </w:t>
            </w:r>
          </w:p>
        </w:tc>
        <w:tc>
          <w:tcPr>
            <w:tcW w:w="3164" w:type="pct"/>
            <w:gridSpan w:val="7"/>
            <w:vAlign w:val="center"/>
          </w:tcPr>
          <w:p w:rsidR="00BC69DB" w:rsidRPr="00BC69DB" w:rsidRDefault="00BC69DB" w:rsidP="003E0763">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0,5 ст.</w:t>
            </w:r>
          </w:p>
        </w:tc>
      </w:tr>
      <w:tr w:rsidR="00BC69DB" w:rsidRPr="00BC69DB" w:rsidTr="003E0763">
        <w:tc>
          <w:tcPr>
            <w:tcW w:w="232" w:type="pct"/>
            <w:vMerge/>
          </w:tcPr>
          <w:p w:rsidR="00BC69DB" w:rsidRPr="00BC69DB" w:rsidRDefault="00BC69DB" w:rsidP="003E0763">
            <w:pPr>
              <w:pStyle w:val="ConsPlusCell"/>
              <w:snapToGrid w:val="0"/>
              <w:jc w:val="both"/>
              <w:rPr>
                <w:rFonts w:ascii="Times New Roman" w:hAnsi="Times New Roman" w:cs="Times New Roman"/>
                <w:sz w:val="26"/>
                <w:szCs w:val="26"/>
              </w:rPr>
            </w:pPr>
          </w:p>
        </w:tc>
        <w:tc>
          <w:tcPr>
            <w:tcW w:w="1604" w:type="pct"/>
          </w:tcPr>
          <w:p w:rsidR="00BC69DB" w:rsidRPr="00BC69DB" w:rsidRDefault="00BC69DB" w:rsidP="003E0763">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 для общеобразовательных учреждений, являющихся федеральными или региональными инновационными площадками</w:t>
            </w:r>
          </w:p>
        </w:tc>
        <w:tc>
          <w:tcPr>
            <w:tcW w:w="3164" w:type="pct"/>
            <w:gridSpan w:val="7"/>
            <w:vAlign w:val="center"/>
          </w:tcPr>
          <w:p w:rsidR="00BC69DB" w:rsidRPr="00BC69DB" w:rsidRDefault="00BC69DB" w:rsidP="003E0763">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0,25 за каждую площадку, но не более 1,0, возможно установить компенсационную доплату</w:t>
            </w:r>
          </w:p>
        </w:tc>
      </w:tr>
      <w:tr w:rsidR="00BC69DB" w:rsidRPr="00BC69DB" w:rsidTr="003E0763">
        <w:tc>
          <w:tcPr>
            <w:tcW w:w="232" w:type="pct"/>
            <w:vAlign w:val="center"/>
          </w:tcPr>
          <w:p w:rsidR="00BC69DB" w:rsidRPr="00BC69DB" w:rsidRDefault="00BC69DB" w:rsidP="003E0763">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1.3.</w:t>
            </w:r>
          </w:p>
        </w:tc>
        <w:tc>
          <w:tcPr>
            <w:tcW w:w="1604" w:type="pct"/>
          </w:tcPr>
          <w:p w:rsidR="00BC69DB" w:rsidRPr="00BC69DB" w:rsidRDefault="00BC69DB" w:rsidP="003E0763">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 xml:space="preserve">Заместитель директора по административно-хозяйственной работе </w:t>
            </w:r>
          </w:p>
        </w:tc>
        <w:tc>
          <w:tcPr>
            <w:tcW w:w="585" w:type="pct"/>
            <w:gridSpan w:val="2"/>
          </w:tcPr>
          <w:p w:rsidR="00BC69DB" w:rsidRPr="00BC69DB" w:rsidRDefault="00BC69DB" w:rsidP="003E0763">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w:t>
            </w:r>
          </w:p>
        </w:tc>
        <w:tc>
          <w:tcPr>
            <w:tcW w:w="585" w:type="pct"/>
          </w:tcPr>
          <w:p w:rsidR="00BC69DB" w:rsidRPr="00BC69DB" w:rsidRDefault="00BC69DB" w:rsidP="003E0763">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w:t>
            </w:r>
          </w:p>
        </w:tc>
        <w:tc>
          <w:tcPr>
            <w:tcW w:w="364" w:type="pct"/>
          </w:tcPr>
          <w:p w:rsidR="00BC69DB" w:rsidRPr="00BC69DB" w:rsidRDefault="00BC69DB" w:rsidP="003E0763">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w:t>
            </w:r>
          </w:p>
        </w:tc>
        <w:tc>
          <w:tcPr>
            <w:tcW w:w="413" w:type="pct"/>
          </w:tcPr>
          <w:p w:rsidR="00BC69DB" w:rsidRPr="00BC69DB" w:rsidRDefault="00BC69DB" w:rsidP="003E0763">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0,5</w:t>
            </w:r>
          </w:p>
        </w:tc>
        <w:tc>
          <w:tcPr>
            <w:tcW w:w="586" w:type="pct"/>
          </w:tcPr>
          <w:p w:rsidR="00BC69DB" w:rsidRPr="00BC69DB" w:rsidRDefault="00BC69DB" w:rsidP="003E0763">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1,0</w:t>
            </w:r>
          </w:p>
        </w:tc>
        <w:tc>
          <w:tcPr>
            <w:tcW w:w="632" w:type="pct"/>
          </w:tcPr>
          <w:p w:rsidR="00BC69DB" w:rsidRPr="00BC69DB" w:rsidRDefault="00BC69DB" w:rsidP="003E0763">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1,0</w:t>
            </w:r>
          </w:p>
        </w:tc>
      </w:tr>
      <w:tr w:rsidR="00BC69DB" w:rsidRPr="00BC69DB" w:rsidTr="003E0763">
        <w:tc>
          <w:tcPr>
            <w:tcW w:w="232" w:type="pct"/>
            <w:vAlign w:val="center"/>
          </w:tcPr>
          <w:p w:rsidR="00BC69DB" w:rsidRPr="00BC69DB" w:rsidRDefault="00BC69DB" w:rsidP="003E0763">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1.4.</w:t>
            </w:r>
          </w:p>
        </w:tc>
        <w:tc>
          <w:tcPr>
            <w:tcW w:w="1604" w:type="pct"/>
          </w:tcPr>
          <w:p w:rsidR="00BC69DB" w:rsidRPr="00BC69DB" w:rsidRDefault="00BC69DB" w:rsidP="003E0763">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Заместитель директора по безопасности</w:t>
            </w:r>
          </w:p>
        </w:tc>
        <w:tc>
          <w:tcPr>
            <w:tcW w:w="585" w:type="pct"/>
            <w:gridSpan w:val="2"/>
          </w:tcPr>
          <w:p w:rsidR="00BC69DB" w:rsidRPr="00BC69DB" w:rsidRDefault="00BC69DB" w:rsidP="003E0763">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w:t>
            </w:r>
          </w:p>
        </w:tc>
        <w:tc>
          <w:tcPr>
            <w:tcW w:w="585" w:type="pct"/>
          </w:tcPr>
          <w:p w:rsidR="00BC69DB" w:rsidRPr="00BC69DB" w:rsidRDefault="00BC69DB" w:rsidP="003E0763">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w:t>
            </w:r>
          </w:p>
        </w:tc>
        <w:tc>
          <w:tcPr>
            <w:tcW w:w="364" w:type="pct"/>
          </w:tcPr>
          <w:p w:rsidR="00BC69DB" w:rsidRPr="00BC69DB" w:rsidRDefault="00BC69DB" w:rsidP="003E0763">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w:t>
            </w:r>
          </w:p>
        </w:tc>
        <w:tc>
          <w:tcPr>
            <w:tcW w:w="413" w:type="pct"/>
          </w:tcPr>
          <w:p w:rsidR="00BC69DB" w:rsidRPr="00BC69DB" w:rsidRDefault="00BC69DB" w:rsidP="003E0763">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w:t>
            </w:r>
          </w:p>
        </w:tc>
        <w:tc>
          <w:tcPr>
            <w:tcW w:w="586" w:type="pct"/>
          </w:tcPr>
          <w:p w:rsidR="00BC69DB" w:rsidRPr="00BC69DB" w:rsidRDefault="00BC69DB" w:rsidP="003E0763">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0,5</w:t>
            </w:r>
          </w:p>
        </w:tc>
        <w:tc>
          <w:tcPr>
            <w:tcW w:w="632" w:type="pct"/>
          </w:tcPr>
          <w:p w:rsidR="00BC69DB" w:rsidRPr="00BC69DB" w:rsidRDefault="00BC69DB" w:rsidP="003E0763">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1,0</w:t>
            </w:r>
          </w:p>
        </w:tc>
      </w:tr>
      <w:tr w:rsidR="00BC69DB" w:rsidRPr="00BC69DB" w:rsidTr="003E0763">
        <w:tc>
          <w:tcPr>
            <w:tcW w:w="232" w:type="pct"/>
          </w:tcPr>
          <w:p w:rsidR="00BC69DB" w:rsidRPr="00BC69DB" w:rsidRDefault="00BC69DB" w:rsidP="003E0763">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1.5.</w:t>
            </w:r>
          </w:p>
        </w:tc>
        <w:tc>
          <w:tcPr>
            <w:tcW w:w="1604" w:type="pct"/>
          </w:tcPr>
          <w:p w:rsidR="00BC69DB" w:rsidRPr="00BC69DB" w:rsidRDefault="00BC69DB" w:rsidP="003E0763">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Руководитель детского технопарка «Кванториум», созданного на базе общеобразовательного учреждения</w:t>
            </w:r>
          </w:p>
        </w:tc>
        <w:tc>
          <w:tcPr>
            <w:tcW w:w="3164" w:type="pct"/>
            <w:gridSpan w:val="7"/>
          </w:tcPr>
          <w:p w:rsidR="00BC69DB" w:rsidRPr="00BC69DB" w:rsidRDefault="00BC69DB" w:rsidP="003E0763">
            <w:pPr>
              <w:autoSpaceDE w:val="0"/>
              <w:autoSpaceDN w:val="0"/>
              <w:adjustRightInd w:val="0"/>
              <w:ind w:firstLine="0"/>
              <w:rPr>
                <w:rFonts w:ascii="Times New Roman" w:hAnsi="Times New Roman"/>
                <w:sz w:val="26"/>
                <w:szCs w:val="26"/>
              </w:rPr>
            </w:pPr>
            <w:r w:rsidRPr="00BC69DB">
              <w:rPr>
                <w:rFonts w:ascii="Times New Roman" w:hAnsi="Times New Roman"/>
                <w:sz w:val="26"/>
                <w:szCs w:val="26"/>
              </w:rPr>
              <w:t>1,0 вводится в школах, в которых в рамках реализации федерального проекта «Современная школа» национального проекта «Образование» создан технопарк «Кванториум»</w:t>
            </w:r>
          </w:p>
        </w:tc>
      </w:tr>
      <w:tr w:rsidR="00BC69DB" w:rsidRPr="00BC69DB" w:rsidTr="003E0763">
        <w:tc>
          <w:tcPr>
            <w:tcW w:w="232" w:type="pct"/>
          </w:tcPr>
          <w:p w:rsidR="00BC69DB" w:rsidRPr="00BC69DB" w:rsidRDefault="00BC69DB" w:rsidP="003E0763">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1.6</w:t>
            </w:r>
          </w:p>
        </w:tc>
        <w:tc>
          <w:tcPr>
            <w:tcW w:w="1604" w:type="pct"/>
          </w:tcPr>
          <w:p w:rsidR="00BC69DB" w:rsidRPr="00BC69DB" w:rsidRDefault="00BC69DB" w:rsidP="003E0763">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Руководитель структурного подразделения для общеобразовательных учреждений, имеющих филиалы или отдельно стоящие здания, в которых организован образовательный процесс (кроме мастерских), вводятся за каждое здание в зависимости от численности обучающихся;</w:t>
            </w:r>
          </w:p>
        </w:tc>
        <w:tc>
          <w:tcPr>
            <w:tcW w:w="3164" w:type="pct"/>
            <w:gridSpan w:val="7"/>
            <w:vAlign w:val="center"/>
          </w:tcPr>
          <w:p w:rsidR="00BC69DB" w:rsidRPr="00BC69DB" w:rsidRDefault="00BC69DB" w:rsidP="003E0763">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 xml:space="preserve">0,25 ст. устанавливается на каждое здание, в котором обучается более 50 </w:t>
            </w:r>
            <w:proofErr w:type="gramStart"/>
            <w:r w:rsidRPr="00BC69DB">
              <w:rPr>
                <w:rFonts w:ascii="Times New Roman" w:hAnsi="Times New Roman" w:cs="Times New Roman"/>
                <w:sz w:val="26"/>
                <w:szCs w:val="26"/>
              </w:rPr>
              <w:t>обучающихся</w:t>
            </w:r>
            <w:proofErr w:type="gramEnd"/>
            <w:r w:rsidRPr="00BC69DB">
              <w:rPr>
                <w:rFonts w:ascii="Times New Roman" w:hAnsi="Times New Roman" w:cs="Times New Roman"/>
                <w:sz w:val="26"/>
                <w:szCs w:val="26"/>
              </w:rPr>
              <w:t>, если обучающихся меньше устанавливается компенсационная доплата в размере 5 000 руб.</w:t>
            </w:r>
          </w:p>
        </w:tc>
      </w:tr>
      <w:tr w:rsidR="00BC69DB" w:rsidRPr="00BC69DB" w:rsidTr="003E0763">
        <w:tc>
          <w:tcPr>
            <w:tcW w:w="232" w:type="pct"/>
          </w:tcPr>
          <w:p w:rsidR="00BC69DB" w:rsidRPr="00BC69DB" w:rsidRDefault="00BC69DB" w:rsidP="003E0763">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1.7.</w:t>
            </w:r>
          </w:p>
        </w:tc>
        <w:tc>
          <w:tcPr>
            <w:tcW w:w="1604" w:type="pct"/>
          </w:tcPr>
          <w:p w:rsidR="00BC69DB" w:rsidRPr="00BC69DB" w:rsidRDefault="00BC69DB" w:rsidP="003E0763">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Заведующий библиотекой</w:t>
            </w:r>
          </w:p>
        </w:tc>
        <w:tc>
          <w:tcPr>
            <w:tcW w:w="585" w:type="pct"/>
            <w:gridSpan w:val="2"/>
          </w:tcPr>
          <w:p w:rsidR="00BC69DB" w:rsidRPr="00BC69DB" w:rsidRDefault="00BC69DB" w:rsidP="003E0763">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w:t>
            </w:r>
          </w:p>
        </w:tc>
        <w:tc>
          <w:tcPr>
            <w:tcW w:w="585" w:type="pct"/>
          </w:tcPr>
          <w:p w:rsidR="00BC69DB" w:rsidRPr="00BC69DB" w:rsidRDefault="00BC69DB" w:rsidP="003E0763">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w:t>
            </w:r>
          </w:p>
        </w:tc>
        <w:tc>
          <w:tcPr>
            <w:tcW w:w="364" w:type="pct"/>
          </w:tcPr>
          <w:p w:rsidR="00BC69DB" w:rsidRPr="00BC69DB" w:rsidRDefault="00BC69DB" w:rsidP="003E0763">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w:t>
            </w:r>
          </w:p>
        </w:tc>
        <w:tc>
          <w:tcPr>
            <w:tcW w:w="413" w:type="pct"/>
          </w:tcPr>
          <w:p w:rsidR="00BC69DB" w:rsidRPr="00BC69DB" w:rsidRDefault="00BC69DB" w:rsidP="003E0763">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0,5</w:t>
            </w:r>
          </w:p>
        </w:tc>
        <w:tc>
          <w:tcPr>
            <w:tcW w:w="586" w:type="pct"/>
          </w:tcPr>
          <w:p w:rsidR="00BC69DB" w:rsidRPr="00BC69DB" w:rsidRDefault="00BC69DB" w:rsidP="003E0763">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1,0</w:t>
            </w:r>
          </w:p>
        </w:tc>
        <w:tc>
          <w:tcPr>
            <w:tcW w:w="632" w:type="pct"/>
          </w:tcPr>
          <w:p w:rsidR="00BC69DB" w:rsidRPr="00BC69DB" w:rsidRDefault="00BC69DB" w:rsidP="003E0763">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1,0</w:t>
            </w:r>
          </w:p>
        </w:tc>
      </w:tr>
      <w:tr w:rsidR="00BC69DB" w:rsidRPr="00BC69DB" w:rsidTr="003E0763">
        <w:tc>
          <w:tcPr>
            <w:tcW w:w="232" w:type="pct"/>
            <w:vAlign w:val="center"/>
          </w:tcPr>
          <w:p w:rsidR="00BC69DB" w:rsidRPr="00BC69DB" w:rsidRDefault="00BC69DB" w:rsidP="003E0763">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1.8.</w:t>
            </w:r>
          </w:p>
        </w:tc>
        <w:tc>
          <w:tcPr>
            <w:tcW w:w="1604" w:type="pct"/>
            <w:vAlign w:val="center"/>
          </w:tcPr>
          <w:p w:rsidR="00BC69DB" w:rsidRPr="00BC69DB" w:rsidRDefault="00BC69DB" w:rsidP="003E0763">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Заведующий хозяйством</w:t>
            </w:r>
          </w:p>
        </w:tc>
        <w:tc>
          <w:tcPr>
            <w:tcW w:w="585" w:type="pct"/>
            <w:gridSpan w:val="2"/>
          </w:tcPr>
          <w:p w:rsidR="00BC69DB" w:rsidRPr="00BC69DB" w:rsidRDefault="00BC69DB" w:rsidP="003E0763">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0,25</w:t>
            </w:r>
          </w:p>
        </w:tc>
        <w:tc>
          <w:tcPr>
            <w:tcW w:w="585" w:type="pct"/>
          </w:tcPr>
          <w:p w:rsidR="00BC69DB" w:rsidRPr="00BC69DB" w:rsidRDefault="00BC69DB" w:rsidP="003E0763">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0,5</w:t>
            </w:r>
          </w:p>
        </w:tc>
        <w:tc>
          <w:tcPr>
            <w:tcW w:w="364" w:type="pct"/>
          </w:tcPr>
          <w:p w:rsidR="00BC69DB" w:rsidRPr="00BC69DB" w:rsidRDefault="00BC69DB" w:rsidP="003E0763">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1,0</w:t>
            </w:r>
          </w:p>
        </w:tc>
        <w:tc>
          <w:tcPr>
            <w:tcW w:w="413" w:type="pct"/>
          </w:tcPr>
          <w:p w:rsidR="00BC69DB" w:rsidRPr="00BC69DB" w:rsidRDefault="00BC69DB" w:rsidP="003E0763">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1,0</w:t>
            </w:r>
          </w:p>
        </w:tc>
        <w:tc>
          <w:tcPr>
            <w:tcW w:w="586" w:type="pct"/>
          </w:tcPr>
          <w:p w:rsidR="00BC69DB" w:rsidRPr="00BC69DB" w:rsidRDefault="00BC69DB" w:rsidP="003E0763">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1,0</w:t>
            </w:r>
          </w:p>
        </w:tc>
        <w:tc>
          <w:tcPr>
            <w:tcW w:w="632" w:type="pct"/>
          </w:tcPr>
          <w:p w:rsidR="00BC69DB" w:rsidRPr="00BC69DB" w:rsidRDefault="00BC69DB" w:rsidP="003E0763">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1,0</w:t>
            </w:r>
          </w:p>
        </w:tc>
      </w:tr>
      <w:tr w:rsidR="00BC69DB" w:rsidRPr="00BC69DB" w:rsidTr="003E0763">
        <w:tc>
          <w:tcPr>
            <w:tcW w:w="232" w:type="pct"/>
            <w:vAlign w:val="center"/>
          </w:tcPr>
          <w:p w:rsidR="00BC69DB" w:rsidRPr="00BC69DB" w:rsidRDefault="00BC69DB" w:rsidP="003E0763">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1.9.</w:t>
            </w:r>
          </w:p>
        </w:tc>
        <w:tc>
          <w:tcPr>
            <w:tcW w:w="1604" w:type="pct"/>
            <w:vAlign w:val="center"/>
          </w:tcPr>
          <w:p w:rsidR="00BC69DB" w:rsidRPr="00BC69DB" w:rsidRDefault="00BC69DB" w:rsidP="003E0763">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Заведующий столовой (при приготовлении пищи в организации)</w:t>
            </w:r>
          </w:p>
        </w:tc>
        <w:tc>
          <w:tcPr>
            <w:tcW w:w="585" w:type="pct"/>
            <w:gridSpan w:val="2"/>
            <w:vAlign w:val="center"/>
          </w:tcPr>
          <w:p w:rsidR="00BC69DB" w:rsidRPr="00BC69DB" w:rsidRDefault="00BC69DB" w:rsidP="003E0763">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w:t>
            </w:r>
          </w:p>
        </w:tc>
        <w:tc>
          <w:tcPr>
            <w:tcW w:w="585" w:type="pct"/>
            <w:vAlign w:val="center"/>
          </w:tcPr>
          <w:p w:rsidR="00BC69DB" w:rsidRPr="00BC69DB" w:rsidRDefault="00BC69DB" w:rsidP="003E0763">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w:t>
            </w:r>
          </w:p>
        </w:tc>
        <w:tc>
          <w:tcPr>
            <w:tcW w:w="364" w:type="pct"/>
            <w:vAlign w:val="center"/>
          </w:tcPr>
          <w:p w:rsidR="00BC69DB" w:rsidRPr="00BC69DB" w:rsidRDefault="00BC69DB" w:rsidP="003E0763">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0,5</w:t>
            </w:r>
          </w:p>
        </w:tc>
        <w:tc>
          <w:tcPr>
            <w:tcW w:w="413" w:type="pct"/>
            <w:vAlign w:val="center"/>
          </w:tcPr>
          <w:p w:rsidR="00BC69DB" w:rsidRPr="00BC69DB" w:rsidRDefault="00BC69DB" w:rsidP="003E0763">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0,5</w:t>
            </w:r>
          </w:p>
        </w:tc>
        <w:tc>
          <w:tcPr>
            <w:tcW w:w="586" w:type="pct"/>
            <w:vAlign w:val="center"/>
          </w:tcPr>
          <w:p w:rsidR="00BC69DB" w:rsidRPr="00BC69DB" w:rsidRDefault="00BC69DB" w:rsidP="003E0763">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1,0</w:t>
            </w:r>
          </w:p>
        </w:tc>
        <w:tc>
          <w:tcPr>
            <w:tcW w:w="632" w:type="pct"/>
            <w:vAlign w:val="center"/>
          </w:tcPr>
          <w:p w:rsidR="00BC69DB" w:rsidRPr="00BC69DB" w:rsidRDefault="00BC69DB" w:rsidP="003E0763">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1,0</w:t>
            </w:r>
          </w:p>
        </w:tc>
      </w:tr>
      <w:tr w:rsidR="00BC69DB" w:rsidRPr="00BC69DB" w:rsidTr="003E0763">
        <w:tc>
          <w:tcPr>
            <w:tcW w:w="232" w:type="pct"/>
          </w:tcPr>
          <w:p w:rsidR="00BC69DB" w:rsidRPr="00BC69DB" w:rsidRDefault="00BC69DB" w:rsidP="003E0763">
            <w:pPr>
              <w:pStyle w:val="ConsPlusCell"/>
              <w:jc w:val="both"/>
              <w:rPr>
                <w:rFonts w:ascii="Times New Roman" w:hAnsi="Times New Roman" w:cs="Times New Roman"/>
                <w:bCs/>
                <w:sz w:val="26"/>
                <w:szCs w:val="26"/>
              </w:rPr>
            </w:pPr>
            <w:r w:rsidRPr="00BC69DB">
              <w:rPr>
                <w:rFonts w:ascii="Times New Roman" w:hAnsi="Times New Roman" w:cs="Times New Roman"/>
                <w:bCs/>
                <w:sz w:val="26"/>
                <w:szCs w:val="26"/>
              </w:rPr>
              <w:t>2.</w:t>
            </w:r>
          </w:p>
        </w:tc>
        <w:tc>
          <w:tcPr>
            <w:tcW w:w="4768" w:type="pct"/>
            <w:gridSpan w:val="8"/>
          </w:tcPr>
          <w:p w:rsidR="00BC69DB" w:rsidRPr="00BC69DB" w:rsidRDefault="00BC69DB" w:rsidP="003E0763">
            <w:pPr>
              <w:pStyle w:val="ConsPlusCell"/>
              <w:jc w:val="both"/>
              <w:rPr>
                <w:rFonts w:ascii="Times New Roman" w:hAnsi="Times New Roman" w:cs="Times New Roman"/>
                <w:bCs/>
                <w:sz w:val="26"/>
                <w:szCs w:val="26"/>
              </w:rPr>
            </w:pPr>
            <w:r w:rsidRPr="00BC69DB">
              <w:rPr>
                <w:rFonts w:ascii="Times New Roman" w:hAnsi="Times New Roman" w:cs="Times New Roman"/>
                <w:bCs/>
                <w:sz w:val="26"/>
                <w:szCs w:val="26"/>
              </w:rPr>
              <w:t>Педагогический персонал</w:t>
            </w:r>
          </w:p>
        </w:tc>
      </w:tr>
      <w:tr w:rsidR="00BC69DB" w:rsidRPr="00BC69DB" w:rsidTr="003E0763">
        <w:tc>
          <w:tcPr>
            <w:tcW w:w="232" w:type="pct"/>
            <w:vAlign w:val="center"/>
          </w:tcPr>
          <w:p w:rsidR="00BC69DB" w:rsidRPr="00BC69DB" w:rsidRDefault="00BC69DB" w:rsidP="003E0763">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2.1.</w:t>
            </w:r>
          </w:p>
        </w:tc>
        <w:tc>
          <w:tcPr>
            <w:tcW w:w="1604" w:type="pct"/>
            <w:vAlign w:val="center"/>
          </w:tcPr>
          <w:p w:rsidR="00BC69DB" w:rsidRPr="00BC69DB" w:rsidRDefault="00BC69DB" w:rsidP="003E0763">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Социальный педагог</w:t>
            </w:r>
          </w:p>
        </w:tc>
        <w:tc>
          <w:tcPr>
            <w:tcW w:w="585" w:type="pct"/>
            <w:gridSpan w:val="2"/>
            <w:vAlign w:val="center"/>
          </w:tcPr>
          <w:p w:rsidR="00BC69DB" w:rsidRPr="00BC69DB" w:rsidRDefault="00BC69DB" w:rsidP="003E0763">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0,10</w:t>
            </w:r>
          </w:p>
        </w:tc>
        <w:tc>
          <w:tcPr>
            <w:tcW w:w="585" w:type="pct"/>
            <w:vAlign w:val="center"/>
          </w:tcPr>
          <w:p w:rsidR="00BC69DB" w:rsidRPr="00BC69DB" w:rsidRDefault="00BC69DB" w:rsidP="003E0763">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0,25</w:t>
            </w:r>
          </w:p>
        </w:tc>
        <w:tc>
          <w:tcPr>
            <w:tcW w:w="364" w:type="pct"/>
            <w:vAlign w:val="center"/>
          </w:tcPr>
          <w:p w:rsidR="00BC69DB" w:rsidRPr="00BC69DB" w:rsidRDefault="00BC69DB" w:rsidP="003E0763">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0,5</w:t>
            </w:r>
          </w:p>
        </w:tc>
        <w:tc>
          <w:tcPr>
            <w:tcW w:w="413" w:type="pct"/>
            <w:vAlign w:val="center"/>
          </w:tcPr>
          <w:p w:rsidR="00BC69DB" w:rsidRPr="00BC69DB" w:rsidRDefault="00BC69DB" w:rsidP="003E0763">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1,0</w:t>
            </w:r>
          </w:p>
        </w:tc>
        <w:tc>
          <w:tcPr>
            <w:tcW w:w="586" w:type="pct"/>
            <w:vAlign w:val="center"/>
          </w:tcPr>
          <w:p w:rsidR="00BC69DB" w:rsidRPr="00BC69DB" w:rsidRDefault="00BC69DB" w:rsidP="003E0763">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1,0</w:t>
            </w:r>
          </w:p>
          <w:p w:rsidR="00BC69DB" w:rsidRPr="00BC69DB" w:rsidRDefault="00BC69DB" w:rsidP="003E0763">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 xml:space="preserve">на каждые последующие </w:t>
            </w:r>
          </w:p>
          <w:p w:rsidR="00BC69DB" w:rsidRPr="00BC69DB" w:rsidRDefault="00BC69DB" w:rsidP="003E0763">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 xml:space="preserve">150 человек </w:t>
            </w:r>
          </w:p>
          <w:p w:rsidR="00BC69DB" w:rsidRPr="00BC69DB" w:rsidRDefault="00BC69DB" w:rsidP="003E0763">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lastRenderedPageBreak/>
              <w:t>0,25</w:t>
            </w:r>
          </w:p>
        </w:tc>
        <w:tc>
          <w:tcPr>
            <w:tcW w:w="632" w:type="pct"/>
            <w:vAlign w:val="center"/>
          </w:tcPr>
          <w:p w:rsidR="00BC69DB" w:rsidRPr="00BC69DB" w:rsidRDefault="00BC69DB" w:rsidP="003E0763">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lastRenderedPageBreak/>
              <w:t>1,0</w:t>
            </w:r>
          </w:p>
          <w:p w:rsidR="00BC69DB" w:rsidRPr="00BC69DB" w:rsidRDefault="00BC69DB" w:rsidP="003E0763">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 xml:space="preserve">на каждые последующие </w:t>
            </w:r>
          </w:p>
          <w:p w:rsidR="00BC69DB" w:rsidRPr="00BC69DB" w:rsidRDefault="00BC69DB" w:rsidP="003E0763">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 xml:space="preserve">150 человек </w:t>
            </w:r>
          </w:p>
          <w:p w:rsidR="00BC69DB" w:rsidRPr="00BC69DB" w:rsidRDefault="00BC69DB" w:rsidP="003E0763">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lastRenderedPageBreak/>
              <w:t>0,25</w:t>
            </w:r>
          </w:p>
        </w:tc>
      </w:tr>
      <w:tr w:rsidR="00BC69DB" w:rsidRPr="00BC69DB" w:rsidTr="003E0763">
        <w:tc>
          <w:tcPr>
            <w:tcW w:w="232" w:type="pct"/>
            <w:vAlign w:val="center"/>
          </w:tcPr>
          <w:p w:rsidR="00BC69DB" w:rsidRPr="00BC69DB" w:rsidRDefault="00BC69DB" w:rsidP="003E0763">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lastRenderedPageBreak/>
              <w:t>2.2.</w:t>
            </w:r>
          </w:p>
        </w:tc>
        <w:tc>
          <w:tcPr>
            <w:tcW w:w="1604" w:type="pct"/>
            <w:vAlign w:val="center"/>
          </w:tcPr>
          <w:p w:rsidR="00BC69DB" w:rsidRPr="00BC69DB" w:rsidRDefault="00BC69DB" w:rsidP="003E0763">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Педагог-психолог</w:t>
            </w:r>
            <w:r w:rsidRPr="00BC69DB">
              <w:rPr>
                <w:rStyle w:val="afff9"/>
                <w:rFonts w:ascii="Times New Roman" w:hAnsi="Times New Roman" w:cs="Times New Roman"/>
                <w:sz w:val="26"/>
                <w:szCs w:val="26"/>
              </w:rPr>
              <w:footnoteReference w:id="6"/>
            </w:r>
          </w:p>
        </w:tc>
        <w:tc>
          <w:tcPr>
            <w:tcW w:w="585" w:type="pct"/>
            <w:gridSpan w:val="2"/>
            <w:vAlign w:val="center"/>
          </w:tcPr>
          <w:p w:rsidR="00BC69DB" w:rsidRPr="00BC69DB" w:rsidRDefault="00BC69DB" w:rsidP="003E0763">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0,10</w:t>
            </w:r>
          </w:p>
        </w:tc>
        <w:tc>
          <w:tcPr>
            <w:tcW w:w="585" w:type="pct"/>
            <w:vAlign w:val="center"/>
          </w:tcPr>
          <w:p w:rsidR="00BC69DB" w:rsidRPr="00BC69DB" w:rsidRDefault="00BC69DB" w:rsidP="003E0763">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0,25</w:t>
            </w:r>
          </w:p>
        </w:tc>
        <w:tc>
          <w:tcPr>
            <w:tcW w:w="364" w:type="pct"/>
            <w:vAlign w:val="center"/>
          </w:tcPr>
          <w:p w:rsidR="00BC69DB" w:rsidRPr="00BC69DB" w:rsidRDefault="00BC69DB" w:rsidP="003E0763">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0,5</w:t>
            </w:r>
          </w:p>
        </w:tc>
        <w:tc>
          <w:tcPr>
            <w:tcW w:w="413" w:type="pct"/>
            <w:vAlign w:val="center"/>
          </w:tcPr>
          <w:p w:rsidR="00BC69DB" w:rsidRPr="00BC69DB" w:rsidRDefault="00BC69DB" w:rsidP="003E0763">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1,0</w:t>
            </w:r>
          </w:p>
        </w:tc>
        <w:tc>
          <w:tcPr>
            <w:tcW w:w="586" w:type="pct"/>
          </w:tcPr>
          <w:p w:rsidR="00BC69DB" w:rsidRPr="00BC69DB" w:rsidRDefault="00BC69DB" w:rsidP="003E0763">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1,0</w:t>
            </w:r>
          </w:p>
          <w:p w:rsidR="00BC69DB" w:rsidRPr="00BC69DB" w:rsidRDefault="00BC69DB" w:rsidP="003E0763">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 xml:space="preserve">на каждые </w:t>
            </w:r>
            <w:r w:rsidRPr="00BC69DB">
              <w:rPr>
                <w:rFonts w:ascii="Times New Roman" w:hAnsi="Times New Roman" w:cs="Times New Roman"/>
                <w:sz w:val="26"/>
                <w:szCs w:val="26"/>
              </w:rPr>
              <w:br/>
              <w:t>последующие 150 человек</w:t>
            </w:r>
          </w:p>
          <w:p w:rsidR="00BC69DB" w:rsidRPr="00BC69DB" w:rsidRDefault="00BC69DB" w:rsidP="003E0763">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0,25</w:t>
            </w:r>
          </w:p>
        </w:tc>
        <w:tc>
          <w:tcPr>
            <w:tcW w:w="632" w:type="pct"/>
          </w:tcPr>
          <w:p w:rsidR="00BC69DB" w:rsidRPr="00BC69DB" w:rsidRDefault="00BC69DB" w:rsidP="003E0763">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2,0</w:t>
            </w:r>
          </w:p>
          <w:p w:rsidR="00BC69DB" w:rsidRPr="00BC69DB" w:rsidRDefault="00BC69DB" w:rsidP="003E0763">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 xml:space="preserve">на каждые </w:t>
            </w:r>
            <w:r w:rsidRPr="00BC69DB">
              <w:rPr>
                <w:rFonts w:ascii="Times New Roman" w:hAnsi="Times New Roman" w:cs="Times New Roman"/>
                <w:sz w:val="26"/>
                <w:szCs w:val="26"/>
              </w:rPr>
              <w:br/>
              <w:t>последующие</w:t>
            </w:r>
          </w:p>
          <w:p w:rsidR="00BC69DB" w:rsidRPr="00BC69DB" w:rsidRDefault="00BC69DB" w:rsidP="003E0763">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150 человек</w:t>
            </w:r>
          </w:p>
          <w:p w:rsidR="00BC69DB" w:rsidRPr="00BC69DB" w:rsidRDefault="00BC69DB" w:rsidP="003E0763">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0,25</w:t>
            </w:r>
          </w:p>
        </w:tc>
      </w:tr>
      <w:tr w:rsidR="00BC69DB" w:rsidRPr="00BC69DB" w:rsidTr="003E0763">
        <w:tc>
          <w:tcPr>
            <w:tcW w:w="232" w:type="pct"/>
            <w:vAlign w:val="center"/>
          </w:tcPr>
          <w:p w:rsidR="00BC69DB" w:rsidRPr="00BC69DB" w:rsidRDefault="00BC69DB" w:rsidP="003E0763">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2.3.</w:t>
            </w:r>
          </w:p>
        </w:tc>
        <w:tc>
          <w:tcPr>
            <w:tcW w:w="1604" w:type="pct"/>
          </w:tcPr>
          <w:p w:rsidR="00BC69DB" w:rsidRPr="00BC69DB" w:rsidRDefault="00BC69DB" w:rsidP="003E0763">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Преподаватель-организатор (основ безопасности и защиты Родины)</w:t>
            </w:r>
          </w:p>
        </w:tc>
        <w:tc>
          <w:tcPr>
            <w:tcW w:w="585" w:type="pct"/>
            <w:gridSpan w:val="2"/>
            <w:vAlign w:val="center"/>
          </w:tcPr>
          <w:p w:rsidR="00BC69DB" w:rsidRPr="00BC69DB" w:rsidRDefault="00BC69DB" w:rsidP="003E0763">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w:t>
            </w:r>
          </w:p>
        </w:tc>
        <w:tc>
          <w:tcPr>
            <w:tcW w:w="585" w:type="pct"/>
            <w:vAlign w:val="center"/>
          </w:tcPr>
          <w:p w:rsidR="00BC69DB" w:rsidRPr="00BC69DB" w:rsidRDefault="00BC69DB" w:rsidP="003E0763">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w:t>
            </w:r>
          </w:p>
        </w:tc>
        <w:tc>
          <w:tcPr>
            <w:tcW w:w="364" w:type="pct"/>
            <w:vAlign w:val="center"/>
          </w:tcPr>
          <w:p w:rsidR="00BC69DB" w:rsidRPr="00BC69DB" w:rsidRDefault="00BC69DB" w:rsidP="003E0763">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0,5</w:t>
            </w:r>
          </w:p>
        </w:tc>
        <w:tc>
          <w:tcPr>
            <w:tcW w:w="413" w:type="pct"/>
            <w:vAlign w:val="center"/>
          </w:tcPr>
          <w:p w:rsidR="00BC69DB" w:rsidRPr="00BC69DB" w:rsidRDefault="00BC69DB" w:rsidP="003E0763">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1</w:t>
            </w:r>
          </w:p>
        </w:tc>
        <w:tc>
          <w:tcPr>
            <w:tcW w:w="586" w:type="pct"/>
            <w:vAlign w:val="center"/>
          </w:tcPr>
          <w:p w:rsidR="00BC69DB" w:rsidRPr="00BC69DB" w:rsidRDefault="00BC69DB" w:rsidP="003E0763">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1</w:t>
            </w:r>
          </w:p>
        </w:tc>
        <w:tc>
          <w:tcPr>
            <w:tcW w:w="632" w:type="pct"/>
            <w:vAlign w:val="center"/>
          </w:tcPr>
          <w:p w:rsidR="00BC69DB" w:rsidRPr="00BC69DB" w:rsidRDefault="00BC69DB" w:rsidP="003E0763">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1</w:t>
            </w:r>
          </w:p>
        </w:tc>
      </w:tr>
      <w:tr w:rsidR="00BC69DB" w:rsidRPr="00BC69DB" w:rsidTr="003E0763">
        <w:tc>
          <w:tcPr>
            <w:tcW w:w="232" w:type="pct"/>
            <w:vAlign w:val="center"/>
          </w:tcPr>
          <w:p w:rsidR="00BC69DB" w:rsidRPr="00BC69DB" w:rsidRDefault="00BC69DB" w:rsidP="003E0763">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2.4.</w:t>
            </w:r>
          </w:p>
        </w:tc>
        <w:tc>
          <w:tcPr>
            <w:tcW w:w="1604" w:type="pct"/>
          </w:tcPr>
          <w:p w:rsidR="00BC69DB" w:rsidRPr="00BC69DB" w:rsidRDefault="00BC69DB" w:rsidP="003E0763">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 xml:space="preserve">Учитель-логопед </w:t>
            </w:r>
            <w:r w:rsidRPr="00BC69DB">
              <w:rPr>
                <w:rFonts w:ascii="Times New Roman" w:hAnsi="Times New Roman" w:cs="Times New Roman"/>
                <w:sz w:val="26"/>
                <w:szCs w:val="26"/>
                <w:vertAlign w:val="superscript"/>
              </w:rPr>
              <w:t>21</w:t>
            </w:r>
          </w:p>
        </w:tc>
        <w:tc>
          <w:tcPr>
            <w:tcW w:w="3164" w:type="pct"/>
            <w:gridSpan w:val="7"/>
          </w:tcPr>
          <w:p w:rsidR="00BC69DB" w:rsidRPr="00BC69DB" w:rsidRDefault="00BC69DB" w:rsidP="003E0763">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не менее 0,25 ставки на каждые 100 обучающихся 1-4 классов</w:t>
            </w:r>
          </w:p>
        </w:tc>
      </w:tr>
      <w:tr w:rsidR="00BC69DB" w:rsidRPr="00BC69DB" w:rsidTr="003E0763">
        <w:tc>
          <w:tcPr>
            <w:tcW w:w="232" w:type="pct"/>
            <w:vAlign w:val="center"/>
          </w:tcPr>
          <w:p w:rsidR="00BC69DB" w:rsidRPr="00BC69DB" w:rsidRDefault="00BC69DB" w:rsidP="003E0763">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2.5</w:t>
            </w:r>
          </w:p>
        </w:tc>
        <w:tc>
          <w:tcPr>
            <w:tcW w:w="1604" w:type="pct"/>
          </w:tcPr>
          <w:p w:rsidR="00BC69DB" w:rsidRPr="00BC69DB" w:rsidRDefault="00BC69DB" w:rsidP="003E0763">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 xml:space="preserve">Учитель-дефектолог </w:t>
            </w:r>
            <w:r w:rsidRPr="00BC69DB">
              <w:rPr>
                <w:rFonts w:ascii="Times New Roman" w:hAnsi="Times New Roman" w:cs="Times New Roman"/>
                <w:sz w:val="26"/>
                <w:szCs w:val="26"/>
                <w:vertAlign w:val="superscript"/>
              </w:rPr>
              <w:t>21</w:t>
            </w:r>
          </w:p>
        </w:tc>
        <w:tc>
          <w:tcPr>
            <w:tcW w:w="3164" w:type="pct"/>
            <w:gridSpan w:val="7"/>
          </w:tcPr>
          <w:p w:rsidR="00BC69DB" w:rsidRPr="00BC69DB" w:rsidRDefault="00BC69DB" w:rsidP="003E0763">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При наличии детей с ОВЗ</w:t>
            </w:r>
          </w:p>
        </w:tc>
      </w:tr>
      <w:tr w:rsidR="00BC69DB" w:rsidRPr="00BC69DB" w:rsidTr="003E0763">
        <w:tc>
          <w:tcPr>
            <w:tcW w:w="232" w:type="pct"/>
            <w:vAlign w:val="center"/>
          </w:tcPr>
          <w:p w:rsidR="00BC69DB" w:rsidRPr="00BC69DB" w:rsidRDefault="00BC69DB" w:rsidP="003E0763">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2.6.</w:t>
            </w:r>
          </w:p>
        </w:tc>
        <w:tc>
          <w:tcPr>
            <w:tcW w:w="1604" w:type="pct"/>
          </w:tcPr>
          <w:p w:rsidR="00BC69DB" w:rsidRPr="00BC69DB" w:rsidRDefault="00BC69DB" w:rsidP="003E0763">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 xml:space="preserve">Воспитатель </w:t>
            </w:r>
          </w:p>
        </w:tc>
        <w:tc>
          <w:tcPr>
            <w:tcW w:w="3164" w:type="pct"/>
            <w:gridSpan w:val="7"/>
          </w:tcPr>
          <w:p w:rsidR="00BC69DB" w:rsidRPr="00BC69DB" w:rsidRDefault="00BC69DB" w:rsidP="003E0763">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1,0 на 1 группу продленного дня</w:t>
            </w:r>
          </w:p>
        </w:tc>
      </w:tr>
      <w:tr w:rsidR="00BC69DB" w:rsidRPr="00BC69DB" w:rsidTr="003E0763">
        <w:tc>
          <w:tcPr>
            <w:tcW w:w="232" w:type="pct"/>
            <w:vAlign w:val="center"/>
          </w:tcPr>
          <w:p w:rsidR="00BC69DB" w:rsidRPr="00BC69DB" w:rsidRDefault="00BC69DB" w:rsidP="003E0763">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2.7.</w:t>
            </w:r>
          </w:p>
        </w:tc>
        <w:tc>
          <w:tcPr>
            <w:tcW w:w="1604" w:type="pct"/>
          </w:tcPr>
          <w:p w:rsidR="00BC69DB" w:rsidRPr="00BC69DB" w:rsidRDefault="00BC69DB" w:rsidP="003E0763">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 xml:space="preserve">Педагог дополнительного образования </w:t>
            </w:r>
          </w:p>
        </w:tc>
        <w:tc>
          <w:tcPr>
            <w:tcW w:w="3164" w:type="pct"/>
            <w:gridSpan w:val="7"/>
          </w:tcPr>
          <w:p w:rsidR="00BC69DB" w:rsidRPr="00BC69DB" w:rsidRDefault="00BC69DB" w:rsidP="003E0763">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Расчет ставок производится из расчета на группу детей (не менее 25 чел.) 4 часа в неделю</w:t>
            </w:r>
          </w:p>
        </w:tc>
      </w:tr>
      <w:tr w:rsidR="00BC69DB" w:rsidRPr="00BC69DB" w:rsidTr="003E0763">
        <w:tc>
          <w:tcPr>
            <w:tcW w:w="232" w:type="pct"/>
            <w:vAlign w:val="center"/>
          </w:tcPr>
          <w:p w:rsidR="00BC69DB" w:rsidRPr="00BC69DB" w:rsidRDefault="00BC69DB" w:rsidP="003E0763">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2.8.</w:t>
            </w:r>
          </w:p>
        </w:tc>
        <w:tc>
          <w:tcPr>
            <w:tcW w:w="1604" w:type="pct"/>
          </w:tcPr>
          <w:p w:rsidR="00BC69DB" w:rsidRPr="00BC69DB" w:rsidRDefault="00BC69DB" w:rsidP="003E0763">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 xml:space="preserve">Тьютор </w:t>
            </w:r>
            <w:r w:rsidRPr="00BC69DB">
              <w:rPr>
                <w:rFonts w:ascii="Times New Roman" w:hAnsi="Times New Roman" w:cs="Times New Roman"/>
                <w:sz w:val="26"/>
                <w:szCs w:val="26"/>
                <w:vertAlign w:val="superscript"/>
              </w:rPr>
              <w:t>21</w:t>
            </w:r>
          </w:p>
        </w:tc>
        <w:tc>
          <w:tcPr>
            <w:tcW w:w="585" w:type="pct"/>
            <w:gridSpan w:val="2"/>
          </w:tcPr>
          <w:p w:rsidR="00BC69DB" w:rsidRPr="00BC69DB" w:rsidRDefault="00BC69DB" w:rsidP="003E0763">
            <w:pPr>
              <w:pStyle w:val="ConsPlusCell"/>
              <w:jc w:val="both"/>
              <w:rPr>
                <w:rFonts w:ascii="Times New Roman" w:hAnsi="Times New Roman" w:cs="Times New Roman"/>
                <w:sz w:val="26"/>
                <w:szCs w:val="26"/>
              </w:rPr>
            </w:pPr>
          </w:p>
        </w:tc>
        <w:tc>
          <w:tcPr>
            <w:tcW w:w="585" w:type="pct"/>
          </w:tcPr>
          <w:p w:rsidR="00BC69DB" w:rsidRPr="00BC69DB" w:rsidRDefault="00BC69DB" w:rsidP="003E0763">
            <w:pPr>
              <w:pStyle w:val="ConsPlusCell"/>
              <w:jc w:val="both"/>
              <w:rPr>
                <w:rFonts w:ascii="Times New Roman" w:hAnsi="Times New Roman" w:cs="Times New Roman"/>
                <w:sz w:val="26"/>
                <w:szCs w:val="26"/>
              </w:rPr>
            </w:pPr>
          </w:p>
        </w:tc>
        <w:tc>
          <w:tcPr>
            <w:tcW w:w="364" w:type="pct"/>
          </w:tcPr>
          <w:p w:rsidR="00BC69DB" w:rsidRPr="00BC69DB" w:rsidRDefault="00BC69DB" w:rsidP="003E0763">
            <w:pPr>
              <w:pStyle w:val="ConsPlusCell"/>
              <w:jc w:val="both"/>
              <w:rPr>
                <w:rFonts w:ascii="Times New Roman" w:hAnsi="Times New Roman" w:cs="Times New Roman"/>
                <w:sz w:val="26"/>
                <w:szCs w:val="26"/>
              </w:rPr>
            </w:pPr>
          </w:p>
        </w:tc>
        <w:tc>
          <w:tcPr>
            <w:tcW w:w="413" w:type="pct"/>
          </w:tcPr>
          <w:p w:rsidR="00BC69DB" w:rsidRPr="00BC69DB" w:rsidRDefault="00BC69DB" w:rsidP="003E0763">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1,5</w:t>
            </w:r>
          </w:p>
        </w:tc>
        <w:tc>
          <w:tcPr>
            <w:tcW w:w="586" w:type="pct"/>
          </w:tcPr>
          <w:p w:rsidR="00BC69DB" w:rsidRPr="00BC69DB" w:rsidRDefault="00BC69DB" w:rsidP="003E0763">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2,0</w:t>
            </w:r>
          </w:p>
        </w:tc>
        <w:tc>
          <w:tcPr>
            <w:tcW w:w="632" w:type="pct"/>
          </w:tcPr>
          <w:p w:rsidR="00BC69DB" w:rsidRPr="00BC69DB" w:rsidRDefault="00BC69DB" w:rsidP="003E0763">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2,0</w:t>
            </w:r>
          </w:p>
        </w:tc>
      </w:tr>
      <w:tr w:rsidR="00BC69DB" w:rsidRPr="00BC69DB" w:rsidTr="003E0763">
        <w:tc>
          <w:tcPr>
            <w:tcW w:w="232" w:type="pct"/>
            <w:vAlign w:val="center"/>
          </w:tcPr>
          <w:p w:rsidR="00BC69DB" w:rsidRPr="00BC69DB" w:rsidRDefault="00BC69DB" w:rsidP="003E0763">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2.9.</w:t>
            </w:r>
          </w:p>
        </w:tc>
        <w:tc>
          <w:tcPr>
            <w:tcW w:w="1604" w:type="pct"/>
          </w:tcPr>
          <w:p w:rsidR="00BC69DB" w:rsidRPr="00BC69DB" w:rsidRDefault="00BC69DB" w:rsidP="003E0763">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Советник директора по воспитанию и взаимодействию с детскими общественными объединениями</w:t>
            </w:r>
          </w:p>
        </w:tc>
        <w:tc>
          <w:tcPr>
            <w:tcW w:w="585" w:type="pct"/>
            <w:gridSpan w:val="2"/>
            <w:vAlign w:val="center"/>
          </w:tcPr>
          <w:p w:rsidR="00BC69DB" w:rsidRPr="00BC69DB" w:rsidRDefault="00BC69DB" w:rsidP="003E0763">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0,25</w:t>
            </w:r>
            <w:r w:rsidRPr="00BC69DB">
              <w:rPr>
                <w:rStyle w:val="afff9"/>
                <w:rFonts w:ascii="Times New Roman" w:hAnsi="Times New Roman" w:cs="Times New Roman"/>
                <w:sz w:val="26"/>
                <w:szCs w:val="26"/>
              </w:rPr>
              <w:footnoteReference w:id="7"/>
            </w:r>
          </w:p>
        </w:tc>
        <w:tc>
          <w:tcPr>
            <w:tcW w:w="585" w:type="pct"/>
            <w:vAlign w:val="center"/>
          </w:tcPr>
          <w:p w:rsidR="00BC69DB" w:rsidRPr="00BC69DB" w:rsidRDefault="00BC69DB" w:rsidP="003E0763">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0,5</w:t>
            </w:r>
          </w:p>
        </w:tc>
        <w:tc>
          <w:tcPr>
            <w:tcW w:w="364" w:type="pct"/>
            <w:vAlign w:val="center"/>
          </w:tcPr>
          <w:p w:rsidR="00BC69DB" w:rsidRPr="00BC69DB" w:rsidRDefault="00BC69DB" w:rsidP="003E0763">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0,5</w:t>
            </w:r>
          </w:p>
        </w:tc>
        <w:tc>
          <w:tcPr>
            <w:tcW w:w="413" w:type="pct"/>
            <w:vAlign w:val="center"/>
          </w:tcPr>
          <w:p w:rsidR="00BC69DB" w:rsidRPr="00BC69DB" w:rsidRDefault="00BC69DB" w:rsidP="003E0763">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1</w:t>
            </w:r>
          </w:p>
        </w:tc>
        <w:tc>
          <w:tcPr>
            <w:tcW w:w="586" w:type="pct"/>
            <w:vAlign w:val="center"/>
          </w:tcPr>
          <w:p w:rsidR="00BC69DB" w:rsidRPr="00BC69DB" w:rsidRDefault="00BC69DB" w:rsidP="003E0763">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2</w:t>
            </w:r>
          </w:p>
        </w:tc>
        <w:tc>
          <w:tcPr>
            <w:tcW w:w="632" w:type="pct"/>
            <w:vAlign w:val="center"/>
          </w:tcPr>
          <w:p w:rsidR="00BC69DB" w:rsidRPr="00BC69DB" w:rsidRDefault="00BC69DB" w:rsidP="003E0763">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3</w:t>
            </w:r>
          </w:p>
        </w:tc>
      </w:tr>
      <w:tr w:rsidR="00BC69DB" w:rsidRPr="00BC69DB" w:rsidTr="003E0763">
        <w:tc>
          <w:tcPr>
            <w:tcW w:w="232" w:type="pct"/>
            <w:vAlign w:val="center"/>
          </w:tcPr>
          <w:p w:rsidR="00BC69DB" w:rsidRPr="00BC69DB" w:rsidRDefault="00BC69DB" w:rsidP="003E0763">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2.10.</w:t>
            </w:r>
          </w:p>
        </w:tc>
        <w:tc>
          <w:tcPr>
            <w:tcW w:w="1604" w:type="pct"/>
          </w:tcPr>
          <w:p w:rsidR="00BC69DB" w:rsidRPr="00BC69DB" w:rsidRDefault="00BC69DB" w:rsidP="003E0763">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Педагог-библиотекарь (должность библиотекаря исключается)</w:t>
            </w:r>
          </w:p>
        </w:tc>
        <w:tc>
          <w:tcPr>
            <w:tcW w:w="585" w:type="pct"/>
            <w:gridSpan w:val="2"/>
            <w:vAlign w:val="center"/>
          </w:tcPr>
          <w:p w:rsidR="00BC69DB" w:rsidRPr="00BC69DB" w:rsidRDefault="00BC69DB" w:rsidP="003E0763">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0,10</w:t>
            </w:r>
          </w:p>
        </w:tc>
        <w:tc>
          <w:tcPr>
            <w:tcW w:w="585" w:type="pct"/>
            <w:vAlign w:val="center"/>
          </w:tcPr>
          <w:p w:rsidR="00BC69DB" w:rsidRPr="00BC69DB" w:rsidRDefault="00BC69DB" w:rsidP="003E0763">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0,5</w:t>
            </w:r>
          </w:p>
        </w:tc>
        <w:tc>
          <w:tcPr>
            <w:tcW w:w="364" w:type="pct"/>
            <w:vAlign w:val="center"/>
          </w:tcPr>
          <w:p w:rsidR="00BC69DB" w:rsidRPr="00BC69DB" w:rsidRDefault="00BC69DB" w:rsidP="003E0763">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0,5</w:t>
            </w:r>
          </w:p>
        </w:tc>
        <w:tc>
          <w:tcPr>
            <w:tcW w:w="413" w:type="pct"/>
            <w:vAlign w:val="center"/>
          </w:tcPr>
          <w:p w:rsidR="00BC69DB" w:rsidRPr="00BC69DB" w:rsidRDefault="00BC69DB" w:rsidP="003E0763">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1</w:t>
            </w:r>
          </w:p>
        </w:tc>
        <w:tc>
          <w:tcPr>
            <w:tcW w:w="586" w:type="pct"/>
            <w:vAlign w:val="center"/>
          </w:tcPr>
          <w:p w:rsidR="00BC69DB" w:rsidRPr="00BC69DB" w:rsidRDefault="00BC69DB" w:rsidP="003E0763">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1,5</w:t>
            </w:r>
          </w:p>
        </w:tc>
        <w:tc>
          <w:tcPr>
            <w:tcW w:w="632" w:type="pct"/>
            <w:vAlign w:val="center"/>
          </w:tcPr>
          <w:p w:rsidR="00BC69DB" w:rsidRPr="00BC69DB" w:rsidRDefault="00BC69DB" w:rsidP="003E0763">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2,0</w:t>
            </w:r>
          </w:p>
        </w:tc>
      </w:tr>
      <w:tr w:rsidR="00BC69DB" w:rsidRPr="00BC69DB" w:rsidTr="003E0763">
        <w:tc>
          <w:tcPr>
            <w:tcW w:w="232" w:type="pct"/>
            <w:vAlign w:val="center"/>
          </w:tcPr>
          <w:p w:rsidR="00BC69DB" w:rsidRPr="00BC69DB" w:rsidRDefault="00BC69DB" w:rsidP="003E0763">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2.11.</w:t>
            </w:r>
          </w:p>
        </w:tc>
        <w:tc>
          <w:tcPr>
            <w:tcW w:w="1604" w:type="pct"/>
          </w:tcPr>
          <w:p w:rsidR="00BC69DB" w:rsidRPr="00BC69DB" w:rsidRDefault="00BC69DB" w:rsidP="003E0763">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Музыкальный руководитель</w:t>
            </w:r>
          </w:p>
        </w:tc>
        <w:tc>
          <w:tcPr>
            <w:tcW w:w="585" w:type="pct"/>
            <w:gridSpan w:val="2"/>
            <w:vAlign w:val="center"/>
          </w:tcPr>
          <w:p w:rsidR="00BC69DB" w:rsidRPr="00BC69DB" w:rsidRDefault="00BC69DB" w:rsidP="003E0763">
            <w:pPr>
              <w:pStyle w:val="ConsPlusCell"/>
              <w:jc w:val="both"/>
              <w:rPr>
                <w:rFonts w:ascii="Times New Roman" w:hAnsi="Times New Roman" w:cs="Times New Roman"/>
                <w:sz w:val="26"/>
                <w:szCs w:val="26"/>
              </w:rPr>
            </w:pPr>
          </w:p>
        </w:tc>
        <w:tc>
          <w:tcPr>
            <w:tcW w:w="585" w:type="pct"/>
            <w:vAlign w:val="center"/>
          </w:tcPr>
          <w:p w:rsidR="00BC69DB" w:rsidRPr="00BC69DB" w:rsidRDefault="00BC69DB" w:rsidP="003E0763">
            <w:pPr>
              <w:pStyle w:val="ConsPlusCell"/>
              <w:jc w:val="both"/>
              <w:rPr>
                <w:rFonts w:ascii="Times New Roman" w:hAnsi="Times New Roman" w:cs="Times New Roman"/>
                <w:sz w:val="26"/>
                <w:szCs w:val="26"/>
              </w:rPr>
            </w:pPr>
          </w:p>
        </w:tc>
        <w:tc>
          <w:tcPr>
            <w:tcW w:w="1995" w:type="pct"/>
            <w:gridSpan w:val="4"/>
            <w:vAlign w:val="center"/>
          </w:tcPr>
          <w:p w:rsidR="00BC69DB" w:rsidRPr="00BC69DB" w:rsidRDefault="00BC69DB" w:rsidP="003E0763">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 xml:space="preserve">При необходимости, в пределах </w:t>
            </w:r>
            <w:proofErr w:type="gramStart"/>
            <w:r w:rsidRPr="00BC69DB">
              <w:rPr>
                <w:rFonts w:ascii="Times New Roman" w:hAnsi="Times New Roman" w:cs="Times New Roman"/>
                <w:sz w:val="26"/>
                <w:szCs w:val="26"/>
              </w:rPr>
              <w:t>выделенного</w:t>
            </w:r>
            <w:proofErr w:type="gramEnd"/>
            <w:r w:rsidRPr="00BC69DB">
              <w:rPr>
                <w:rFonts w:ascii="Times New Roman" w:hAnsi="Times New Roman" w:cs="Times New Roman"/>
                <w:sz w:val="26"/>
                <w:szCs w:val="26"/>
              </w:rPr>
              <w:t xml:space="preserve"> ФОТ</w:t>
            </w:r>
          </w:p>
        </w:tc>
      </w:tr>
      <w:tr w:rsidR="00BC69DB" w:rsidRPr="00BC69DB" w:rsidTr="003E0763">
        <w:tc>
          <w:tcPr>
            <w:tcW w:w="232" w:type="pct"/>
            <w:vAlign w:val="center"/>
          </w:tcPr>
          <w:p w:rsidR="00BC69DB" w:rsidRPr="00BC69DB" w:rsidRDefault="00BC69DB" w:rsidP="003E0763">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2.12.</w:t>
            </w:r>
          </w:p>
        </w:tc>
        <w:tc>
          <w:tcPr>
            <w:tcW w:w="1604" w:type="pct"/>
          </w:tcPr>
          <w:p w:rsidR="00BC69DB" w:rsidRPr="00BC69DB" w:rsidRDefault="00BC69DB" w:rsidP="003E0763">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Концертмейстер</w:t>
            </w:r>
          </w:p>
        </w:tc>
        <w:tc>
          <w:tcPr>
            <w:tcW w:w="585" w:type="pct"/>
            <w:gridSpan w:val="2"/>
            <w:vAlign w:val="center"/>
          </w:tcPr>
          <w:p w:rsidR="00BC69DB" w:rsidRPr="00BC69DB" w:rsidRDefault="00BC69DB" w:rsidP="003E0763">
            <w:pPr>
              <w:pStyle w:val="ConsPlusCell"/>
              <w:jc w:val="both"/>
              <w:rPr>
                <w:rFonts w:ascii="Times New Roman" w:hAnsi="Times New Roman" w:cs="Times New Roman"/>
                <w:sz w:val="26"/>
                <w:szCs w:val="26"/>
              </w:rPr>
            </w:pPr>
          </w:p>
        </w:tc>
        <w:tc>
          <w:tcPr>
            <w:tcW w:w="585" w:type="pct"/>
            <w:vAlign w:val="center"/>
          </w:tcPr>
          <w:p w:rsidR="00BC69DB" w:rsidRPr="00BC69DB" w:rsidRDefault="00BC69DB" w:rsidP="003E0763">
            <w:pPr>
              <w:pStyle w:val="ConsPlusCell"/>
              <w:jc w:val="both"/>
              <w:rPr>
                <w:rFonts w:ascii="Times New Roman" w:hAnsi="Times New Roman" w:cs="Times New Roman"/>
                <w:sz w:val="26"/>
                <w:szCs w:val="26"/>
              </w:rPr>
            </w:pPr>
          </w:p>
        </w:tc>
        <w:tc>
          <w:tcPr>
            <w:tcW w:w="1995" w:type="pct"/>
            <w:gridSpan w:val="4"/>
            <w:vAlign w:val="center"/>
          </w:tcPr>
          <w:p w:rsidR="00BC69DB" w:rsidRPr="00BC69DB" w:rsidRDefault="00BC69DB" w:rsidP="003E0763">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 xml:space="preserve">При необходимости, в пределах </w:t>
            </w:r>
            <w:proofErr w:type="gramStart"/>
            <w:r w:rsidRPr="00BC69DB">
              <w:rPr>
                <w:rFonts w:ascii="Times New Roman" w:hAnsi="Times New Roman" w:cs="Times New Roman"/>
                <w:sz w:val="26"/>
                <w:szCs w:val="26"/>
              </w:rPr>
              <w:t>выделенного</w:t>
            </w:r>
            <w:proofErr w:type="gramEnd"/>
            <w:r w:rsidRPr="00BC69DB">
              <w:rPr>
                <w:rFonts w:ascii="Times New Roman" w:hAnsi="Times New Roman" w:cs="Times New Roman"/>
                <w:sz w:val="26"/>
                <w:szCs w:val="26"/>
              </w:rPr>
              <w:t xml:space="preserve"> ФОТ</w:t>
            </w:r>
          </w:p>
        </w:tc>
      </w:tr>
      <w:tr w:rsidR="00BC69DB" w:rsidRPr="00BC69DB" w:rsidTr="003E0763">
        <w:tc>
          <w:tcPr>
            <w:tcW w:w="232" w:type="pct"/>
            <w:vAlign w:val="center"/>
          </w:tcPr>
          <w:p w:rsidR="00BC69DB" w:rsidRPr="00BC69DB" w:rsidRDefault="00BC69DB" w:rsidP="003E0763">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2.13</w:t>
            </w:r>
          </w:p>
        </w:tc>
        <w:tc>
          <w:tcPr>
            <w:tcW w:w="1604" w:type="pct"/>
          </w:tcPr>
          <w:p w:rsidR="00BC69DB" w:rsidRPr="00BC69DB" w:rsidRDefault="00BC69DB" w:rsidP="003E0763">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Инструктор по физической культуре</w:t>
            </w:r>
          </w:p>
        </w:tc>
        <w:tc>
          <w:tcPr>
            <w:tcW w:w="585" w:type="pct"/>
            <w:gridSpan w:val="2"/>
            <w:vAlign w:val="center"/>
          </w:tcPr>
          <w:p w:rsidR="00BC69DB" w:rsidRPr="00BC69DB" w:rsidRDefault="00BC69DB" w:rsidP="003E0763">
            <w:pPr>
              <w:pStyle w:val="ConsPlusCell"/>
              <w:jc w:val="both"/>
              <w:rPr>
                <w:rFonts w:ascii="Times New Roman" w:hAnsi="Times New Roman" w:cs="Times New Roman"/>
                <w:sz w:val="26"/>
                <w:szCs w:val="26"/>
              </w:rPr>
            </w:pPr>
          </w:p>
        </w:tc>
        <w:tc>
          <w:tcPr>
            <w:tcW w:w="585" w:type="pct"/>
            <w:vAlign w:val="center"/>
          </w:tcPr>
          <w:p w:rsidR="00BC69DB" w:rsidRPr="00BC69DB" w:rsidRDefault="00BC69DB" w:rsidP="003E0763">
            <w:pPr>
              <w:pStyle w:val="ConsPlusCell"/>
              <w:jc w:val="both"/>
              <w:rPr>
                <w:rFonts w:ascii="Times New Roman" w:hAnsi="Times New Roman" w:cs="Times New Roman"/>
                <w:sz w:val="26"/>
                <w:szCs w:val="26"/>
              </w:rPr>
            </w:pPr>
          </w:p>
        </w:tc>
        <w:tc>
          <w:tcPr>
            <w:tcW w:w="1995" w:type="pct"/>
            <w:gridSpan w:val="4"/>
            <w:vAlign w:val="center"/>
          </w:tcPr>
          <w:p w:rsidR="00BC69DB" w:rsidRPr="00BC69DB" w:rsidRDefault="00BC69DB" w:rsidP="003E0763">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 xml:space="preserve">При необходимости, в пределах </w:t>
            </w:r>
            <w:proofErr w:type="gramStart"/>
            <w:r w:rsidRPr="00BC69DB">
              <w:rPr>
                <w:rFonts w:ascii="Times New Roman" w:hAnsi="Times New Roman" w:cs="Times New Roman"/>
                <w:sz w:val="26"/>
                <w:szCs w:val="26"/>
              </w:rPr>
              <w:t>выделенного</w:t>
            </w:r>
            <w:proofErr w:type="gramEnd"/>
            <w:r w:rsidRPr="00BC69DB">
              <w:rPr>
                <w:rFonts w:ascii="Times New Roman" w:hAnsi="Times New Roman" w:cs="Times New Roman"/>
                <w:sz w:val="26"/>
                <w:szCs w:val="26"/>
              </w:rPr>
              <w:t xml:space="preserve"> ФОТ</w:t>
            </w:r>
          </w:p>
        </w:tc>
      </w:tr>
      <w:tr w:rsidR="00BC69DB" w:rsidRPr="00BC69DB" w:rsidTr="003E0763">
        <w:tc>
          <w:tcPr>
            <w:tcW w:w="232" w:type="pct"/>
            <w:vAlign w:val="center"/>
          </w:tcPr>
          <w:p w:rsidR="00BC69DB" w:rsidRPr="00BC69DB" w:rsidRDefault="00BC69DB" w:rsidP="003E0763">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lastRenderedPageBreak/>
              <w:t>2.14</w:t>
            </w:r>
          </w:p>
        </w:tc>
        <w:tc>
          <w:tcPr>
            <w:tcW w:w="1604" w:type="pct"/>
          </w:tcPr>
          <w:p w:rsidR="00BC69DB" w:rsidRPr="00BC69DB" w:rsidRDefault="00BC69DB" w:rsidP="003E0763">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Руководитель физического воспитания;</w:t>
            </w:r>
          </w:p>
        </w:tc>
        <w:tc>
          <w:tcPr>
            <w:tcW w:w="585" w:type="pct"/>
            <w:gridSpan w:val="2"/>
            <w:vAlign w:val="center"/>
          </w:tcPr>
          <w:p w:rsidR="00BC69DB" w:rsidRPr="00BC69DB" w:rsidRDefault="00BC69DB" w:rsidP="003E0763">
            <w:pPr>
              <w:pStyle w:val="ConsPlusCell"/>
              <w:jc w:val="both"/>
              <w:rPr>
                <w:rFonts w:ascii="Times New Roman" w:hAnsi="Times New Roman" w:cs="Times New Roman"/>
                <w:sz w:val="26"/>
                <w:szCs w:val="26"/>
              </w:rPr>
            </w:pPr>
          </w:p>
        </w:tc>
        <w:tc>
          <w:tcPr>
            <w:tcW w:w="585" w:type="pct"/>
            <w:vAlign w:val="center"/>
          </w:tcPr>
          <w:p w:rsidR="00BC69DB" w:rsidRPr="00BC69DB" w:rsidRDefault="00BC69DB" w:rsidP="003E0763">
            <w:pPr>
              <w:pStyle w:val="ConsPlusCell"/>
              <w:jc w:val="both"/>
              <w:rPr>
                <w:rFonts w:ascii="Times New Roman" w:hAnsi="Times New Roman" w:cs="Times New Roman"/>
                <w:sz w:val="26"/>
                <w:szCs w:val="26"/>
              </w:rPr>
            </w:pPr>
          </w:p>
        </w:tc>
        <w:tc>
          <w:tcPr>
            <w:tcW w:w="1995" w:type="pct"/>
            <w:gridSpan w:val="4"/>
            <w:vAlign w:val="center"/>
          </w:tcPr>
          <w:p w:rsidR="00BC69DB" w:rsidRPr="00BC69DB" w:rsidRDefault="00BC69DB" w:rsidP="003E0763">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 xml:space="preserve">При необходимости, в пределах </w:t>
            </w:r>
            <w:proofErr w:type="gramStart"/>
            <w:r w:rsidRPr="00BC69DB">
              <w:rPr>
                <w:rFonts w:ascii="Times New Roman" w:hAnsi="Times New Roman" w:cs="Times New Roman"/>
                <w:sz w:val="26"/>
                <w:szCs w:val="26"/>
              </w:rPr>
              <w:t>выделенного</w:t>
            </w:r>
            <w:proofErr w:type="gramEnd"/>
            <w:r w:rsidRPr="00BC69DB">
              <w:rPr>
                <w:rFonts w:ascii="Times New Roman" w:hAnsi="Times New Roman" w:cs="Times New Roman"/>
                <w:sz w:val="26"/>
                <w:szCs w:val="26"/>
              </w:rPr>
              <w:t xml:space="preserve"> ФОТ</w:t>
            </w:r>
          </w:p>
        </w:tc>
      </w:tr>
      <w:tr w:rsidR="00BC69DB" w:rsidRPr="00BC69DB" w:rsidTr="003E0763">
        <w:tc>
          <w:tcPr>
            <w:tcW w:w="232" w:type="pct"/>
          </w:tcPr>
          <w:p w:rsidR="00BC69DB" w:rsidRPr="00BC69DB" w:rsidRDefault="00BC69DB" w:rsidP="003E0763">
            <w:pPr>
              <w:pStyle w:val="ConsPlusCell"/>
              <w:jc w:val="both"/>
              <w:rPr>
                <w:rFonts w:ascii="Times New Roman" w:hAnsi="Times New Roman" w:cs="Times New Roman"/>
                <w:bCs/>
                <w:sz w:val="26"/>
                <w:szCs w:val="26"/>
              </w:rPr>
            </w:pPr>
            <w:r w:rsidRPr="00BC69DB">
              <w:rPr>
                <w:rFonts w:ascii="Times New Roman" w:hAnsi="Times New Roman" w:cs="Times New Roman"/>
                <w:bCs/>
                <w:sz w:val="26"/>
                <w:szCs w:val="26"/>
              </w:rPr>
              <w:t>3.</w:t>
            </w:r>
          </w:p>
        </w:tc>
        <w:tc>
          <w:tcPr>
            <w:tcW w:w="4768" w:type="pct"/>
            <w:gridSpan w:val="8"/>
          </w:tcPr>
          <w:p w:rsidR="00BC69DB" w:rsidRPr="00BC69DB" w:rsidRDefault="00BC69DB" w:rsidP="003E0763">
            <w:pPr>
              <w:pStyle w:val="ConsPlusCell"/>
              <w:jc w:val="both"/>
              <w:rPr>
                <w:rFonts w:ascii="Times New Roman" w:hAnsi="Times New Roman" w:cs="Times New Roman"/>
                <w:bCs/>
                <w:sz w:val="26"/>
                <w:szCs w:val="26"/>
              </w:rPr>
            </w:pPr>
            <w:r w:rsidRPr="00BC69DB">
              <w:rPr>
                <w:rFonts w:ascii="Times New Roman" w:hAnsi="Times New Roman" w:cs="Times New Roman"/>
                <w:bCs/>
                <w:sz w:val="26"/>
                <w:szCs w:val="26"/>
              </w:rPr>
              <w:t>Учебно-вспомогательный персонал</w:t>
            </w:r>
          </w:p>
        </w:tc>
      </w:tr>
      <w:tr w:rsidR="00BC69DB" w:rsidRPr="00BC69DB" w:rsidTr="003E0763">
        <w:tc>
          <w:tcPr>
            <w:tcW w:w="232" w:type="pct"/>
          </w:tcPr>
          <w:p w:rsidR="00BC69DB" w:rsidRPr="00BC69DB" w:rsidRDefault="00BC69DB" w:rsidP="003E0763">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3.1.</w:t>
            </w:r>
          </w:p>
        </w:tc>
        <w:tc>
          <w:tcPr>
            <w:tcW w:w="1604" w:type="pct"/>
          </w:tcPr>
          <w:p w:rsidR="00BC69DB" w:rsidRPr="00BC69DB" w:rsidRDefault="00BC69DB" w:rsidP="003E0763">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Делопроизводитель</w:t>
            </w:r>
          </w:p>
        </w:tc>
        <w:tc>
          <w:tcPr>
            <w:tcW w:w="585" w:type="pct"/>
            <w:gridSpan w:val="2"/>
          </w:tcPr>
          <w:p w:rsidR="00BC69DB" w:rsidRPr="00BC69DB" w:rsidRDefault="00BC69DB" w:rsidP="003E0763">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w:t>
            </w:r>
          </w:p>
        </w:tc>
        <w:tc>
          <w:tcPr>
            <w:tcW w:w="585" w:type="pct"/>
          </w:tcPr>
          <w:p w:rsidR="00BC69DB" w:rsidRPr="00BC69DB" w:rsidRDefault="00BC69DB" w:rsidP="003E0763">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w:t>
            </w:r>
          </w:p>
        </w:tc>
        <w:tc>
          <w:tcPr>
            <w:tcW w:w="364" w:type="pct"/>
          </w:tcPr>
          <w:p w:rsidR="00BC69DB" w:rsidRPr="00BC69DB" w:rsidRDefault="00BC69DB" w:rsidP="003E0763">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0,5</w:t>
            </w:r>
          </w:p>
        </w:tc>
        <w:tc>
          <w:tcPr>
            <w:tcW w:w="413" w:type="pct"/>
          </w:tcPr>
          <w:p w:rsidR="00BC69DB" w:rsidRPr="00BC69DB" w:rsidRDefault="00BC69DB" w:rsidP="003E0763">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0,5</w:t>
            </w:r>
          </w:p>
        </w:tc>
        <w:tc>
          <w:tcPr>
            <w:tcW w:w="586" w:type="pct"/>
          </w:tcPr>
          <w:p w:rsidR="00BC69DB" w:rsidRPr="00BC69DB" w:rsidRDefault="00BC69DB" w:rsidP="003E0763">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1,0</w:t>
            </w:r>
          </w:p>
        </w:tc>
        <w:tc>
          <w:tcPr>
            <w:tcW w:w="632" w:type="pct"/>
          </w:tcPr>
          <w:p w:rsidR="00BC69DB" w:rsidRPr="00BC69DB" w:rsidRDefault="00BC69DB" w:rsidP="003E0763">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1,0</w:t>
            </w:r>
          </w:p>
        </w:tc>
      </w:tr>
      <w:tr w:rsidR="00BC69DB" w:rsidRPr="00BC69DB" w:rsidTr="003E0763">
        <w:tc>
          <w:tcPr>
            <w:tcW w:w="232" w:type="pct"/>
          </w:tcPr>
          <w:p w:rsidR="00BC69DB" w:rsidRPr="00BC69DB" w:rsidRDefault="00BC69DB" w:rsidP="003E0763">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3.2.</w:t>
            </w:r>
          </w:p>
        </w:tc>
        <w:tc>
          <w:tcPr>
            <w:tcW w:w="1604" w:type="pct"/>
          </w:tcPr>
          <w:p w:rsidR="00BC69DB" w:rsidRPr="00BC69DB" w:rsidRDefault="00BC69DB" w:rsidP="003E0763">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Диспетчер образовательного учреждения</w:t>
            </w:r>
          </w:p>
        </w:tc>
        <w:tc>
          <w:tcPr>
            <w:tcW w:w="3164" w:type="pct"/>
            <w:gridSpan w:val="7"/>
          </w:tcPr>
          <w:p w:rsidR="00BC69DB" w:rsidRPr="00BC69DB" w:rsidRDefault="00BC69DB" w:rsidP="003E0763">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1,0 ст. должность вводится при налич</w:t>
            </w:r>
            <w:proofErr w:type="gramStart"/>
            <w:r w:rsidRPr="00BC69DB">
              <w:rPr>
                <w:rFonts w:ascii="Times New Roman" w:hAnsi="Times New Roman" w:cs="Times New Roman"/>
                <w:sz w:val="26"/>
                <w:szCs w:val="26"/>
              </w:rPr>
              <w:t>ии у о</w:t>
            </w:r>
            <w:proofErr w:type="gramEnd"/>
            <w:r w:rsidRPr="00BC69DB">
              <w:rPr>
                <w:rFonts w:ascii="Times New Roman" w:hAnsi="Times New Roman" w:cs="Times New Roman"/>
                <w:sz w:val="26"/>
                <w:szCs w:val="26"/>
              </w:rPr>
              <w:t>бщеобразовательного учреждения статуса «Опорная школа»</w:t>
            </w:r>
          </w:p>
        </w:tc>
      </w:tr>
      <w:tr w:rsidR="00BC69DB" w:rsidRPr="00BC69DB" w:rsidTr="003E0763">
        <w:tc>
          <w:tcPr>
            <w:tcW w:w="232" w:type="pct"/>
          </w:tcPr>
          <w:p w:rsidR="00BC69DB" w:rsidRPr="00BC69DB" w:rsidRDefault="00BC69DB" w:rsidP="003E0763">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3.3.</w:t>
            </w:r>
          </w:p>
        </w:tc>
        <w:tc>
          <w:tcPr>
            <w:tcW w:w="1604" w:type="pct"/>
          </w:tcPr>
          <w:p w:rsidR="00BC69DB" w:rsidRPr="00BC69DB" w:rsidRDefault="00BC69DB" w:rsidP="003E0763">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 xml:space="preserve">Библиотекарь (должность педагога-библиотекаря исключается) </w:t>
            </w:r>
          </w:p>
        </w:tc>
        <w:tc>
          <w:tcPr>
            <w:tcW w:w="585" w:type="pct"/>
            <w:gridSpan w:val="2"/>
          </w:tcPr>
          <w:p w:rsidR="00BC69DB" w:rsidRPr="00BC69DB" w:rsidRDefault="00BC69DB" w:rsidP="003E0763">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0,10</w:t>
            </w:r>
          </w:p>
        </w:tc>
        <w:tc>
          <w:tcPr>
            <w:tcW w:w="585" w:type="pct"/>
          </w:tcPr>
          <w:p w:rsidR="00BC69DB" w:rsidRPr="00BC69DB" w:rsidRDefault="00BC69DB" w:rsidP="003E0763">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0,5</w:t>
            </w:r>
          </w:p>
        </w:tc>
        <w:tc>
          <w:tcPr>
            <w:tcW w:w="364" w:type="pct"/>
          </w:tcPr>
          <w:p w:rsidR="00BC69DB" w:rsidRPr="00BC69DB" w:rsidRDefault="00BC69DB" w:rsidP="003E0763">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0,5</w:t>
            </w:r>
          </w:p>
        </w:tc>
        <w:tc>
          <w:tcPr>
            <w:tcW w:w="413" w:type="pct"/>
          </w:tcPr>
          <w:p w:rsidR="00BC69DB" w:rsidRPr="00BC69DB" w:rsidRDefault="00BC69DB" w:rsidP="003E0763">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1</w:t>
            </w:r>
          </w:p>
        </w:tc>
        <w:tc>
          <w:tcPr>
            <w:tcW w:w="586" w:type="pct"/>
          </w:tcPr>
          <w:p w:rsidR="00BC69DB" w:rsidRPr="00BC69DB" w:rsidRDefault="00BC69DB" w:rsidP="003E0763">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1</w:t>
            </w:r>
          </w:p>
        </w:tc>
        <w:tc>
          <w:tcPr>
            <w:tcW w:w="632" w:type="pct"/>
          </w:tcPr>
          <w:p w:rsidR="00BC69DB" w:rsidRPr="00BC69DB" w:rsidRDefault="00BC69DB" w:rsidP="003E0763">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1,0</w:t>
            </w:r>
          </w:p>
        </w:tc>
      </w:tr>
      <w:tr w:rsidR="00BC69DB" w:rsidRPr="00BC69DB" w:rsidTr="003E0763">
        <w:tc>
          <w:tcPr>
            <w:tcW w:w="232" w:type="pct"/>
            <w:vAlign w:val="center"/>
          </w:tcPr>
          <w:p w:rsidR="00BC69DB" w:rsidRPr="00BC69DB" w:rsidRDefault="00BC69DB" w:rsidP="003E0763">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3.4.</w:t>
            </w:r>
          </w:p>
        </w:tc>
        <w:tc>
          <w:tcPr>
            <w:tcW w:w="1604" w:type="pct"/>
            <w:vAlign w:val="center"/>
          </w:tcPr>
          <w:p w:rsidR="00BC69DB" w:rsidRPr="00BC69DB" w:rsidRDefault="00BC69DB" w:rsidP="003E0763">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Лаборант</w:t>
            </w:r>
          </w:p>
        </w:tc>
        <w:tc>
          <w:tcPr>
            <w:tcW w:w="585" w:type="pct"/>
            <w:gridSpan w:val="2"/>
          </w:tcPr>
          <w:p w:rsidR="00BC69DB" w:rsidRPr="00BC69DB" w:rsidRDefault="00BC69DB" w:rsidP="003E0763">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w:t>
            </w:r>
          </w:p>
        </w:tc>
        <w:tc>
          <w:tcPr>
            <w:tcW w:w="585" w:type="pct"/>
          </w:tcPr>
          <w:p w:rsidR="00BC69DB" w:rsidRPr="00BC69DB" w:rsidRDefault="00BC69DB" w:rsidP="003E0763">
            <w:pPr>
              <w:pStyle w:val="ConsPlusCell"/>
              <w:jc w:val="both"/>
              <w:rPr>
                <w:rFonts w:ascii="Times New Roman" w:hAnsi="Times New Roman" w:cs="Times New Roman"/>
                <w:sz w:val="26"/>
                <w:szCs w:val="26"/>
              </w:rPr>
            </w:pPr>
          </w:p>
        </w:tc>
        <w:tc>
          <w:tcPr>
            <w:tcW w:w="364" w:type="pct"/>
          </w:tcPr>
          <w:p w:rsidR="00BC69DB" w:rsidRPr="00BC69DB" w:rsidRDefault="00BC69DB" w:rsidP="003E0763">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1,0</w:t>
            </w:r>
          </w:p>
        </w:tc>
        <w:tc>
          <w:tcPr>
            <w:tcW w:w="413" w:type="pct"/>
          </w:tcPr>
          <w:p w:rsidR="00BC69DB" w:rsidRPr="00BC69DB" w:rsidRDefault="00BC69DB" w:rsidP="003E0763">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1,5</w:t>
            </w:r>
          </w:p>
        </w:tc>
        <w:tc>
          <w:tcPr>
            <w:tcW w:w="586" w:type="pct"/>
          </w:tcPr>
          <w:p w:rsidR="00BC69DB" w:rsidRPr="00BC69DB" w:rsidRDefault="00BC69DB" w:rsidP="003E0763">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2,5</w:t>
            </w:r>
          </w:p>
        </w:tc>
        <w:tc>
          <w:tcPr>
            <w:tcW w:w="632" w:type="pct"/>
          </w:tcPr>
          <w:p w:rsidR="00BC69DB" w:rsidRPr="00BC69DB" w:rsidRDefault="00BC69DB" w:rsidP="003E0763">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4</w:t>
            </w:r>
          </w:p>
        </w:tc>
      </w:tr>
      <w:tr w:rsidR="00BC69DB" w:rsidRPr="00BC69DB" w:rsidTr="003E0763">
        <w:tc>
          <w:tcPr>
            <w:tcW w:w="232" w:type="pct"/>
            <w:vAlign w:val="center"/>
          </w:tcPr>
          <w:p w:rsidR="00BC69DB" w:rsidRPr="00BC69DB" w:rsidRDefault="00BC69DB" w:rsidP="003E0763">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3.5.</w:t>
            </w:r>
          </w:p>
        </w:tc>
        <w:tc>
          <w:tcPr>
            <w:tcW w:w="1604" w:type="pct"/>
            <w:vAlign w:val="center"/>
          </w:tcPr>
          <w:p w:rsidR="00BC69DB" w:rsidRPr="00BC69DB" w:rsidRDefault="00BC69DB" w:rsidP="003E0763">
            <w:pPr>
              <w:pStyle w:val="ConsPlusCell"/>
              <w:jc w:val="both"/>
              <w:rPr>
                <w:rFonts w:ascii="Times New Roman" w:hAnsi="Times New Roman" w:cs="Times New Roman"/>
                <w:sz w:val="26"/>
                <w:szCs w:val="26"/>
              </w:rPr>
            </w:pPr>
            <w:proofErr w:type="gramStart"/>
            <w:r w:rsidRPr="00BC69DB">
              <w:rPr>
                <w:rFonts w:ascii="Times New Roman" w:hAnsi="Times New Roman" w:cs="Times New Roman"/>
                <w:sz w:val="26"/>
                <w:szCs w:val="26"/>
              </w:rPr>
              <w:t>Лаборант (по обслуживанию</w:t>
            </w:r>
            <w:proofErr w:type="gramEnd"/>
          </w:p>
          <w:p w:rsidR="00BC69DB" w:rsidRPr="00BC69DB" w:rsidRDefault="00BC69DB" w:rsidP="003E0763">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компьютеров и оргтехники)</w:t>
            </w:r>
          </w:p>
        </w:tc>
        <w:tc>
          <w:tcPr>
            <w:tcW w:w="3164" w:type="pct"/>
            <w:gridSpan w:val="7"/>
          </w:tcPr>
          <w:p w:rsidR="00BC69DB" w:rsidRPr="00BC69DB" w:rsidRDefault="00BC69DB" w:rsidP="003E0763">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 xml:space="preserve"> </w:t>
            </w:r>
            <w:proofErr w:type="gramStart"/>
            <w:r w:rsidRPr="00BC69DB">
              <w:rPr>
                <w:rFonts w:ascii="Times New Roman" w:hAnsi="Times New Roman" w:cs="Times New Roman"/>
                <w:sz w:val="26"/>
                <w:szCs w:val="26"/>
              </w:rPr>
              <w:t>1,0 при наличии 50 единиц используемой техники (при отсутствии установленного количества единиц техники количество ставок определяется пропорционально реальному количеству единиц техники в общеобразовательного учреждения)</w:t>
            </w:r>
            <w:proofErr w:type="gramEnd"/>
          </w:p>
        </w:tc>
      </w:tr>
      <w:tr w:rsidR="00BC69DB" w:rsidRPr="00BC69DB" w:rsidTr="003E0763">
        <w:tc>
          <w:tcPr>
            <w:tcW w:w="232" w:type="pct"/>
            <w:vAlign w:val="center"/>
          </w:tcPr>
          <w:p w:rsidR="00BC69DB" w:rsidRPr="00BC69DB" w:rsidRDefault="00BC69DB" w:rsidP="003E0763">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3.6.</w:t>
            </w:r>
          </w:p>
        </w:tc>
        <w:tc>
          <w:tcPr>
            <w:tcW w:w="1604" w:type="pct"/>
            <w:vAlign w:val="center"/>
          </w:tcPr>
          <w:p w:rsidR="00BC69DB" w:rsidRPr="00BC69DB" w:rsidRDefault="00BC69DB" w:rsidP="003E0763">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 xml:space="preserve">Инженер-программист </w:t>
            </w:r>
          </w:p>
        </w:tc>
        <w:tc>
          <w:tcPr>
            <w:tcW w:w="585" w:type="pct"/>
            <w:gridSpan w:val="2"/>
            <w:vAlign w:val="center"/>
          </w:tcPr>
          <w:p w:rsidR="00BC69DB" w:rsidRPr="00BC69DB" w:rsidRDefault="00BC69DB" w:rsidP="003E0763">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w:t>
            </w:r>
          </w:p>
        </w:tc>
        <w:tc>
          <w:tcPr>
            <w:tcW w:w="585" w:type="pct"/>
            <w:vAlign w:val="center"/>
          </w:tcPr>
          <w:p w:rsidR="00BC69DB" w:rsidRPr="00BC69DB" w:rsidRDefault="00BC69DB" w:rsidP="003E0763">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w:t>
            </w:r>
          </w:p>
        </w:tc>
        <w:tc>
          <w:tcPr>
            <w:tcW w:w="777" w:type="pct"/>
            <w:gridSpan w:val="2"/>
            <w:vAlign w:val="center"/>
          </w:tcPr>
          <w:p w:rsidR="00BC69DB" w:rsidRPr="00BC69DB" w:rsidRDefault="00BC69DB" w:rsidP="003E0763">
            <w:pPr>
              <w:pStyle w:val="ConsPlusCell"/>
              <w:jc w:val="both"/>
              <w:rPr>
                <w:rFonts w:ascii="Times New Roman" w:hAnsi="Times New Roman" w:cs="Times New Roman"/>
                <w:sz w:val="26"/>
                <w:szCs w:val="26"/>
              </w:rPr>
            </w:pPr>
            <w:proofErr w:type="gramStart"/>
            <w:r w:rsidRPr="00BC69DB">
              <w:rPr>
                <w:rFonts w:ascii="Times New Roman" w:hAnsi="Times New Roman" w:cs="Times New Roman"/>
                <w:sz w:val="26"/>
                <w:szCs w:val="26"/>
              </w:rPr>
              <w:t>1,0 при наличии от 51 до 100 единиц используемой техники (должность лаборанта исключается))</w:t>
            </w:r>
            <w:proofErr w:type="gramEnd"/>
          </w:p>
        </w:tc>
        <w:tc>
          <w:tcPr>
            <w:tcW w:w="1218" w:type="pct"/>
            <w:gridSpan w:val="2"/>
            <w:vAlign w:val="center"/>
          </w:tcPr>
          <w:p w:rsidR="00BC69DB" w:rsidRPr="00BC69DB" w:rsidRDefault="00BC69DB" w:rsidP="003E0763">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1,0 при наличии от 51 до 100 единиц используемой техники</w:t>
            </w:r>
          </w:p>
        </w:tc>
      </w:tr>
      <w:tr w:rsidR="00BC69DB" w:rsidRPr="00BC69DB" w:rsidTr="003E0763">
        <w:tc>
          <w:tcPr>
            <w:tcW w:w="232" w:type="pct"/>
            <w:vAlign w:val="center"/>
          </w:tcPr>
          <w:p w:rsidR="00BC69DB" w:rsidRPr="00BC69DB" w:rsidRDefault="00BC69DB" w:rsidP="003E0763">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3.7.</w:t>
            </w:r>
          </w:p>
        </w:tc>
        <w:tc>
          <w:tcPr>
            <w:tcW w:w="1604" w:type="pct"/>
            <w:vAlign w:val="center"/>
          </w:tcPr>
          <w:p w:rsidR="00BC69DB" w:rsidRPr="00BC69DB" w:rsidRDefault="00BC69DB" w:rsidP="003E0763">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Системный администратор</w:t>
            </w:r>
          </w:p>
        </w:tc>
        <w:tc>
          <w:tcPr>
            <w:tcW w:w="585" w:type="pct"/>
            <w:gridSpan w:val="2"/>
            <w:vAlign w:val="center"/>
          </w:tcPr>
          <w:p w:rsidR="00BC69DB" w:rsidRPr="00BC69DB" w:rsidRDefault="00BC69DB" w:rsidP="003E0763">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w:t>
            </w:r>
          </w:p>
        </w:tc>
        <w:tc>
          <w:tcPr>
            <w:tcW w:w="585" w:type="pct"/>
            <w:vAlign w:val="center"/>
          </w:tcPr>
          <w:p w:rsidR="00BC69DB" w:rsidRPr="00BC69DB" w:rsidRDefault="00BC69DB" w:rsidP="003E0763">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w:t>
            </w:r>
          </w:p>
        </w:tc>
        <w:tc>
          <w:tcPr>
            <w:tcW w:w="364" w:type="pct"/>
            <w:vAlign w:val="center"/>
          </w:tcPr>
          <w:p w:rsidR="00BC69DB" w:rsidRPr="00BC69DB" w:rsidRDefault="00BC69DB" w:rsidP="003E0763">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w:t>
            </w:r>
          </w:p>
        </w:tc>
        <w:tc>
          <w:tcPr>
            <w:tcW w:w="1631" w:type="pct"/>
            <w:gridSpan w:val="3"/>
            <w:vAlign w:val="center"/>
          </w:tcPr>
          <w:p w:rsidR="00BC69DB" w:rsidRPr="00BC69DB" w:rsidRDefault="00BC69DB" w:rsidP="003E0763">
            <w:pPr>
              <w:pStyle w:val="ConsPlusCell"/>
              <w:jc w:val="both"/>
              <w:rPr>
                <w:rFonts w:ascii="Times New Roman" w:hAnsi="Times New Roman" w:cs="Times New Roman"/>
                <w:sz w:val="26"/>
                <w:szCs w:val="26"/>
              </w:rPr>
            </w:pPr>
            <w:proofErr w:type="gramStart"/>
            <w:r w:rsidRPr="00BC69DB">
              <w:rPr>
                <w:rFonts w:ascii="Times New Roman" w:hAnsi="Times New Roman" w:cs="Times New Roman"/>
                <w:sz w:val="26"/>
                <w:szCs w:val="26"/>
              </w:rPr>
              <w:t xml:space="preserve">1,0 при наличии 100 единиц используемой компьютерной техники, объединённых в локальную сеть (при отсутствии установленного количества единиц техники количество ставок определяется пропорционально реальному количеству единиц техники в </w:t>
            </w:r>
            <w:r w:rsidRPr="00BC69DB">
              <w:rPr>
                <w:rFonts w:ascii="Times New Roman" w:hAnsi="Times New Roman" w:cs="Times New Roman"/>
                <w:sz w:val="26"/>
                <w:szCs w:val="26"/>
              </w:rPr>
              <w:lastRenderedPageBreak/>
              <w:t>общеобразовательного учреждения)</w:t>
            </w:r>
            <w:proofErr w:type="gramEnd"/>
          </w:p>
        </w:tc>
      </w:tr>
      <w:tr w:rsidR="00BC69DB" w:rsidRPr="00BC69DB" w:rsidTr="003E0763">
        <w:tc>
          <w:tcPr>
            <w:tcW w:w="232" w:type="pct"/>
            <w:vAlign w:val="center"/>
          </w:tcPr>
          <w:p w:rsidR="00BC69DB" w:rsidRPr="00BC69DB" w:rsidRDefault="00BC69DB" w:rsidP="003E0763">
            <w:pPr>
              <w:pStyle w:val="ConsPlusCell"/>
              <w:jc w:val="both"/>
              <w:rPr>
                <w:rFonts w:ascii="Times New Roman" w:hAnsi="Times New Roman" w:cs="Times New Roman"/>
                <w:bCs/>
                <w:sz w:val="26"/>
                <w:szCs w:val="26"/>
              </w:rPr>
            </w:pPr>
            <w:r w:rsidRPr="00BC69DB">
              <w:rPr>
                <w:rFonts w:ascii="Times New Roman" w:hAnsi="Times New Roman" w:cs="Times New Roman"/>
                <w:bCs/>
                <w:sz w:val="26"/>
                <w:szCs w:val="26"/>
              </w:rPr>
              <w:lastRenderedPageBreak/>
              <w:t>4.</w:t>
            </w:r>
          </w:p>
        </w:tc>
        <w:tc>
          <w:tcPr>
            <w:tcW w:w="4768" w:type="pct"/>
            <w:gridSpan w:val="8"/>
            <w:vAlign w:val="center"/>
          </w:tcPr>
          <w:p w:rsidR="00BC69DB" w:rsidRPr="00BC69DB" w:rsidRDefault="00BC69DB" w:rsidP="003E0763">
            <w:pPr>
              <w:pStyle w:val="ConsPlusCell"/>
              <w:jc w:val="both"/>
              <w:rPr>
                <w:rFonts w:ascii="Times New Roman" w:hAnsi="Times New Roman" w:cs="Times New Roman"/>
                <w:bCs/>
                <w:sz w:val="26"/>
                <w:szCs w:val="26"/>
              </w:rPr>
            </w:pPr>
            <w:r w:rsidRPr="00BC69DB">
              <w:rPr>
                <w:rFonts w:ascii="Times New Roman" w:hAnsi="Times New Roman" w:cs="Times New Roman"/>
                <w:bCs/>
                <w:sz w:val="26"/>
                <w:szCs w:val="26"/>
              </w:rPr>
              <w:t>Младший обслуживающий персонал</w:t>
            </w:r>
          </w:p>
        </w:tc>
      </w:tr>
      <w:tr w:rsidR="00BC69DB" w:rsidRPr="00BC69DB" w:rsidTr="003E0763">
        <w:tc>
          <w:tcPr>
            <w:tcW w:w="232" w:type="pct"/>
            <w:vAlign w:val="center"/>
          </w:tcPr>
          <w:p w:rsidR="00BC69DB" w:rsidRPr="00BC69DB" w:rsidRDefault="00BC69DB" w:rsidP="003E0763">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4.1.</w:t>
            </w:r>
          </w:p>
        </w:tc>
        <w:tc>
          <w:tcPr>
            <w:tcW w:w="1604" w:type="pct"/>
            <w:vAlign w:val="center"/>
          </w:tcPr>
          <w:p w:rsidR="00BC69DB" w:rsidRPr="00BC69DB" w:rsidRDefault="00BC69DB" w:rsidP="003E0763">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Рабочий по комплексному обслуживанию и ремонту зданий (слесарь-сантехник, электромонтер, столяр и т.д.)</w:t>
            </w:r>
          </w:p>
        </w:tc>
        <w:tc>
          <w:tcPr>
            <w:tcW w:w="585" w:type="pct"/>
            <w:gridSpan w:val="2"/>
          </w:tcPr>
          <w:p w:rsidR="00BC69DB" w:rsidRPr="00BC69DB" w:rsidRDefault="00BC69DB" w:rsidP="003E0763">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w:t>
            </w:r>
          </w:p>
        </w:tc>
        <w:tc>
          <w:tcPr>
            <w:tcW w:w="585" w:type="pct"/>
          </w:tcPr>
          <w:p w:rsidR="00BC69DB" w:rsidRPr="00BC69DB" w:rsidRDefault="00BC69DB" w:rsidP="003E0763">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w:t>
            </w:r>
          </w:p>
        </w:tc>
        <w:tc>
          <w:tcPr>
            <w:tcW w:w="364" w:type="pct"/>
          </w:tcPr>
          <w:p w:rsidR="00BC69DB" w:rsidRPr="00BC69DB" w:rsidRDefault="00BC69DB" w:rsidP="003E0763">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0,5</w:t>
            </w:r>
          </w:p>
        </w:tc>
        <w:tc>
          <w:tcPr>
            <w:tcW w:w="413" w:type="pct"/>
          </w:tcPr>
          <w:p w:rsidR="00BC69DB" w:rsidRPr="00BC69DB" w:rsidRDefault="00BC69DB" w:rsidP="003E0763">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1,5</w:t>
            </w:r>
          </w:p>
        </w:tc>
        <w:tc>
          <w:tcPr>
            <w:tcW w:w="586" w:type="pct"/>
          </w:tcPr>
          <w:p w:rsidR="00BC69DB" w:rsidRPr="00BC69DB" w:rsidRDefault="00BC69DB" w:rsidP="003E0763">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2,0</w:t>
            </w:r>
          </w:p>
        </w:tc>
        <w:tc>
          <w:tcPr>
            <w:tcW w:w="632" w:type="pct"/>
          </w:tcPr>
          <w:p w:rsidR="00BC69DB" w:rsidRPr="00BC69DB" w:rsidRDefault="00BC69DB" w:rsidP="003E0763">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3,0</w:t>
            </w:r>
          </w:p>
        </w:tc>
      </w:tr>
      <w:tr w:rsidR="00BC69DB" w:rsidRPr="00BC69DB" w:rsidTr="003E0763">
        <w:tc>
          <w:tcPr>
            <w:tcW w:w="232" w:type="pct"/>
            <w:vAlign w:val="center"/>
          </w:tcPr>
          <w:p w:rsidR="00BC69DB" w:rsidRPr="00BC69DB" w:rsidRDefault="00BC69DB" w:rsidP="003E0763">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4.2.</w:t>
            </w:r>
          </w:p>
        </w:tc>
        <w:tc>
          <w:tcPr>
            <w:tcW w:w="1604" w:type="pct"/>
            <w:vAlign w:val="center"/>
          </w:tcPr>
          <w:p w:rsidR="00BC69DB" w:rsidRPr="00BC69DB" w:rsidRDefault="00BC69DB" w:rsidP="003E0763">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 xml:space="preserve">Гардеробщик </w:t>
            </w:r>
            <w:r w:rsidRPr="00BC69DB">
              <w:rPr>
                <w:rStyle w:val="afff9"/>
                <w:rFonts w:ascii="Times New Roman" w:hAnsi="Times New Roman" w:cs="Times New Roman"/>
                <w:sz w:val="26"/>
                <w:szCs w:val="26"/>
              </w:rPr>
              <w:footnoteReference w:id="8"/>
            </w:r>
          </w:p>
        </w:tc>
        <w:tc>
          <w:tcPr>
            <w:tcW w:w="585" w:type="pct"/>
            <w:gridSpan w:val="2"/>
          </w:tcPr>
          <w:p w:rsidR="00BC69DB" w:rsidRPr="00BC69DB" w:rsidRDefault="00BC69DB" w:rsidP="003E0763">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w:t>
            </w:r>
          </w:p>
        </w:tc>
        <w:tc>
          <w:tcPr>
            <w:tcW w:w="585" w:type="pct"/>
          </w:tcPr>
          <w:p w:rsidR="00BC69DB" w:rsidRPr="00BC69DB" w:rsidRDefault="00BC69DB" w:rsidP="003E0763">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w:t>
            </w:r>
          </w:p>
        </w:tc>
        <w:tc>
          <w:tcPr>
            <w:tcW w:w="364" w:type="pct"/>
          </w:tcPr>
          <w:p w:rsidR="00BC69DB" w:rsidRPr="00BC69DB" w:rsidRDefault="00BC69DB" w:rsidP="003E0763">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1,0</w:t>
            </w:r>
          </w:p>
        </w:tc>
        <w:tc>
          <w:tcPr>
            <w:tcW w:w="413" w:type="pct"/>
          </w:tcPr>
          <w:p w:rsidR="00BC69DB" w:rsidRPr="00BC69DB" w:rsidRDefault="00BC69DB" w:rsidP="003E0763">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1,5</w:t>
            </w:r>
          </w:p>
        </w:tc>
        <w:tc>
          <w:tcPr>
            <w:tcW w:w="586" w:type="pct"/>
          </w:tcPr>
          <w:p w:rsidR="00BC69DB" w:rsidRPr="00BC69DB" w:rsidRDefault="00BC69DB" w:rsidP="003E0763">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2,0</w:t>
            </w:r>
          </w:p>
        </w:tc>
        <w:tc>
          <w:tcPr>
            <w:tcW w:w="632" w:type="pct"/>
          </w:tcPr>
          <w:p w:rsidR="00BC69DB" w:rsidRPr="00BC69DB" w:rsidRDefault="00BC69DB" w:rsidP="003E0763">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3,0</w:t>
            </w:r>
          </w:p>
        </w:tc>
      </w:tr>
      <w:tr w:rsidR="00BC69DB" w:rsidRPr="00BC69DB" w:rsidTr="003E0763">
        <w:tc>
          <w:tcPr>
            <w:tcW w:w="232" w:type="pct"/>
            <w:vAlign w:val="center"/>
          </w:tcPr>
          <w:p w:rsidR="00BC69DB" w:rsidRPr="00BC69DB" w:rsidRDefault="00BC69DB" w:rsidP="003E0763">
            <w:pPr>
              <w:pStyle w:val="ConsPlusCell"/>
              <w:jc w:val="both"/>
              <w:rPr>
                <w:rFonts w:ascii="Times New Roman" w:hAnsi="Times New Roman" w:cs="Times New Roman"/>
                <w:sz w:val="26"/>
                <w:szCs w:val="26"/>
              </w:rPr>
            </w:pPr>
          </w:p>
        </w:tc>
        <w:tc>
          <w:tcPr>
            <w:tcW w:w="1604" w:type="pct"/>
            <w:vAlign w:val="center"/>
          </w:tcPr>
          <w:p w:rsidR="00BC69DB" w:rsidRPr="00BC69DB" w:rsidRDefault="00BC69DB" w:rsidP="003E0763">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Оператор по управлению поломоечной машины</w:t>
            </w:r>
          </w:p>
        </w:tc>
        <w:tc>
          <w:tcPr>
            <w:tcW w:w="585" w:type="pct"/>
            <w:gridSpan w:val="2"/>
          </w:tcPr>
          <w:p w:rsidR="00BC69DB" w:rsidRPr="00BC69DB" w:rsidRDefault="00BC69DB" w:rsidP="003E0763">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w:t>
            </w:r>
          </w:p>
        </w:tc>
        <w:tc>
          <w:tcPr>
            <w:tcW w:w="585" w:type="pct"/>
          </w:tcPr>
          <w:p w:rsidR="00BC69DB" w:rsidRPr="00BC69DB" w:rsidRDefault="00BC69DB" w:rsidP="003E0763">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w:t>
            </w:r>
          </w:p>
        </w:tc>
        <w:tc>
          <w:tcPr>
            <w:tcW w:w="364" w:type="pct"/>
          </w:tcPr>
          <w:p w:rsidR="00BC69DB" w:rsidRPr="00BC69DB" w:rsidRDefault="00BC69DB" w:rsidP="003E0763">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w:t>
            </w:r>
          </w:p>
        </w:tc>
        <w:tc>
          <w:tcPr>
            <w:tcW w:w="413" w:type="pct"/>
          </w:tcPr>
          <w:p w:rsidR="00BC69DB" w:rsidRPr="00BC69DB" w:rsidRDefault="00BC69DB" w:rsidP="003E0763">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w:t>
            </w:r>
          </w:p>
        </w:tc>
        <w:tc>
          <w:tcPr>
            <w:tcW w:w="586" w:type="pct"/>
          </w:tcPr>
          <w:p w:rsidR="00BC69DB" w:rsidRPr="00BC69DB" w:rsidRDefault="00BC69DB" w:rsidP="003E0763">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2</w:t>
            </w:r>
          </w:p>
        </w:tc>
        <w:tc>
          <w:tcPr>
            <w:tcW w:w="632" w:type="pct"/>
          </w:tcPr>
          <w:p w:rsidR="00BC69DB" w:rsidRPr="00BC69DB" w:rsidRDefault="00BC69DB" w:rsidP="003E0763">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3,</w:t>
            </w:r>
          </w:p>
        </w:tc>
      </w:tr>
      <w:tr w:rsidR="00BC69DB" w:rsidRPr="00BC69DB" w:rsidTr="003E0763">
        <w:tc>
          <w:tcPr>
            <w:tcW w:w="232" w:type="pct"/>
            <w:vAlign w:val="center"/>
          </w:tcPr>
          <w:p w:rsidR="00BC69DB" w:rsidRPr="00BC69DB" w:rsidRDefault="00BC69DB" w:rsidP="003E0763">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4.3.</w:t>
            </w:r>
          </w:p>
        </w:tc>
        <w:tc>
          <w:tcPr>
            <w:tcW w:w="1604" w:type="pct"/>
            <w:vAlign w:val="center"/>
          </w:tcPr>
          <w:p w:rsidR="00BC69DB" w:rsidRPr="00BC69DB" w:rsidRDefault="00BC69DB" w:rsidP="003E0763">
            <w:pPr>
              <w:pStyle w:val="ConsPlusCell"/>
              <w:jc w:val="both"/>
              <w:rPr>
                <w:rFonts w:ascii="Times New Roman" w:hAnsi="Times New Roman" w:cs="Times New Roman"/>
                <w:bCs/>
                <w:sz w:val="26"/>
                <w:szCs w:val="26"/>
              </w:rPr>
            </w:pPr>
            <w:r w:rsidRPr="00BC69DB">
              <w:rPr>
                <w:rFonts w:ascii="Times New Roman" w:hAnsi="Times New Roman" w:cs="Times New Roman"/>
                <w:sz w:val="26"/>
                <w:szCs w:val="26"/>
              </w:rPr>
              <w:t xml:space="preserve">Уборщик производственных и служебных помещений </w:t>
            </w:r>
          </w:p>
        </w:tc>
        <w:tc>
          <w:tcPr>
            <w:tcW w:w="3164" w:type="pct"/>
            <w:gridSpan w:val="7"/>
          </w:tcPr>
          <w:p w:rsidR="00BC69DB" w:rsidRPr="00BC69DB" w:rsidRDefault="00BC69DB" w:rsidP="003E0763">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Достаточное количество для поддержания санитарных условий в соответствии с утверждёнными требованиями СанПин (в пределах ФОТ)</w:t>
            </w:r>
          </w:p>
        </w:tc>
      </w:tr>
      <w:tr w:rsidR="00BC69DB" w:rsidRPr="00BC69DB" w:rsidTr="003E0763">
        <w:tc>
          <w:tcPr>
            <w:tcW w:w="232" w:type="pct"/>
            <w:vAlign w:val="center"/>
          </w:tcPr>
          <w:p w:rsidR="00BC69DB" w:rsidRPr="00BC69DB" w:rsidRDefault="00BC69DB" w:rsidP="003E0763">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4.4.</w:t>
            </w:r>
          </w:p>
        </w:tc>
        <w:tc>
          <w:tcPr>
            <w:tcW w:w="1604" w:type="pct"/>
            <w:vAlign w:val="center"/>
          </w:tcPr>
          <w:p w:rsidR="00BC69DB" w:rsidRPr="00BC69DB" w:rsidRDefault="00BC69DB" w:rsidP="003E0763">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Дворник</w:t>
            </w:r>
          </w:p>
        </w:tc>
        <w:tc>
          <w:tcPr>
            <w:tcW w:w="585" w:type="pct"/>
            <w:gridSpan w:val="2"/>
          </w:tcPr>
          <w:p w:rsidR="00BC69DB" w:rsidRPr="00BC69DB" w:rsidRDefault="00BC69DB" w:rsidP="003E0763">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w:t>
            </w:r>
          </w:p>
        </w:tc>
        <w:tc>
          <w:tcPr>
            <w:tcW w:w="585" w:type="pct"/>
          </w:tcPr>
          <w:p w:rsidR="00BC69DB" w:rsidRPr="00BC69DB" w:rsidRDefault="00BC69DB" w:rsidP="003E0763">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w:t>
            </w:r>
          </w:p>
        </w:tc>
        <w:tc>
          <w:tcPr>
            <w:tcW w:w="1995" w:type="pct"/>
            <w:gridSpan w:val="4"/>
          </w:tcPr>
          <w:p w:rsidR="00BC69DB" w:rsidRPr="00BC69DB" w:rsidRDefault="00BC69DB" w:rsidP="003E0763">
            <w:pPr>
              <w:pStyle w:val="ConsPlusCell"/>
              <w:jc w:val="both"/>
              <w:rPr>
                <w:rFonts w:ascii="Times New Roman" w:hAnsi="Times New Roman" w:cs="Times New Roman"/>
                <w:sz w:val="26"/>
                <w:szCs w:val="26"/>
              </w:rPr>
            </w:pPr>
            <w:proofErr w:type="gramStart"/>
            <w:r w:rsidRPr="00BC69DB">
              <w:rPr>
                <w:rFonts w:ascii="Times New Roman" w:hAnsi="Times New Roman" w:cs="Times New Roman"/>
                <w:sz w:val="26"/>
                <w:szCs w:val="26"/>
              </w:rPr>
              <w:t>1,0 на каждые 0,5 га территории, закреплённой за образовательного учреждения</w:t>
            </w:r>
            <w:proofErr w:type="gramEnd"/>
          </w:p>
        </w:tc>
      </w:tr>
      <w:tr w:rsidR="00BC69DB" w:rsidRPr="00BC69DB" w:rsidTr="003E0763">
        <w:tc>
          <w:tcPr>
            <w:tcW w:w="232" w:type="pct"/>
            <w:vAlign w:val="center"/>
          </w:tcPr>
          <w:p w:rsidR="00BC69DB" w:rsidRPr="00BC69DB" w:rsidRDefault="00BC69DB" w:rsidP="003E0763">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4.5.</w:t>
            </w:r>
          </w:p>
        </w:tc>
        <w:tc>
          <w:tcPr>
            <w:tcW w:w="1604" w:type="pct"/>
            <w:vAlign w:val="center"/>
          </w:tcPr>
          <w:p w:rsidR="00BC69DB" w:rsidRPr="00BC69DB" w:rsidRDefault="00BC69DB" w:rsidP="003E0763">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Сторож</w:t>
            </w:r>
          </w:p>
        </w:tc>
        <w:tc>
          <w:tcPr>
            <w:tcW w:w="3164" w:type="pct"/>
            <w:gridSpan w:val="7"/>
          </w:tcPr>
          <w:p w:rsidR="00BC69DB" w:rsidRPr="00BC69DB" w:rsidRDefault="00BC69DB" w:rsidP="003E0763">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из расчета 2,4 на одно здание общеобразовательного учреждения, только при отсутствии вневедомственной охраны</w:t>
            </w:r>
          </w:p>
        </w:tc>
      </w:tr>
      <w:tr w:rsidR="00BC69DB" w:rsidRPr="00BC69DB" w:rsidTr="003E0763">
        <w:tc>
          <w:tcPr>
            <w:tcW w:w="232" w:type="pct"/>
            <w:vAlign w:val="center"/>
          </w:tcPr>
          <w:p w:rsidR="00BC69DB" w:rsidRPr="00BC69DB" w:rsidRDefault="00BC69DB" w:rsidP="003E0763">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4.6.</w:t>
            </w:r>
          </w:p>
        </w:tc>
        <w:tc>
          <w:tcPr>
            <w:tcW w:w="1604" w:type="pct"/>
            <w:vAlign w:val="center"/>
          </w:tcPr>
          <w:p w:rsidR="00BC69DB" w:rsidRPr="00BC69DB" w:rsidRDefault="00BC69DB" w:rsidP="003E0763">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 xml:space="preserve">Повар </w:t>
            </w:r>
          </w:p>
        </w:tc>
        <w:tc>
          <w:tcPr>
            <w:tcW w:w="3164" w:type="pct"/>
            <w:gridSpan w:val="7"/>
            <w:vMerge w:val="restart"/>
            <w:vAlign w:val="center"/>
          </w:tcPr>
          <w:p w:rsidR="00BC69DB" w:rsidRPr="00BC69DB" w:rsidRDefault="00BC69DB" w:rsidP="003E0763">
            <w:pPr>
              <w:pStyle w:val="ConsPlusCell"/>
              <w:jc w:val="both"/>
              <w:rPr>
                <w:rFonts w:ascii="Times New Roman" w:hAnsi="Times New Roman" w:cs="Times New Roman"/>
                <w:sz w:val="26"/>
                <w:szCs w:val="26"/>
              </w:rPr>
            </w:pPr>
            <w:proofErr w:type="gramStart"/>
            <w:r w:rsidRPr="00BC69DB">
              <w:rPr>
                <w:rFonts w:ascii="Times New Roman" w:hAnsi="Times New Roman" w:cs="Times New Roman"/>
                <w:sz w:val="26"/>
                <w:szCs w:val="26"/>
              </w:rPr>
              <w:t>При</w:t>
            </w:r>
            <w:proofErr w:type="gramEnd"/>
            <w:r w:rsidRPr="00BC69DB">
              <w:rPr>
                <w:rFonts w:ascii="Times New Roman" w:hAnsi="Times New Roman" w:cs="Times New Roman"/>
                <w:sz w:val="26"/>
                <w:szCs w:val="26"/>
              </w:rPr>
              <w:t xml:space="preserve"> </w:t>
            </w:r>
            <w:proofErr w:type="gramStart"/>
            <w:r w:rsidRPr="00BC69DB">
              <w:rPr>
                <w:rFonts w:ascii="Times New Roman" w:hAnsi="Times New Roman" w:cs="Times New Roman"/>
                <w:sz w:val="26"/>
                <w:szCs w:val="26"/>
              </w:rPr>
              <w:t>формирование</w:t>
            </w:r>
            <w:proofErr w:type="gramEnd"/>
            <w:r w:rsidRPr="00BC69DB">
              <w:rPr>
                <w:rFonts w:ascii="Times New Roman" w:hAnsi="Times New Roman" w:cs="Times New Roman"/>
                <w:sz w:val="26"/>
                <w:szCs w:val="26"/>
              </w:rPr>
              <w:t xml:space="preserve"> штатного расписания необходимо руководствоваться нормами Постановления Главного государственного санитарного врача РФ от 28 января 2021 г. № 2</w:t>
            </w:r>
          </w:p>
        </w:tc>
      </w:tr>
      <w:tr w:rsidR="00BC69DB" w:rsidRPr="00BC69DB" w:rsidTr="003E0763">
        <w:tc>
          <w:tcPr>
            <w:tcW w:w="232" w:type="pct"/>
            <w:vAlign w:val="center"/>
          </w:tcPr>
          <w:p w:rsidR="00BC69DB" w:rsidRPr="00BC69DB" w:rsidRDefault="00BC69DB" w:rsidP="003E0763">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4.7.</w:t>
            </w:r>
          </w:p>
        </w:tc>
        <w:tc>
          <w:tcPr>
            <w:tcW w:w="1604" w:type="pct"/>
            <w:vAlign w:val="center"/>
          </w:tcPr>
          <w:p w:rsidR="00BC69DB" w:rsidRPr="00BC69DB" w:rsidRDefault="00BC69DB" w:rsidP="003E0763">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Подсобный рабочий по кухне</w:t>
            </w:r>
          </w:p>
        </w:tc>
        <w:tc>
          <w:tcPr>
            <w:tcW w:w="3164" w:type="pct"/>
            <w:gridSpan w:val="7"/>
            <w:vMerge/>
            <w:vAlign w:val="center"/>
          </w:tcPr>
          <w:p w:rsidR="00BC69DB" w:rsidRPr="00BC69DB" w:rsidRDefault="00BC69DB" w:rsidP="003E0763">
            <w:pPr>
              <w:pStyle w:val="ConsPlusCell"/>
              <w:jc w:val="both"/>
              <w:rPr>
                <w:rFonts w:ascii="Times New Roman" w:hAnsi="Times New Roman" w:cs="Times New Roman"/>
                <w:sz w:val="26"/>
                <w:szCs w:val="26"/>
              </w:rPr>
            </w:pPr>
          </w:p>
        </w:tc>
      </w:tr>
      <w:tr w:rsidR="00BC69DB" w:rsidRPr="00BC69DB" w:rsidTr="003E0763">
        <w:tc>
          <w:tcPr>
            <w:tcW w:w="232" w:type="pct"/>
            <w:vAlign w:val="center"/>
          </w:tcPr>
          <w:p w:rsidR="00BC69DB" w:rsidRPr="00BC69DB" w:rsidRDefault="00BC69DB" w:rsidP="003E0763">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4.8.</w:t>
            </w:r>
          </w:p>
        </w:tc>
        <w:tc>
          <w:tcPr>
            <w:tcW w:w="1604" w:type="pct"/>
            <w:vAlign w:val="center"/>
          </w:tcPr>
          <w:p w:rsidR="00BC69DB" w:rsidRPr="00BC69DB" w:rsidRDefault="00BC69DB" w:rsidP="003E0763">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Мойщица посуды</w:t>
            </w:r>
          </w:p>
        </w:tc>
        <w:tc>
          <w:tcPr>
            <w:tcW w:w="572" w:type="pct"/>
            <w:vAlign w:val="center"/>
          </w:tcPr>
          <w:p w:rsidR="00BC69DB" w:rsidRPr="00BC69DB" w:rsidRDefault="00BC69DB" w:rsidP="003E0763">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w:t>
            </w:r>
          </w:p>
        </w:tc>
        <w:tc>
          <w:tcPr>
            <w:tcW w:w="597" w:type="pct"/>
            <w:gridSpan w:val="2"/>
            <w:vAlign w:val="center"/>
          </w:tcPr>
          <w:p w:rsidR="00BC69DB" w:rsidRPr="00BC69DB" w:rsidRDefault="00BC69DB" w:rsidP="003E0763">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w:t>
            </w:r>
          </w:p>
        </w:tc>
        <w:tc>
          <w:tcPr>
            <w:tcW w:w="364" w:type="pct"/>
            <w:vAlign w:val="center"/>
          </w:tcPr>
          <w:p w:rsidR="00BC69DB" w:rsidRPr="00BC69DB" w:rsidRDefault="00BC69DB" w:rsidP="003E0763">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0,25</w:t>
            </w:r>
          </w:p>
        </w:tc>
        <w:tc>
          <w:tcPr>
            <w:tcW w:w="413" w:type="pct"/>
            <w:vAlign w:val="center"/>
          </w:tcPr>
          <w:p w:rsidR="00BC69DB" w:rsidRPr="00BC69DB" w:rsidRDefault="00BC69DB" w:rsidP="003E0763">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0,5</w:t>
            </w:r>
          </w:p>
        </w:tc>
        <w:tc>
          <w:tcPr>
            <w:tcW w:w="586" w:type="pct"/>
            <w:vAlign w:val="center"/>
          </w:tcPr>
          <w:p w:rsidR="00BC69DB" w:rsidRPr="00BC69DB" w:rsidRDefault="00BC69DB" w:rsidP="003E0763">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1,0</w:t>
            </w:r>
          </w:p>
        </w:tc>
        <w:tc>
          <w:tcPr>
            <w:tcW w:w="632" w:type="pct"/>
            <w:vAlign w:val="center"/>
          </w:tcPr>
          <w:p w:rsidR="00BC69DB" w:rsidRPr="00BC69DB" w:rsidRDefault="00BC69DB" w:rsidP="003E0763">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2,0</w:t>
            </w:r>
          </w:p>
        </w:tc>
      </w:tr>
      <w:tr w:rsidR="00BC69DB" w:rsidRPr="00BC69DB" w:rsidTr="003E0763">
        <w:tc>
          <w:tcPr>
            <w:tcW w:w="232" w:type="pct"/>
            <w:vAlign w:val="center"/>
          </w:tcPr>
          <w:p w:rsidR="00BC69DB" w:rsidRPr="00BC69DB" w:rsidRDefault="00BC69DB" w:rsidP="003E0763">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4.9.</w:t>
            </w:r>
          </w:p>
        </w:tc>
        <w:tc>
          <w:tcPr>
            <w:tcW w:w="1604" w:type="pct"/>
          </w:tcPr>
          <w:p w:rsidR="00BC69DB" w:rsidRPr="00BC69DB" w:rsidRDefault="00BC69DB" w:rsidP="003E0763">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 xml:space="preserve">Кладовщик </w:t>
            </w:r>
          </w:p>
        </w:tc>
        <w:tc>
          <w:tcPr>
            <w:tcW w:w="572" w:type="pct"/>
            <w:vAlign w:val="center"/>
          </w:tcPr>
          <w:p w:rsidR="00BC69DB" w:rsidRPr="00BC69DB" w:rsidRDefault="00BC69DB" w:rsidP="003E0763">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w:t>
            </w:r>
          </w:p>
        </w:tc>
        <w:tc>
          <w:tcPr>
            <w:tcW w:w="597" w:type="pct"/>
            <w:gridSpan w:val="2"/>
            <w:vAlign w:val="center"/>
          </w:tcPr>
          <w:p w:rsidR="00BC69DB" w:rsidRPr="00BC69DB" w:rsidRDefault="00BC69DB" w:rsidP="003E0763">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w:t>
            </w:r>
          </w:p>
        </w:tc>
        <w:tc>
          <w:tcPr>
            <w:tcW w:w="364" w:type="pct"/>
            <w:vAlign w:val="center"/>
          </w:tcPr>
          <w:p w:rsidR="00BC69DB" w:rsidRPr="00BC69DB" w:rsidRDefault="00BC69DB" w:rsidP="003E0763">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0,5</w:t>
            </w:r>
          </w:p>
        </w:tc>
        <w:tc>
          <w:tcPr>
            <w:tcW w:w="413" w:type="pct"/>
            <w:vAlign w:val="center"/>
          </w:tcPr>
          <w:p w:rsidR="00BC69DB" w:rsidRPr="00BC69DB" w:rsidRDefault="00BC69DB" w:rsidP="003E0763">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1,0</w:t>
            </w:r>
          </w:p>
        </w:tc>
        <w:tc>
          <w:tcPr>
            <w:tcW w:w="586" w:type="pct"/>
            <w:vAlign w:val="center"/>
          </w:tcPr>
          <w:p w:rsidR="00BC69DB" w:rsidRPr="00BC69DB" w:rsidRDefault="00BC69DB" w:rsidP="003E0763">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1,0</w:t>
            </w:r>
          </w:p>
        </w:tc>
        <w:tc>
          <w:tcPr>
            <w:tcW w:w="632" w:type="pct"/>
            <w:vAlign w:val="center"/>
          </w:tcPr>
          <w:p w:rsidR="00BC69DB" w:rsidRPr="00BC69DB" w:rsidRDefault="00BC69DB" w:rsidP="003E0763">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1,0</w:t>
            </w:r>
          </w:p>
        </w:tc>
      </w:tr>
      <w:tr w:rsidR="00BC69DB" w:rsidRPr="00BC69DB" w:rsidTr="003E0763">
        <w:tc>
          <w:tcPr>
            <w:tcW w:w="232" w:type="pct"/>
            <w:vAlign w:val="center"/>
          </w:tcPr>
          <w:p w:rsidR="00BC69DB" w:rsidRPr="00BC69DB" w:rsidRDefault="00BC69DB" w:rsidP="003E0763">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4.10</w:t>
            </w:r>
          </w:p>
        </w:tc>
        <w:tc>
          <w:tcPr>
            <w:tcW w:w="1604" w:type="pct"/>
          </w:tcPr>
          <w:p w:rsidR="00BC69DB" w:rsidRPr="00BC69DB" w:rsidRDefault="00BC69DB" w:rsidP="003E0763">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Водитель</w:t>
            </w:r>
          </w:p>
        </w:tc>
        <w:tc>
          <w:tcPr>
            <w:tcW w:w="3164" w:type="pct"/>
            <w:gridSpan w:val="7"/>
            <w:vAlign w:val="center"/>
          </w:tcPr>
          <w:p w:rsidR="00BC69DB" w:rsidRPr="00BC69DB" w:rsidRDefault="00BC69DB" w:rsidP="003E0763">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Из расчета 1 шт. ед. на одно транспортное средство при ежедневном использовании в рабочее время</w:t>
            </w:r>
          </w:p>
        </w:tc>
      </w:tr>
      <w:tr w:rsidR="00BC69DB" w:rsidRPr="00BC69DB" w:rsidTr="003E0763">
        <w:tc>
          <w:tcPr>
            <w:tcW w:w="232" w:type="pct"/>
          </w:tcPr>
          <w:p w:rsidR="00BC69DB" w:rsidRPr="00BC69DB" w:rsidRDefault="00BC69DB" w:rsidP="003E0763">
            <w:pPr>
              <w:pStyle w:val="ConsPlusCell"/>
              <w:jc w:val="both"/>
              <w:rPr>
                <w:rFonts w:ascii="Times New Roman" w:hAnsi="Times New Roman" w:cs="Times New Roman"/>
                <w:bCs/>
                <w:sz w:val="26"/>
                <w:szCs w:val="26"/>
              </w:rPr>
            </w:pPr>
            <w:r w:rsidRPr="00BC69DB">
              <w:rPr>
                <w:rFonts w:ascii="Times New Roman" w:hAnsi="Times New Roman" w:cs="Times New Roman"/>
                <w:bCs/>
                <w:sz w:val="26"/>
                <w:szCs w:val="26"/>
              </w:rPr>
              <w:t>5.</w:t>
            </w:r>
          </w:p>
        </w:tc>
        <w:tc>
          <w:tcPr>
            <w:tcW w:w="4768" w:type="pct"/>
            <w:gridSpan w:val="8"/>
          </w:tcPr>
          <w:p w:rsidR="00BC69DB" w:rsidRPr="00BC69DB" w:rsidRDefault="00BC69DB" w:rsidP="003E0763">
            <w:pPr>
              <w:pStyle w:val="ConsPlusCell"/>
              <w:jc w:val="both"/>
              <w:rPr>
                <w:rFonts w:ascii="Times New Roman" w:hAnsi="Times New Roman" w:cs="Times New Roman"/>
                <w:bCs/>
                <w:sz w:val="26"/>
                <w:szCs w:val="26"/>
              </w:rPr>
            </w:pPr>
            <w:r w:rsidRPr="00BC69DB">
              <w:rPr>
                <w:rFonts w:ascii="Times New Roman" w:hAnsi="Times New Roman" w:cs="Times New Roman"/>
                <w:bCs/>
                <w:sz w:val="26"/>
                <w:szCs w:val="26"/>
              </w:rPr>
              <w:t>Административно-хозяйственный персонал</w:t>
            </w:r>
          </w:p>
        </w:tc>
      </w:tr>
      <w:tr w:rsidR="00BC69DB" w:rsidRPr="00BC69DB" w:rsidTr="003E0763">
        <w:tc>
          <w:tcPr>
            <w:tcW w:w="232" w:type="pct"/>
          </w:tcPr>
          <w:p w:rsidR="00BC69DB" w:rsidRPr="00BC69DB" w:rsidRDefault="00BC69DB" w:rsidP="003E0763">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5.1.</w:t>
            </w:r>
          </w:p>
        </w:tc>
        <w:tc>
          <w:tcPr>
            <w:tcW w:w="1604" w:type="pct"/>
          </w:tcPr>
          <w:p w:rsidR="00BC69DB" w:rsidRPr="00BC69DB" w:rsidRDefault="00BC69DB" w:rsidP="003E0763">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Главный бухгалтер</w:t>
            </w:r>
          </w:p>
        </w:tc>
        <w:tc>
          <w:tcPr>
            <w:tcW w:w="585" w:type="pct"/>
            <w:gridSpan w:val="2"/>
          </w:tcPr>
          <w:p w:rsidR="00BC69DB" w:rsidRPr="00BC69DB" w:rsidRDefault="00BC69DB" w:rsidP="003E0763">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w:t>
            </w:r>
          </w:p>
        </w:tc>
        <w:tc>
          <w:tcPr>
            <w:tcW w:w="585" w:type="pct"/>
          </w:tcPr>
          <w:p w:rsidR="00BC69DB" w:rsidRPr="00BC69DB" w:rsidRDefault="00BC69DB" w:rsidP="003E0763">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w:t>
            </w:r>
          </w:p>
        </w:tc>
        <w:tc>
          <w:tcPr>
            <w:tcW w:w="364" w:type="pct"/>
          </w:tcPr>
          <w:p w:rsidR="00BC69DB" w:rsidRPr="00BC69DB" w:rsidRDefault="00BC69DB" w:rsidP="003E0763">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w:t>
            </w:r>
          </w:p>
        </w:tc>
        <w:tc>
          <w:tcPr>
            <w:tcW w:w="413" w:type="pct"/>
          </w:tcPr>
          <w:p w:rsidR="00BC69DB" w:rsidRPr="00BC69DB" w:rsidRDefault="00BC69DB" w:rsidP="003E0763">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w:t>
            </w:r>
          </w:p>
        </w:tc>
        <w:tc>
          <w:tcPr>
            <w:tcW w:w="586" w:type="pct"/>
          </w:tcPr>
          <w:p w:rsidR="00BC69DB" w:rsidRPr="00BC69DB" w:rsidRDefault="00BC69DB" w:rsidP="003E0763">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1</w:t>
            </w:r>
          </w:p>
        </w:tc>
        <w:tc>
          <w:tcPr>
            <w:tcW w:w="632" w:type="pct"/>
          </w:tcPr>
          <w:p w:rsidR="00BC69DB" w:rsidRPr="00BC69DB" w:rsidRDefault="00BC69DB" w:rsidP="003E0763">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1</w:t>
            </w:r>
          </w:p>
        </w:tc>
      </w:tr>
      <w:tr w:rsidR="00BC69DB" w:rsidRPr="00BC69DB" w:rsidTr="003E0763">
        <w:tc>
          <w:tcPr>
            <w:tcW w:w="232" w:type="pct"/>
          </w:tcPr>
          <w:p w:rsidR="00BC69DB" w:rsidRPr="00BC69DB" w:rsidRDefault="00BC69DB" w:rsidP="003E0763">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5.2.</w:t>
            </w:r>
          </w:p>
        </w:tc>
        <w:tc>
          <w:tcPr>
            <w:tcW w:w="1604" w:type="pct"/>
          </w:tcPr>
          <w:p w:rsidR="00BC69DB" w:rsidRPr="00BC69DB" w:rsidRDefault="00BC69DB" w:rsidP="003E0763">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Бухгалтер (на правах главного)</w:t>
            </w:r>
          </w:p>
        </w:tc>
        <w:tc>
          <w:tcPr>
            <w:tcW w:w="585" w:type="pct"/>
            <w:gridSpan w:val="2"/>
          </w:tcPr>
          <w:p w:rsidR="00BC69DB" w:rsidRPr="00BC69DB" w:rsidRDefault="00BC69DB" w:rsidP="003E0763">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w:t>
            </w:r>
          </w:p>
        </w:tc>
        <w:tc>
          <w:tcPr>
            <w:tcW w:w="585" w:type="pct"/>
          </w:tcPr>
          <w:p w:rsidR="00BC69DB" w:rsidRPr="00BC69DB" w:rsidRDefault="00BC69DB" w:rsidP="003E0763">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0,5</w:t>
            </w:r>
          </w:p>
        </w:tc>
        <w:tc>
          <w:tcPr>
            <w:tcW w:w="364" w:type="pct"/>
          </w:tcPr>
          <w:p w:rsidR="00BC69DB" w:rsidRPr="00BC69DB" w:rsidRDefault="00BC69DB" w:rsidP="003E0763">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0,5</w:t>
            </w:r>
          </w:p>
        </w:tc>
        <w:tc>
          <w:tcPr>
            <w:tcW w:w="413" w:type="pct"/>
          </w:tcPr>
          <w:p w:rsidR="00BC69DB" w:rsidRPr="00BC69DB" w:rsidRDefault="00BC69DB" w:rsidP="003E0763">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1</w:t>
            </w:r>
          </w:p>
        </w:tc>
        <w:tc>
          <w:tcPr>
            <w:tcW w:w="586" w:type="pct"/>
          </w:tcPr>
          <w:p w:rsidR="00BC69DB" w:rsidRPr="00BC69DB" w:rsidRDefault="00BC69DB" w:rsidP="003E0763">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w:t>
            </w:r>
          </w:p>
        </w:tc>
        <w:tc>
          <w:tcPr>
            <w:tcW w:w="632" w:type="pct"/>
          </w:tcPr>
          <w:p w:rsidR="00BC69DB" w:rsidRPr="00BC69DB" w:rsidRDefault="00BC69DB" w:rsidP="003E0763">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w:t>
            </w:r>
          </w:p>
        </w:tc>
      </w:tr>
      <w:tr w:rsidR="00BC69DB" w:rsidRPr="00BC69DB" w:rsidTr="003E0763">
        <w:tc>
          <w:tcPr>
            <w:tcW w:w="232" w:type="pct"/>
          </w:tcPr>
          <w:p w:rsidR="00BC69DB" w:rsidRPr="00BC69DB" w:rsidRDefault="00BC69DB" w:rsidP="003E0763">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5.3.</w:t>
            </w:r>
          </w:p>
        </w:tc>
        <w:tc>
          <w:tcPr>
            <w:tcW w:w="1604" w:type="pct"/>
          </w:tcPr>
          <w:p w:rsidR="00BC69DB" w:rsidRPr="00BC69DB" w:rsidRDefault="00BC69DB" w:rsidP="003E0763">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Бухгалтер</w:t>
            </w:r>
          </w:p>
        </w:tc>
        <w:tc>
          <w:tcPr>
            <w:tcW w:w="585" w:type="pct"/>
            <w:gridSpan w:val="2"/>
          </w:tcPr>
          <w:p w:rsidR="00BC69DB" w:rsidRPr="00BC69DB" w:rsidRDefault="00BC69DB" w:rsidP="003E0763">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w:t>
            </w:r>
          </w:p>
        </w:tc>
        <w:tc>
          <w:tcPr>
            <w:tcW w:w="585" w:type="pct"/>
          </w:tcPr>
          <w:p w:rsidR="00BC69DB" w:rsidRPr="00BC69DB" w:rsidRDefault="00BC69DB" w:rsidP="003E0763">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w:t>
            </w:r>
          </w:p>
        </w:tc>
        <w:tc>
          <w:tcPr>
            <w:tcW w:w="364" w:type="pct"/>
          </w:tcPr>
          <w:p w:rsidR="00BC69DB" w:rsidRPr="00BC69DB" w:rsidRDefault="00BC69DB" w:rsidP="003E0763">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w:t>
            </w:r>
          </w:p>
        </w:tc>
        <w:tc>
          <w:tcPr>
            <w:tcW w:w="413" w:type="pct"/>
          </w:tcPr>
          <w:p w:rsidR="00BC69DB" w:rsidRPr="00BC69DB" w:rsidRDefault="00BC69DB" w:rsidP="003E0763">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w:t>
            </w:r>
          </w:p>
        </w:tc>
        <w:tc>
          <w:tcPr>
            <w:tcW w:w="586" w:type="pct"/>
          </w:tcPr>
          <w:p w:rsidR="00BC69DB" w:rsidRPr="00BC69DB" w:rsidRDefault="00BC69DB" w:rsidP="003E0763">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1</w:t>
            </w:r>
          </w:p>
        </w:tc>
        <w:tc>
          <w:tcPr>
            <w:tcW w:w="632" w:type="pct"/>
          </w:tcPr>
          <w:p w:rsidR="00BC69DB" w:rsidRPr="00BC69DB" w:rsidRDefault="00BC69DB" w:rsidP="003E0763">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1</w:t>
            </w:r>
          </w:p>
        </w:tc>
      </w:tr>
      <w:tr w:rsidR="00BC69DB" w:rsidRPr="00BC69DB" w:rsidTr="003E0763">
        <w:tc>
          <w:tcPr>
            <w:tcW w:w="232" w:type="pct"/>
          </w:tcPr>
          <w:p w:rsidR="00BC69DB" w:rsidRPr="00BC69DB" w:rsidRDefault="00BC69DB" w:rsidP="003E0763">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lastRenderedPageBreak/>
              <w:t>5.4.</w:t>
            </w:r>
          </w:p>
        </w:tc>
        <w:tc>
          <w:tcPr>
            <w:tcW w:w="1604" w:type="pct"/>
          </w:tcPr>
          <w:p w:rsidR="00BC69DB" w:rsidRPr="00BC69DB" w:rsidRDefault="00BC69DB" w:rsidP="003E0763">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Контрактный управляющий</w:t>
            </w:r>
          </w:p>
        </w:tc>
        <w:tc>
          <w:tcPr>
            <w:tcW w:w="585" w:type="pct"/>
            <w:gridSpan w:val="2"/>
          </w:tcPr>
          <w:p w:rsidR="00BC69DB" w:rsidRPr="00BC69DB" w:rsidRDefault="00BC69DB" w:rsidP="003E0763">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0,25</w:t>
            </w:r>
          </w:p>
        </w:tc>
        <w:tc>
          <w:tcPr>
            <w:tcW w:w="585" w:type="pct"/>
          </w:tcPr>
          <w:p w:rsidR="00BC69DB" w:rsidRPr="00BC69DB" w:rsidRDefault="00BC69DB" w:rsidP="003E0763">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0,5</w:t>
            </w:r>
          </w:p>
        </w:tc>
        <w:tc>
          <w:tcPr>
            <w:tcW w:w="364" w:type="pct"/>
          </w:tcPr>
          <w:p w:rsidR="00BC69DB" w:rsidRPr="00BC69DB" w:rsidRDefault="00BC69DB" w:rsidP="003E0763">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1</w:t>
            </w:r>
          </w:p>
        </w:tc>
        <w:tc>
          <w:tcPr>
            <w:tcW w:w="413" w:type="pct"/>
          </w:tcPr>
          <w:p w:rsidR="00BC69DB" w:rsidRPr="00BC69DB" w:rsidRDefault="00BC69DB" w:rsidP="003E0763">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1</w:t>
            </w:r>
          </w:p>
        </w:tc>
        <w:tc>
          <w:tcPr>
            <w:tcW w:w="586" w:type="pct"/>
          </w:tcPr>
          <w:p w:rsidR="00BC69DB" w:rsidRPr="00BC69DB" w:rsidRDefault="00BC69DB" w:rsidP="003E0763">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1</w:t>
            </w:r>
          </w:p>
        </w:tc>
        <w:tc>
          <w:tcPr>
            <w:tcW w:w="632" w:type="pct"/>
          </w:tcPr>
          <w:p w:rsidR="00BC69DB" w:rsidRPr="00BC69DB" w:rsidRDefault="00BC69DB" w:rsidP="003E0763">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1,5</w:t>
            </w:r>
          </w:p>
        </w:tc>
      </w:tr>
    </w:tbl>
    <w:p w:rsidR="00BC69DB" w:rsidRPr="00BC69DB" w:rsidRDefault="00BC69DB" w:rsidP="003E0763">
      <w:pPr>
        <w:spacing w:line="276" w:lineRule="auto"/>
        <w:ind w:left="8505" w:firstLine="0"/>
        <w:rPr>
          <w:rFonts w:ascii="Times New Roman" w:hAnsi="Times New Roman"/>
          <w:bCs/>
          <w:kern w:val="1"/>
          <w:sz w:val="26"/>
          <w:szCs w:val="26"/>
        </w:rPr>
      </w:pPr>
      <w:r w:rsidRPr="00BC69DB">
        <w:rPr>
          <w:rFonts w:ascii="Times New Roman" w:hAnsi="Times New Roman"/>
          <w:sz w:val="26"/>
          <w:szCs w:val="26"/>
        </w:rPr>
        <w:br w:type="page"/>
      </w:r>
      <w:r w:rsidRPr="00BC69DB">
        <w:rPr>
          <w:rFonts w:ascii="Times New Roman" w:hAnsi="Times New Roman"/>
          <w:bCs/>
          <w:kern w:val="1"/>
          <w:sz w:val="26"/>
          <w:szCs w:val="26"/>
        </w:rPr>
        <w:lastRenderedPageBreak/>
        <w:t>Приложение 2</w:t>
      </w:r>
    </w:p>
    <w:p w:rsidR="00BC69DB" w:rsidRPr="00BC69DB" w:rsidRDefault="00BC69DB" w:rsidP="003E0763">
      <w:pPr>
        <w:spacing w:line="276" w:lineRule="auto"/>
        <w:ind w:left="8505" w:firstLine="0"/>
        <w:rPr>
          <w:rFonts w:ascii="Times New Roman" w:hAnsi="Times New Roman"/>
          <w:bCs/>
          <w:kern w:val="1"/>
          <w:sz w:val="26"/>
          <w:szCs w:val="26"/>
        </w:rPr>
      </w:pPr>
      <w:r w:rsidRPr="00BC69DB">
        <w:rPr>
          <w:rFonts w:ascii="Times New Roman" w:hAnsi="Times New Roman"/>
          <w:bCs/>
          <w:kern w:val="1"/>
          <w:sz w:val="26"/>
          <w:szCs w:val="26"/>
        </w:rPr>
        <w:t xml:space="preserve">к постановлению администрации </w:t>
      </w:r>
    </w:p>
    <w:p w:rsidR="00BC69DB" w:rsidRPr="00BC69DB" w:rsidRDefault="00BC69DB" w:rsidP="003E0763">
      <w:pPr>
        <w:spacing w:line="276" w:lineRule="auto"/>
        <w:ind w:left="8505" w:firstLine="0"/>
        <w:rPr>
          <w:rFonts w:ascii="Times New Roman" w:hAnsi="Times New Roman"/>
          <w:bCs/>
          <w:kern w:val="1"/>
          <w:sz w:val="26"/>
          <w:szCs w:val="26"/>
        </w:rPr>
      </w:pPr>
      <w:r w:rsidRPr="00BC69DB">
        <w:rPr>
          <w:rFonts w:ascii="Times New Roman" w:hAnsi="Times New Roman"/>
          <w:bCs/>
          <w:kern w:val="1"/>
          <w:sz w:val="26"/>
          <w:szCs w:val="26"/>
        </w:rPr>
        <w:t>Эртильского муниципального района</w:t>
      </w:r>
    </w:p>
    <w:p w:rsidR="00BC69DB" w:rsidRPr="00BC69DB" w:rsidRDefault="00BC69DB" w:rsidP="003E0763">
      <w:pPr>
        <w:spacing w:line="276" w:lineRule="auto"/>
        <w:ind w:left="8505" w:firstLine="0"/>
        <w:rPr>
          <w:rFonts w:ascii="Times New Roman" w:hAnsi="Times New Roman"/>
          <w:bCs/>
          <w:kern w:val="1"/>
          <w:sz w:val="26"/>
          <w:szCs w:val="26"/>
        </w:rPr>
      </w:pPr>
      <w:r w:rsidRPr="00BC69DB">
        <w:rPr>
          <w:rFonts w:ascii="Times New Roman" w:hAnsi="Times New Roman"/>
          <w:bCs/>
          <w:kern w:val="1"/>
          <w:sz w:val="26"/>
          <w:szCs w:val="26"/>
        </w:rPr>
        <w:t>Воронежской области</w:t>
      </w:r>
    </w:p>
    <w:p w:rsidR="00BC69DB" w:rsidRPr="00BC69DB" w:rsidRDefault="00BC69DB" w:rsidP="003E0763">
      <w:pPr>
        <w:spacing w:line="276" w:lineRule="auto"/>
        <w:ind w:left="8505" w:firstLine="0"/>
        <w:rPr>
          <w:rFonts w:ascii="Times New Roman" w:hAnsi="Times New Roman"/>
          <w:bCs/>
          <w:kern w:val="1"/>
          <w:sz w:val="26"/>
          <w:szCs w:val="26"/>
        </w:rPr>
      </w:pPr>
      <w:r w:rsidRPr="00BC69DB">
        <w:rPr>
          <w:rFonts w:ascii="Times New Roman" w:hAnsi="Times New Roman"/>
          <w:bCs/>
          <w:kern w:val="1"/>
          <w:sz w:val="26"/>
          <w:szCs w:val="26"/>
        </w:rPr>
        <w:t>от 25.11.2024  г. № 1487</w:t>
      </w:r>
    </w:p>
    <w:p w:rsidR="00BC69DB" w:rsidRPr="00BC69DB" w:rsidRDefault="00BC69DB" w:rsidP="003E0763">
      <w:pPr>
        <w:spacing w:line="276" w:lineRule="auto"/>
        <w:ind w:left="8505" w:firstLine="0"/>
        <w:rPr>
          <w:rFonts w:ascii="Times New Roman" w:hAnsi="Times New Roman"/>
          <w:sz w:val="26"/>
          <w:szCs w:val="26"/>
        </w:rPr>
      </w:pPr>
    </w:p>
    <w:p w:rsidR="00BC69DB" w:rsidRPr="00BC69DB" w:rsidRDefault="00BC69DB" w:rsidP="003E0763">
      <w:pPr>
        <w:pStyle w:val="ConsPlusNormal"/>
        <w:spacing w:line="276" w:lineRule="auto"/>
        <w:ind w:left="8505"/>
        <w:jc w:val="both"/>
        <w:rPr>
          <w:rFonts w:ascii="Times New Roman" w:hAnsi="Times New Roman" w:cs="Times New Roman"/>
          <w:sz w:val="26"/>
          <w:szCs w:val="26"/>
        </w:rPr>
      </w:pPr>
      <w:r w:rsidRPr="00BC69DB">
        <w:rPr>
          <w:rFonts w:ascii="Times New Roman" w:hAnsi="Times New Roman" w:cs="Times New Roman"/>
          <w:sz w:val="26"/>
          <w:szCs w:val="26"/>
        </w:rPr>
        <w:t>Приложение № 1</w:t>
      </w:r>
    </w:p>
    <w:p w:rsidR="00BC69DB" w:rsidRPr="00BC69DB" w:rsidRDefault="00BC69DB" w:rsidP="003E0763">
      <w:pPr>
        <w:pStyle w:val="ConsPlusNormal"/>
        <w:spacing w:line="276" w:lineRule="auto"/>
        <w:ind w:left="8505"/>
        <w:jc w:val="both"/>
        <w:rPr>
          <w:rFonts w:ascii="Times New Roman" w:hAnsi="Times New Roman" w:cs="Times New Roman"/>
          <w:sz w:val="26"/>
          <w:szCs w:val="26"/>
        </w:rPr>
      </w:pPr>
      <w:r w:rsidRPr="00BC69DB">
        <w:rPr>
          <w:rFonts w:ascii="Times New Roman" w:hAnsi="Times New Roman" w:cs="Times New Roman"/>
          <w:sz w:val="26"/>
          <w:szCs w:val="26"/>
        </w:rPr>
        <w:t>к типовому положению</w:t>
      </w:r>
    </w:p>
    <w:p w:rsidR="00BC69DB" w:rsidRPr="00BC69DB" w:rsidRDefault="00BC69DB" w:rsidP="003E0763">
      <w:pPr>
        <w:pStyle w:val="ConsPlusNormal"/>
        <w:spacing w:line="276" w:lineRule="auto"/>
        <w:ind w:left="8505"/>
        <w:jc w:val="both"/>
        <w:rPr>
          <w:rFonts w:ascii="Times New Roman" w:hAnsi="Times New Roman" w:cs="Times New Roman"/>
          <w:sz w:val="26"/>
          <w:szCs w:val="26"/>
        </w:rPr>
      </w:pPr>
      <w:r w:rsidRPr="00BC69DB">
        <w:rPr>
          <w:rFonts w:ascii="Times New Roman" w:hAnsi="Times New Roman" w:cs="Times New Roman"/>
          <w:sz w:val="26"/>
          <w:szCs w:val="26"/>
        </w:rPr>
        <w:t xml:space="preserve">об оплате труда в </w:t>
      </w:r>
      <w:proofErr w:type="gramStart"/>
      <w:r w:rsidRPr="00BC69DB">
        <w:rPr>
          <w:rFonts w:ascii="Times New Roman" w:hAnsi="Times New Roman" w:cs="Times New Roman"/>
          <w:sz w:val="26"/>
          <w:szCs w:val="26"/>
        </w:rPr>
        <w:t>казенных</w:t>
      </w:r>
      <w:proofErr w:type="gramEnd"/>
      <w:r w:rsidRPr="00BC69DB">
        <w:rPr>
          <w:rFonts w:ascii="Times New Roman" w:hAnsi="Times New Roman" w:cs="Times New Roman"/>
          <w:sz w:val="26"/>
          <w:szCs w:val="26"/>
        </w:rPr>
        <w:t xml:space="preserve"> дошкольных</w:t>
      </w:r>
    </w:p>
    <w:p w:rsidR="00BC69DB" w:rsidRPr="00BC69DB" w:rsidRDefault="00BC69DB" w:rsidP="003E0763">
      <w:pPr>
        <w:pStyle w:val="ConsPlusNormal"/>
        <w:spacing w:line="276" w:lineRule="auto"/>
        <w:ind w:left="8505"/>
        <w:jc w:val="both"/>
        <w:rPr>
          <w:rFonts w:ascii="Times New Roman" w:hAnsi="Times New Roman" w:cs="Times New Roman"/>
          <w:sz w:val="26"/>
          <w:szCs w:val="26"/>
        </w:rPr>
      </w:pPr>
      <w:r w:rsidRPr="00BC69DB">
        <w:rPr>
          <w:rFonts w:ascii="Times New Roman" w:hAnsi="Times New Roman" w:cs="Times New Roman"/>
          <w:sz w:val="26"/>
          <w:szCs w:val="26"/>
        </w:rPr>
        <w:t xml:space="preserve">образовательных </w:t>
      </w:r>
      <w:proofErr w:type="gramStart"/>
      <w:r w:rsidRPr="00BC69DB">
        <w:rPr>
          <w:rFonts w:ascii="Times New Roman" w:hAnsi="Times New Roman" w:cs="Times New Roman"/>
          <w:sz w:val="26"/>
          <w:szCs w:val="26"/>
        </w:rPr>
        <w:t>учреждениях</w:t>
      </w:r>
      <w:proofErr w:type="gramEnd"/>
    </w:p>
    <w:p w:rsidR="00BC69DB" w:rsidRPr="00BC69DB" w:rsidRDefault="00BC69DB" w:rsidP="00BC69DB">
      <w:pPr>
        <w:pStyle w:val="ConsPlusNormal"/>
        <w:spacing w:line="276" w:lineRule="auto"/>
        <w:ind w:firstLine="709"/>
        <w:jc w:val="both"/>
        <w:rPr>
          <w:rFonts w:ascii="Times New Roman" w:hAnsi="Times New Roman" w:cs="Times New Roman"/>
          <w:bCs/>
          <w:sz w:val="26"/>
          <w:szCs w:val="26"/>
        </w:rPr>
      </w:pPr>
    </w:p>
    <w:p w:rsidR="00BC69DB" w:rsidRPr="00BC69DB" w:rsidRDefault="00BC69DB" w:rsidP="003E0763">
      <w:pPr>
        <w:pStyle w:val="ConsPlusNormal"/>
        <w:spacing w:line="276" w:lineRule="auto"/>
        <w:ind w:firstLine="709"/>
        <w:jc w:val="center"/>
        <w:rPr>
          <w:rFonts w:ascii="Times New Roman" w:hAnsi="Times New Roman" w:cs="Times New Roman"/>
          <w:bCs/>
          <w:sz w:val="26"/>
          <w:szCs w:val="26"/>
        </w:rPr>
      </w:pPr>
      <w:r w:rsidRPr="00BC69DB">
        <w:rPr>
          <w:rFonts w:ascii="Times New Roman" w:hAnsi="Times New Roman" w:cs="Times New Roman"/>
          <w:bCs/>
          <w:sz w:val="26"/>
          <w:szCs w:val="26"/>
        </w:rPr>
        <w:t>Рекомендации по формированию штатного расписания руководящих работников, административно-хозяйственного, педагогического и младшего обслуживающего персонала дошкольных образовательных учреждениях</w:t>
      </w:r>
    </w:p>
    <w:p w:rsidR="00BC69DB" w:rsidRPr="00BC69DB" w:rsidRDefault="00BC69DB" w:rsidP="003E0763">
      <w:pPr>
        <w:pStyle w:val="ConsPlusNormal"/>
        <w:spacing w:line="276" w:lineRule="auto"/>
        <w:ind w:firstLine="709"/>
        <w:jc w:val="center"/>
        <w:rPr>
          <w:rFonts w:ascii="Times New Roman" w:hAnsi="Times New Roman" w:cs="Times New Roman"/>
          <w:bCs/>
          <w:sz w:val="26"/>
          <w:szCs w:val="26"/>
        </w:rPr>
      </w:pPr>
      <w:r w:rsidRPr="00BC69DB">
        <w:rPr>
          <w:rFonts w:ascii="Times New Roman" w:hAnsi="Times New Roman" w:cs="Times New Roman"/>
          <w:bCs/>
          <w:sz w:val="26"/>
          <w:szCs w:val="26"/>
        </w:rPr>
        <w:t xml:space="preserve">(для учреждений, работающих в </w:t>
      </w:r>
      <w:proofErr w:type="gramStart"/>
      <w:r w:rsidRPr="00BC69DB">
        <w:rPr>
          <w:rFonts w:ascii="Times New Roman" w:hAnsi="Times New Roman" w:cs="Times New Roman"/>
          <w:bCs/>
          <w:sz w:val="26"/>
          <w:szCs w:val="26"/>
        </w:rPr>
        <w:t>режиме полного дня</w:t>
      </w:r>
      <w:proofErr w:type="gramEnd"/>
      <w:r w:rsidRPr="00BC69DB">
        <w:rPr>
          <w:rFonts w:ascii="Times New Roman" w:hAnsi="Times New Roman" w:cs="Times New Roman"/>
          <w:bCs/>
          <w:sz w:val="26"/>
          <w:szCs w:val="26"/>
        </w:rPr>
        <w:t xml:space="preserve"> (10,5 - 12 часов) 5 дней в неделю)</w:t>
      </w:r>
      <w:r w:rsidRPr="00BC69DB">
        <w:rPr>
          <w:rStyle w:val="afff9"/>
          <w:rFonts w:ascii="Times New Roman" w:hAnsi="Times New Roman" w:cs="Times New Roman"/>
          <w:bCs/>
          <w:sz w:val="26"/>
          <w:szCs w:val="26"/>
        </w:rPr>
        <w:footnoteReference w:id="9"/>
      </w:r>
    </w:p>
    <w:p w:rsidR="00BC69DB" w:rsidRPr="00BC69DB" w:rsidRDefault="00BC69DB" w:rsidP="00BC69DB">
      <w:pPr>
        <w:pStyle w:val="ConsPlusNormal"/>
        <w:spacing w:line="276" w:lineRule="auto"/>
        <w:ind w:firstLine="709"/>
        <w:jc w:val="both"/>
        <w:rPr>
          <w:rFonts w:ascii="Times New Roman" w:hAnsi="Times New Roman" w:cs="Times New Roman"/>
          <w:bCs/>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37"/>
        <w:gridCol w:w="4135"/>
        <w:gridCol w:w="1206"/>
        <w:gridCol w:w="1031"/>
        <w:gridCol w:w="1127"/>
        <w:gridCol w:w="1011"/>
        <w:gridCol w:w="127"/>
        <w:gridCol w:w="945"/>
        <w:gridCol w:w="1146"/>
        <w:gridCol w:w="1036"/>
        <w:gridCol w:w="1902"/>
      </w:tblGrid>
      <w:tr w:rsidR="00BC69DB" w:rsidRPr="00BC69DB" w:rsidTr="003E0763">
        <w:trPr>
          <w:tblHeader/>
        </w:trPr>
        <w:tc>
          <w:tcPr>
            <w:tcW w:w="289" w:type="pct"/>
            <w:vMerge w:val="restart"/>
          </w:tcPr>
          <w:p w:rsidR="00BC69DB" w:rsidRPr="00BC69DB" w:rsidRDefault="00BC69DB" w:rsidP="003E0763">
            <w:pPr>
              <w:pStyle w:val="ConsPlusNormal"/>
              <w:jc w:val="both"/>
              <w:rPr>
                <w:rFonts w:ascii="Times New Roman" w:hAnsi="Times New Roman" w:cs="Times New Roman"/>
                <w:sz w:val="26"/>
                <w:szCs w:val="26"/>
              </w:rPr>
            </w:pPr>
            <w:r w:rsidRPr="00BC69DB">
              <w:rPr>
                <w:rFonts w:ascii="Times New Roman" w:hAnsi="Times New Roman" w:cs="Times New Roman"/>
                <w:sz w:val="26"/>
                <w:szCs w:val="26"/>
              </w:rPr>
              <w:t xml:space="preserve">№ </w:t>
            </w:r>
            <w:proofErr w:type="spellStart"/>
            <w:proofErr w:type="gramStart"/>
            <w:r w:rsidRPr="00BC69DB">
              <w:rPr>
                <w:rFonts w:ascii="Times New Roman" w:hAnsi="Times New Roman" w:cs="Times New Roman"/>
                <w:sz w:val="26"/>
                <w:szCs w:val="26"/>
              </w:rPr>
              <w:t>п</w:t>
            </w:r>
            <w:proofErr w:type="spellEnd"/>
            <w:proofErr w:type="gramEnd"/>
            <w:r w:rsidRPr="00BC69DB">
              <w:rPr>
                <w:rFonts w:ascii="Times New Roman" w:hAnsi="Times New Roman" w:cs="Times New Roman"/>
                <w:sz w:val="26"/>
                <w:szCs w:val="26"/>
              </w:rPr>
              <w:t>/</w:t>
            </w:r>
            <w:proofErr w:type="spellStart"/>
            <w:r w:rsidRPr="00BC69DB">
              <w:rPr>
                <w:rFonts w:ascii="Times New Roman" w:hAnsi="Times New Roman" w:cs="Times New Roman"/>
                <w:sz w:val="26"/>
                <w:szCs w:val="26"/>
              </w:rPr>
              <w:t>п</w:t>
            </w:r>
            <w:proofErr w:type="spellEnd"/>
          </w:p>
          <w:p w:rsidR="00BC69DB" w:rsidRPr="00BC69DB" w:rsidRDefault="00BC69DB" w:rsidP="003E0763">
            <w:pPr>
              <w:pStyle w:val="ConsPlusNormal"/>
              <w:jc w:val="both"/>
              <w:rPr>
                <w:rFonts w:ascii="Times New Roman" w:hAnsi="Times New Roman" w:cs="Times New Roman"/>
                <w:sz w:val="26"/>
                <w:szCs w:val="26"/>
              </w:rPr>
            </w:pPr>
          </w:p>
        </w:tc>
        <w:tc>
          <w:tcPr>
            <w:tcW w:w="1426" w:type="pct"/>
            <w:vMerge w:val="restart"/>
          </w:tcPr>
          <w:p w:rsidR="00BC69DB" w:rsidRPr="00BC69DB" w:rsidRDefault="00BC69DB" w:rsidP="003E0763">
            <w:pPr>
              <w:pStyle w:val="ConsPlusNormal"/>
              <w:jc w:val="both"/>
              <w:rPr>
                <w:rFonts w:ascii="Times New Roman" w:hAnsi="Times New Roman" w:cs="Times New Roman"/>
                <w:sz w:val="26"/>
                <w:szCs w:val="26"/>
              </w:rPr>
            </w:pPr>
            <w:r w:rsidRPr="00BC69DB">
              <w:rPr>
                <w:rFonts w:ascii="Times New Roman" w:hAnsi="Times New Roman" w:cs="Times New Roman"/>
                <w:sz w:val="26"/>
                <w:szCs w:val="26"/>
              </w:rPr>
              <w:t>Должность</w:t>
            </w:r>
          </w:p>
          <w:p w:rsidR="00BC69DB" w:rsidRPr="00BC69DB" w:rsidRDefault="00BC69DB" w:rsidP="003E0763">
            <w:pPr>
              <w:pStyle w:val="ConsPlusNormal"/>
              <w:jc w:val="both"/>
              <w:rPr>
                <w:rFonts w:ascii="Times New Roman" w:hAnsi="Times New Roman" w:cs="Times New Roman"/>
                <w:sz w:val="26"/>
                <w:szCs w:val="26"/>
              </w:rPr>
            </w:pPr>
          </w:p>
        </w:tc>
        <w:tc>
          <w:tcPr>
            <w:tcW w:w="3286" w:type="pct"/>
            <w:gridSpan w:val="9"/>
          </w:tcPr>
          <w:p w:rsidR="00BC69DB" w:rsidRPr="00BC69DB" w:rsidRDefault="00BC69DB" w:rsidP="003E0763">
            <w:pPr>
              <w:pStyle w:val="ConsPlusNormal"/>
              <w:jc w:val="both"/>
              <w:rPr>
                <w:rFonts w:ascii="Times New Roman" w:hAnsi="Times New Roman" w:cs="Times New Roman"/>
                <w:sz w:val="26"/>
                <w:szCs w:val="26"/>
              </w:rPr>
            </w:pPr>
            <w:r w:rsidRPr="00BC69DB">
              <w:rPr>
                <w:rFonts w:ascii="Times New Roman" w:hAnsi="Times New Roman" w:cs="Times New Roman"/>
                <w:sz w:val="26"/>
                <w:szCs w:val="26"/>
              </w:rPr>
              <w:t>Количество штатных единиц в зависимости от количества групп</w:t>
            </w:r>
          </w:p>
        </w:tc>
      </w:tr>
      <w:tr w:rsidR="00BC69DB" w:rsidRPr="00BC69DB" w:rsidTr="003E0763">
        <w:trPr>
          <w:tblHeader/>
        </w:trPr>
        <w:tc>
          <w:tcPr>
            <w:tcW w:w="289" w:type="pct"/>
            <w:vMerge/>
          </w:tcPr>
          <w:p w:rsidR="00BC69DB" w:rsidRPr="00BC69DB" w:rsidRDefault="00BC69DB" w:rsidP="003E0763">
            <w:pPr>
              <w:pStyle w:val="ConsPlusNormal"/>
              <w:jc w:val="both"/>
              <w:rPr>
                <w:rFonts w:ascii="Times New Roman" w:hAnsi="Times New Roman" w:cs="Times New Roman"/>
                <w:sz w:val="26"/>
                <w:szCs w:val="26"/>
              </w:rPr>
            </w:pPr>
          </w:p>
        </w:tc>
        <w:tc>
          <w:tcPr>
            <w:tcW w:w="1426" w:type="pct"/>
            <w:vMerge/>
          </w:tcPr>
          <w:p w:rsidR="00BC69DB" w:rsidRPr="00BC69DB" w:rsidRDefault="00BC69DB" w:rsidP="003E0763">
            <w:pPr>
              <w:pStyle w:val="ConsPlusNormal"/>
              <w:jc w:val="both"/>
              <w:rPr>
                <w:rFonts w:ascii="Times New Roman" w:hAnsi="Times New Roman" w:cs="Times New Roman"/>
                <w:sz w:val="26"/>
                <w:szCs w:val="26"/>
              </w:rPr>
            </w:pPr>
          </w:p>
        </w:tc>
        <w:tc>
          <w:tcPr>
            <w:tcW w:w="416" w:type="pct"/>
          </w:tcPr>
          <w:p w:rsidR="00BC69DB" w:rsidRPr="00BC69DB" w:rsidRDefault="00BC69DB" w:rsidP="003E0763">
            <w:pPr>
              <w:pStyle w:val="ConsPlusNormal"/>
              <w:jc w:val="both"/>
              <w:rPr>
                <w:rFonts w:ascii="Times New Roman" w:hAnsi="Times New Roman" w:cs="Times New Roman"/>
                <w:sz w:val="26"/>
                <w:szCs w:val="26"/>
              </w:rPr>
            </w:pPr>
            <w:r w:rsidRPr="00BC69DB">
              <w:rPr>
                <w:rFonts w:ascii="Times New Roman" w:hAnsi="Times New Roman" w:cs="Times New Roman"/>
                <w:sz w:val="26"/>
                <w:szCs w:val="26"/>
              </w:rPr>
              <w:t>4 группы</w:t>
            </w:r>
            <w:r w:rsidRPr="00BC69DB">
              <w:rPr>
                <w:rFonts w:ascii="Times New Roman" w:hAnsi="Times New Roman" w:cs="Times New Roman"/>
                <w:sz w:val="26"/>
                <w:szCs w:val="26"/>
                <w:vertAlign w:val="superscript"/>
              </w:rPr>
              <w:t>10</w:t>
            </w:r>
          </w:p>
        </w:tc>
        <w:tc>
          <w:tcPr>
            <w:tcW w:w="355" w:type="pct"/>
          </w:tcPr>
          <w:p w:rsidR="00BC69DB" w:rsidRPr="00BC69DB" w:rsidRDefault="00BC69DB" w:rsidP="003E0763">
            <w:pPr>
              <w:pStyle w:val="ConsPlusNormal"/>
              <w:jc w:val="both"/>
              <w:rPr>
                <w:rFonts w:ascii="Times New Roman" w:hAnsi="Times New Roman" w:cs="Times New Roman"/>
                <w:sz w:val="26"/>
                <w:szCs w:val="26"/>
              </w:rPr>
            </w:pPr>
            <w:r w:rsidRPr="00BC69DB">
              <w:rPr>
                <w:rFonts w:ascii="Times New Roman" w:hAnsi="Times New Roman" w:cs="Times New Roman"/>
                <w:sz w:val="26"/>
                <w:szCs w:val="26"/>
              </w:rPr>
              <w:t xml:space="preserve"> 5 групп</w:t>
            </w:r>
            <w:r w:rsidRPr="00BC69DB">
              <w:rPr>
                <w:rStyle w:val="afff9"/>
                <w:rFonts w:ascii="Times New Roman" w:hAnsi="Times New Roman" w:cs="Times New Roman"/>
                <w:sz w:val="26"/>
                <w:szCs w:val="26"/>
              </w:rPr>
              <w:footnoteReference w:id="10"/>
            </w:r>
          </w:p>
        </w:tc>
        <w:tc>
          <w:tcPr>
            <w:tcW w:w="389" w:type="pct"/>
          </w:tcPr>
          <w:p w:rsidR="00BC69DB" w:rsidRPr="00BC69DB" w:rsidRDefault="00BC69DB" w:rsidP="003E0763">
            <w:pPr>
              <w:pStyle w:val="ConsPlusNormal"/>
              <w:jc w:val="both"/>
              <w:rPr>
                <w:rFonts w:ascii="Times New Roman" w:hAnsi="Times New Roman" w:cs="Times New Roman"/>
                <w:sz w:val="26"/>
                <w:szCs w:val="26"/>
              </w:rPr>
            </w:pPr>
            <w:r w:rsidRPr="00BC69DB">
              <w:rPr>
                <w:rFonts w:ascii="Times New Roman" w:hAnsi="Times New Roman" w:cs="Times New Roman"/>
                <w:sz w:val="26"/>
                <w:szCs w:val="26"/>
              </w:rPr>
              <w:t>от 6 до 7 групп</w:t>
            </w:r>
          </w:p>
        </w:tc>
        <w:tc>
          <w:tcPr>
            <w:tcW w:w="349" w:type="pct"/>
          </w:tcPr>
          <w:p w:rsidR="00BC69DB" w:rsidRPr="00BC69DB" w:rsidRDefault="00BC69DB" w:rsidP="003E0763">
            <w:pPr>
              <w:pStyle w:val="ConsPlusNormal"/>
              <w:jc w:val="both"/>
              <w:rPr>
                <w:rFonts w:ascii="Times New Roman" w:hAnsi="Times New Roman" w:cs="Times New Roman"/>
                <w:sz w:val="26"/>
                <w:szCs w:val="26"/>
              </w:rPr>
            </w:pPr>
            <w:r w:rsidRPr="00BC69DB">
              <w:rPr>
                <w:rFonts w:ascii="Times New Roman" w:hAnsi="Times New Roman" w:cs="Times New Roman"/>
                <w:sz w:val="26"/>
                <w:szCs w:val="26"/>
              </w:rPr>
              <w:t>от 8 до 10 групп</w:t>
            </w:r>
          </w:p>
        </w:tc>
        <w:tc>
          <w:tcPr>
            <w:tcW w:w="370" w:type="pct"/>
            <w:gridSpan w:val="2"/>
          </w:tcPr>
          <w:p w:rsidR="00BC69DB" w:rsidRPr="00BC69DB" w:rsidRDefault="00BC69DB" w:rsidP="003E0763">
            <w:pPr>
              <w:pStyle w:val="ConsPlusNormal"/>
              <w:jc w:val="both"/>
              <w:rPr>
                <w:rFonts w:ascii="Times New Roman" w:hAnsi="Times New Roman" w:cs="Times New Roman"/>
                <w:sz w:val="26"/>
                <w:szCs w:val="26"/>
              </w:rPr>
            </w:pPr>
            <w:r w:rsidRPr="00BC69DB">
              <w:rPr>
                <w:rFonts w:ascii="Times New Roman" w:hAnsi="Times New Roman" w:cs="Times New Roman"/>
                <w:sz w:val="26"/>
                <w:szCs w:val="26"/>
              </w:rPr>
              <w:t>от 11 до14 групп</w:t>
            </w:r>
          </w:p>
        </w:tc>
        <w:tc>
          <w:tcPr>
            <w:tcW w:w="395" w:type="pct"/>
          </w:tcPr>
          <w:p w:rsidR="00BC69DB" w:rsidRPr="00BC69DB" w:rsidRDefault="00BC69DB" w:rsidP="003E0763">
            <w:pPr>
              <w:pStyle w:val="ConsPlusNormal"/>
              <w:jc w:val="both"/>
              <w:rPr>
                <w:rFonts w:ascii="Times New Roman" w:hAnsi="Times New Roman" w:cs="Times New Roman"/>
                <w:sz w:val="26"/>
                <w:szCs w:val="26"/>
              </w:rPr>
            </w:pPr>
            <w:r w:rsidRPr="00BC69DB">
              <w:rPr>
                <w:rFonts w:ascii="Times New Roman" w:hAnsi="Times New Roman" w:cs="Times New Roman"/>
                <w:sz w:val="26"/>
                <w:szCs w:val="26"/>
              </w:rPr>
              <w:t>от 15 до18 групп</w:t>
            </w:r>
          </w:p>
        </w:tc>
        <w:tc>
          <w:tcPr>
            <w:tcW w:w="357" w:type="pct"/>
          </w:tcPr>
          <w:p w:rsidR="00BC69DB" w:rsidRPr="00BC69DB" w:rsidRDefault="00BC69DB" w:rsidP="003E0763">
            <w:pPr>
              <w:pStyle w:val="ConsPlusNormal"/>
              <w:jc w:val="both"/>
              <w:rPr>
                <w:rFonts w:ascii="Times New Roman" w:hAnsi="Times New Roman" w:cs="Times New Roman"/>
                <w:sz w:val="26"/>
                <w:szCs w:val="26"/>
              </w:rPr>
            </w:pPr>
            <w:r w:rsidRPr="00BC69DB">
              <w:rPr>
                <w:rFonts w:ascii="Times New Roman" w:hAnsi="Times New Roman" w:cs="Times New Roman"/>
                <w:sz w:val="26"/>
                <w:szCs w:val="26"/>
              </w:rPr>
              <w:t>от 19 до 24 группы</w:t>
            </w:r>
          </w:p>
        </w:tc>
        <w:tc>
          <w:tcPr>
            <w:tcW w:w="656" w:type="pct"/>
          </w:tcPr>
          <w:p w:rsidR="00BC69DB" w:rsidRPr="00BC69DB" w:rsidRDefault="00BC69DB" w:rsidP="003E0763">
            <w:pPr>
              <w:pStyle w:val="ConsPlusNormal"/>
              <w:jc w:val="both"/>
              <w:rPr>
                <w:rFonts w:ascii="Times New Roman" w:hAnsi="Times New Roman" w:cs="Times New Roman"/>
                <w:sz w:val="26"/>
                <w:szCs w:val="26"/>
              </w:rPr>
            </w:pPr>
            <w:r w:rsidRPr="00BC69DB">
              <w:rPr>
                <w:rFonts w:ascii="Times New Roman" w:hAnsi="Times New Roman" w:cs="Times New Roman"/>
                <w:sz w:val="26"/>
                <w:szCs w:val="26"/>
              </w:rPr>
              <w:t>свыше 24 групп</w:t>
            </w:r>
          </w:p>
        </w:tc>
      </w:tr>
      <w:tr w:rsidR="00BC69DB" w:rsidRPr="00BC69DB" w:rsidTr="003E0763">
        <w:tc>
          <w:tcPr>
            <w:tcW w:w="289" w:type="pct"/>
          </w:tcPr>
          <w:p w:rsidR="00BC69DB" w:rsidRPr="00BC69DB" w:rsidRDefault="00BC69DB" w:rsidP="003E0763">
            <w:pPr>
              <w:pStyle w:val="ConsPlusNormal"/>
              <w:jc w:val="both"/>
              <w:rPr>
                <w:rFonts w:ascii="Times New Roman" w:hAnsi="Times New Roman" w:cs="Times New Roman"/>
                <w:sz w:val="26"/>
                <w:szCs w:val="26"/>
              </w:rPr>
            </w:pPr>
            <w:r w:rsidRPr="00BC69DB">
              <w:rPr>
                <w:rFonts w:ascii="Times New Roman" w:hAnsi="Times New Roman" w:cs="Times New Roman"/>
                <w:sz w:val="26"/>
                <w:szCs w:val="26"/>
              </w:rPr>
              <w:t>1.</w:t>
            </w:r>
          </w:p>
        </w:tc>
        <w:tc>
          <w:tcPr>
            <w:tcW w:w="4711" w:type="pct"/>
            <w:gridSpan w:val="10"/>
          </w:tcPr>
          <w:p w:rsidR="00BC69DB" w:rsidRPr="00BC69DB" w:rsidRDefault="00BC69DB" w:rsidP="003E0763">
            <w:pPr>
              <w:pStyle w:val="ConsPlusNormal"/>
              <w:jc w:val="both"/>
              <w:rPr>
                <w:rFonts w:ascii="Times New Roman" w:hAnsi="Times New Roman" w:cs="Times New Roman"/>
                <w:sz w:val="26"/>
                <w:szCs w:val="26"/>
              </w:rPr>
            </w:pPr>
            <w:r w:rsidRPr="00BC69DB">
              <w:rPr>
                <w:rFonts w:ascii="Times New Roman" w:hAnsi="Times New Roman" w:cs="Times New Roman"/>
                <w:sz w:val="26"/>
                <w:szCs w:val="26"/>
              </w:rPr>
              <w:t>Руководители</w:t>
            </w:r>
          </w:p>
          <w:p w:rsidR="00BC69DB" w:rsidRPr="00BC69DB" w:rsidRDefault="00BC69DB" w:rsidP="003E0763">
            <w:pPr>
              <w:pStyle w:val="ConsPlusNormal"/>
              <w:jc w:val="both"/>
              <w:rPr>
                <w:rFonts w:ascii="Times New Roman" w:hAnsi="Times New Roman" w:cs="Times New Roman"/>
                <w:sz w:val="26"/>
                <w:szCs w:val="26"/>
              </w:rPr>
            </w:pPr>
          </w:p>
        </w:tc>
      </w:tr>
      <w:tr w:rsidR="00BC69DB" w:rsidRPr="00BC69DB" w:rsidTr="003E0763">
        <w:tc>
          <w:tcPr>
            <w:tcW w:w="289" w:type="pct"/>
          </w:tcPr>
          <w:p w:rsidR="00BC69DB" w:rsidRPr="00BC69DB" w:rsidRDefault="00BC69DB" w:rsidP="003E0763">
            <w:pPr>
              <w:pStyle w:val="ConsPlusNormal"/>
              <w:jc w:val="both"/>
              <w:rPr>
                <w:rFonts w:ascii="Times New Roman" w:hAnsi="Times New Roman" w:cs="Times New Roman"/>
                <w:sz w:val="26"/>
                <w:szCs w:val="26"/>
              </w:rPr>
            </w:pPr>
            <w:r w:rsidRPr="00BC69DB">
              <w:rPr>
                <w:rFonts w:ascii="Times New Roman" w:hAnsi="Times New Roman" w:cs="Times New Roman"/>
                <w:sz w:val="26"/>
                <w:szCs w:val="26"/>
              </w:rPr>
              <w:t>1.1</w:t>
            </w:r>
          </w:p>
        </w:tc>
        <w:tc>
          <w:tcPr>
            <w:tcW w:w="1426" w:type="pct"/>
          </w:tcPr>
          <w:p w:rsidR="00BC69DB" w:rsidRPr="00BC69DB" w:rsidRDefault="00BC69DB" w:rsidP="003E0763">
            <w:pPr>
              <w:pStyle w:val="ConsPlusNormal"/>
              <w:jc w:val="both"/>
              <w:rPr>
                <w:rFonts w:ascii="Times New Roman" w:hAnsi="Times New Roman" w:cs="Times New Roman"/>
                <w:sz w:val="26"/>
                <w:szCs w:val="26"/>
              </w:rPr>
            </w:pPr>
            <w:r w:rsidRPr="00BC69DB">
              <w:rPr>
                <w:rFonts w:ascii="Times New Roman" w:hAnsi="Times New Roman" w:cs="Times New Roman"/>
                <w:sz w:val="26"/>
                <w:szCs w:val="26"/>
              </w:rPr>
              <w:t xml:space="preserve">Заведующий </w:t>
            </w:r>
          </w:p>
        </w:tc>
        <w:tc>
          <w:tcPr>
            <w:tcW w:w="416" w:type="pct"/>
          </w:tcPr>
          <w:p w:rsidR="00BC69DB" w:rsidRPr="00BC69DB" w:rsidRDefault="00BC69DB" w:rsidP="003E0763">
            <w:pPr>
              <w:pStyle w:val="ConsPlusNormal"/>
              <w:jc w:val="both"/>
              <w:rPr>
                <w:rFonts w:ascii="Times New Roman" w:hAnsi="Times New Roman" w:cs="Times New Roman"/>
                <w:sz w:val="26"/>
                <w:szCs w:val="26"/>
              </w:rPr>
            </w:pPr>
            <w:r w:rsidRPr="00BC69DB">
              <w:rPr>
                <w:rFonts w:ascii="Times New Roman" w:hAnsi="Times New Roman" w:cs="Times New Roman"/>
                <w:sz w:val="26"/>
                <w:szCs w:val="26"/>
              </w:rPr>
              <w:t>1,0</w:t>
            </w:r>
          </w:p>
        </w:tc>
        <w:tc>
          <w:tcPr>
            <w:tcW w:w="355" w:type="pct"/>
          </w:tcPr>
          <w:p w:rsidR="00BC69DB" w:rsidRPr="00BC69DB" w:rsidRDefault="00BC69DB" w:rsidP="003E0763">
            <w:pPr>
              <w:pStyle w:val="ConsPlusNormal"/>
              <w:jc w:val="both"/>
              <w:rPr>
                <w:rFonts w:ascii="Times New Roman" w:hAnsi="Times New Roman" w:cs="Times New Roman"/>
                <w:sz w:val="26"/>
                <w:szCs w:val="26"/>
              </w:rPr>
            </w:pPr>
            <w:r w:rsidRPr="00BC69DB">
              <w:rPr>
                <w:rFonts w:ascii="Times New Roman" w:hAnsi="Times New Roman" w:cs="Times New Roman"/>
                <w:sz w:val="26"/>
                <w:szCs w:val="26"/>
              </w:rPr>
              <w:t>1,0</w:t>
            </w:r>
          </w:p>
        </w:tc>
        <w:tc>
          <w:tcPr>
            <w:tcW w:w="389" w:type="pct"/>
          </w:tcPr>
          <w:p w:rsidR="00BC69DB" w:rsidRPr="00BC69DB" w:rsidRDefault="00BC69DB" w:rsidP="003E0763">
            <w:pPr>
              <w:pStyle w:val="ConsPlusNormal"/>
              <w:jc w:val="both"/>
              <w:rPr>
                <w:rFonts w:ascii="Times New Roman" w:hAnsi="Times New Roman" w:cs="Times New Roman"/>
                <w:sz w:val="26"/>
                <w:szCs w:val="26"/>
              </w:rPr>
            </w:pPr>
            <w:r w:rsidRPr="00BC69DB">
              <w:rPr>
                <w:rFonts w:ascii="Times New Roman" w:hAnsi="Times New Roman" w:cs="Times New Roman"/>
                <w:sz w:val="26"/>
                <w:szCs w:val="26"/>
              </w:rPr>
              <w:t>1,0</w:t>
            </w:r>
          </w:p>
        </w:tc>
        <w:tc>
          <w:tcPr>
            <w:tcW w:w="349" w:type="pct"/>
          </w:tcPr>
          <w:p w:rsidR="00BC69DB" w:rsidRPr="00BC69DB" w:rsidRDefault="00BC69DB" w:rsidP="003E0763">
            <w:pPr>
              <w:pStyle w:val="ConsPlusNormal"/>
              <w:jc w:val="both"/>
              <w:rPr>
                <w:rFonts w:ascii="Times New Roman" w:hAnsi="Times New Roman" w:cs="Times New Roman"/>
                <w:sz w:val="26"/>
                <w:szCs w:val="26"/>
              </w:rPr>
            </w:pPr>
            <w:r w:rsidRPr="00BC69DB">
              <w:rPr>
                <w:rFonts w:ascii="Times New Roman" w:hAnsi="Times New Roman" w:cs="Times New Roman"/>
                <w:sz w:val="26"/>
                <w:szCs w:val="26"/>
              </w:rPr>
              <w:t>1,0</w:t>
            </w:r>
          </w:p>
        </w:tc>
        <w:tc>
          <w:tcPr>
            <w:tcW w:w="370" w:type="pct"/>
            <w:gridSpan w:val="2"/>
          </w:tcPr>
          <w:p w:rsidR="00BC69DB" w:rsidRPr="00BC69DB" w:rsidRDefault="00BC69DB" w:rsidP="003E0763">
            <w:pPr>
              <w:pStyle w:val="ConsPlusNormal"/>
              <w:jc w:val="both"/>
              <w:rPr>
                <w:rFonts w:ascii="Times New Roman" w:hAnsi="Times New Roman" w:cs="Times New Roman"/>
                <w:sz w:val="26"/>
                <w:szCs w:val="26"/>
              </w:rPr>
            </w:pPr>
            <w:r w:rsidRPr="00BC69DB">
              <w:rPr>
                <w:rFonts w:ascii="Times New Roman" w:hAnsi="Times New Roman" w:cs="Times New Roman"/>
                <w:sz w:val="26"/>
                <w:szCs w:val="26"/>
              </w:rPr>
              <w:t>1,0</w:t>
            </w:r>
          </w:p>
        </w:tc>
        <w:tc>
          <w:tcPr>
            <w:tcW w:w="395" w:type="pct"/>
          </w:tcPr>
          <w:p w:rsidR="00BC69DB" w:rsidRPr="00BC69DB" w:rsidRDefault="00BC69DB" w:rsidP="003E0763">
            <w:pPr>
              <w:pStyle w:val="ConsPlusNormal"/>
              <w:jc w:val="both"/>
              <w:rPr>
                <w:rFonts w:ascii="Times New Roman" w:hAnsi="Times New Roman" w:cs="Times New Roman"/>
                <w:sz w:val="26"/>
                <w:szCs w:val="26"/>
              </w:rPr>
            </w:pPr>
            <w:r w:rsidRPr="00BC69DB">
              <w:rPr>
                <w:rFonts w:ascii="Times New Roman" w:hAnsi="Times New Roman" w:cs="Times New Roman"/>
                <w:sz w:val="26"/>
                <w:szCs w:val="26"/>
              </w:rPr>
              <w:t>1,0</w:t>
            </w:r>
          </w:p>
        </w:tc>
        <w:tc>
          <w:tcPr>
            <w:tcW w:w="357" w:type="pct"/>
          </w:tcPr>
          <w:p w:rsidR="00BC69DB" w:rsidRPr="00BC69DB" w:rsidRDefault="00BC69DB" w:rsidP="003E0763">
            <w:pPr>
              <w:pStyle w:val="ConsPlusNormal"/>
              <w:jc w:val="both"/>
              <w:rPr>
                <w:rFonts w:ascii="Times New Roman" w:hAnsi="Times New Roman" w:cs="Times New Roman"/>
                <w:sz w:val="26"/>
                <w:szCs w:val="26"/>
              </w:rPr>
            </w:pPr>
            <w:r w:rsidRPr="00BC69DB">
              <w:rPr>
                <w:rFonts w:ascii="Times New Roman" w:hAnsi="Times New Roman" w:cs="Times New Roman"/>
                <w:sz w:val="26"/>
                <w:szCs w:val="26"/>
              </w:rPr>
              <w:t>1,0</w:t>
            </w:r>
          </w:p>
        </w:tc>
        <w:tc>
          <w:tcPr>
            <w:tcW w:w="656" w:type="pct"/>
          </w:tcPr>
          <w:p w:rsidR="00BC69DB" w:rsidRPr="00BC69DB" w:rsidRDefault="00BC69DB" w:rsidP="003E0763">
            <w:pPr>
              <w:pStyle w:val="ConsPlusNormal"/>
              <w:jc w:val="both"/>
              <w:rPr>
                <w:rFonts w:ascii="Times New Roman" w:hAnsi="Times New Roman" w:cs="Times New Roman"/>
                <w:sz w:val="26"/>
                <w:szCs w:val="26"/>
              </w:rPr>
            </w:pPr>
            <w:r w:rsidRPr="00BC69DB">
              <w:rPr>
                <w:rFonts w:ascii="Times New Roman" w:hAnsi="Times New Roman" w:cs="Times New Roman"/>
                <w:sz w:val="26"/>
                <w:szCs w:val="26"/>
              </w:rPr>
              <w:t>1,0</w:t>
            </w:r>
          </w:p>
        </w:tc>
      </w:tr>
      <w:tr w:rsidR="00BC69DB" w:rsidRPr="00BC69DB" w:rsidTr="003E0763">
        <w:tc>
          <w:tcPr>
            <w:tcW w:w="289" w:type="pct"/>
          </w:tcPr>
          <w:p w:rsidR="00BC69DB" w:rsidRPr="00BC69DB" w:rsidRDefault="00BC69DB" w:rsidP="003E0763">
            <w:pPr>
              <w:pStyle w:val="ConsPlusNormal"/>
              <w:jc w:val="both"/>
              <w:rPr>
                <w:rFonts w:ascii="Times New Roman" w:hAnsi="Times New Roman" w:cs="Times New Roman"/>
                <w:sz w:val="26"/>
                <w:szCs w:val="26"/>
              </w:rPr>
            </w:pPr>
            <w:r w:rsidRPr="00BC69DB">
              <w:rPr>
                <w:rFonts w:ascii="Times New Roman" w:hAnsi="Times New Roman" w:cs="Times New Roman"/>
                <w:sz w:val="26"/>
                <w:szCs w:val="26"/>
              </w:rPr>
              <w:t xml:space="preserve">1.2. </w:t>
            </w:r>
          </w:p>
        </w:tc>
        <w:tc>
          <w:tcPr>
            <w:tcW w:w="1426" w:type="pct"/>
          </w:tcPr>
          <w:p w:rsidR="00BC69DB" w:rsidRPr="00BC69DB" w:rsidRDefault="00BC69DB" w:rsidP="003E0763">
            <w:pPr>
              <w:pStyle w:val="ConsPlusNormal"/>
              <w:jc w:val="both"/>
              <w:rPr>
                <w:rFonts w:ascii="Times New Roman" w:hAnsi="Times New Roman" w:cs="Times New Roman"/>
                <w:sz w:val="26"/>
                <w:szCs w:val="26"/>
              </w:rPr>
            </w:pPr>
            <w:r w:rsidRPr="00BC69DB">
              <w:rPr>
                <w:rFonts w:ascii="Times New Roman" w:hAnsi="Times New Roman" w:cs="Times New Roman"/>
                <w:sz w:val="26"/>
                <w:szCs w:val="26"/>
              </w:rPr>
              <w:t>Заместитель заведующего по воспитательной и методической работе</w:t>
            </w:r>
          </w:p>
        </w:tc>
        <w:tc>
          <w:tcPr>
            <w:tcW w:w="416" w:type="pct"/>
          </w:tcPr>
          <w:p w:rsidR="00BC69DB" w:rsidRPr="00BC69DB" w:rsidRDefault="00BC69DB" w:rsidP="003E0763">
            <w:pPr>
              <w:pStyle w:val="ConsPlusNormal"/>
              <w:jc w:val="both"/>
              <w:rPr>
                <w:rFonts w:ascii="Times New Roman" w:hAnsi="Times New Roman" w:cs="Times New Roman"/>
                <w:sz w:val="26"/>
                <w:szCs w:val="26"/>
              </w:rPr>
            </w:pPr>
          </w:p>
          <w:p w:rsidR="00BC69DB" w:rsidRPr="00BC69DB" w:rsidRDefault="00BC69DB" w:rsidP="003E0763">
            <w:pPr>
              <w:pStyle w:val="ConsPlusNormal"/>
              <w:jc w:val="both"/>
              <w:rPr>
                <w:rFonts w:ascii="Times New Roman" w:hAnsi="Times New Roman" w:cs="Times New Roman"/>
                <w:sz w:val="26"/>
                <w:szCs w:val="26"/>
              </w:rPr>
            </w:pPr>
            <w:r w:rsidRPr="00BC69DB">
              <w:rPr>
                <w:rFonts w:ascii="Times New Roman" w:hAnsi="Times New Roman" w:cs="Times New Roman"/>
                <w:sz w:val="26"/>
                <w:szCs w:val="26"/>
              </w:rPr>
              <w:t>-</w:t>
            </w:r>
          </w:p>
        </w:tc>
        <w:tc>
          <w:tcPr>
            <w:tcW w:w="355" w:type="pct"/>
          </w:tcPr>
          <w:p w:rsidR="00BC69DB" w:rsidRPr="00BC69DB" w:rsidRDefault="00BC69DB" w:rsidP="003E0763">
            <w:pPr>
              <w:pStyle w:val="ConsPlusNormal"/>
              <w:jc w:val="both"/>
              <w:rPr>
                <w:rFonts w:ascii="Times New Roman" w:hAnsi="Times New Roman" w:cs="Times New Roman"/>
                <w:sz w:val="26"/>
                <w:szCs w:val="26"/>
              </w:rPr>
            </w:pPr>
          </w:p>
          <w:p w:rsidR="00BC69DB" w:rsidRPr="00BC69DB" w:rsidRDefault="00BC69DB" w:rsidP="003E0763">
            <w:pPr>
              <w:pStyle w:val="ConsPlusNormal"/>
              <w:jc w:val="both"/>
              <w:rPr>
                <w:rFonts w:ascii="Times New Roman" w:hAnsi="Times New Roman" w:cs="Times New Roman"/>
                <w:sz w:val="26"/>
                <w:szCs w:val="26"/>
              </w:rPr>
            </w:pPr>
            <w:r w:rsidRPr="00BC69DB">
              <w:rPr>
                <w:rFonts w:ascii="Times New Roman" w:hAnsi="Times New Roman" w:cs="Times New Roman"/>
                <w:sz w:val="26"/>
                <w:szCs w:val="26"/>
              </w:rPr>
              <w:t>-</w:t>
            </w:r>
          </w:p>
        </w:tc>
        <w:tc>
          <w:tcPr>
            <w:tcW w:w="389" w:type="pct"/>
          </w:tcPr>
          <w:p w:rsidR="00BC69DB" w:rsidRPr="00BC69DB" w:rsidRDefault="00BC69DB" w:rsidP="003E0763">
            <w:pPr>
              <w:pStyle w:val="ConsPlusNormal"/>
              <w:jc w:val="both"/>
              <w:rPr>
                <w:rFonts w:ascii="Times New Roman" w:hAnsi="Times New Roman" w:cs="Times New Roman"/>
                <w:sz w:val="26"/>
                <w:szCs w:val="26"/>
              </w:rPr>
            </w:pPr>
          </w:p>
          <w:p w:rsidR="00BC69DB" w:rsidRPr="00BC69DB" w:rsidRDefault="00BC69DB" w:rsidP="003E0763">
            <w:pPr>
              <w:pStyle w:val="ConsPlusNormal"/>
              <w:jc w:val="both"/>
              <w:rPr>
                <w:rFonts w:ascii="Times New Roman" w:hAnsi="Times New Roman" w:cs="Times New Roman"/>
                <w:sz w:val="26"/>
                <w:szCs w:val="26"/>
              </w:rPr>
            </w:pPr>
            <w:r w:rsidRPr="00BC69DB">
              <w:rPr>
                <w:rFonts w:ascii="Times New Roman" w:hAnsi="Times New Roman" w:cs="Times New Roman"/>
                <w:sz w:val="26"/>
                <w:szCs w:val="26"/>
              </w:rPr>
              <w:t>0,5</w:t>
            </w:r>
            <w:r w:rsidRPr="00BC69DB">
              <w:rPr>
                <w:rStyle w:val="afff9"/>
                <w:rFonts w:ascii="Times New Roman" w:hAnsi="Times New Roman" w:cs="Times New Roman"/>
                <w:sz w:val="26"/>
                <w:szCs w:val="26"/>
              </w:rPr>
              <w:footnoteReference w:id="11"/>
            </w:r>
          </w:p>
        </w:tc>
        <w:tc>
          <w:tcPr>
            <w:tcW w:w="349" w:type="pct"/>
          </w:tcPr>
          <w:p w:rsidR="00BC69DB" w:rsidRPr="00BC69DB" w:rsidRDefault="00BC69DB" w:rsidP="003E0763">
            <w:pPr>
              <w:pStyle w:val="ConsPlusNormal"/>
              <w:jc w:val="both"/>
              <w:rPr>
                <w:rFonts w:ascii="Times New Roman" w:hAnsi="Times New Roman" w:cs="Times New Roman"/>
                <w:sz w:val="26"/>
                <w:szCs w:val="26"/>
              </w:rPr>
            </w:pPr>
          </w:p>
          <w:p w:rsidR="00BC69DB" w:rsidRPr="00BC69DB" w:rsidRDefault="00BC69DB" w:rsidP="003E0763">
            <w:pPr>
              <w:pStyle w:val="ConsPlusNormal"/>
              <w:jc w:val="both"/>
              <w:rPr>
                <w:rFonts w:ascii="Times New Roman" w:hAnsi="Times New Roman" w:cs="Times New Roman"/>
                <w:sz w:val="26"/>
                <w:szCs w:val="26"/>
              </w:rPr>
            </w:pPr>
            <w:r w:rsidRPr="00BC69DB">
              <w:rPr>
                <w:rFonts w:ascii="Times New Roman" w:hAnsi="Times New Roman" w:cs="Times New Roman"/>
                <w:sz w:val="26"/>
                <w:szCs w:val="26"/>
              </w:rPr>
              <w:t>0,5</w:t>
            </w:r>
          </w:p>
        </w:tc>
        <w:tc>
          <w:tcPr>
            <w:tcW w:w="370" w:type="pct"/>
            <w:gridSpan w:val="2"/>
          </w:tcPr>
          <w:p w:rsidR="00BC69DB" w:rsidRPr="00BC69DB" w:rsidRDefault="00BC69DB" w:rsidP="003E0763">
            <w:pPr>
              <w:pStyle w:val="ConsPlusNormal"/>
              <w:jc w:val="both"/>
              <w:rPr>
                <w:rFonts w:ascii="Times New Roman" w:hAnsi="Times New Roman" w:cs="Times New Roman"/>
                <w:sz w:val="26"/>
                <w:szCs w:val="26"/>
              </w:rPr>
            </w:pPr>
          </w:p>
          <w:p w:rsidR="00BC69DB" w:rsidRPr="00BC69DB" w:rsidRDefault="00BC69DB" w:rsidP="003E0763">
            <w:pPr>
              <w:pStyle w:val="ConsPlusNormal"/>
              <w:jc w:val="both"/>
              <w:rPr>
                <w:rFonts w:ascii="Times New Roman" w:hAnsi="Times New Roman" w:cs="Times New Roman"/>
                <w:sz w:val="26"/>
                <w:szCs w:val="26"/>
              </w:rPr>
            </w:pPr>
            <w:r w:rsidRPr="00BC69DB">
              <w:rPr>
                <w:rFonts w:ascii="Times New Roman" w:hAnsi="Times New Roman" w:cs="Times New Roman"/>
                <w:sz w:val="26"/>
                <w:szCs w:val="26"/>
              </w:rPr>
              <w:t>1,0</w:t>
            </w:r>
          </w:p>
        </w:tc>
        <w:tc>
          <w:tcPr>
            <w:tcW w:w="395" w:type="pct"/>
          </w:tcPr>
          <w:p w:rsidR="00BC69DB" w:rsidRPr="00BC69DB" w:rsidRDefault="00BC69DB" w:rsidP="003E0763">
            <w:pPr>
              <w:pStyle w:val="ConsPlusNormal"/>
              <w:jc w:val="both"/>
              <w:rPr>
                <w:rFonts w:ascii="Times New Roman" w:hAnsi="Times New Roman" w:cs="Times New Roman"/>
                <w:sz w:val="26"/>
                <w:szCs w:val="26"/>
              </w:rPr>
            </w:pPr>
          </w:p>
          <w:p w:rsidR="00BC69DB" w:rsidRPr="00BC69DB" w:rsidRDefault="00BC69DB" w:rsidP="003E0763">
            <w:pPr>
              <w:pStyle w:val="ConsPlusNormal"/>
              <w:jc w:val="both"/>
              <w:rPr>
                <w:rFonts w:ascii="Times New Roman" w:hAnsi="Times New Roman" w:cs="Times New Roman"/>
                <w:sz w:val="26"/>
                <w:szCs w:val="26"/>
              </w:rPr>
            </w:pPr>
            <w:r w:rsidRPr="00BC69DB">
              <w:rPr>
                <w:rFonts w:ascii="Times New Roman" w:hAnsi="Times New Roman" w:cs="Times New Roman"/>
                <w:sz w:val="26"/>
                <w:szCs w:val="26"/>
              </w:rPr>
              <w:t>1,0</w:t>
            </w:r>
          </w:p>
        </w:tc>
        <w:tc>
          <w:tcPr>
            <w:tcW w:w="357" w:type="pct"/>
          </w:tcPr>
          <w:p w:rsidR="00BC69DB" w:rsidRPr="00BC69DB" w:rsidRDefault="00BC69DB" w:rsidP="003E0763">
            <w:pPr>
              <w:pStyle w:val="ConsPlusNormal"/>
              <w:jc w:val="both"/>
              <w:rPr>
                <w:rFonts w:ascii="Times New Roman" w:hAnsi="Times New Roman" w:cs="Times New Roman"/>
                <w:sz w:val="26"/>
                <w:szCs w:val="26"/>
              </w:rPr>
            </w:pPr>
          </w:p>
          <w:p w:rsidR="00BC69DB" w:rsidRPr="00BC69DB" w:rsidRDefault="00BC69DB" w:rsidP="003E0763">
            <w:pPr>
              <w:pStyle w:val="ConsPlusNormal"/>
              <w:jc w:val="both"/>
              <w:rPr>
                <w:rFonts w:ascii="Times New Roman" w:hAnsi="Times New Roman" w:cs="Times New Roman"/>
                <w:sz w:val="26"/>
                <w:szCs w:val="26"/>
              </w:rPr>
            </w:pPr>
            <w:r w:rsidRPr="00BC69DB">
              <w:rPr>
                <w:rFonts w:ascii="Times New Roman" w:hAnsi="Times New Roman" w:cs="Times New Roman"/>
                <w:sz w:val="26"/>
                <w:szCs w:val="26"/>
              </w:rPr>
              <w:t>2,0</w:t>
            </w:r>
          </w:p>
        </w:tc>
        <w:tc>
          <w:tcPr>
            <w:tcW w:w="656" w:type="pct"/>
          </w:tcPr>
          <w:p w:rsidR="00BC69DB" w:rsidRPr="00BC69DB" w:rsidRDefault="00BC69DB" w:rsidP="003E0763">
            <w:pPr>
              <w:pStyle w:val="ConsPlusNormal"/>
              <w:jc w:val="both"/>
              <w:rPr>
                <w:rFonts w:ascii="Times New Roman" w:hAnsi="Times New Roman" w:cs="Times New Roman"/>
                <w:sz w:val="26"/>
                <w:szCs w:val="26"/>
              </w:rPr>
            </w:pPr>
            <w:r w:rsidRPr="00BC69DB">
              <w:rPr>
                <w:rFonts w:ascii="Times New Roman" w:hAnsi="Times New Roman" w:cs="Times New Roman"/>
                <w:sz w:val="26"/>
                <w:szCs w:val="26"/>
              </w:rPr>
              <w:t>2,0</w:t>
            </w:r>
          </w:p>
          <w:p w:rsidR="00BC69DB" w:rsidRPr="00BC69DB" w:rsidRDefault="00BC69DB" w:rsidP="003E0763">
            <w:pPr>
              <w:pStyle w:val="ConsPlusNormal"/>
              <w:jc w:val="both"/>
              <w:rPr>
                <w:rFonts w:ascii="Times New Roman" w:hAnsi="Times New Roman" w:cs="Times New Roman"/>
                <w:sz w:val="26"/>
                <w:szCs w:val="26"/>
              </w:rPr>
            </w:pPr>
            <w:r w:rsidRPr="00BC69DB">
              <w:rPr>
                <w:rFonts w:ascii="Times New Roman" w:hAnsi="Times New Roman" w:cs="Times New Roman"/>
                <w:sz w:val="26"/>
                <w:szCs w:val="26"/>
              </w:rPr>
              <w:t xml:space="preserve">дополнительно на каждые </w:t>
            </w:r>
            <w:r w:rsidRPr="00BC69DB">
              <w:rPr>
                <w:rFonts w:ascii="Times New Roman" w:hAnsi="Times New Roman" w:cs="Times New Roman"/>
                <w:sz w:val="26"/>
                <w:szCs w:val="26"/>
              </w:rPr>
              <w:lastRenderedPageBreak/>
              <w:t>последующие 2 группы 0,25 ставки</w:t>
            </w:r>
          </w:p>
        </w:tc>
      </w:tr>
      <w:tr w:rsidR="00BC69DB" w:rsidRPr="00BC69DB" w:rsidTr="003E0763">
        <w:tc>
          <w:tcPr>
            <w:tcW w:w="289" w:type="pct"/>
          </w:tcPr>
          <w:p w:rsidR="00BC69DB" w:rsidRPr="00BC69DB" w:rsidRDefault="00BC69DB" w:rsidP="003E0763">
            <w:pPr>
              <w:pStyle w:val="ConsPlusNormal"/>
              <w:jc w:val="both"/>
              <w:rPr>
                <w:rFonts w:ascii="Times New Roman" w:hAnsi="Times New Roman" w:cs="Times New Roman"/>
                <w:sz w:val="26"/>
                <w:szCs w:val="26"/>
              </w:rPr>
            </w:pPr>
            <w:r w:rsidRPr="00BC69DB">
              <w:rPr>
                <w:rFonts w:ascii="Times New Roman" w:hAnsi="Times New Roman" w:cs="Times New Roman"/>
                <w:sz w:val="26"/>
                <w:szCs w:val="26"/>
              </w:rPr>
              <w:lastRenderedPageBreak/>
              <w:t>1.3.</w:t>
            </w:r>
          </w:p>
        </w:tc>
        <w:tc>
          <w:tcPr>
            <w:tcW w:w="1426" w:type="pct"/>
          </w:tcPr>
          <w:p w:rsidR="00BC69DB" w:rsidRPr="00BC69DB" w:rsidRDefault="00BC69DB" w:rsidP="003E0763">
            <w:pPr>
              <w:pStyle w:val="ConsPlusNormal"/>
              <w:jc w:val="both"/>
              <w:rPr>
                <w:rFonts w:ascii="Times New Roman" w:hAnsi="Times New Roman" w:cs="Times New Roman"/>
                <w:sz w:val="26"/>
                <w:szCs w:val="26"/>
              </w:rPr>
            </w:pPr>
            <w:r w:rsidRPr="00BC69DB">
              <w:rPr>
                <w:rFonts w:ascii="Times New Roman" w:hAnsi="Times New Roman" w:cs="Times New Roman"/>
                <w:sz w:val="26"/>
                <w:szCs w:val="26"/>
              </w:rPr>
              <w:t>Заместитель заведующего по административно-хозяйственной работе</w:t>
            </w:r>
          </w:p>
        </w:tc>
        <w:tc>
          <w:tcPr>
            <w:tcW w:w="416" w:type="pct"/>
          </w:tcPr>
          <w:p w:rsidR="00BC69DB" w:rsidRPr="00BC69DB" w:rsidRDefault="00BC69DB" w:rsidP="003E0763">
            <w:pPr>
              <w:pStyle w:val="ConsPlusNormal"/>
              <w:jc w:val="both"/>
              <w:rPr>
                <w:rFonts w:ascii="Times New Roman" w:hAnsi="Times New Roman" w:cs="Times New Roman"/>
                <w:sz w:val="26"/>
                <w:szCs w:val="26"/>
              </w:rPr>
            </w:pPr>
          </w:p>
          <w:p w:rsidR="00BC69DB" w:rsidRPr="00BC69DB" w:rsidRDefault="00BC69DB" w:rsidP="003E0763">
            <w:pPr>
              <w:pStyle w:val="ConsPlusNormal"/>
              <w:jc w:val="both"/>
              <w:rPr>
                <w:rFonts w:ascii="Times New Roman" w:hAnsi="Times New Roman" w:cs="Times New Roman"/>
                <w:sz w:val="26"/>
                <w:szCs w:val="26"/>
              </w:rPr>
            </w:pPr>
            <w:r w:rsidRPr="00BC69DB">
              <w:rPr>
                <w:rFonts w:ascii="Times New Roman" w:hAnsi="Times New Roman" w:cs="Times New Roman"/>
                <w:sz w:val="26"/>
                <w:szCs w:val="26"/>
              </w:rPr>
              <w:t>-</w:t>
            </w:r>
          </w:p>
        </w:tc>
        <w:tc>
          <w:tcPr>
            <w:tcW w:w="355" w:type="pct"/>
          </w:tcPr>
          <w:p w:rsidR="00BC69DB" w:rsidRPr="00BC69DB" w:rsidRDefault="00BC69DB" w:rsidP="003E0763">
            <w:pPr>
              <w:pStyle w:val="ConsPlusNormal"/>
              <w:jc w:val="both"/>
              <w:rPr>
                <w:rFonts w:ascii="Times New Roman" w:hAnsi="Times New Roman" w:cs="Times New Roman"/>
                <w:sz w:val="26"/>
                <w:szCs w:val="26"/>
              </w:rPr>
            </w:pPr>
          </w:p>
          <w:p w:rsidR="00BC69DB" w:rsidRPr="00BC69DB" w:rsidRDefault="00BC69DB" w:rsidP="003E0763">
            <w:pPr>
              <w:pStyle w:val="ConsPlusNormal"/>
              <w:jc w:val="both"/>
              <w:rPr>
                <w:rFonts w:ascii="Times New Roman" w:hAnsi="Times New Roman" w:cs="Times New Roman"/>
                <w:sz w:val="26"/>
                <w:szCs w:val="26"/>
              </w:rPr>
            </w:pPr>
            <w:r w:rsidRPr="00BC69DB">
              <w:rPr>
                <w:rFonts w:ascii="Times New Roman" w:hAnsi="Times New Roman" w:cs="Times New Roman"/>
                <w:sz w:val="26"/>
                <w:szCs w:val="26"/>
              </w:rPr>
              <w:t>-</w:t>
            </w:r>
          </w:p>
        </w:tc>
        <w:tc>
          <w:tcPr>
            <w:tcW w:w="389" w:type="pct"/>
          </w:tcPr>
          <w:p w:rsidR="00BC69DB" w:rsidRPr="00BC69DB" w:rsidRDefault="00BC69DB" w:rsidP="003E0763">
            <w:pPr>
              <w:pStyle w:val="ConsPlusNormal"/>
              <w:jc w:val="both"/>
              <w:rPr>
                <w:rFonts w:ascii="Times New Roman" w:hAnsi="Times New Roman" w:cs="Times New Roman"/>
                <w:sz w:val="26"/>
                <w:szCs w:val="26"/>
              </w:rPr>
            </w:pPr>
          </w:p>
          <w:p w:rsidR="00BC69DB" w:rsidRPr="00BC69DB" w:rsidRDefault="00BC69DB" w:rsidP="003E0763">
            <w:pPr>
              <w:pStyle w:val="ConsPlusNormal"/>
              <w:jc w:val="both"/>
              <w:rPr>
                <w:rFonts w:ascii="Times New Roman" w:hAnsi="Times New Roman" w:cs="Times New Roman"/>
                <w:sz w:val="26"/>
                <w:szCs w:val="26"/>
              </w:rPr>
            </w:pPr>
            <w:r w:rsidRPr="00BC69DB">
              <w:rPr>
                <w:rFonts w:ascii="Times New Roman" w:hAnsi="Times New Roman" w:cs="Times New Roman"/>
                <w:sz w:val="26"/>
                <w:szCs w:val="26"/>
              </w:rPr>
              <w:t>1,0</w:t>
            </w:r>
          </w:p>
        </w:tc>
        <w:tc>
          <w:tcPr>
            <w:tcW w:w="349" w:type="pct"/>
          </w:tcPr>
          <w:p w:rsidR="00BC69DB" w:rsidRPr="00BC69DB" w:rsidRDefault="00BC69DB" w:rsidP="003E0763">
            <w:pPr>
              <w:pStyle w:val="ConsPlusNormal"/>
              <w:jc w:val="both"/>
              <w:rPr>
                <w:rFonts w:ascii="Times New Roman" w:hAnsi="Times New Roman" w:cs="Times New Roman"/>
                <w:sz w:val="26"/>
                <w:szCs w:val="26"/>
              </w:rPr>
            </w:pPr>
          </w:p>
          <w:p w:rsidR="00BC69DB" w:rsidRPr="00BC69DB" w:rsidRDefault="00BC69DB" w:rsidP="003E0763">
            <w:pPr>
              <w:pStyle w:val="ConsPlusNormal"/>
              <w:jc w:val="both"/>
              <w:rPr>
                <w:rFonts w:ascii="Times New Roman" w:hAnsi="Times New Roman" w:cs="Times New Roman"/>
                <w:sz w:val="26"/>
                <w:szCs w:val="26"/>
              </w:rPr>
            </w:pPr>
            <w:r w:rsidRPr="00BC69DB">
              <w:rPr>
                <w:rFonts w:ascii="Times New Roman" w:hAnsi="Times New Roman" w:cs="Times New Roman"/>
                <w:sz w:val="26"/>
                <w:szCs w:val="26"/>
              </w:rPr>
              <w:t>1,0</w:t>
            </w:r>
          </w:p>
        </w:tc>
        <w:tc>
          <w:tcPr>
            <w:tcW w:w="370" w:type="pct"/>
            <w:gridSpan w:val="2"/>
          </w:tcPr>
          <w:p w:rsidR="00BC69DB" w:rsidRPr="00BC69DB" w:rsidRDefault="00BC69DB" w:rsidP="003E0763">
            <w:pPr>
              <w:pStyle w:val="ConsPlusNormal"/>
              <w:jc w:val="both"/>
              <w:rPr>
                <w:rFonts w:ascii="Times New Roman" w:hAnsi="Times New Roman" w:cs="Times New Roman"/>
                <w:sz w:val="26"/>
                <w:szCs w:val="26"/>
              </w:rPr>
            </w:pPr>
          </w:p>
          <w:p w:rsidR="00BC69DB" w:rsidRPr="00BC69DB" w:rsidRDefault="00BC69DB" w:rsidP="003E0763">
            <w:pPr>
              <w:pStyle w:val="ConsPlusNormal"/>
              <w:jc w:val="both"/>
              <w:rPr>
                <w:rFonts w:ascii="Times New Roman" w:hAnsi="Times New Roman" w:cs="Times New Roman"/>
                <w:sz w:val="26"/>
                <w:szCs w:val="26"/>
              </w:rPr>
            </w:pPr>
            <w:r w:rsidRPr="00BC69DB">
              <w:rPr>
                <w:rFonts w:ascii="Times New Roman" w:hAnsi="Times New Roman" w:cs="Times New Roman"/>
                <w:sz w:val="26"/>
                <w:szCs w:val="26"/>
              </w:rPr>
              <w:t>1,0</w:t>
            </w:r>
          </w:p>
        </w:tc>
        <w:tc>
          <w:tcPr>
            <w:tcW w:w="395" w:type="pct"/>
          </w:tcPr>
          <w:p w:rsidR="00BC69DB" w:rsidRPr="00BC69DB" w:rsidRDefault="00BC69DB" w:rsidP="003E0763">
            <w:pPr>
              <w:pStyle w:val="ConsPlusNormal"/>
              <w:jc w:val="both"/>
              <w:rPr>
                <w:rFonts w:ascii="Times New Roman" w:hAnsi="Times New Roman" w:cs="Times New Roman"/>
                <w:sz w:val="26"/>
                <w:szCs w:val="26"/>
              </w:rPr>
            </w:pPr>
          </w:p>
          <w:p w:rsidR="00BC69DB" w:rsidRPr="00BC69DB" w:rsidRDefault="00BC69DB" w:rsidP="003E0763">
            <w:pPr>
              <w:pStyle w:val="ConsPlusNormal"/>
              <w:jc w:val="both"/>
              <w:rPr>
                <w:rFonts w:ascii="Times New Roman" w:hAnsi="Times New Roman" w:cs="Times New Roman"/>
                <w:sz w:val="26"/>
                <w:szCs w:val="26"/>
              </w:rPr>
            </w:pPr>
            <w:r w:rsidRPr="00BC69DB">
              <w:rPr>
                <w:rFonts w:ascii="Times New Roman" w:hAnsi="Times New Roman" w:cs="Times New Roman"/>
                <w:sz w:val="26"/>
                <w:szCs w:val="26"/>
              </w:rPr>
              <w:t>1,0</w:t>
            </w:r>
          </w:p>
        </w:tc>
        <w:tc>
          <w:tcPr>
            <w:tcW w:w="357" w:type="pct"/>
          </w:tcPr>
          <w:p w:rsidR="00BC69DB" w:rsidRPr="00BC69DB" w:rsidRDefault="00BC69DB" w:rsidP="003E0763">
            <w:pPr>
              <w:pStyle w:val="ConsPlusNormal"/>
              <w:jc w:val="both"/>
              <w:rPr>
                <w:rFonts w:ascii="Times New Roman" w:hAnsi="Times New Roman" w:cs="Times New Roman"/>
                <w:sz w:val="26"/>
                <w:szCs w:val="26"/>
              </w:rPr>
            </w:pPr>
          </w:p>
          <w:p w:rsidR="00BC69DB" w:rsidRPr="00BC69DB" w:rsidRDefault="00BC69DB" w:rsidP="003E0763">
            <w:pPr>
              <w:pStyle w:val="ConsPlusNormal"/>
              <w:jc w:val="both"/>
              <w:rPr>
                <w:rFonts w:ascii="Times New Roman" w:hAnsi="Times New Roman" w:cs="Times New Roman"/>
                <w:sz w:val="26"/>
                <w:szCs w:val="26"/>
              </w:rPr>
            </w:pPr>
            <w:r w:rsidRPr="00BC69DB">
              <w:rPr>
                <w:rFonts w:ascii="Times New Roman" w:hAnsi="Times New Roman" w:cs="Times New Roman"/>
                <w:sz w:val="26"/>
                <w:szCs w:val="26"/>
              </w:rPr>
              <w:t>1,0</w:t>
            </w:r>
          </w:p>
        </w:tc>
        <w:tc>
          <w:tcPr>
            <w:tcW w:w="656" w:type="pct"/>
          </w:tcPr>
          <w:p w:rsidR="00BC69DB" w:rsidRPr="00BC69DB" w:rsidRDefault="00BC69DB" w:rsidP="003E0763">
            <w:pPr>
              <w:pStyle w:val="ConsPlusNormal"/>
              <w:jc w:val="both"/>
              <w:rPr>
                <w:rFonts w:ascii="Times New Roman" w:hAnsi="Times New Roman" w:cs="Times New Roman"/>
                <w:sz w:val="26"/>
                <w:szCs w:val="26"/>
              </w:rPr>
            </w:pPr>
          </w:p>
          <w:p w:rsidR="00BC69DB" w:rsidRPr="00BC69DB" w:rsidRDefault="00BC69DB" w:rsidP="003E0763">
            <w:pPr>
              <w:pStyle w:val="ConsPlusNormal"/>
              <w:jc w:val="both"/>
              <w:rPr>
                <w:rFonts w:ascii="Times New Roman" w:hAnsi="Times New Roman" w:cs="Times New Roman"/>
                <w:sz w:val="26"/>
                <w:szCs w:val="26"/>
              </w:rPr>
            </w:pPr>
            <w:r w:rsidRPr="00BC69DB">
              <w:rPr>
                <w:rFonts w:ascii="Times New Roman" w:hAnsi="Times New Roman" w:cs="Times New Roman"/>
                <w:sz w:val="26"/>
                <w:szCs w:val="26"/>
              </w:rPr>
              <w:t>1,0</w:t>
            </w:r>
          </w:p>
        </w:tc>
      </w:tr>
      <w:tr w:rsidR="00BC69DB" w:rsidRPr="00BC69DB" w:rsidTr="003E0763">
        <w:tc>
          <w:tcPr>
            <w:tcW w:w="289" w:type="pct"/>
          </w:tcPr>
          <w:p w:rsidR="00BC69DB" w:rsidRPr="00BC69DB" w:rsidRDefault="00BC69DB" w:rsidP="003E0763">
            <w:pPr>
              <w:pStyle w:val="ConsPlusNormal"/>
              <w:jc w:val="both"/>
              <w:rPr>
                <w:rFonts w:ascii="Times New Roman" w:hAnsi="Times New Roman" w:cs="Times New Roman"/>
                <w:sz w:val="26"/>
                <w:szCs w:val="26"/>
              </w:rPr>
            </w:pPr>
            <w:r w:rsidRPr="00BC69DB">
              <w:rPr>
                <w:rFonts w:ascii="Times New Roman" w:hAnsi="Times New Roman" w:cs="Times New Roman"/>
                <w:sz w:val="26"/>
                <w:szCs w:val="26"/>
              </w:rPr>
              <w:t>1.4.</w:t>
            </w:r>
          </w:p>
        </w:tc>
        <w:tc>
          <w:tcPr>
            <w:tcW w:w="1426" w:type="pct"/>
          </w:tcPr>
          <w:p w:rsidR="00BC69DB" w:rsidRPr="00BC69DB" w:rsidRDefault="00BC69DB" w:rsidP="003E0763">
            <w:pPr>
              <w:pStyle w:val="ConsPlusNormal"/>
              <w:jc w:val="both"/>
              <w:rPr>
                <w:rFonts w:ascii="Times New Roman" w:hAnsi="Times New Roman" w:cs="Times New Roman"/>
                <w:sz w:val="26"/>
                <w:szCs w:val="26"/>
              </w:rPr>
            </w:pPr>
            <w:r w:rsidRPr="00BC69DB">
              <w:rPr>
                <w:rFonts w:ascii="Times New Roman" w:hAnsi="Times New Roman" w:cs="Times New Roman"/>
                <w:sz w:val="26"/>
                <w:szCs w:val="26"/>
              </w:rPr>
              <w:t>Главный бухгалтер</w:t>
            </w:r>
          </w:p>
        </w:tc>
        <w:tc>
          <w:tcPr>
            <w:tcW w:w="416" w:type="pct"/>
          </w:tcPr>
          <w:p w:rsidR="00BC69DB" w:rsidRPr="00BC69DB" w:rsidRDefault="00BC69DB" w:rsidP="003E0763">
            <w:pPr>
              <w:pStyle w:val="ConsPlusNormal"/>
              <w:jc w:val="both"/>
              <w:rPr>
                <w:rFonts w:ascii="Times New Roman" w:hAnsi="Times New Roman" w:cs="Times New Roman"/>
                <w:sz w:val="26"/>
                <w:szCs w:val="26"/>
              </w:rPr>
            </w:pPr>
            <w:r w:rsidRPr="00BC69DB">
              <w:rPr>
                <w:rFonts w:ascii="Times New Roman" w:hAnsi="Times New Roman" w:cs="Times New Roman"/>
                <w:sz w:val="26"/>
                <w:szCs w:val="26"/>
              </w:rPr>
              <w:t>-</w:t>
            </w:r>
          </w:p>
        </w:tc>
        <w:tc>
          <w:tcPr>
            <w:tcW w:w="355" w:type="pct"/>
          </w:tcPr>
          <w:p w:rsidR="00BC69DB" w:rsidRPr="00BC69DB" w:rsidRDefault="00BC69DB" w:rsidP="003E0763">
            <w:pPr>
              <w:pStyle w:val="ConsPlusNormal"/>
              <w:jc w:val="both"/>
              <w:rPr>
                <w:rFonts w:ascii="Times New Roman" w:hAnsi="Times New Roman" w:cs="Times New Roman"/>
                <w:sz w:val="26"/>
                <w:szCs w:val="26"/>
              </w:rPr>
            </w:pPr>
            <w:r w:rsidRPr="00BC69DB">
              <w:rPr>
                <w:rFonts w:ascii="Times New Roman" w:hAnsi="Times New Roman" w:cs="Times New Roman"/>
                <w:sz w:val="26"/>
                <w:szCs w:val="26"/>
              </w:rPr>
              <w:t>-</w:t>
            </w:r>
          </w:p>
        </w:tc>
        <w:tc>
          <w:tcPr>
            <w:tcW w:w="389" w:type="pct"/>
          </w:tcPr>
          <w:p w:rsidR="00BC69DB" w:rsidRPr="00BC69DB" w:rsidRDefault="00BC69DB" w:rsidP="003E0763">
            <w:pPr>
              <w:pStyle w:val="ConsPlusNormal"/>
              <w:jc w:val="both"/>
              <w:rPr>
                <w:rFonts w:ascii="Times New Roman" w:hAnsi="Times New Roman" w:cs="Times New Roman"/>
                <w:sz w:val="26"/>
                <w:szCs w:val="26"/>
              </w:rPr>
            </w:pPr>
            <w:r w:rsidRPr="00BC69DB">
              <w:rPr>
                <w:rFonts w:ascii="Times New Roman" w:hAnsi="Times New Roman" w:cs="Times New Roman"/>
                <w:sz w:val="26"/>
                <w:szCs w:val="26"/>
              </w:rPr>
              <w:t>-</w:t>
            </w:r>
          </w:p>
        </w:tc>
        <w:tc>
          <w:tcPr>
            <w:tcW w:w="349" w:type="pct"/>
          </w:tcPr>
          <w:p w:rsidR="00BC69DB" w:rsidRPr="00BC69DB" w:rsidRDefault="00BC69DB" w:rsidP="003E0763">
            <w:pPr>
              <w:pStyle w:val="ConsPlusNormal"/>
              <w:jc w:val="both"/>
              <w:rPr>
                <w:rFonts w:ascii="Times New Roman" w:hAnsi="Times New Roman" w:cs="Times New Roman"/>
                <w:sz w:val="26"/>
                <w:szCs w:val="26"/>
              </w:rPr>
            </w:pPr>
            <w:r w:rsidRPr="00BC69DB">
              <w:rPr>
                <w:rFonts w:ascii="Times New Roman" w:hAnsi="Times New Roman" w:cs="Times New Roman"/>
                <w:sz w:val="26"/>
                <w:szCs w:val="26"/>
              </w:rPr>
              <w:t>-</w:t>
            </w:r>
          </w:p>
        </w:tc>
        <w:tc>
          <w:tcPr>
            <w:tcW w:w="370" w:type="pct"/>
            <w:gridSpan w:val="2"/>
          </w:tcPr>
          <w:p w:rsidR="00BC69DB" w:rsidRPr="00BC69DB" w:rsidRDefault="00BC69DB" w:rsidP="003E0763">
            <w:pPr>
              <w:pStyle w:val="ConsPlusNormal"/>
              <w:jc w:val="both"/>
              <w:rPr>
                <w:rFonts w:ascii="Times New Roman" w:hAnsi="Times New Roman" w:cs="Times New Roman"/>
                <w:sz w:val="26"/>
                <w:szCs w:val="26"/>
              </w:rPr>
            </w:pPr>
            <w:r w:rsidRPr="00BC69DB">
              <w:rPr>
                <w:rFonts w:ascii="Times New Roman" w:hAnsi="Times New Roman" w:cs="Times New Roman"/>
                <w:sz w:val="26"/>
                <w:szCs w:val="26"/>
              </w:rPr>
              <w:t>1,0</w:t>
            </w:r>
          </w:p>
        </w:tc>
        <w:tc>
          <w:tcPr>
            <w:tcW w:w="395" w:type="pct"/>
          </w:tcPr>
          <w:p w:rsidR="00BC69DB" w:rsidRPr="00BC69DB" w:rsidRDefault="00BC69DB" w:rsidP="003E0763">
            <w:pPr>
              <w:pStyle w:val="ConsPlusNormal"/>
              <w:jc w:val="both"/>
              <w:rPr>
                <w:rFonts w:ascii="Times New Roman" w:hAnsi="Times New Roman" w:cs="Times New Roman"/>
                <w:sz w:val="26"/>
                <w:szCs w:val="26"/>
              </w:rPr>
            </w:pPr>
            <w:r w:rsidRPr="00BC69DB">
              <w:rPr>
                <w:rFonts w:ascii="Times New Roman" w:hAnsi="Times New Roman" w:cs="Times New Roman"/>
                <w:sz w:val="26"/>
                <w:szCs w:val="26"/>
              </w:rPr>
              <w:t>1,0</w:t>
            </w:r>
          </w:p>
        </w:tc>
        <w:tc>
          <w:tcPr>
            <w:tcW w:w="357" w:type="pct"/>
          </w:tcPr>
          <w:p w:rsidR="00BC69DB" w:rsidRPr="00BC69DB" w:rsidRDefault="00BC69DB" w:rsidP="003E0763">
            <w:pPr>
              <w:pStyle w:val="ConsPlusNormal"/>
              <w:jc w:val="both"/>
              <w:rPr>
                <w:rFonts w:ascii="Times New Roman" w:hAnsi="Times New Roman" w:cs="Times New Roman"/>
                <w:sz w:val="26"/>
                <w:szCs w:val="26"/>
              </w:rPr>
            </w:pPr>
            <w:r w:rsidRPr="00BC69DB">
              <w:rPr>
                <w:rFonts w:ascii="Times New Roman" w:hAnsi="Times New Roman" w:cs="Times New Roman"/>
                <w:sz w:val="26"/>
                <w:szCs w:val="26"/>
              </w:rPr>
              <w:t>1,0</w:t>
            </w:r>
          </w:p>
        </w:tc>
        <w:tc>
          <w:tcPr>
            <w:tcW w:w="656" w:type="pct"/>
          </w:tcPr>
          <w:p w:rsidR="00BC69DB" w:rsidRPr="00BC69DB" w:rsidRDefault="00BC69DB" w:rsidP="003E0763">
            <w:pPr>
              <w:pStyle w:val="ConsPlusNormal"/>
              <w:jc w:val="both"/>
              <w:rPr>
                <w:rFonts w:ascii="Times New Roman" w:hAnsi="Times New Roman" w:cs="Times New Roman"/>
                <w:sz w:val="26"/>
                <w:szCs w:val="26"/>
              </w:rPr>
            </w:pPr>
            <w:r w:rsidRPr="00BC69DB">
              <w:rPr>
                <w:rFonts w:ascii="Times New Roman" w:hAnsi="Times New Roman" w:cs="Times New Roman"/>
                <w:sz w:val="26"/>
                <w:szCs w:val="26"/>
              </w:rPr>
              <w:t>1,0</w:t>
            </w:r>
          </w:p>
        </w:tc>
      </w:tr>
      <w:tr w:rsidR="00BC69DB" w:rsidRPr="00BC69DB" w:rsidTr="003E0763">
        <w:tc>
          <w:tcPr>
            <w:tcW w:w="289" w:type="pct"/>
          </w:tcPr>
          <w:p w:rsidR="00BC69DB" w:rsidRPr="00BC69DB" w:rsidRDefault="00BC69DB" w:rsidP="003E0763">
            <w:pPr>
              <w:pStyle w:val="ConsPlusNormal"/>
              <w:jc w:val="both"/>
              <w:rPr>
                <w:rFonts w:ascii="Times New Roman" w:hAnsi="Times New Roman" w:cs="Times New Roman"/>
                <w:sz w:val="26"/>
                <w:szCs w:val="26"/>
              </w:rPr>
            </w:pPr>
            <w:r w:rsidRPr="00BC69DB">
              <w:rPr>
                <w:rFonts w:ascii="Times New Roman" w:hAnsi="Times New Roman" w:cs="Times New Roman"/>
                <w:sz w:val="26"/>
                <w:szCs w:val="26"/>
              </w:rPr>
              <w:t>2.</w:t>
            </w:r>
          </w:p>
        </w:tc>
        <w:tc>
          <w:tcPr>
            <w:tcW w:w="4711" w:type="pct"/>
            <w:gridSpan w:val="10"/>
          </w:tcPr>
          <w:p w:rsidR="00BC69DB" w:rsidRPr="00BC69DB" w:rsidRDefault="00BC69DB" w:rsidP="003E0763">
            <w:pPr>
              <w:pStyle w:val="ConsPlusNormal"/>
              <w:jc w:val="both"/>
              <w:rPr>
                <w:rFonts w:ascii="Times New Roman" w:hAnsi="Times New Roman" w:cs="Times New Roman"/>
                <w:bCs/>
                <w:sz w:val="26"/>
                <w:szCs w:val="26"/>
              </w:rPr>
            </w:pPr>
            <w:r w:rsidRPr="00BC69DB">
              <w:rPr>
                <w:rFonts w:ascii="Times New Roman" w:hAnsi="Times New Roman" w:cs="Times New Roman"/>
                <w:bCs/>
                <w:sz w:val="26"/>
                <w:szCs w:val="26"/>
              </w:rPr>
              <w:t>Педагогический и учебно-вспомогательный персонал</w:t>
            </w:r>
          </w:p>
        </w:tc>
      </w:tr>
      <w:tr w:rsidR="00BC69DB" w:rsidRPr="00BC69DB" w:rsidTr="003E0763">
        <w:tc>
          <w:tcPr>
            <w:tcW w:w="289" w:type="pct"/>
          </w:tcPr>
          <w:p w:rsidR="00BC69DB" w:rsidRPr="00BC69DB" w:rsidRDefault="00BC69DB" w:rsidP="003E0763">
            <w:pPr>
              <w:pStyle w:val="ConsPlusNormal"/>
              <w:jc w:val="both"/>
              <w:rPr>
                <w:rFonts w:ascii="Times New Roman" w:hAnsi="Times New Roman" w:cs="Times New Roman"/>
                <w:sz w:val="26"/>
                <w:szCs w:val="26"/>
              </w:rPr>
            </w:pPr>
            <w:r w:rsidRPr="00BC69DB">
              <w:rPr>
                <w:rFonts w:ascii="Times New Roman" w:hAnsi="Times New Roman" w:cs="Times New Roman"/>
                <w:sz w:val="26"/>
                <w:szCs w:val="26"/>
              </w:rPr>
              <w:t>2.1</w:t>
            </w:r>
          </w:p>
        </w:tc>
        <w:tc>
          <w:tcPr>
            <w:tcW w:w="1426" w:type="pct"/>
          </w:tcPr>
          <w:p w:rsidR="00BC69DB" w:rsidRPr="00BC69DB" w:rsidRDefault="00BC69DB" w:rsidP="003E0763">
            <w:pPr>
              <w:pStyle w:val="ConsPlusNormal"/>
              <w:jc w:val="both"/>
              <w:rPr>
                <w:rFonts w:ascii="Times New Roman" w:hAnsi="Times New Roman" w:cs="Times New Roman"/>
                <w:sz w:val="26"/>
                <w:szCs w:val="26"/>
              </w:rPr>
            </w:pPr>
            <w:r w:rsidRPr="00BC69DB">
              <w:rPr>
                <w:rFonts w:ascii="Times New Roman" w:hAnsi="Times New Roman" w:cs="Times New Roman"/>
                <w:sz w:val="26"/>
                <w:szCs w:val="26"/>
              </w:rPr>
              <w:t>Старший воспитатель</w:t>
            </w:r>
            <w:r w:rsidRPr="00BC69DB">
              <w:rPr>
                <w:rStyle w:val="afff9"/>
                <w:rFonts w:ascii="Times New Roman" w:hAnsi="Times New Roman" w:cs="Times New Roman"/>
                <w:sz w:val="26"/>
                <w:szCs w:val="26"/>
              </w:rPr>
              <w:footnoteReference w:id="12"/>
            </w:r>
          </w:p>
        </w:tc>
        <w:tc>
          <w:tcPr>
            <w:tcW w:w="416" w:type="pct"/>
            <w:vAlign w:val="center"/>
          </w:tcPr>
          <w:p w:rsidR="00BC69DB" w:rsidRPr="00BC69DB" w:rsidRDefault="00BC69DB" w:rsidP="003E0763">
            <w:pPr>
              <w:pStyle w:val="ConsPlusNormal"/>
              <w:jc w:val="both"/>
              <w:rPr>
                <w:rFonts w:ascii="Times New Roman" w:hAnsi="Times New Roman" w:cs="Times New Roman"/>
                <w:sz w:val="26"/>
                <w:szCs w:val="26"/>
              </w:rPr>
            </w:pPr>
            <w:r w:rsidRPr="00BC69DB">
              <w:rPr>
                <w:rFonts w:ascii="Times New Roman" w:hAnsi="Times New Roman" w:cs="Times New Roman"/>
                <w:sz w:val="26"/>
                <w:szCs w:val="26"/>
              </w:rPr>
              <w:t>-</w:t>
            </w:r>
          </w:p>
        </w:tc>
        <w:tc>
          <w:tcPr>
            <w:tcW w:w="355" w:type="pct"/>
            <w:vAlign w:val="center"/>
          </w:tcPr>
          <w:p w:rsidR="00BC69DB" w:rsidRPr="00BC69DB" w:rsidRDefault="00BC69DB" w:rsidP="003E0763">
            <w:pPr>
              <w:pStyle w:val="ConsPlusNormal"/>
              <w:jc w:val="both"/>
              <w:rPr>
                <w:rFonts w:ascii="Times New Roman" w:hAnsi="Times New Roman" w:cs="Times New Roman"/>
                <w:sz w:val="26"/>
                <w:szCs w:val="26"/>
              </w:rPr>
            </w:pPr>
            <w:r w:rsidRPr="00BC69DB">
              <w:rPr>
                <w:rFonts w:ascii="Times New Roman" w:hAnsi="Times New Roman" w:cs="Times New Roman"/>
                <w:sz w:val="26"/>
                <w:szCs w:val="26"/>
              </w:rPr>
              <w:t>0,5</w:t>
            </w:r>
          </w:p>
        </w:tc>
        <w:tc>
          <w:tcPr>
            <w:tcW w:w="389" w:type="pct"/>
            <w:vAlign w:val="center"/>
          </w:tcPr>
          <w:p w:rsidR="00BC69DB" w:rsidRPr="00BC69DB" w:rsidRDefault="00BC69DB" w:rsidP="003E0763">
            <w:pPr>
              <w:pStyle w:val="ConsPlusNormal"/>
              <w:jc w:val="both"/>
              <w:rPr>
                <w:rFonts w:ascii="Times New Roman" w:hAnsi="Times New Roman" w:cs="Times New Roman"/>
                <w:sz w:val="26"/>
                <w:szCs w:val="26"/>
              </w:rPr>
            </w:pPr>
            <w:r w:rsidRPr="00BC69DB">
              <w:rPr>
                <w:rFonts w:ascii="Times New Roman" w:hAnsi="Times New Roman" w:cs="Times New Roman"/>
                <w:sz w:val="26"/>
                <w:szCs w:val="26"/>
              </w:rPr>
              <w:t>0,5</w:t>
            </w:r>
          </w:p>
        </w:tc>
        <w:tc>
          <w:tcPr>
            <w:tcW w:w="393" w:type="pct"/>
            <w:gridSpan w:val="2"/>
            <w:vAlign w:val="center"/>
          </w:tcPr>
          <w:p w:rsidR="00BC69DB" w:rsidRPr="00BC69DB" w:rsidRDefault="00BC69DB" w:rsidP="003E0763">
            <w:pPr>
              <w:pStyle w:val="ConsPlusNormal"/>
              <w:jc w:val="both"/>
              <w:rPr>
                <w:rFonts w:ascii="Times New Roman" w:hAnsi="Times New Roman" w:cs="Times New Roman"/>
                <w:sz w:val="26"/>
                <w:szCs w:val="26"/>
              </w:rPr>
            </w:pPr>
            <w:r w:rsidRPr="00BC69DB">
              <w:rPr>
                <w:rFonts w:ascii="Times New Roman" w:hAnsi="Times New Roman" w:cs="Times New Roman"/>
                <w:sz w:val="26"/>
                <w:szCs w:val="26"/>
              </w:rPr>
              <w:t>1,0</w:t>
            </w:r>
            <w:r w:rsidRPr="00BC69DB">
              <w:rPr>
                <w:rStyle w:val="afff9"/>
                <w:rFonts w:ascii="Times New Roman" w:hAnsi="Times New Roman" w:cs="Times New Roman"/>
                <w:sz w:val="26"/>
                <w:szCs w:val="26"/>
              </w:rPr>
              <w:footnoteReference w:id="13"/>
            </w:r>
            <w:r w:rsidRPr="00BC69DB">
              <w:rPr>
                <w:rFonts w:ascii="Times New Roman" w:hAnsi="Times New Roman" w:cs="Times New Roman"/>
                <w:sz w:val="26"/>
                <w:szCs w:val="26"/>
              </w:rPr>
              <w:t xml:space="preserve"> </w:t>
            </w:r>
          </w:p>
        </w:tc>
        <w:tc>
          <w:tcPr>
            <w:tcW w:w="326" w:type="pct"/>
            <w:vAlign w:val="center"/>
          </w:tcPr>
          <w:p w:rsidR="00BC69DB" w:rsidRPr="00BC69DB" w:rsidRDefault="00BC69DB" w:rsidP="003E0763">
            <w:pPr>
              <w:pStyle w:val="ConsPlusNormal"/>
              <w:jc w:val="both"/>
              <w:rPr>
                <w:rFonts w:ascii="Times New Roman" w:hAnsi="Times New Roman" w:cs="Times New Roman"/>
                <w:sz w:val="26"/>
                <w:szCs w:val="26"/>
              </w:rPr>
            </w:pPr>
            <w:r w:rsidRPr="00BC69DB">
              <w:rPr>
                <w:rFonts w:ascii="Times New Roman" w:hAnsi="Times New Roman" w:cs="Times New Roman"/>
                <w:sz w:val="26"/>
                <w:szCs w:val="26"/>
              </w:rPr>
              <w:t>1,0</w:t>
            </w:r>
          </w:p>
        </w:tc>
        <w:tc>
          <w:tcPr>
            <w:tcW w:w="395" w:type="pct"/>
            <w:vAlign w:val="center"/>
          </w:tcPr>
          <w:p w:rsidR="00BC69DB" w:rsidRPr="00BC69DB" w:rsidRDefault="00BC69DB" w:rsidP="003E0763">
            <w:pPr>
              <w:pStyle w:val="ConsPlusNormal"/>
              <w:jc w:val="both"/>
              <w:rPr>
                <w:rFonts w:ascii="Times New Roman" w:hAnsi="Times New Roman" w:cs="Times New Roman"/>
                <w:sz w:val="26"/>
                <w:szCs w:val="26"/>
              </w:rPr>
            </w:pPr>
            <w:r w:rsidRPr="00BC69DB">
              <w:rPr>
                <w:rFonts w:ascii="Times New Roman" w:hAnsi="Times New Roman" w:cs="Times New Roman"/>
                <w:sz w:val="26"/>
                <w:szCs w:val="26"/>
              </w:rPr>
              <w:t>1,0</w:t>
            </w:r>
          </w:p>
        </w:tc>
        <w:tc>
          <w:tcPr>
            <w:tcW w:w="357" w:type="pct"/>
            <w:vAlign w:val="center"/>
          </w:tcPr>
          <w:p w:rsidR="00BC69DB" w:rsidRPr="00BC69DB" w:rsidRDefault="00BC69DB" w:rsidP="003E0763">
            <w:pPr>
              <w:pStyle w:val="ConsPlusNormal"/>
              <w:jc w:val="both"/>
              <w:rPr>
                <w:rFonts w:ascii="Times New Roman" w:hAnsi="Times New Roman" w:cs="Times New Roman"/>
                <w:sz w:val="26"/>
                <w:szCs w:val="26"/>
              </w:rPr>
            </w:pPr>
            <w:r w:rsidRPr="00BC69DB">
              <w:rPr>
                <w:rFonts w:ascii="Times New Roman" w:hAnsi="Times New Roman" w:cs="Times New Roman"/>
                <w:sz w:val="26"/>
                <w:szCs w:val="26"/>
              </w:rPr>
              <w:t>1,0</w:t>
            </w:r>
          </w:p>
        </w:tc>
        <w:tc>
          <w:tcPr>
            <w:tcW w:w="656" w:type="pct"/>
            <w:vAlign w:val="center"/>
          </w:tcPr>
          <w:p w:rsidR="00BC69DB" w:rsidRPr="00BC69DB" w:rsidRDefault="00BC69DB" w:rsidP="003E0763">
            <w:pPr>
              <w:pStyle w:val="ConsPlusNormal"/>
              <w:jc w:val="both"/>
              <w:rPr>
                <w:rFonts w:ascii="Times New Roman" w:hAnsi="Times New Roman" w:cs="Times New Roman"/>
                <w:sz w:val="26"/>
                <w:szCs w:val="26"/>
              </w:rPr>
            </w:pPr>
            <w:r w:rsidRPr="00BC69DB">
              <w:rPr>
                <w:rFonts w:ascii="Times New Roman" w:hAnsi="Times New Roman" w:cs="Times New Roman"/>
                <w:sz w:val="26"/>
                <w:szCs w:val="26"/>
              </w:rPr>
              <w:t>1,0</w:t>
            </w:r>
          </w:p>
        </w:tc>
      </w:tr>
      <w:tr w:rsidR="00BC69DB" w:rsidRPr="00BC69DB" w:rsidTr="003E0763">
        <w:tc>
          <w:tcPr>
            <w:tcW w:w="289" w:type="pct"/>
          </w:tcPr>
          <w:p w:rsidR="00BC69DB" w:rsidRPr="00BC69DB" w:rsidRDefault="00BC69DB" w:rsidP="003E0763">
            <w:pPr>
              <w:pStyle w:val="ConsPlusNormal"/>
              <w:jc w:val="both"/>
              <w:rPr>
                <w:rFonts w:ascii="Times New Roman" w:hAnsi="Times New Roman" w:cs="Times New Roman"/>
                <w:sz w:val="26"/>
                <w:szCs w:val="26"/>
              </w:rPr>
            </w:pPr>
            <w:r w:rsidRPr="00BC69DB">
              <w:rPr>
                <w:rFonts w:ascii="Times New Roman" w:hAnsi="Times New Roman" w:cs="Times New Roman"/>
                <w:sz w:val="26"/>
                <w:szCs w:val="26"/>
              </w:rPr>
              <w:t>2.2.</w:t>
            </w:r>
          </w:p>
        </w:tc>
        <w:tc>
          <w:tcPr>
            <w:tcW w:w="1426" w:type="pct"/>
          </w:tcPr>
          <w:p w:rsidR="00BC69DB" w:rsidRPr="00BC69DB" w:rsidRDefault="00BC69DB" w:rsidP="003E0763">
            <w:pPr>
              <w:pStyle w:val="ConsPlusNormal"/>
              <w:jc w:val="both"/>
              <w:rPr>
                <w:rFonts w:ascii="Times New Roman" w:hAnsi="Times New Roman" w:cs="Times New Roman"/>
                <w:sz w:val="26"/>
                <w:szCs w:val="26"/>
              </w:rPr>
            </w:pPr>
            <w:r w:rsidRPr="00BC69DB">
              <w:rPr>
                <w:rFonts w:ascii="Times New Roman" w:hAnsi="Times New Roman" w:cs="Times New Roman"/>
                <w:sz w:val="26"/>
                <w:szCs w:val="26"/>
              </w:rPr>
              <w:t>Воспитатель</w:t>
            </w:r>
          </w:p>
        </w:tc>
        <w:tc>
          <w:tcPr>
            <w:tcW w:w="3286" w:type="pct"/>
            <w:gridSpan w:val="9"/>
            <w:vAlign w:val="center"/>
          </w:tcPr>
          <w:p w:rsidR="00BC69DB" w:rsidRPr="00BC69DB" w:rsidRDefault="00BC69DB" w:rsidP="003E0763">
            <w:pPr>
              <w:pStyle w:val="ConsPlusNormal"/>
              <w:jc w:val="both"/>
              <w:rPr>
                <w:rFonts w:ascii="Times New Roman" w:hAnsi="Times New Roman" w:cs="Times New Roman"/>
                <w:sz w:val="26"/>
                <w:szCs w:val="26"/>
              </w:rPr>
            </w:pPr>
            <w:r w:rsidRPr="00BC69DB">
              <w:rPr>
                <w:rFonts w:ascii="Times New Roman" w:hAnsi="Times New Roman" w:cs="Times New Roman"/>
                <w:sz w:val="26"/>
                <w:szCs w:val="26"/>
              </w:rPr>
              <w:t>из расчета 2,0 ставки на 1 группу</w:t>
            </w:r>
            <w:bookmarkStart w:id="10" w:name="_Ref181036741"/>
            <w:r w:rsidRPr="00BC69DB">
              <w:rPr>
                <w:rStyle w:val="afff9"/>
                <w:rFonts w:ascii="Times New Roman" w:hAnsi="Times New Roman" w:cs="Times New Roman"/>
                <w:sz w:val="26"/>
                <w:szCs w:val="26"/>
              </w:rPr>
              <w:footnoteReference w:id="14"/>
            </w:r>
            <w:bookmarkEnd w:id="10"/>
          </w:p>
        </w:tc>
      </w:tr>
      <w:tr w:rsidR="00BC69DB" w:rsidRPr="00BC69DB" w:rsidTr="003E0763">
        <w:tc>
          <w:tcPr>
            <w:tcW w:w="289" w:type="pct"/>
          </w:tcPr>
          <w:p w:rsidR="00BC69DB" w:rsidRPr="00BC69DB" w:rsidRDefault="00BC69DB" w:rsidP="003E0763">
            <w:pPr>
              <w:pStyle w:val="ConsPlusNormal"/>
              <w:jc w:val="both"/>
              <w:rPr>
                <w:rFonts w:ascii="Times New Roman" w:hAnsi="Times New Roman" w:cs="Times New Roman"/>
                <w:sz w:val="26"/>
                <w:szCs w:val="26"/>
              </w:rPr>
            </w:pPr>
            <w:r w:rsidRPr="00BC69DB">
              <w:rPr>
                <w:rFonts w:ascii="Times New Roman" w:hAnsi="Times New Roman" w:cs="Times New Roman"/>
                <w:sz w:val="26"/>
                <w:szCs w:val="26"/>
              </w:rPr>
              <w:t>2.3.</w:t>
            </w:r>
          </w:p>
        </w:tc>
        <w:tc>
          <w:tcPr>
            <w:tcW w:w="1426" w:type="pct"/>
          </w:tcPr>
          <w:p w:rsidR="00BC69DB" w:rsidRPr="00BC69DB" w:rsidRDefault="00BC69DB" w:rsidP="003E0763">
            <w:pPr>
              <w:pStyle w:val="ConsPlusNormal"/>
              <w:jc w:val="both"/>
              <w:rPr>
                <w:rFonts w:ascii="Times New Roman" w:hAnsi="Times New Roman" w:cs="Times New Roman"/>
                <w:sz w:val="26"/>
                <w:szCs w:val="26"/>
              </w:rPr>
            </w:pPr>
            <w:r w:rsidRPr="00BC69DB">
              <w:rPr>
                <w:rFonts w:ascii="Times New Roman" w:hAnsi="Times New Roman" w:cs="Times New Roman"/>
                <w:sz w:val="26"/>
                <w:szCs w:val="26"/>
              </w:rPr>
              <w:t>Младший воспитатель или помощник воспитателя</w:t>
            </w:r>
          </w:p>
        </w:tc>
        <w:tc>
          <w:tcPr>
            <w:tcW w:w="3286" w:type="pct"/>
            <w:gridSpan w:val="9"/>
            <w:vAlign w:val="center"/>
          </w:tcPr>
          <w:p w:rsidR="00BC69DB" w:rsidRPr="00BC69DB" w:rsidRDefault="00BC69DB" w:rsidP="003E0763">
            <w:pPr>
              <w:pStyle w:val="ConsPlusNormal"/>
              <w:jc w:val="both"/>
              <w:rPr>
                <w:rFonts w:ascii="Times New Roman" w:hAnsi="Times New Roman" w:cs="Times New Roman"/>
                <w:sz w:val="26"/>
                <w:szCs w:val="26"/>
              </w:rPr>
            </w:pPr>
            <w:r w:rsidRPr="00BC69DB">
              <w:rPr>
                <w:rFonts w:ascii="Times New Roman" w:hAnsi="Times New Roman" w:cs="Times New Roman"/>
                <w:sz w:val="26"/>
                <w:szCs w:val="26"/>
              </w:rPr>
              <w:t>из расчета 1,5 ставки на 1 группу</w:t>
            </w:r>
            <w:r w:rsidRPr="00BC69DB">
              <w:rPr>
                <w:rFonts w:ascii="Times New Roman" w:hAnsi="Times New Roman" w:cs="Times New Roman"/>
                <w:sz w:val="26"/>
                <w:szCs w:val="26"/>
                <w:vertAlign w:val="superscript"/>
              </w:rPr>
              <w:t xml:space="preserve"> 2</w:t>
            </w:r>
          </w:p>
          <w:p w:rsidR="00BC69DB" w:rsidRPr="00BC69DB" w:rsidRDefault="00BC69DB" w:rsidP="003E0763">
            <w:pPr>
              <w:pStyle w:val="ConsPlusNormal"/>
              <w:jc w:val="both"/>
              <w:rPr>
                <w:rFonts w:ascii="Times New Roman" w:hAnsi="Times New Roman" w:cs="Times New Roman"/>
                <w:sz w:val="26"/>
                <w:szCs w:val="26"/>
              </w:rPr>
            </w:pPr>
          </w:p>
        </w:tc>
      </w:tr>
      <w:tr w:rsidR="00BC69DB" w:rsidRPr="00BC69DB" w:rsidTr="003E0763">
        <w:tc>
          <w:tcPr>
            <w:tcW w:w="289" w:type="pct"/>
          </w:tcPr>
          <w:p w:rsidR="00BC69DB" w:rsidRPr="00BC69DB" w:rsidRDefault="00BC69DB" w:rsidP="003E0763">
            <w:pPr>
              <w:pStyle w:val="ConsPlusNormal"/>
              <w:jc w:val="both"/>
              <w:rPr>
                <w:rFonts w:ascii="Times New Roman" w:hAnsi="Times New Roman" w:cs="Times New Roman"/>
                <w:sz w:val="26"/>
                <w:szCs w:val="26"/>
              </w:rPr>
            </w:pPr>
            <w:r w:rsidRPr="00BC69DB">
              <w:rPr>
                <w:rFonts w:ascii="Times New Roman" w:hAnsi="Times New Roman" w:cs="Times New Roman"/>
                <w:sz w:val="26"/>
                <w:szCs w:val="26"/>
              </w:rPr>
              <w:t>2.4.</w:t>
            </w:r>
          </w:p>
        </w:tc>
        <w:tc>
          <w:tcPr>
            <w:tcW w:w="1426" w:type="pct"/>
          </w:tcPr>
          <w:p w:rsidR="00BC69DB" w:rsidRPr="00BC69DB" w:rsidRDefault="00BC69DB" w:rsidP="003E0763">
            <w:pPr>
              <w:pStyle w:val="ConsPlusNormal"/>
              <w:jc w:val="both"/>
              <w:rPr>
                <w:rFonts w:ascii="Times New Roman" w:hAnsi="Times New Roman" w:cs="Times New Roman"/>
                <w:sz w:val="26"/>
                <w:szCs w:val="26"/>
              </w:rPr>
            </w:pPr>
            <w:r w:rsidRPr="00BC69DB">
              <w:rPr>
                <w:rFonts w:ascii="Times New Roman" w:hAnsi="Times New Roman" w:cs="Times New Roman"/>
                <w:sz w:val="26"/>
                <w:szCs w:val="26"/>
              </w:rPr>
              <w:t>Музыкальный руководитель</w:t>
            </w:r>
          </w:p>
        </w:tc>
        <w:tc>
          <w:tcPr>
            <w:tcW w:w="3286" w:type="pct"/>
            <w:gridSpan w:val="9"/>
            <w:vAlign w:val="center"/>
          </w:tcPr>
          <w:p w:rsidR="00BC69DB" w:rsidRPr="00BC69DB" w:rsidRDefault="00BC69DB" w:rsidP="003E0763">
            <w:pPr>
              <w:pStyle w:val="ConsPlusNormal"/>
              <w:jc w:val="both"/>
              <w:rPr>
                <w:rFonts w:ascii="Times New Roman" w:hAnsi="Times New Roman" w:cs="Times New Roman"/>
                <w:sz w:val="26"/>
                <w:szCs w:val="26"/>
              </w:rPr>
            </w:pPr>
            <w:r w:rsidRPr="00BC69DB">
              <w:rPr>
                <w:rFonts w:ascii="Times New Roman" w:hAnsi="Times New Roman" w:cs="Times New Roman"/>
                <w:sz w:val="26"/>
                <w:szCs w:val="26"/>
              </w:rPr>
              <w:t xml:space="preserve">0,25 ставки на каждую группу детей в возрасте старше 1,5 лет </w:t>
            </w:r>
          </w:p>
        </w:tc>
      </w:tr>
      <w:tr w:rsidR="00BC69DB" w:rsidRPr="00BC69DB" w:rsidTr="003E0763">
        <w:tc>
          <w:tcPr>
            <w:tcW w:w="289" w:type="pct"/>
          </w:tcPr>
          <w:p w:rsidR="00BC69DB" w:rsidRPr="00BC69DB" w:rsidRDefault="00BC69DB" w:rsidP="003E0763">
            <w:pPr>
              <w:pStyle w:val="ConsPlusNormal"/>
              <w:jc w:val="both"/>
              <w:rPr>
                <w:rFonts w:ascii="Times New Roman" w:hAnsi="Times New Roman" w:cs="Times New Roman"/>
                <w:sz w:val="26"/>
                <w:szCs w:val="26"/>
              </w:rPr>
            </w:pPr>
            <w:r w:rsidRPr="00BC69DB">
              <w:rPr>
                <w:rFonts w:ascii="Times New Roman" w:hAnsi="Times New Roman" w:cs="Times New Roman"/>
                <w:sz w:val="26"/>
                <w:szCs w:val="26"/>
              </w:rPr>
              <w:t>2.5.</w:t>
            </w:r>
          </w:p>
        </w:tc>
        <w:tc>
          <w:tcPr>
            <w:tcW w:w="1426" w:type="pct"/>
          </w:tcPr>
          <w:p w:rsidR="00BC69DB" w:rsidRPr="00BC69DB" w:rsidRDefault="00BC69DB" w:rsidP="003E0763">
            <w:pPr>
              <w:pStyle w:val="ConsPlusNormal"/>
              <w:jc w:val="both"/>
              <w:rPr>
                <w:rFonts w:ascii="Times New Roman" w:hAnsi="Times New Roman" w:cs="Times New Roman"/>
                <w:sz w:val="26"/>
                <w:szCs w:val="26"/>
              </w:rPr>
            </w:pPr>
            <w:r w:rsidRPr="00BC69DB">
              <w:rPr>
                <w:rFonts w:ascii="Times New Roman" w:hAnsi="Times New Roman" w:cs="Times New Roman"/>
                <w:sz w:val="26"/>
                <w:szCs w:val="26"/>
              </w:rPr>
              <w:t>Инструктор по физической культуре</w:t>
            </w:r>
          </w:p>
        </w:tc>
        <w:tc>
          <w:tcPr>
            <w:tcW w:w="3286" w:type="pct"/>
            <w:gridSpan w:val="9"/>
            <w:vAlign w:val="center"/>
          </w:tcPr>
          <w:p w:rsidR="00BC69DB" w:rsidRPr="00BC69DB" w:rsidRDefault="00BC69DB" w:rsidP="003E0763">
            <w:pPr>
              <w:pStyle w:val="ConsPlusNormal"/>
              <w:jc w:val="both"/>
              <w:rPr>
                <w:rFonts w:ascii="Times New Roman" w:hAnsi="Times New Roman" w:cs="Times New Roman"/>
                <w:sz w:val="26"/>
                <w:szCs w:val="26"/>
              </w:rPr>
            </w:pPr>
            <w:r w:rsidRPr="00BC69DB">
              <w:rPr>
                <w:rFonts w:ascii="Times New Roman" w:hAnsi="Times New Roman" w:cs="Times New Roman"/>
                <w:sz w:val="26"/>
                <w:szCs w:val="26"/>
              </w:rPr>
              <w:t>0,125 ставки на группу, за исключением групп раннего возраста</w:t>
            </w:r>
          </w:p>
          <w:p w:rsidR="00BC69DB" w:rsidRPr="00BC69DB" w:rsidRDefault="00BC69DB" w:rsidP="003E0763">
            <w:pPr>
              <w:pStyle w:val="ConsPlusNormal"/>
              <w:jc w:val="both"/>
              <w:rPr>
                <w:rFonts w:ascii="Times New Roman" w:hAnsi="Times New Roman" w:cs="Times New Roman"/>
                <w:sz w:val="26"/>
                <w:szCs w:val="26"/>
              </w:rPr>
            </w:pPr>
            <w:r w:rsidRPr="00BC69DB">
              <w:rPr>
                <w:rFonts w:ascii="Times New Roman" w:hAnsi="Times New Roman" w:cs="Times New Roman"/>
                <w:sz w:val="26"/>
                <w:szCs w:val="26"/>
              </w:rPr>
              <w:t>Дополнительно при наличии бассейна 0,2 ст. на каждую группу, посещающую бассейн</w:t>
            </w:r>
          </w:p>
        </w:tc>
      </w:tr>
      <w:tr w:rsidR="00BC69DB" w:rsidRPr="00BC69DB" w:rsidTr="003E0763">
        <w:tc>
          <w:tcPr>
            <w:tcW w:w="289" w:type="pct"/>
          </w:tcPr>
          <w:p w:rsidR="00BC69DB" w:rsidRPr="00BC69DB" w:rsidRDefault="00BC69DB" w:rsidP="003E0763">
            <w:pPr>
              <w:pStyle w:val="ConsPlusNormal"/>
              <w:jc w:val="both"/>
              <w:rPr>
                <w:rFonts w:ascii="Times New Roman" w:hAnsi="Times New Roman" w:cs="Times New Roman"/>
                <w:sz w:val="26"/>
                <w:szCs w:val="26"/>
              </w:rPr>
            </w:pPr>
            <w:r w:rsidRPr="00BC69DB">
              <w:rPr>
                <w:rFonts w:ascii="Times New Roman" w:hAnsi="Times New Roman" w:cs="Times New Roman"/>
                <w:sz w:val="26"/>
                <w:szCs w:val="26"/>
              </w:rPr>
              <w:t>2.6</w:t>
            </w:r>
          </w:p>
        </w:tc>
        <w:tc>
          <w:tcPr>
            <w:tcW w:w="1426" w:type="pct"/>
          </w:tcPr>
          <w:p w:rsidR="00BC69DB" w:rsidRPr="00BC69DB" w:rsidRDefault="00BC69DB" w:rsidP="003E0763">
            <w:pPr>
              <w:pStyle w:val="ConsPlusNormal"/>
              <w:jc w:val="both"/>
              <w:rPr>
                <w:rFonts w:ascii="Times New Roman" w:hAnsi="Times New Roman" w:cs="Times New Roman"/>
                <w:sz w:val="26"/>
                <w:szCs w:val="26"/>
              </w:rPr>
            </w:pPr>
            <w:r w:rsidRPr="00BC69DB">
              <w:rPr>
                <w:rFonts w:ascii="Times New Roman" w:hAnsi="Times New Roman" w:cs="Times New Roman"/>
                <w:sz w:val="26"/>
                <w:szCs w:val="26"/>
              </w:rPr>
              <w:t>Педагог дополнительного образования</w:t>
            </w:r>
          </w:p>
        </w:tc>
        <w:tc>
          <w:tcPr>
            <w:tcW w:w="3286" w:type="pct"/>
            <w:gridSpan w:val="9"/>
            <w:vAlign w:val="center"/>
          </w:tcPr>
          <w:p w:rsidR="00BC69DB" w:rsidRPr="00BC69DB" w:rsidRDefault="00BC69DB" w:rsidP="003E0763">
            <w:pPr>
              <w:pStyle w:val="ConsPlusNormal"/>
              <w:jc w:val="both"/>
              <w:rPr>
                <w:rFonts w:ascii="Times New Roman" w:hAnsi="Times New Roman" w:cs="Times New Roman"/>
                <w:sz w:val="26"/>
                <w:szCs w:val="26"/>
              </w:rPr>
            </w:pPr>
            <w:r w:rsidRPr="00BC69DB">
              <w:rPr>
                <w:rFonts w:ascii="Times New Roman" w:hAnsi="Times New Roman" w:cs="Times New Roman"/>
                <w:sz w:val="26"/>
                <w:szCs w:val="26"/>
              </w:rPr>
              <w:t>0,125 ставки на группу детей, за исключением групп раннего возраста</w:t>
            </w:r>
          </w:p>
        </w:tc>
      </w:tr>
      <w:tr w:rsidR="00BC69DB" w:rsidRPr="00BC69DB" w:rsidTr="003E0763">
        <w:tc>
          <w:tcPr>
            <w:tcW w:w="289" w:type="pct"/>
          </w:tcPr>
          <w:p w:rsidR="00BC69DB" w:rsidRPr="00BC69DB" w:rsidRDefault="00BC69DB" w:rsidP="003E0763">
            <w:pPr>
              <w:pStyle w:val="ConsPlusNormal"/>
              <w:jc w:val="both"/>
              <w:rPr>
                <w:rFonts w:ascii="Times New Roman" w:hAnsi="Times New Roman" w:cs="Times New Roman"/>
                <w:sz w:val="26"/>
                <w:szCs w:val="26"/>
              </w:rPr>
            </w:pPr>
            <w:r w:rsidRPr="00BC69DB">
              <w:rPr>
                <w:rFonts w:ascii="Times New Roman" w:hAnsi="Times New Roman" w:cs="Times New Roman"/>
                <w:sz w:val="26"/>
                <w:szCs w:val="26"/>
              </w:rPr>
              <w:t>2.7</w:t>
            </w:r>
          </w:p>
        </w:tc>
        <w:tc>
          <w:tcPr>
            <w:tcW w:w="1426" w:type="pct"/>
          </w:tcPr>
          <w:p w:rsidR="00BC69DB" w:rsidRPr="00BC69DB" w:rsidRDefault="00BC69DB" w:rsidP="003E0763">
            <w:pPr>
              <w:pStyle w:val="ConsPlusNormal"/>
              <w:jc w:val="both"/>
              <w:rPr>
                <w:rFonts w:ascii="Times New Roman" w:hAnsi="Times New Roman" w:cs="Times New Roman"/>
                <w:sz w:val="26"/>
                <w:szCs w:val="26"/>
              </w:rPr>
            </w:pPr>
            <w:r w:rsidRPr="00BC69DB">
              <w:rPr>
                <w:rFonts w:ascii="Times New Roman" w:hAnsi="Times New Roman" w:cs="Times New Roman"/>
                <w:sz w:val="26"/>
                <w:szCs w:val="26"/>
              </w:rPr>
              <w:t>Концертмейстер</w:t>
            </w:r>
          </w:p>
        </w:tc>
        <w:tc>
          <w:tcPr>
            <w:tcW w:w="3286" w:type="pct"/>
            <w:gridSpan w:val="9"/>
            <w:vAlign w:val="center"/>
          </w:tcPr>
          <w:p w:rsidR="00BC69DB" w:rsidRPr="00BC69DB" w:rsidRDefault="00BC69DB" w:rsidP="003E0763">
            <w:pPr>
              <w:pStyle w:val="ConsPlusNormal"/>
              <w:jc w:val="both"/>
              <w:rPr>
                <w:rFonts w:ascii="Times New Roman" w:hAnsi="Times New Roman" w:cs="Times New Roman"/>
                <w:sz w:val="26"/>
                <w:szCs w:val="26"/>
              </w:rPr>
            </w:pPr>
            <w:r w:rsidRPr="00BC69DB">
              <w:rPr>
                <w:rFonts w:ascii="Times New Roman" w:hAnsi="Times New Roman" w:cs="Times New Roman"/>
                <w:sz w:val="26"/>
                <w:szCs w:val="26"/>
              </w:rPr>
              <w:t xml:space="preserve">1 ставка при наличии 1 ст. педагога дополнительного образования по обучению детей хореографии </w:t>
            </w:r>
          </w:p>
        </w:tc>
      </w:tr>
      <w:tr w:rsidR="00BC69DB" w:rsidRPr="00BC69DB" w:rsidTr="003E0763">
        <w:tc>
          <w:tcPr>
            <w:tcW w:w="289" w:type="pct"/>
          </w:tcPr>
          <w:p w:rsidR="00BC69DB" w:rsidRPr="00BC69DB" w:rsidRDefault="00BC69DB" w:rsidP="003E0763">
            <w:pPr>
              <w:pStyle w:val="ConsPlusNormal"/>
              <w:jc w:val="both"/>
              <w:rPr>
                <w:rFonts w:ascii="Times New Roman" w:hAnsi="Times New Roman" w:cs="Times New Roman"/>
                <w:sz w:val="26"/>
                <w:szCs w:val="26"/>
              </w:rPr>
            </w:pPr>
            <w:r w:rsidRPr="00BC69DB">
              <w:rPr>
                <w:rFonts w:ascii="Times New Roman" w:hAnsi="Times New Roman" w:cs="Times New Roman"/>
                <w:sz w:val="26"/>
                <w:szCs w:val="26"/>
              </w:rPr>
              <w:t>2.8.</w:t>
            </w:r>
          </w:p>
        </w:tc>
        <w:tc>
          <w:tcPr>
            <w:tcW w:w="1426" w:type="pct"/>
          </w:tcPr>
          <w:p w:rsidR="00BC69DB" w:rsidRPr="00BC69DB" w:rsidRDefault="00BC69DB" w:rsidP="003E0763">
            <w:pPr>
              <w:pStyle w:val="ConsPlusNormal"/>
              <w:jc w:val="both"/>
              <w:rPr>
                <w:rFonts w:ascii="Times New Roman" w:hAnsi="Times New Roman" w:cs="Times New Roman"/>
                <w:sz w:val="26"/>
                <w:szCs w:val="26"/>
              </w:rPr>
            </w:pPr>
            <w:r w:rsidRPr="00BC69DB">
              <w:rPr>
                <w:rFonts w:ascii="Times New Roman" w:hAnsi="Times New Roman" w:cs="Times New Roman"/>
                <w:sz w:val="26"/>
                <w:szCs w:val="26"/>
              </w:rPr>
              <w:t>Педагог-психолог</w:t>
            </w:r>
          </w:p>
        </w:tc>
        <w:tc>
          <w:tcPr>
            <w:tcW w:w="3286" w:type="pct"/>
            <w:gridSpan w:val="9"/>
            <w:vAlign w:val="center"/>
          </w:tcPr>
          <w:p w:rsidR="00BC69DB" w:rsidRPr="00BC69DB" w:rsidRDefault="00BC69DB" w:rsidP="003E0763">
            <w:pPr>
              <w:pStyle w:val="ConsPlusNormal"/>
              <w:jc w:val="both"/>
              <w:rPr>
                <w:rFonts w:ascii="Times New Roman" w:hAnsi="Times New Roman" w:cs="Times New Roman"/>
                <w:sz w:val="26"/>
                <w:szCs w:val="26"/>
              </w:rPr>
            </w:pPr>
            <w:r w:rsidRPr="00BC69DB">
              <w:rPr>
                <w:rFonts w:ascii="Times New Roman" w:hAnsi="Times New Roman" w:cs="Times New Roman"/>
                <w:sz w:val="26"/>
                <w:szCs w:val="26"/>
              </w:rPr>
              <w:t>Не менее 0,1 ставки на каждую группу</w:t>
            </w:r>
            <w:r w:rsidRPr="00BC69DB">
              <w:rPr>
                <w:rStyle w:val="afff9"/>
                <w:rFonts w:ascii="Times New Roman" w:hAnsi="Times New Roman" w:cs="Times New Roman"/>
                <w:sz w:val="26"/>
                <w:szCs w:val="26"/>
              </w:rPr>
              <w:footnoteReference w:id="15"/>
            </w:r>
          </w:p>
        </w:tc>
      </w:tr>
      <w:tr w:rsidR="00BC69DB" w:rsidRPr="00BC69DB" w:rsidTr="003E0763">
        <w:tc>
          <w:tcPr>
            <w:tcW w:w="289" w:type="pct"/>
          </w:tcPr>
          <w:p w:rsidR="00BC69DB" w:rsidRPr="00BC69DB" w:rsidRDefault="00BC69DB" w:rsidP="003E0763">
            <w:pPr>
              <w:pStyle w:val="ConsPlusNormal"/>
              <w:jc w:val="both"/>
              <w:rPr>
                <w:rFonts w:ascii="Times New Roman" w:hAnsi="Times New Roman" w:cs="Times New Roman"/>
                <w:sz w:val="26"/>
                <w:szCs w:val="26"/>
              </w:rPr>
            </w:pPr>
            <w:r w:rsidRPr="00BC69DB">
              <w:rPr>
                <w:rFonts w:ascii="Times New Roman" w:hAnsi="Times New Roman" w:cs="Times New Roman"/>
                <w:sz w:val="26"/>
                <w:szCs w:val="26"/>
              </w:rPr>
              <w:t>2.9.</w:t>
            </w:r>
          </w:p>
        </w:tc>
        <w:tc>
          <w:tcPr>
            <w:tcW w:w="1426" w:type="pct"/>
          </w:tcPr>
          <w:p w:rsidR="00BC69DB" w:rsidRPr="00BC69DB" w:rsidRDefault="00BC69DB" w:rsidP="003E0763">
            <w:pPr>
              <w:pStyle w:val="ConsPlusNormal"/>
              <w:jc w:val="both"/>
              <w:rPr>
                <w:rFonts w:ascii="Times New Roman" w:hAnsi="Times New Roman" w:cs="Times New Roman"/>
                <w:sz w:val="26"/>
                <w:szCs w:val="26"/>
              </w:rPr>
            </w:pPr>
            <w:r w:rsidRPr="00BC69DB">
              <w:rPr>
                <w:rFonts w:ascii="Times New Roman" w:hAnsi="Times New Roman" w:cs="Times New Roman"/>
                <w:sz w:val="26"/>
                <w:szCs w:val="26"/>
              </w:rPr>
              <w:t>Учитель-логопед</w:t>
            </w:r>
          </w:p>
        </w:tc>
        <w:tc>
          <w:tcPr>
            <w:tcW w:w="3286" w:type="pct"/>
            <w:gridSpan w:val="9"/>
            <w:vAlign w:val="center"/>
          </w:tcPr>
          <w:p w:rsidR="00BC69DB" w:rsidRPr="00BC69DB" w:rsidRDefault="00BC69DB" w:rsidP="003E0763">
            <w:pPr>
              <w:pStyle w:val="ConsPlusNormal"/>
              <w:jc w:val="both"/>
              <w:rPr>
                <w:rFonts w:ascii="Times New Roman" w:hAnsi="Times New Roman" w:cs="Times New Roman"/>
                <w:sz w:val="26"/>
                <w:szCs w:val="26"/>
              </w:rPr>
            </w:pPr>
            <w:r w:rsidRPr="00BC69DB">
              <w:rPr>
                <w:rFonts w:ascii="Times New Roman" w:hAnsi="Times New Roman" w:cs="Times New Roman"/>
                <w:sz w:val="26"/>
                <w:szCs w:val="26"/>
              </w:rPr>
              <w:t xml:space="preserve">0,25 ставки на группу детей за исключением групп раннего возраста </w:t>
            </w:r>
            <w:r w:rsidRPr="00BC69DB">
              <w:rPr>
                <w:rFonts w:ascii="Times New Roman" w:hAnsi="Times New Roman" w:cs="Times New Roman"/>
                <w:sz w:val="26"/>
                <w:szCs w:val="26"/>
                <w:vertAlign w:val="superscript"/>
              </w:rPr>
              <w:t>12</w:t>
            </w:r>
          </w:p>
        </w:tc>
      </w:tr>
      <w:tr w:rsidR="00BC69DB" w:rsidRPr="00BC69DB" w:rsidTr="003E0763">
        <w:tc>
          <w:tcPr>
            <w:tcW w:w="289" w:type="pct"/>
          </w:tcPr>
          <w:p w:rsidR="00BC69DB" w:rsidRPr="00BC69DB" w:rsidRDefault="00BC69DB" w:rsidP="003E0763">
            <w:pPr>
              <w:pStyle w:val="ConsPlusNormal"/>
              <w:jc w:val="both"/>
              <w:rPr>
                <w:rFonts w:ascii="Times New Roman" w:hAnsi="Times New Roman" w:cs="Times New Roman"/>
                <w:sz w:val="26"/>
                <w:szCs w:val="26"/>
              </w:rPr>
            </w:pPr>
            <w:r w:rsidRPr="00BC69DB">
              <w:rPr>
                <w:rFonts w:ascii="Times New Roman" w:hAnsi="Times New Roman" w:cs="Times New Roman"/>
                <w:sz w:val="26"/>
                <w:szCs w:val="26"/>
              </w:rPr>
              <w:lastRenderedPageBreak/>
              <w:t>2.10.</w:t>
            </w:r>
          </w:p>
        </w:tc>
        <w:tc>
          <w:tcPr>
            <w:tcW w:w="1426" w:type="pct"/>
          </w:tcPr>
          <w:p w:rsidR="00BC69DB" w:rsidRPr="00BC69DB" w:rsidRDefault="00BC69DB" w:rsidP="003E0763">
            <w:pPr>
              <w:pStyle w:val="ConsPlusNormal"/>
              <w:jc w:val="both"/>
              <w:rPr>
                <w:rFonts w:ascii="Times New Roman" w:hAnsi="Times New Roman" w:cs="Times New Roman"/>
                <w:sz w:val="26"/>
                <w:szCs w:val="26"/>
              </w:rPr>
            </w:pPr>
            <w:r w:rsidRPr="00BC69DB">
              <w:rPr>
                <w:rFonts w:ascii="Times New Roman" w:hAnsi="Times New Roman" w:cs="Times New Roman"/>
                <w:sz w:val="26"/>
                <w:szCs w:val="26"/>
              </w:rPr>
              <w:t>Учитель-дефектолог</w:t>
            </w:r>
          </w:p>
        </w:tc>
        <w:tc>
          <w:tcPr>
            <w:tcW w:w="3286" w:type="pct"/>
            <w:gridSpan w:val="9"/>
            <w:vAlign w:val="center"/>
          </w:tcPr>
          <w:p w:rsidR="00BC69DB" w:rsidRPr="00BC69DB" w:rsidRDefault="00BC69DB" w:rsidP="003E0763">
            <w:pPr>
              <w:pStyle w:val="ConsPlusNormal"/>
              <w:jc w:val="both"/>
              <w:rPr>
                <w:rFonts w:ascii="Times New Roman" w:hAnsi="Times New Roman" w:cs="Times New Roman"/>
                <w:sz w:val="26"/>
                <w:szCs w:val="26"/>
              </w:rPr>
            </w:pPr>
            <w:r w:rsidRPr="00BC69DB">
              <w:rPr>
                <w:rFonts w:ascii="Times New Roman" w:hAnsi="Times New Roman" w:cs="Times New Roman"/>
                <w:sz w:val="26"/>
                <w:szCs w:val="26"/>
              </w:rPr>
              <w:t>1 ставка на каждую группу компенсирующей направленности или 0,1 ставки за каждого ребенка с ОВЗ в группе комбинированной направленности.</w:t>
            </w:r>
          </w:p>
        </w:tc>
      </w:tr>
      <w:tr w:rsidR="00BC69DB" w:rsidRPr="00BC69DB" w:rsidTr="003E0763">
        <w:tc>
          <w:tcPr>
            <w:tcW w:w="289" w:type="pct"/>
          </w:tcPr>
          <w:p w:rsidR="00BC69DB" w:rsidRPr="00BC69DB" w:rsidRDefault="00BC69DB" w:rsidP="003E0763">
            <w:pPr>
              <w:pStyle w:val="ConsPlusNormal"/>
              <w:jc w:val="both"/>
              <w:rPr>
                <w:rFonts w:ascii="Times New Roman" w:hAnsi="Times New Roman" w:cs="Times New Roman"/>
                <w:sz w:val="26"/>
                <w:szCs w:val="26"/>
              </w:rPr>
            </w:pPr>
            <w:r w:rsidRPr="00BC69DB">
              <w:rPr>
                <w:rFonts w:ascii="Times New Roman" w:hAnsi="Times New Roman" w:cs="Times New Roman"/>
                <w:sz w:val="26"/>
                <w:szCs w:val="26"/>
              </w:rPr>
              <w:t>3.</w:t>
            </w:r>
          </w:p>
        </w:tc>
        <w:tc>
          <w:tcPr>
            <w:tcW w:w="4711" w:type="pct"/>
            <w:gridSpan w:val="10"/>
          </w:tcPr>
          <w:p w:rsidR="00BC69DB" w:rsidRPr="00BC69DB" w:rsidRDefault="00BC69DB" w:rsidP="003E0763">
            <w:pPr>
              <w:pStyle w:val="ConsPlusNormal"/>
              <w:jc w:val="both"/>
              <w:rPr>
                <w:rFonts w:ascii="Times New Roman" w:hAnsi="Times New Roman" w:cs="Times New Roman"/>
                <w:sz w:val="26"/>
                <w:szCs w:val="26"/>
              </w:rPr>
            </w:pPr>
            <w:r w:rsidRPr="00BC69DB">
              <w:rPr>
                <w:rFonts w:ascii="Times New Roman" w:hAnsi="Times New Roman" w:cs="Times New Roman"/>
                <w:bCs/>
                <w:sz w:val="26"/>
                <w:szCs w:val="26"/>
              </w:rPr>
              <w:t>Административно-хозяйственный персонал</w:t>
            </w:r>
          </w:p>
        </w:tc>
      </w:tr>
      <w:tr w:rsidR="00BC69DB" w:rsidRPr="00BC69DB" w:rsidTr="003E0763">
        <w:tc>
          <w:tcPr>
            <w:tcW w:w="289" w:type="pct"/>
          </w:tcPr>
          <w:p w:rsidR="00BC69DB" w:rsidRPr="00BC69DB" w:rsidRDefault="00BC69DB" w:rsidP="003E0763">
            <w:pPr>
              <w:pStyle w:val="ConsPlusNormal"/>
              <w:jc w:val="both"/>
              <w:rPr>
                <w:rFonts w:ascii="Times New Roman" w:hAnsi="Times New Roman" w:cs="Times New Roman"/>
                <w:sz w:val="26"/>
                <w:szCs w:val="26"/>
              </w:rPr>
            </w:pPr>
            <w:r w:rsidRPr="00BC69DB">
              <w:rPr>
                <w:rFonts w:ascii="Times New Roman" w:hAnsi="Times New Roman" w:cs="Times New Roman"/>
                <w:sz w:val="26"/>
                <w:szCs w:val="26"/>
              </w:rPr>
              <w:t>3.1</w:t>
            </w:r>
          </w:p>
        </w:tc>
        <w:tc>
          <w:tcPr>
            <w:tcW w:w="1426" w:type="pct"/>
          </w:tcPr>
          <w:p w:rsidR="00BC69DB" w:rsidRPr="00BC69DB" w:rsidRDefault="00BC69DB" w:rsidP="003E0763">
            <w:pPr>
              <w:pStyle w:val="ConsPlusNormal"/>
              <w:jc w:val="both"/>
              <w:rPr>
                <w:rFonts w:ascii="Times New Roman" w:hAnsi="Times New Roman" w:cs="Times New Roman"/>
                <w:sz w:val="26"/>
                <w:szCs w:val="26"/>
              </w:rPr>
            </w:pPr>
            <w:r w:rsidRPr="00BC69DB">
              <w:rPr>
                <w:rFonts w:ascii="Times New Roman" w:hAnsi="Times New Roman" w:cs="Times New Roman"/>
                <w:sz w:val="26"/>
                <w:szCs w:val="26"/>
              </w:rPr>
              <w:t>Заведующий хозяйством</w:t>
            </w:r>
          </w:p>
        </w:tc>
        <w:tc>
          <w:tcPr>
            <w:tcW w:w="416" w:type="pct"/>
          </w:tcPr>
          <w:p w:rsidR="00BC69DB" w:rsidRPr="00BC69DB" w:rsidRDefault="00BC69DB" w:rsidP="003E0763">
            <w:pPr>
              <w:pStyle w:val="ConsPlusNormal"/>
              <w:jc w:val="both"/>
              <w:rPr>
                <w:rFonts w:ascii="Times New Roman" w:hAnsi="Times New Roman" w:cs="Times New Roman"/>
                <w:sz w:val="26"/>
                <w:szCs w:val="26"/>
              </w:rPr>
            </w:pPr>
            <w:r w:rsidRPr="00BC69DB">
              <w:rPr>
                <w:rFonts w:ascii="Times New Roman" w:hAnsi="Times New Roman" w:cs="Times New Roman"/>
                <w:sz w:val="26"/>
                <w:szCs w:val="26"/>
              </w:rPr>
              <w:t>1,0</w:t>
            </w:r>
          </w:p>
        </w:tc>
        <w:tc>
          <w:tcPr>
            <w:tcW w:w="355" w:type="pct"/>
          </w:tcPr>
          <w:p w:rsidR="00BC69DB" w:rsidRPr="00BC69DB" w:rsidRDefault="00BC69DB" w:rsidP="003E0763">
            <w:pPr>
              <w:pStyle w:val="ConsPlusNormal"/>
              <w:jc w:val="both"/>
              <w:rPr>
                <w:rFonts w:ascii="Times New Roman" w:hAnsi="Times New Roman" w:cs="Times New Roman"/>
                <w:sz w:val="26"/>
                <w:szCs w:val="26"/>
              </w:rPr>
            </w:pPr>
            <w:r w:rsidRPr="00BC69DB">
              <w:rPr>
                <w:rFonts w:ascii="Times New Roman" w:hAnsi="Times New Roman" w:cs="Times New Roman"/>
                <w:sz w:val="26"/>
                <w:szCs w:val="26"/>
              </w:rPr>
              <w:t>1,0</w:t>
            </w:r>
          </w:p>
        </w:tc>
        <w:tc>
          <w:tcPr>
            <w:tcW w:w="389" w:type="pct"/>
          </w:tcPr>
          <w:p w:rsidR="00BC69DB" w:rsidRPr="00BC69DB" w:rsidRDefault="00BC69DB" w:rsidP="003E0763">
            <w:pPr>
              <w:pStyle w:val="ConsPlusNormal"/>
              <w:jc w:val="both"/>
              <w:rPr>
                <w:rFonts w:ascii="Times New Roman" w:hAnsi="Times New Roman" w:cs="Times New Roman"/>
                <w:sz w:val="26"/>
                <w:szCs w:val="26"/>
              </w:rPr>
            </w:pPr>
            <w:r w:rsidRPr="00BC69DB">
              <w:rPr>
                <w:rFonts w:ascii="Times New Roman" w:hAnsi="Times New Roman" w:cs="Times New Roman"/>
                <w:sz w:val="26"/>
                <w:szCs w:val="26"/>
              </w:rPr>
              <w:t>-</w:t>
            </w:r>
          </w:p>
        </w:tc>
        <w:tc>
          <w:tcPr>
            <w:tcW w:w="349" w:type="pct"/>
          </w:tcPr>
          <w:p w:rsidR="00BC69DB" w:rsidRPr="00BC69DB" w:rsidRDefault="00BC69DB" w:rsidP="003E0763">
            <w:pPr>
              <w:pStyle w:val="ConsPlusNormal"/>
              <w:jc w:val="both"/>
              <w:rPr>
                <w:rFonts w:ascii="Times New Roman" w:hAnsi="Times New Roman" w:cs="Times New Roman"/>
                <w:sz w:val="26"/>
                <w:szCs w:val="26"/>
              </w:rPr>
            </w:pPr>
            <w:r w:rsidRPr="00BC69DB">
              <w:rPr>
                <w:rFonts w:ascii="Times New Roman" w:hAnsi="Times New Roman" w:cs="Times New Roman"/>
                <w:sz w:val="26"/>
                <w:szCs w:val="26"/>
              </w:rPr>
              <w:t>-</w:t>
            </w:r>
          </w:p>
        </w:tc>
        <w:tc>
          <w:tcPr>
            <w:tcW w:w="370" w:type="pct"/>
            <w:gridSpan w:val="2"/>
          </w:tcPr>
          <w:p w:rsidR="00BC69DB" w:rsidRPr="00BC69DB" w:rsidRDefault="00BC69DB" w:rsidP="003E0763">
            <w:pPr>
              <w:pStyle w:val="ConsPlusNormal"/>
              <w:jc w:val="both"/>
              <w:rPr>
                <w:rFonts w:ascii="Times New Roman" w:hAnsi="Times New Roman" w:cs="Times New Roman"/>
                <w:sz w:val="26"/>
                <w:szCs w:val="26"/>
              </w:rPr>
            </w:pPr>
            <w:r w:rsidRPr="00BC69DB">
              <w:rPr>
                <w:rFonts w:ascii="Times New Roman" w:hAnsi="Times New Roman" w:cs="Times New Roman"/>
                <w:sz w:val="26"/>
                <w:szCs w:val="26"/>
              </w:rPr>
              <w:t>-</w:t>
            </w:r>
          </w:p>
        </w:tc>
        <w:tc>
          <w:tcPr>
            <w:tcW w:w="395" w:type="pct"/>
          </w:tcPr>
          <w:p w:rsidR="00BC69DB" w:rsidRPr="00BC69DB" w:rsidRDefault="00BC69DB" w:rsidP="003E0763">
            <w:pPr>
              <w:pStyle w:val="ConsPlusNormal"/>
              <w:jc w:val="both"/>
              <w:rPr>
                <w:rFonts w:ascii="Times New Roman" w:hAnsi="Times New Roman" w:cs="Times New Roman"/>
                <w:sz w:val="26"/>
                <w:szCs w:val="26"/>
              </w:rPr>
            </w:pPr>
            <w:r w:rsidRPr="00BC69DB">
              <w:rPr>
                <w:rFonts w:ascii="Times New Roman" w:hAnsi="Times New Roman" w:cs="Times New Roman"/>
                <w:sz w:val="26"/>
                <w:szCs w:val="26"/>
              </w:rPr>
              <w:t>-</w:t>
            </w:r>
          </w:p>
        </w:tc>
        <w:tc>
          <w:tcPr>
            <w:tcW w:w="357" w:type="pct"/>
          </w:tcPr>
          <w:p w:rsidR="00BC69DB" w:rsidRPr="00BC69DB" w:rsidRDefault="00BC69DB" w:rsidP="003E0763">
            <w:pPr>
              <w:pStyle w:val="ConsPlusNormal"/>
              <w:jc w:val="both"/>
              <w:rPr>
                <w:rFonts w:ascii="Times New Roman" w:hAnsi="Times New Roman" w:cs="Times New Roman"/>
                <w:sz w:val="26"/>
                <w:szCs w:val="26"/>
              </w:rPr>
            </w:pPr>
            <w:r w:rsidRPr="00BC69DB">
              <w:rPr>
                <w:rFonts w:ascii="Times New Roman" w:hAnsi="Times New Roman" w:cs="Times New Roman"/>
                <w:sz w:val="26"/>
                <w:szCs w:val="26"/>
              </w:rPr>
              <w:t>1,0</w:t>
            </w:r>
          </w:p>
        </w:tc>
        <w:tc>
          <w:tcPr>
            <w:tcW w:w="656" w:type="pct"/>
          </w:tcPr>
          <w:p w:rsidR="00BC69DB" w:rsidRPr="00BC69DB" w:rsidRDefault="00BC69DB" w:rsidP="003E0763">
            <w:pPr>
              <w:pStyle w:val="ConsPlusNormal"/>
              <w:jc w:val="both"/>
              <w:rPr>
                <w:rFonts w:ascii="Times New Roman" w:hAnsi="Times New Roman" w:cs="Times New Roman"/>
                <w:sz w:val="26"/>
                <w:szCs w:val="26"/>
              </w:rPr>
            </w:pPr>
            <w:r w:rsidRPr="00BC69DB">
              <w:rPr>
                <w:rFonts w:ascii="Times New Roman" w:hAnsi="Times New Roman" w:cs="Times New Roman"/>
                <w:sz w:val="26"/>
                <w:szCs w:val="26"/>
              </w:rPr>
              <w:t>1,0</w:t>
            </w:r>
          </w:p>
        </w:tc>
      </w:tr>
      <w:tr w:rsidR="00BC69DB" w:rsidRPr="00BC69DB" w:rsidTr="003E0763">
        <w:tc>
          <w:tcPr>
            <w:tcW w:w="289" w:type="pct"/>
          </w:tcPr>
          <w:p w:rsidR="00BC69DB" w:rsidRPr="00BC69DB" w:rsidRDefault="00BC69DB" w:rsidP="003E0763">
            <w:pPr>
              <w:pStyle w:val="ConsPlusNormal"/>
              <w:jc w:val="both"/>
              <w:rPr>
                <w:rFonts w:ascii="Times New Roman" w:hAnsi="Times New Roman" w:cs="Times New Roman"/>
                <w:sz w:val="26"/>
                <w:szCs w:val="26"/>
              </w:rPr>
            </w:pPr>
            <w:r w:rsidRPr="00BC69DB">
              <w:rPr>
                <w:rFonts w:ascii="Times New Roman" w:hAnsi="Times New Roman" w:cs="Times New Roman"/>
                <w:sz w:val="26"/>
                <w:szCs w:val="26"/>
              </w:rPr>
              <w:t>3.2.</w:t>
            </w:r>
          </w:p>
        </w:tc>
        <w:tc>
          <w:tcPr>
            <w:tcW w:w="1426" w:type="pct"/>
          </w:tcPr>
          <w:p w:rsidR="00BC69DB" w:rsidRPr="00BC69DB" w:rsidRDefault="00BC69DB" w:rsidP="003E0763">
            <w:pPr>
              <w:pStyle w:val="ConsPlusNormal"/>
              <w:jc w:val="both"/>
              <w:rPr>
                <w:rFonts w:ascii="Times New Roman" w:hAnsi="Times New Roman" w:cs="Times New Roman"/>
                <w:sz w:val="26"/>
                <w:szCs w:val="26"/>
              </w:rPr>
            </w:pPr>
            <w:r w:rsidRPr="00BC69DB">
              <w:rPr>
                <w:rFonts w:ascii="Times New Roman" w:hAnsi="Times New Roman" w:cs="Times New Roman"/>
                <w:sz w:val="26"/>
                <w:szCs w:val="26"/>
              </w:rPr>
              <w:t>Делопроизводитель (секретарь-машинистка)</w:t>
            </w:r>
          </w:p>
        </w:tc>
        <w:tc>
          <w:tcPr>
            <w:tcW w:w="416" w:type="pct"/>
          </w:tcPr>
          <w:p w:rsidR="00BC69DB" w:rsidRPr="00BC69DB" w:rsidRDefault="00BC69DB" w:rsidP="003E0763">
            <w:pPr>
              <w:pStyle w:val="ConsPlusNormal"/>
              <w:jc w:val="both"/>
              <w:rPr>
                <w:rFonts w:ascii="Times New Roman" w:hAnsi="Times New Roman" w:cs="Times New Roman"/>
                <w:sz w:val="26"/>
                <w:szCs w:val="26"/>
              </w:rPr>
            </w:pPr>
            <w:r w:rsidRPr="00BC69DB">
              <w:rPr>
                <w:rFonts w:ascii="Times New Roman" w:hAnsi="Times New Roman" w:cs="Times New Roman"/>
                <w:sz w:val="26"/>
                <w:szCs w:val="26"/>
              </w:rPr>
              <w:t>0,5</w:t>
            </w:r>
          </w:p>
        </w:tc>
        <w:tc>
          <w:tcPr>
            <w:tcW w:w="355" w:type="pct"/>
          </w:tcPr>
          <w:p w:rsidR="00BC69DB" w:rsidRPr="00BC69DB" w:rsidRDefault="00BC69DB" w:rsidP="003E0763">
            <w:pPr>
              <w:pStyle w:val="ConsPlusNormal"/>
              <w:jc w:val="both"/>
              <w:rPr>
                <w:rFonts w:ascii="Times New Roman" w:hAnsi="Times New Roman" w:cs="Times New Roman"/>
                <w:sz w:val="26"/>
                <w:szCs w:val="26"/>
              </w:rPr>
            </w:pPr>
            <w:r w:rsidRPr="00BC69DB">
              <w:rPr>
                <w:rFonts w:ascii="Times New Roman" w:hAnsi="Times New Roman" w:cs="Times New Roman"/>
                <w:sz w:val="26"/>
                <w:szCs w:val="26"/>
              </w:rPr>
              <w:t>0,5</w:t>
            </w:r>
          </w:p>
        </w:tc>
        <w:tc>
          <w:tcPr>
            <w:tcW w:w="389" w:type="pct"/>
          </w:tcPr>
          <w:p w:rsidR="00BC69DB" w:rsidRPr="00BC69DB" w:rsidRDefault="00BC69DB" w:rsidP="003E0763">
            <w:pPr>
              <w:pStyle w:val="ConsPlusNormal"/>
              <w:jc w:val="both"/>
              <w:rPr>
                <w:rFonts w:ascii="Times New Roman" w:hAnsi="Times New Roman" w:cs="Times New Roman"/>
                <w:sz w:val="26"/>
                <w:szCs w:val="26"/>
              </w:rPr>
            </w:pPr>
            <w:r w:rsidRPr="00BC69DB">
              <w:rPr>
                <w:rFonts w:ascii="Times New Roman" w:hAnsi="Times New Roman" w:cs="Times New Roman"/>
                <w:sz w:val="26"/>
                <w:szCs w:val="26"/>
              </w:rPr>
              <w:t>0,5</w:t>
            </w:r>
          </w:p>
        </w:tc>
        <w:tc>
          <w:tcPr>
            <w:tcW w:w="349" w:type="pct"/>
          </w:tcPr>
          <w:p w:rsidR="00BC69DB" w:rsidRPr="00BC69DB" w:rsidRDefault="00BC69DB" w:rsidP="003E0763">
            <w:pPr>
              <w:pStyle w:val="ConsPlusNormal"/>
              <w:jc w:val="both"/>
              <w:rPr>
                <w:rFonts w:ascii="Times New Roman" w:hAnsi="Times New Roman" w:cs="Times New Roman"/>
                <w:sz w:val="26"/>
                <w:szCs w:val="26"/>
              </w:rPr>
            </w:pPr>
            <w:r w:rsidRPr="00BC69DB">
              <w:rPr>
                <w:rFonts w:ascii="Times New Roman" w:hAnsi="Times New Roman" w:cs="Times New Roman"/>
                <w:sz w:val="26"/>
                <w:szCs w:val="26"/>
              </w:rPr>
              <w:t>1,0</w:t>
            </w:r>
          </w:p>
        </w:tc>
        <w:tc>
          <w:tcPr>
            <w:tcW w:w="370" w:type="pct"/>
            <w:gridSpan w:val="2"/>
          </w:tcPr>
          <w:p w:rsidR="00BC69DB" w:rsidRPr="00BC69DB" w:rsidRDefault="00BC69DB" w:rsidP="003E0763">
            <w:pPr>
              <w:pStyle w:val="ConsPlusNormal"/>
              <w:jc w:val="both"/>
              <w:rPr>
                <w:rFonts w:ascii="Times New Roman" w:hAnsi="Times New Roman" w:cs="Times New Roman"/>
                <w:sz w:val="26"/>
                <w:szCs w:val="26"/>
              </w:rPr>
            </w:pPr>
            <w:r w:rsidRPr="00BC69DB">
              <w:rPr>
                <w:rFonts w:ascii="Times New Roman" w:hAnsi="Times New Roman" w:cs="Times New Roman"/>
                <w:sz w:val="26"/>
                <w:szCs w:val="26"/>
              </w:rPr>
              <w:t>1,0</w:t>
            </w:r>
          </w:p>
        </w:tc>
        <w:tc>
          <w:tcPr>
            <w:tcW w:w="395" w:type="pct"/>
          </w:tcPr>
          <w:p w:rsidR="00BC69DB" w:rsidRPr="00BC69DB" w:rsidRDefault="00BC69DB" w:rsidP="003E0763">
            <w:pPr>
              <w:pStyle w:val="ConsPlusNormal"/>
              <w:jc w:val="both"/>
              <w:rPr>
                <w:rFonts w:ascii="Times New Roman" w:hAnsi="Times New Roman" w:cs="Times New Roman"/>
                <w:sz w:val="26"/>
                <w:szCs w:val="26"/>
              </w:rPr>
            </w:pPr>
            <w:r w:rsidRPr="00BC69DB">
              <w:rPr>
                <w:rFonts w:ascii="Times New Roman" w:hAnsi="Times New Roman" w:cs="Times New Roman"/>
                <w:sz w:val="26"/>
                <w:szCs w:val="26"/>
              </w:rPr>
              <w:t>1,0</w:t>
            </w:r>
          </w:p>
        </w:tc>
        <w:tc>
          <w:tcPr>
            <w:tcW w:w="357" w:type="pct"/>
          </w:tcPr>
          <w:p w:rsidR="00BC69DB" w:rsidRPr="00BC69DB" w:rsidRDefault="00BC69DB" w:rsidP="003E0763">
            <w:pPr>
              <w:pStyle w:val="ConsPlusNormal"/>
              <w:jc w:val="both"/>
              <w:rPr>
                <w:rFonts w:ascii="Times New Roman" w:hAnsi="Times New Roman" w:cs="Times New Roman"/>
                <w:sz w:val="26"/>
                <w:szCs w:val="26"/>
              </w:rPr>
            </w:pPr>
            <w:r w:rsidRPr="00BC69DB">
              <w:rPr>
                <w:rFonts w:ascii="Times New Roman" w:hAnsi="Times New Roman" w:cs="Times New Roman"/>
                <w:sz w:val="26"/>
                <w:szCs w:val="26"/>
              </w:rPr>
              <w:t>1,0</w:t>
            </w:r>
          </w:p>
        </w:tc>
        <w:tc>
          <w:tcPr>
            <w:tcW w:w="656" w:type="pct"/>
          </w:tcPr>
          <w:p w:rsidR="00BC69DB" w:rsidRPr="00BC69DB" w:rsidRDefault="00BC69DB" w:rsidP="003E0763">
            <w:pPr>
              <w:pStyle w:val="ConsPlusNormal"/>
              <w:jc w:val="both"/>
              <w:rPr>
                <w:rFonts w:ascii="Times New Roman" w:hAnsi="Times New Roman" w:cs="Times New Roman"/>
                <w:sz w:val="26"/>
                <w:szCs w:val="26"/>
              </w:rPr>
            </w:pPr>
            <w:r w:rsidRPr="00BC69DB">
              <w:rPr>
                <w:rFonts w:ascii="Times New Roman" w:hAnsi="Times New Roman" w:cs="Times New Roman"/>
                <w:sz w:val="26"/>
                <w:szCs w:val="26"/>
              </w:rPr>
              <w:t>1,0</w:t>
            </w:r>
          </w:p>
        </w:tc>
      </w:tr>
      <w:tr w:rsidR="00BC69DB" w:rsidRPr="00BC69DB" w:rsidTr="003E0763">
        <w:tc>
          <w:tcPr>
            <w:tcW w:w="289" w:type="pct"/>
          </w:tcPr>
          <w:p w:rsidR="00BC69DB" w:rsidRPr="00BC69DB" w:rsidRDefault="00BC69DB" w:rsidP="003E0763">
            <w:pPr>
              <w:pStyle w:val="ConsPlusNormal"/>
              <w:jc w:val="both"/>
              <w:rPr>
                <w:rFonts w:ascii="Times New Roman" w:hAnsi="Times New Roman" w:cs="Times New Roman"/>
                <w:sz w:val="26"/>
                <w:szCs w:val="26"/>
              </w:rPr>
            </w:pPr>
            <w:r w:rsidRPr="00BC69DB">
              <w:rPr>
                <w:rFonts w:ascii="Times New Roman" w:hAnsi="Times New Roman" w:cs="Times New Roman"/>
                <w:sz w:val="26"/>
                <w:szCs w:val="26"/>
              </w:rPr>
              <w:t>3.3</w:t>
            </w:r>
          </w:p>
        </w:tc>
        <w:tc>
          <w:tcPr>
            <w:tcW w:w="1426" w:type="pct"/>
          </w:tcPr>
          <w:p w:rsidR="00BC69DB" w:rsidRPr="00BC69DB" w:rsidRDefault="00BC69DB" w:rsidP="003E0763">
            <w:pPr>
              <w:pStyle w:val="ConsPlusNormal"/>
              <w:jc w:val="both"/>
              <w:rPr>
                <w:rFonts w:ascii="Times New Roman" w:hAnsi="Times New Roman" w:cs="Times New Roman"/>
                <w:sz w:val="26"/>
                <w:szCs w:val="26"/>
              </w:rPr>
            </w:pPr>
            <w:r w:rsidRPr="00BC69DB">
              <w:rPr>
                <w:rFonts w:ascii="Times New Roman" w:hAnsi="Times New Roman" w:cs="Times New Roman"/>
                <w:sz w:val="26"/>
                <w:szCs w:val="26"/>
              </w:rPr>
              <w:t>Бухгалтер (с правами главного для 4 и 5 групп)</w:t>
            </w:r>
          </w:p>
        </w:tc>
        <w:tc>
          <w:tcPr>
            <w:tcW w:w="416" w:type="pct"/>
          </w:tcPr>
          <w:p w:rsidR="00BC69DB" w:rsidRPr="00BC69DB" w:rsidRDefault="00BC69DB" w:rsidP="003E0763">
            <w:pPr>
              <w:pStyle w:val="ConsPlusNormal"/>
              <w:jc w:val="both"/>
              <w:rPr>
                <w:rFonts w:ascii="Times New Roman" w:hAnsi="Times New Roman" w:cs="Times New Roman"/>
                <w:sz w:val="26"/>
                <w:szCs w:val="26"/>
              </w:rPr>
            </w:pPr>
            <w:r w:rsidRPr="00BC69DB">
              <w:rPr>
                <w:rFonts w:ascii="Times New Roman" w:hAnsi="Times New Roman" w:cs="Times New Roman"/>
                <w:sz w:val="26"/>
                <w:szCs w:val="26"/>
              </w:rPr>
              <w:t>-</w:t>
            </w:r>
          </w:p>
        </w:tc>
        <w:tc>
          <w:tcPr>
            <w:tcW w:w="355" w:type="pct"/>
          </w:tcPr>
          <w:p w:rsidR="00BC69DB" w:rsidRPr="00BC69DB" w:rsidRDefault="00BC69DB" w:rsidP="003E0763">
            <w:pPr>
              <w:pStyle w:val="ConsPlusNormal"/>
              <w:jc w:val="both"/>
              <w:rPr>
                <w:rFonts w:ascii="Times New Roman" w:hAnsi="Times New Roman" w:cs="Times New Roman"/>
                <w:sz w:val="26"/>
                <w:szCs w:val="26"/>
              </w:rPr>
            </w:pPr>
            <w:r w:rsidRPr="00BC69DB">
              <w:rPr>
                <w:rFonts w:ascii="Times New Roman" w:hAnsi="Times New Roman" w:cs="Times New Roman"/>
                <w:sz w:val="26"/>
                <w:szCs w:val="26"/>
              </w:rPr>
              <w:t>-</w:t>
            </w:r>
          </w:p>
        </w:tc>
        <w:tc>
          <w:tcPr>
            <w:tcW w:w="389" w:type="pct"/>
          </w:tcPr>
          <w:p w:rsidR="00BC69DB" w:rsidRPr="00BC69DB" w:rsidRDefault="00BC69DB" w:rsidP="003E0763">
            <w:pPr>
              <w:pStyle w:val="ConsPlusNormal"/>
              <w:jc w:val="both"/>
              <w:rPr>
                <w:rFonts w:ascii="Times New Roman" w:hAnsi="Times New Roman" w:cs="Times New Roman"/>
                <w:sz w:val="26"/>
                <w:szCs w:val="26"/>
              </w:rPr>
            </w:pPr>
            <w:r w:rsidRPr="00BC69DB">
              <w:rPr>
                <w:rFonts w:ascii="Times New Roman" w:hAnsi="Times New Roman" w:cs="Times New Roman"/>
                <w:sz w:val="26"/>
                <w:szCs w:val="26"/>
              </w:rPr>
              <w:t>0,25</w:t>
            </w:r>
          </w:p>
        </w:tc>
        <w:tc>
          <w:tcPr>
            <w:tcW w:w="349" w:type="pct"/>
          </w:tcPr>
          <w:p w:rsidR="00BC69DB" w:rsidRPr="00BC69DB" w:rsidRDefault="00BC69DB" w:rsidP="003E0763">
            <w:pPr>
              <w:pStyle w:val="ConsPlusNormal"/>
              <w:jc w:val="both"/>
              <w:rPr>
                <w:rFonts w:ascii="Times New Roman" w:hAnsi="Times New Roman" w:cs="Times New Roman"/>
                <w:sz w:val="26"/>
                <w:szCs w:val="26"/>
              </w:rPr>
            </w:pPr>
            <w:r w:rsidRPr="00BC69DB">
              <w:rPr>
                <w:rFonts w:ascii="Times New Roman" w:hAnsi="Times New Roman" w:cs="Times New Roman"/>
                <w:sz w:val="26"/>
                <w:szCs w:val="26"/>
              </w:rPr>
              <w:t>0,5</w:t>
            </w:r>
          </w:p>
        </w:tc>
        <w:tc>
          <w:tcPr>
            <w:tcW w:w="370" w:type="pct"/>
            <w:gridSpan w:val="2"/>
          </w:tcPr>
          <w:p w:rsidR="00BC69DB" w:rsidRPr="00BC69DB" w:rsidRDefault="00BC69DB" w:rsidP="003E0763">
            <w:pPr>
              <w:pStyle w:val="ConsPlusNormal"/>
              <w:jc w:val="both"/>
              <w:rPr>
                <w:rFonts w:ascii="Times New Roman" w:hAnsi="Times New Roman" w:cs="Times New Roman"/>
                <w:sz w:val="26"/>
                <w:szCs w:val="26"/>
              </w:rPr>
            </w:pPr>
            <w:r w:rsidRPr="00BC69DB">
              <w:rPr>
                <w:rFonts w:ascii="Times New Roman" w:hAnsi="Times New Roman" w:cs="Times New Roman"/>
                <w:sz w:val="26"/>
                <w:szCs w:val="26"/>
              </w:rPr>
              <w:t>0,5</w:t>
            </w:r>
          </w:p>
        </w:tc>
        <w:tc>
          <w:tcPr>
            <w:tcW w:w="395" w:type="pct"/>
          </w:tcPr>
          <w:p w:rsidR="00BC69DB" w:rsidRPr="00BC69DB" w:rsidRDefault="00BC69DB" w:rsidP="003E0763">
            <w:pPr>
              <w:pStyle w:val="ConsPlusNormal"/>
              <w:jc w:val="both"/>
              <w:rPr>
                <w:rFonts w:ascii="Times New Roman" w:hAnsi="Times New Roman" w:cs="Times New Roman"/>
                <w:sz w:val="26"/>
                <w:szCs w:val="26"/>
              </w:rPr>
            </w:pPr>
            <w:r w:rsidRPr="00BC69DB">
              <w:rPr>
                <w:rFonts w:ascii="Times New Roman" w:hAnsi="Times New Roman" w:cs="Times New Roman"/>
                <w:sz w:val="26"/>
                <w:szCs w:val="26"/>
              </w:rPr>
              <w:t>0,75</w:t>
            </w:r>
          </w:p>
        </w:tc>
        <w:tc>
          <w:tcPr>
            <w:tcW w:w="357" w:type="pct"/>
          </w:tcPr>
          <w:p w:rsidR="00BC69DB" w:rsidRPr="00BC69DB" w:rsidRDefault="00BC69DB" w:rsidP="003E0763">
            <w:pPr>
              <w:pStyle w:val="ConsPlusNormal"/>
              <w:jc w:val="both"/>
              <w:rPr>
                <w:rFonts w:ascii="Times New Roman" w:hAnsi="Times New Roman" w:cs="Times New Roman"/>
                <w:sz w:val="26"/>
                <w:szCs w:val="26"/>
              </w:rPr>
            </w:pPr>
            <w:r w:rsidRPr="00BC69DB">
              <w:rPr>
                <w:rFonts w:ascii="Times New Roman" w:hAnsi="Times New Roman" w:cs="Times New Roman"/>
                <w:sz w:val="26"/>
                <w:szCs w:val="26"/>
              </w:rPr>
              <w:t>1,0</w:t>
            </w:r>
          </w:p>
        </w:tc>
        <w:tc>
          <w:tcPr>
            <w:tcW w:w="656" w:type="pct"/>
          </w:tcPr>
          <w:p w:rsidR="00BC69DB" w:rsidRPr="00BC69DB" w:rsidRDefault="00BC69DB" w:rsidP="003E0763">
            <w:pPr>
              <w:pStyle w:val="ConsPlusNormal"/>
              <w:jc w:val="both"/>
              <w:rPr>
                <w:rFonts w:ascii="Times New Roman" w:hAnsi="Times New Roman" w:cs="Times New Roman"/>
                <w:sz w:val="26"/>
                <w:szCs w:val="26"/>
              </w:rPr>
            </w:pPr>
            <w:r w:rsidRPr="00BC69DB">
              <w:rPr>
                <w:rFonts w:ascii="Times New Roman" w:hAnsi="Times New Roman" w:cs="Times New Roman"/>
                <w:sz w:val="26"/>
                <w:szCs w:val="26"/>
              </w:rPr>
              <w:t>1,0</w:t>
            </w:r>
          </w:p>
        </w:tc>
      </w:tr>
      <w:tr w:rsidR="00BC69DB" w:rsidRPr="00BC69DB" w:rsidTr="003E0763">
        <w:tc>
          <w:tcPr>
            <w:tcW w:w="289" w:type="pct"/>
          </w:tcPr>
          <w:p w:rsidR="00BC69DB" w:rsidRPr="00BC69DB" w:rsidRDefault="00BC69DB" w:rsidP="003E0763">
            <w:pPr>
              <w:pStyle w:val="ConsPlusNormal"/>
              <w:jc w:val="both"/>
              <w:rPr>
                <w:rFonts w:ascii="Times New Roman" w:hAnsi="Times New Roman" w:cs="Times New Roman"/>
                <w:sz w:val="26"/>
                <w:szCs w:val="26"/>
              </w:rPr>
            </w:pPr>
            <w:r w:rsidRPr="00BC69DB">
              <w:rPr>
                <w:rFonts w:ascii="Times New Roman" w:hAnsi="Times New Roman" w:cs="Times New Roman"/>
                <w:sz w:val="26"/>
                <w:szCs w:val="26"/>
              </w:rPr>
              <w:t>3.4</w:t>
            </w:r>
          </w:p>
        </w:tc>
        <w:tc>
          <w:tcPr>
            <w:tcW w:w="1426" w:type="pct"/>
          </w:tcPr>
          <w:p w:rsidR="00BC69DB" w:rsidRPr="00BC69DB" w:rsidRDefault="00BC69DB" w:rsidP="003E0763">
            <w:pPr>
              <w:pStyle w:val="ConsPlusNormal"/>
              <w:jc w:val="both"/>
              <w:rPr>
                <w:rFonts w:ascii="Times New Roman" w:hAnsi="Times New Roman" w:cs="Times New Roman"/>
                <w:sz w:val="26"/>
                <w:szCs w:val="26"/>
              </w:rPr>
            </w:pPr>
            <w:r w:rsidRPr="00BC69DB">
              <w:rPr>
                <w:rFonts w:ascii="Times New Roman" w:hAnsi="Times New Roman" w:cs="Times New Roman"/>
                <w:sz w:val="26"/>
                <w:szCs w:val="26"/>
              </w:rPr>
              <w:t>Контрактный управляющий</w:t>
            </w:r>
          </w:p>
        </w:tc>
        <w:tc>
          <w:tcPr>
            <w:tcW w:w="416" w:type="pct"/>
          </w:tcPr>
          <w:p w:rsidR="00BC69DB" w:rsidRPr="00BC69DB" w:rsidRDefault="00BC69DB" w:rsidP="003E0763">
            <w:pPr>
              <w:pStyle w:val="ConsPlusNormal"/>
              <w:jc w:val="both"/>
              <w:rPr>
                <w:rFonts w:ascii="Times New Roman" w:hAnsi="Times New Roman" w:cs="Times New Roman"/>
                <w:sz w:val="26"/>
                <w:szCs w:val="26"/>
              </w:rPr>
            </w:pPr>
            <w:r w:rsidRPr="00BC69DB">
              <w:rPr>
                <w:rFonts w:ascii="Times New Roman" w:hAnsi="Times New Roman" w:cs="Times New Roman"/>
                <w:sz w:val="26"/>
                <w:szCs w:val="26"/>
              </w:rPr>
              <w:t>0,25</w:t>
            </w:r>
          </w:p>
        </w:tc>
        <w:tc>
          <w:tcPr>
            <w:tcW w:w="355" w:type="pct"/>
          </w:tcPr>
          <w:p w:rsidR="00BC69DB" w:rsidRPr="00BC69DB" w:rsidRDefault="00BC69DB" w:rsidP="003E0763">
            <w:pPr>
              <w:pStyle w:val="ConsPlusNormal"/>
              <w:jc w:val="both"/>
              <w:rPr>
                <w:rFonts w:ascii="Times New Roman" w:hAnsi="Times New Roman" w:cs="Times New Roman"/>
                <w:sz w:val="26"/>
                <w:szCs w:val="26"/>
              </w:rPr>
            </w:pPr>
            <w:r w:rsidRPr="00BC69DB">
              <w:rPr>
                <w:rFonts w:ascii="Times New Roman" w:hAnsi="Times New Roman" w:cs="Times New Roman"/>
                <w:sz w:val="26"/>
                <w:szCs w:val="26"/>
              </w:rPr>
              <w:t>0,5</w:t>
            </w:r>
          </w:p>
        </w:tc>
        <w:tc>
          <w:tcPr>
            <w:tcW w:w="389" w:type="pct"/>
          </w:tcPr>
          <w:p w:rsidR="00BC69DB" w:rsidRPr="00BC69DB" w:rsidRDefault="00BC69DB" w:rsidP="003E0763">
            <w:pPr>
              <w:pStyle w:val="ConsPlusNormal"/>
              <w:jc w:val="both"/>
              <w:rPr>
                <w:rFonts w:ascii="Times New Roman" w:hAnsi="Times New Roman" w:cs="Times New Roman"/>
                <w:sz w:val="26"/>
                <w:szCs w:val="26"/>
              </w:rPr>
            </w:pPr>
            <w:r w:rsidRPr="00BC69DB">
              <w:rPr>
                <w:rFonts w:ascii="Times New Roman" w:hAnsi="Times New Roman" w:cs="Times New Roman"/>
                <w:sz w:val="26"/>
                <w:szCs w:val="26"/>
              </w:rPr>
              <w:t>0,75</w:t>
            </w:r>
          </w:p>
        </w:tc>
        <w:tc>
          <w:tcPr>
            <w:tcW w:w="349" w:type="pct"/>
          </w:tcPr>
          <w:p w:rsidR="00BC69DB" w:rsidRPr="00BC69DB" w:rsidRDefault="00BC69DB" w:rsidP="003E0763">
            <w:pPr>
              <w:pStyle w:val="ConsPlusNormal"/>
              <w:jc w:val="both"/>
              <w:rPr>
                <w:rFonts w:ascii="Times New Roman" w:hAnsi="Times New Roman" w:cs="Times New Roman"/>
                <w:sz w:val="26"/>
                <w:szCs w:val="26"/>
              </w:rPr>
            </w:pPr>
            <w:r w:rsidRPr="00BC69DB">
              <w:rPr>
                <w:rFonts w:ascii="Times New Roman" w:hAnsi="Times New Roman" w:cs="Times New Roman"/>
                <w:sz w:val="26"/>
                <w:szCs w:val="26"/>
              </w:rPr>
              <w:t>1,0</w:t>
            </w:r>
          </w:p>
        </w:tc>
        <w:tc>
          <w:tcPr>
            <w:tcW w:w="370" w:type="pct"/>
            <w:gridSpan w:val="2"/>
          </w:tcPr>
          <w:p w:rsidR="00BC69DB" w:rsidRPr="00BC69DB" w:rsidRDefault="00BC69DB" w:rsidP="003E0763">
            <w:pPr>
              <w:pStyle w:val="ConsPlusNormal"/>
              <w:jc w:val="both"/>
              <w:rPr>
                <w:rFonts w:ascii="Times New Roman" w:hAnsi="Times New Roman" w:cs="Times New Roman"/>
                <w:sz w:val="26"/>
                <w:szCs w:val="26"/>
              </w:rPr>
            </w:pPr>
            <w:r w:rsidRPr="00BC69DB">
              <w:rPr>
                <w:rFonts w:ascii="Times New Roman" w:hAnsi="Times New Roman" w:cs="Times New Roman"/>
                <w:sz w:val="26"/>
                <w:szCs w:val="26"/>
              </w:rPr>
              <w:t>1,0</w:t>
            </w:r>
          </w:p>
        </w:tc>
        <w:tc>
          <w:tcPr>
            <w:tcW w:w="395" w:type="pct"/>
          </w:tcPr>
          <w:p w:rsidR="00BC69DB" w:rsidRPr="00BC69DB" w:rsidRDefault="00BC69DB" w:rsidP="003E0763">
            <w:pPr>
              <w:pStyle w:val="ConsPlusNormal"/>
              <w:jc w:val="both"/>
              <w:rPr>
                <w:rFonts w:ascii="Times New Roman" w:hAnsi="Times New Roman" w:cs="Times New Roman"/>
                <w:sz w:val="26"/>
                <w:szCs w:val="26"/>
              </w:rPr>
            </w:pPr>
            <w:r w:rsidRPr="00BC69DB">
              <w:rPr>
                <w:rFonts w:ascii="Times New Roman" w:hAnsi="Times New Roman" w:cs="Times New Roman"/>
                <w:sz w:val="26"/>
                <w:szCs w:val="26"/>
              </w:rPr>
              <w:t>1,0</w:t>
            </w:r>
          </w:p>
        </w:tc>
        <w:tc>
          <w:tcPr>
            <w:tcW w:w="357" w:type="pct"/>
          </w:tcPr>
          <w:p w:rsidR="00BC69DB" w:rsidRPr="00BC69DB" w:rsidRDefault="00BC69DB" w:rsidP="003E0763">
            <w:pPr>
              <w:pStyle w:val="ConsPlusNormal"/>
              <w:jc w:val="both"/>
              <w:rPr>
                <w:rFonts w:ascii="Times New Roman" w:hAnsi="Times New Roman" w:cs="Times New Roman"/>
                <w:sz w:val="26"/>
                <w:szCs w:val="26"/>
              </w:rPr>
            </w:pPr>
            <w:r w:rsidRPr="00BC69DB">
              <w:rPr>
                <w:rFonts w:ascii="Times New Roman" w:hAnsi="Times New Roman" w:cs="Times New Roman"/>
                <w:sz w:val="26"/>
                <w:szCs w:val="26"/>
              </w:rPr>
              <w:t>1,0</w:t>
            </w:r>
          </w:p>
        </w:tc>
        <w:tc>
          <w:tcPr>
            <w:tcW w:w="656" w:type="pct"/>
          </w:tcPr>
          <w:p w:rsidR="00BC69DB" w:rsidRPr="00BC69DB" w:rsidRDefault="00BC69DB" w:rsidP="003E0763">
            <w:pPr>
              <w:pStyle w:val="ConsPlusNormal"/>
              <w:jc w:val="both"/>
              <w:rPr>
                <w:rFonts w:ascii="Times New Roman" w:hAnsi="Times New Roman" w:cs="Times New Roman"/>
                <w:sz w:val="26"/>
                <w:szCs w:val="26"/>
              </w:rPr>
            </w:pPr>
            <w:r w:rsidRPr="00BC69DB">
              <w:rPr>
                <w:rFonts w:ascii="Times New Roman" w:hAnsi="Times New Roman" w:cs="Times New Roman"/>
                <w:sz w:val="26"/>
                <w:szCs w:val="26"/>
              </w:rPr>
              <w:t>1,5</w:t>
            </w:r>
          </w:p>
        </w:tc>
      </w:tr>
      <w:tr w:rsidR="00BC69DB" w:rsidRPr="00BC69DB" w:rsidTr="003E0763">
        <w:tc>
          <w:tcPr>
            <w:tcW w:w="289" w:type="pct"/>
          </w:tcPr>
          <w:p w:rsidR="00BC69DB" w:rsidRPr="00BC69DB" w:rsidRDefault="00BC69DB" w:rsidP="003E0763">
            <w:pPr>
              <w:pStyle w:val="ConsPlusNormal"/>
              <w:jc w:val="both"/>
              <w:rPr>
                <w:rFonts w:ascii="Times New Roman" w:hAnsi="Times New Roman" w:cs="Times New Roman"/>
                <w:sz w:val="26"/>
                <w:szCs w:val="26"/>
              </w:rPr>
            </w:pPr>
            <w:r w:rsidRPr="00BC69DB">
              <w:rPr>
                <w:rFonts w:ascii="Times New Roman" w:hAnsi="Times New Roman" w:cs="Times New Roman"/>
                <w:sz w:val="26"/>
                <w:szCs w:val="26"/>
              </w:rPr>
              <w:t>4.</w:t>
            </w:r>
          </w:p>
        </w:tc>
        <w:tc>
          <w:tcPr>
            <w:tcW w:w="4711" w:type="pct"/>
            <w:gridSpan w:val="10"/>
          </w:tcPr>
          <w:p w:rsidR="00BC69DB" w:rsidRPr="00BC69DB" w:rsidRDefault="00BC69DB" w:rsidP="003E0763">
            <w:pPr>
              <w:pStyle w:val="ConsPlusNormal"/>
              <w:jc w:val="both"/>
              <w:rPr>
                <w:rFonts w:ascii="Times New Roman" w:hAnsi="Times New Roman" w:cs="Times New Roman"/>
                <w:sz w:val="26"/>
                <w:szCs w:val="26"/>
              </w:rPr>
            </w:pPr>
            <w:r w:rsidRPr="00BC69DB">
              <w:rPr>
                <w:rFonts w:ascii="Times New Roman" w:hAnsi="Times New Roman" w:cs="Times New Roman"/>
                <w:bCs/>
                <w:sz w:val="26"/>
                <w:szCs w:val="26"/>
              </w:rPr>
              <w:t>Младший обслуживающий персонал</w:t>
            </w:r>
          </w:p>
        </w:tc>
      </w:tr>
      <w:tr w:rsidR="00BC69DB" w:rsidRPr="00BC69DB" w:rsidTr="003E0763">
        <w:tc>
          <w:tcPr>
            <w:tcW w:w="289" w:type="pct"/>
          </w:tcPr>
          <w:p w:rsidR="00BC69DB" w:rsidRPr="00BC69DB" w:rsidRDefault="00BC69DB" w:rsidP="003E0763">
            <w:pPr>
              <w:pStyle w:val="ConsPlusNormal"/>
              <w:jc w:val="both"/>
              <w:rPr>
                <w:rFonts w:ascii="Times New Roman" w:hAnsi="Times New Roman" w:cs="Times New Roman"/>
                <w:sz w:val="26"/>
                <w:szCs w:val="26"/>
              </w:rPr>
            </w:pPr>
            <w:r w:rsidRPr="00BC69DB">
              <w:rPr>
                <w:rFonts w:ascii="Times New Roman" w:hAnsi="Times New Roman" w:cs="Times New Roman"/>
                <w:sz w:val="26"/>
                <w:szCs w:val="26"/>
              </w:rPr>
              <w:t>4.1</w:t>
            </w:r>
          </w:p>
        </w:tc>
        <w:tc>
          <w:tcPr>
            <w:tcW w:w="1426" w:type="pct"/>
          </w:tcPr>
          <w:p w:rsidR="00BC69DB" w:rsidRPr="00BC69DB" w:rsidRDefault="00BC69DB" w:rsidP="003E0763">
            <w:pPr>
              <w:pStyle w:val="ConsPlusNormal"/>
              <w:jc w:val="both"/>
              <w:rPr>
                <w:rFonts w:ascii="Times New Roman" w:hAnsi="Times New Roman" w:cs="Times New Roman"/>
                <w:sz w:val="26"/>
                <w:szCs w:val="26"/>
              </w:rPr>
            </w:pPr>
            <w:r w:rsidRPr="00BC69DB">
              <w:rPr>
                <w:rFonts w:ascii="Times New Roman" w:hAnsi="Times New Roman" w:cs="Times New Roman"/>
                <w:sz w:val="26"/>
                <w:szCs w:val="26"/>
              </w:rPr>
              <w:t>Заведующий столовой, шеф-повар</w:t>
            </w:r>
          </w:p>
        </w:tc>
        <w:tc>
          <w:tcPr>
            <w:tcW w:w="3286" w:type="pct"/>
            <w:gridSpan w:val="9"/>
            <w:vMerge w:val="restart"/>
          </w:tcPr>
          <w:p w:rsidR="00BC69DB" w:rsidRPr="00BC69DB" w:rsidRDefault="00BC69DB" w:rsidP="003E0763">
            <w:pPr>
              <w:pStyle w:val="ConsPlusNormal"/>
              <w:jc w:val="both"/>
              <w:rPr>
                <w:rFonts w:ascii="Times New Roman" w:hAnsi="Times New Roman" w:cs="Times New Roman"/>
                <w:sz w:val="26"/>
                <w:szCs w:val="26"/>
              </w:rPr>
            </w:pPr>
            <w:proofErr w:type="gramStart"/>
            <w:r w:rsidRPr="00BC69DB">
              <w:rPr>
                <w:rFonts w:ascii="Times New Roman" w:hAnsi="Times New Roman" w:cs="Times New Roman"/>
                <w:sz w:val="26"/>
                <w:szCs w:val="26"/>
              </w:rPr>
              <w:t>При</w:t>
            </w:r>
            <w:proofErr w:type="gramEnd"/>
            <w:r w:rsidRPr="00BC69DB">
              <w:rPr>
                <w:rFonts w:ascii="Times New Roman" w:hAnsi="Times New Roman" w:cs="Times New Roman"/>
                <w:sz w:val="26"/>
                <w:szCs w:val="26"/>
              </w:rPr>
              <w:t xml:space="preserve"> </w:t>
            </w:r>
            <w:proofErr w:type="gramStart"/>
            <w:r w:rsidRPr="00BC69DB">
              <w:rPr>
                <w:rFonts w:ascii="Times New Roman" w:hAnsi="Times New Roman" w:cs="Times New Roman"/>
                <w:sz w:val="26"/>
                <w:szCs w:val="26"/>
              </w:rPr>
              <w:t>формирование</w:t>
            </w:r>
            <w:proofErr w:type="gramEnd"/>
            <w:r w:rsidRPr="00BC69DB">
              <w:rPr>
                <w:rFonts w:ascii="Times New Roman" w:hAnsi="Times New Roman" w:cs="Times New Roman"/>
                <w:sz w:val="26"/>
                <w:szCs w:val="26"/>
              </w:rPr>
              <w:t xml:space="preserve"> штатного расписания необходимо руководствоваться нормами Постановления Главного государственного санитарного врача РФ от 28 января 2021 г. № 2</w:t>
            </w:r>
          </w:p>
        </w:tc>
      </w:tr>
      <w:tr w:rsidR="00BC69DB" w:rsidRPr="00BC69DB" w:rsidTr="003E0763">
        <w:tc>
          <w:tcPr>
            <w:tcW w:w="289" w:type="pct"/>
          </w:tcPr>
          <w:p w:rsidR="00BC69DB" w:rsidRPr="00BC69DB" w:rsidRDefault="00BC69DB" w:rsidP="003E0763">
            <w:pPr>
              <w:pStyle w:val="ConsPlusNormal"/>
              <w:jc w:val="both"/>
              <w:rPr>
                <w:rFonts w:ascii="Times New Roman" w:hAnsi="Times New Roman" w:cs="Times New Roman"/>
                <w:sz w:val="26"/>
                <w:szCs w:val="26"/>
              </w:rPr>
            </w:pPr>
            <w:r w:rsidRPr="00BC69DB">
              <w:rPr>
                <w:rFonts w:ascii="Times New Roman" w:hAnsi="Times New Roman" w:cs="Times New Roman"/>
                <w:sz w:val="26"/>
                <w:szCs w:val="26"/>
              </w:rPr>
              <w:t>4.2</w:t>
            </w:r>
          </w:p>
        </w:tc>
        <w:tc>
          <w:tcPr>
            <w:tcW w:w="1426" w:type="pct"/>
          </w:tcPr>
          <w:p w:rsidR="00BC69DB" w:rsidRPr="00BC69DB" w:rsidRDefault="00BC69DB" w:rsidP="003E0763">
            <w:pPr>
              <w:pStyle w:val="ConsPlusNormal"/>
              <w:jc w:val="both"/>
              <w:rPr>
                <w:rFonts w:ascii="Times New Roman" w:hAnsi="Times New Roman" w:cs="Times New Roman"/>
                <w:sz w:val="26"/>
                <w:szCs w:val="26"/>
              </w:rPr>
            </w:pPr>
            <w:r w:rsidRPr="00BC69DB">
              <w:rPr>
                <w:rFonts w:ascii="Times New Roman" w:hAnsi="Times New Roman" w:cs="Times New Roman"/>
                <w:sz w:val="26"/>
                <w:szCs w:val="26"/>
              </w:rPr>
              <w:t>Повар</w:t>
            </w:r>
          </w:p>
        </w:tc>
        <w:tc>
          <w:tcPr>
            <w:tcW w:w="3286" w:type="pct"/>
            <w:gridSpan w:val="9"/>
            <w:vMerge/>
          </w:tcPr>
          <w:p w:rsidR="00BC69DB" w:rsidRPr="00BC69DB" w:rsidRDefault="00BC69DB" w:rsidP="003E0763">
            <w:pPr>
              <w:pStyle w:val="ConsPlusNormal"/>
              <w:jc w:val="both"/>
              <w:rPr>
                <w:rFonts w:ascii="Times New Roman" w:hAnsi="Times New Roman" w:cs="Times New Roman"/>
                <w:sz w:val="26"/>
                <w:szCs w:val="26"/>
              </w:rPr>
            </w:pPr>
          </w:p>
        </w:tc>
      </w:tr>
      <w:tr w:rsidR="00BC69DB" w:rsidRPr="00BC69DB" w:rsidTr="003E0763">
        <w:tc>
          <w:tcPr>
            <w:tcW w:w="289" w:type="pct"/>
          </w:tcPr>
          <w:p w:rsidR="00BC69DB" w:rsidRPr="00BC69DB" w:rsidRDefault="00BC69DB" w:rsidP="003E0763">
            <w:pPr>
              <w:pStyle w:val="ConsPlusNormal"/>
              <w:jc w:val="both"/>
              <w:rPr>
                <w:rFonts w:ascii="Times New Roman" w:hAnsi="Times New Roman" w:cs="Times New Roman"/>
                <w:sz w:val="26"/>
                <w:szCs w:val="26"/>
              </w:rPr>
            </w:pPr>
            <w:r w:rsidRPr="00BC69DB">
              <w:rPr>
                <w:rFonts w:ascii="Times New Roman" w:hAnsi="Times New Roman" w:cs="Times New Roman"/>
                <w:sz w:val="26"/>
                <w:szCs w:val="26"/>
              </w:rPr>
              <w:t>4.3</w:t>
            </w:r>
          </w:p>
        </w:tc>
        <w:tc>
          <w:tcPr>
            <w:tcW w:w="1426" w:type="pct"/>
          </w:tcPr>
          <w:p w:rsidR="00BC69DB" w:rsidRPr="00BC69DB" w:rsidRDefault="00BC69DB" w:rsidP="003E0763">
            <w:pPr>
              <w:pStyle w:val="ConsPlusNormal"/>
              <w:jc w:val="both"/>
              <w:rPr>
                <w:rFonts w:ascii="Times New Roman" w:hAnsi="Times New Roman" w:cs="Times New Roman"/>
                <w:sz w:val="26"/>
                <w:szCs w:val="26"/>
              </w:rPr>
            </w:pPr>
            <w:r w:rsidRPr="00BC69DB">
              <w:rPr>
                <w:rFonts w:ascii="Times New Roman" w:hAnsi="Times New Roman" w:cs="Times New Roman"/>
                <w:sz w:val="26"/>
                <w:szCs w:val="26"/>
              </w:rPr>
              <w:t>Подсобный рабочий (по кухне)</w:t>
            </w:r>
          </w:p>
        </w:tc>
        <w:tc>
          <w:tcPr>
            <w:tcW w:w="3286" w:type="pct"/>
            <w:gridSpan w:val="9"/>
            <w:vMerge/>
          </w:tcPr>
          <w:p w:rsidR="00BC69DB" w:rsidRPr="00BC69DB" w:rsidRDefault="00BC69DB" w:rsidP="003E0763">
            <w:pPr>
              <w:pStyle w:val="ConsPlusNormal"/>
              <w:jc w:val="both"/>
              <w:rPr>
                <w:rFonts w:ascii="Times New Roman" w:hAnsi="Times New Roman" w:cs="Times New Roman"/>
                <w:sz w:val="26"/>
                <w:szCs w:val="26"/>
              </w:rPr>
            </w:pPr>
          </w:p>
        </w:tc>
      </w:tr>
      <w:tr w:rsidR="00BC69DB" w:rsidRPr="00BC69DB" w:rsidTr="003E0763">
        <w:tc>
          <w:tcPr>
            <w:tcW w:w="289" w:type="pct"/>
          </w:tcPr>
          <w:p w:rsidR="00BC69DB" w:rsidRPr="00BC69DB" w:rsidRDefault="00BC69DB" w:rsidP="003E0763">
            <w:pPr>
              <w:pStyle w:val="ConsPlusNormal"/>
              <w:jc w:val="both"/>
              <w:rPr>
                <w:rFonts w:ascii="Times New Roman" w:hAnsi="Times New Roman" w:cs="Times New Roman"/>
                <w:sz w:val="26"/>
                <w:szCs w:val="26"/>
              </w:rPr>
            </w:pPr>
            <w:r w:rsidRPr="00BC69DB">
              <w:rPr>
                <w:rFonts w:ascii="Times New Roman" w:hAnsi="Times New Roman" w:cs="Times New Roman"/>
                <w:sz w:val="26"/>
                <w:szCs w:val="26"/>
              </w:rPr>
              <w:t>4.4</w:t>
            </w:r>
          </w:p>
        </w:tc>
        <w:tc>
          <w:tcPr>
            <w:tcW w:w="1426" w:type="pct"/>
          </w:tcPr>
          <w:p w:rsidR="00BC69DB" w:rsidRPr="00BC69DB" w:rsidRDefault="00BC69DB" w:rsidP="003E0763">
            <w:pPr>
              <w:pStyle w:val="ConsPlusNormal"/>
              <w:jc w:val="both"/>
              <w:rPr>
                <w:rFonts w:ascii="Times New Roman" w:hAnsi="Times New Roman" w:cs="Times New Roman"/>
                <w:sz w:val="26"/>
                <w:szCs w:val="26"/>
              </w:rPr>
            </w:pPr>
            <w:r w:rsidRPr="00BC69DB">
              <w:rPr>
                <w:rFonts w:ascii="Times New Roman" w:hAnsi="Times New Roman" w:cs="Times New Roman"/>
                <w:sz w:val="26"/>
                <w:szCs w:val="26"/>
              </w:rPr>
              <w:t>Кладовщик</w:t>
            </w:r>
          </w:p>
        </w:tc>
        <w:tc>
          <w:tcPr>
            <w:tcW w:w="416" w:type="pct"/>
          </w:tcPr>
          <w:p w:rsidR="00BC69DB" w:rsidRPr="00BC69DB" w:rsidRDefault="00BC69DB" w:rsidP="003E0763">
            <w:pPr>
              <w:pStyle w:val="ConsPlusNormal"/>
              <w:jc w:val="both"/>
              <w:rPr>
                <w:rFonts w:ascii="Times New Roman" w:hAnsi="Times New Roman" w:cs="Times New Roman"/>
                <w:sz w:val="26"/>
                <w:szCs w:val="26"/>
              </w:rPr>
            </w:pPr>
            <w:r w:rsidRPr="00BC69DB">
              <w:rPr>
                <w:rFonts w:ascii="Times New Roman" w:hAnsi="Times New Roman" w:cs="Times New Roman"/>
                <w:sz w:val="26"/>
                <w:szCs w:val="26"/>
              </w:rPr>
              <w:t>0,5</w:t>
            </w:r>
          </w:p>
        </w:tc>
        <w:tc>
          <w:tcPr>
            <w:tcW w:w="355" w:type="pct"/>
          </w:tcPr>
          <w:p w:rsidR="00BC69DB" w:rsidRPr="00BC69DB" w:rsidRDefault="00BC69DB" w:rsidP="003E0763">
            <w:pPr>
              <w:pStyle w:val="ConsPlusNormal"/>
              <w:jc w:val="both"/>
              <w:rPr>
                <w:rFonts w:ascii="Times New Roman" w:hAnsi="Times New Roman" w:cs="Times New Roman"/>
                <w:sz w:val="26"/>
                <w:szCs w:val="26"/>
              </w:rPr>
            </w:pPr>
            <w:r w:rsidRPr="00BC69DB">
              <w:rPr>
                <w:rFonts w:ascii="Times New Roman" w:hAnsi="Times New Roman" w:cs="Times New Roman"/>
                <w:sz w:val="26"/>
                <w:szCs w:val="26"/>
              </w:rPr>
              <w:t>0,5</w:t>
            </w:r>
          </w:p>
        </w:tc>
        <w:tc>
          <w:tcPr>
            <w:tcW w:w="389" w:type="pct"/>
          </w:tcPr>
          <w:p w:rsidR="00BC69DB" w:rsidRPr="00BC69DB" w:rsidRDefault="00BC69DB" w:rsidP="003E0763">
            <w:pPr>
              <w:pStyle w:val="ConsPlusNormal"/>
              <w:jc w:val="both"/>
              <w:rPr>
                <w:rFonts w:ascii="Times New Roman" w:hAnsi="Times New Roman" w:cs="Times New Roman"/>
                <w:sz w:val="26"/>
                <w:szCs w:val="26"/>
              </w:rPr>
            </w:pPr>
            <w:r w:rsidRPr="00BC69DB">
              <w:rPr>
                <w:rFonts w:ascii="Times New Roman" w:hAnsi="Times New Roman" w:cs="Times New Roman"/>
                <w:sz w:val="26"/>
                <w:szCs w:val="26"/>
              </w:rPr>
              <w:t>1,0</w:t>
            </w:r>
          </w:p>
        </w:tc>
        <w:tc>
          <w:tcPr>
            <w:tcW w:w="349" w:type="pct"/>
          </w:tcPr>
          <w:p w:rsidR="00BC69DB" w:rsidRPr="00BC69DB" w:rsidRDefault="00BC69DB" w:rsidP="003E0763">
            <w:pPr>
              <w:pStyle w:val="ConsPlusNormal"/>
              <w:jc w:val="both"/>
              <w:rPr>
                <w:rFonts w:ascii="Times New Roman" w:hAnsi="Times New Roman" w:cs="Times New Roman"/>
                <w:sz w:val="26"/>
                <w:szCs w:val="26"/>
              </w:rPr>
            </w:pPr>
            <w:r w:rsidRPr="00BC69DB">
              <w:rPr>
                <w:rFonts w:ascii="Times New Roman" w:hAnsi="Times New Roman" w:cs="Times New Roman"/>
                <w:sz w:val="26"/>
                <w:szCs w:val="26"/>
              </w:rPr>
              <w:t>1,0</w:t>
            </w:r>
          </w:p>
        </w:tc>
        <w:tc>
          <w:tcPr>
            <w:tcW w:w="370" w:type="pct"/>
            <w:gridSpan w:val="2"/>
          </w:tcPr>
          <w:p w:rsidR="00BC69DB" w:rsidRPr="00BC69DB" w:rsidRDefault="00BC69DB" w:rsidP="003E0763">
            <w:pPr>
              <w:pStyle w:val="ConsPlusNormal"/>
              <w:jc w:val="both"/>
              <w:rPr>
                <w:rFonts w:ascii="Times New Roman" w:hAnsi="Times New Roman" w:cs="Times New Roman"/>
                <w:sz w:val="26"/>
                <w:szCs w:val="26"/>
              </w:rPr>
            </w:pPr>
            <w:r w:rsidRPr="00BC69DB">
              <w:rPr>
                <w:rFonts w:ascii="Times New Roman" w:hAnsi="Times New Roman" w:cs="Times New Roman"/>
                <w:sz w:val="26"/>
                <w:szCs w:val="26"/>
              </w:rPr>
              <w:t>1,0</w:t>
            </w:r>
          </w:p>
        </w:tc>
        <w:tc>
          <w:tcPr>
            <w:tcW w:w="395" w:type="pct"/>
          </w:tcPr>
          <w:p w:rsidR="00BC69DB" w:rsidRPr="00BC69DB" w:rsidRDefault="00BC69DB" w:rsidP="003E0763">
            <w:pPr>
              <w:pStyle w:val="ConsPlusNormal"/>
              <w:jc w:val="both"/>
              <w:rPr>
                <w:rFonts w:ascii="Times New Roman" w:hAnsi="Times New Roman" w:cs="Times New Roman"/>
                <w:sz w:val="26"/>
                <w:szCs w:val="26"/>
              </w:rPr>
            </w:pPr>
            <w:r w:rsidRPr="00BC69DB">
              <w:rPr>
                <w:rFonts w:ascii="Times New Roman" w:hAnsi="Times New Roman" w:cs="Times New Roman"/>
                <w:sz w:val="26"/>
                <w:szCs w:val="26"/>
              </w:rPr>
              <w:t>1,0</w:t>
            </w:r>
          </w:p>
        </w:tc>
        <w:tc>
          <w:tcPr>
            <w:tcW w:w="357" w:type="pct"/>
          </w:tcPr>
          <w:p w:rsidR="00BC69DB" w:rsidRPr="00BC69DB" w:rsidRDefault="00BC69DB" w:rsidP="003E0763">
            <w:pPr>
              <w:pStyle w:val="ConsPlusNormal"/>
              <w:jc w:val="both"/>
              <w:rPr>
                <w:rFonts w:ascii="Times New Roman" w:hAnsi="Times New Roman" w:cs="Times New Roman"/>
                <w:sz w:val="26"/>
                <w:szCs w:val="26"/>
              </w:rPr>
            </w:pPr>
            <w:r w:rsidRPr="00BC69DB">
              <w:rPr>
                <w:rFonts w:ascii="Times New Roman" w:hAnsi="Times New Roman" w:cs="Times New Roman"/>
                <w:sz w:val="26"/>
                <w:szCs w:val="26"/>
              </w:rPr>
              <w:t>1,0</w:t>
            </w:r>
          </w:p>
        </w:tc>
        <w:tc>
          <w:tcPr>
            <w:tcW w:w="656" w:type="pct"/>
          </w:tcPr>
          <w:p w:rsidR="00BC69DB" w:rsidRPr="00BC69DB" w:rsidRDefault="00BC69DB" w:rsidP="003E0763">
            <w:pPr>
              <w:pStyle w:val="ConsPlusNormal"/>
              <w:jc w:val="both"/>
              <w:rPr>
                <w:rFonts w:ascii="Times New Roman" w:hAnsi="Times New Roman" w:cs="Times New Roman"/>
                <w:sz w:val="26"/>
                <w:szCs w:val="26"/>
              </w:rPr>
            </w:pPr>
            <w:r w:rsidRPr="00BC69DB">
              <w:rPr>
                <w:rFonts w:ascii="Times New Roman" w:hAnsi="Times New Roman" w:cs="Times New Roman"/>
                <w:sz w:val="26"/>
                <w:szCs w:val="26"/>
              </w:rPr>
              <w:t>1,0</w:t>
            </w:r>
          </w:p>
        </w:tc>
      </w:tr>
      <w:tr w:rsidR="00BC69DB" w:rsidRPr="00BC69DB" w:rsidTr="003E0763">
        <w:tc>
          <w:tcPr>
            <w:tcW w:w="289" w:type="pct"/>
          </w:tcPr>
          <w:p w:rsidR="00BC69DB" w:rsidRPr="00BC69DB" w:rsidRDefault="00BC69DB" w:rsidP="003E0763">
            <w:pPr>
              <w:pStyle w:val="ConsPlusNormal"/>
              <w:jc w:val="both"/>
              <w:rPr>
                <w:rFonts w:ascii="Times New Roman" w:hAnsi="Times New Roman" w:cs="Times New Roman"/>
                <w:sz w:val="26"/>
                <w:szCs w:val="26"/>
              </w:rPr>
            </w:pPr>
            <w:r w:rsidRPr="00BC69DB">
              <w:rPr>
                <w:rFonts w:ascii="Times New Roman" w:hAnsi="Times New Roman" w:cs="Times New Roman"/>
                <w:sz w:val="26"/>
                <w:szCs w:val="26"/>
              </w:rPr>
              <w:t>4.5.</w:t>
            </w:r>
          </w:p>
        </w:tc>
        <w:tc>
          <w:tcPr>
            <w:tcW w:w="1426" w:type="pct"/>
          </w:tcPr>
          <w:p w:rsidR="00BC69DB" w:rsidRPr="00BC69DB" w:rsidRDefault="00BC69DB" w:rsidP="003E0763">
            <w:pPr>
              <w:pStyle w:val="ConsPlusNormal"/>
              <w:jc w:val="both"/>
              <w:rPr>
                <w:rFonts w:ascii="Times New Roman" w:hAnsi="Times New Roman" w:cs="Times New Roman"/>
                <w:sz w:val="26"/>
                <w:szCs w:val="26"/>
              </w:rPr>
            </w:pPr>
            <w:r w:rsidRPr="00BC69DB">
              <w:rPr>
                <w:rFonts w:ascii="Times New Roman" w:hAnsi="Times New Roman" w:cs="Times New Roman"/>
                <w:sz w:val="26"/>
                <w:szCs w:val="26"/>
              </w:rPr>
              <w:t>Кастелянша</w:t>
            </w:r>
          </w:p>
        </w:tc>
        <w:tc>
          <w:tcPr>
            <w:tcW w:w="416" w:type="pct"/>
          </w:tcPr>
          <w:p w:rsidR="00BC69DB" w:rsidRPr="00BC69DB" w:rsidRDefault="00BC69DB" w:rsidP="003E0763">
            <w:pPr>
              <w:pStyle w:val="ConsPlusNormal"/>
              <w:jc w:val="both"/>
              <w:rPr>
                <w:rFonts w:ascii="Times New Roman" w:hAnsi="Times New Roman" w:cs="Times New Roman"/>
                <w:sz w:val="26"/>
                <w:szCs w:val="26"/>
              </w:rPr>
            </w:pPr>
            <w:r w:rsidRPr="00BC69DB">
              <w:rPr>
                <w:rFonts w:ascii="Times New Roman" w:hAnsi="Times New Roman" w:cs="Times New Roman"/>
                <w:sz w:val="26"/>
                <w:szCs w:val="26"/>
              </w:rPr>
              <w:t>0,5</w:t>
            </w:r>
          </w:p>
        </w:tc>
        <w:tc>
          <w:tcPr>
            <w:tcW w:w="355" w:type="pct"/>
          </w:tcPr>
          <w:p w:rsidR="00BC69DB" w:rsidRPr="00BC69DB" w:rsidRDefault="00BC69DB" w:rsidP="003E0763">
            <w:pPr>
              <w:pStyle w:val="ConsPlusNormal"/>
              <w:jc w:val="both"/>
              <w:rPr>
                <w:rFonts w:ascii="Times New Roman" w:hAnsi="Times New Roman" w:cs="Times New Roman"/>
                <w:sz w:val="26"/>
                <w:szCs w:val="26"/>
              </w:rPr>
            </w:pPr>
            <w:r w:rsidRPr="00BC69DB">
              <w:rPr>
                <w:rFonts w:ascii="Times New Roman" w:hAnsi="Times New Roman" w:cs="Times New Roman"/>
                <w:sz w:val="26"/>
                <w:szCs w:val="26"/>
              </w:rPr>
              <w:t>0,5</w:t>
            </w:r>
          </w:p>
        </w:tc>
        <w:tc>
          <w:tcPr>
            <w:tcW w:w="389" w:type="pct"/>
          </w:tcPr>
          <w:p w:rsidR="00BC69DB" w:rsidRPr="00BC69DB" w:rsidRDefault="00BC69DB" w:rsidP="003E0763">
            <w:pPr>
              <w:pStyle w:val="ConsPlusNormal"/>
              <w:jc w:val="both"/>
              <w:rPr>
                <w:rFonts w:ascii="Times New Roman" w:hAnsi="Times New Roman" w:cs="Times New Roman"/>
                <w:sz w:val="26"/>
                <w:szCs w:val="26"/>
              </w:rPr>
            </w:pPr>
            <w:r w:rsidRPr="00BC69DB">
              <w:rPr>
                <w:rFonts w:ascii="Times New Roman" w:hAnsi="Times New Roman" w:cs="Times New Roman"/>
                <w:sz w:val="26"/>
                <w:szCs w:val="26"/>
              </w:rPr>
              <w:t>1,0</w:t>
            </w:r>
          </w:p>
        </w:tc>
        <w:tc>
          <w:tcPr>
            <w:tcW w:w="349" w:type="pct"/>
          </w:tcPr>
          <w:p w:rsidR="00BC69DB" w:rsidRPr="00BC69DB" w:rsidRDefault="00BC69DB" w:rsidP="003E0763">
            <w:pPr>
              <w:pStyle w:val="ConsPlusNormal"/>
              <w:jc w:val="both"/>
              <w:rPr>
                <w:rFonts w:ascii="Times New Roman" w:hAnsi="Times New Roman" w:cs="Times New Roman"/>
                <w:sz w:val="26"/>
                <w:szCs w:val="26"/>
              </w:rPr>
            </w:pPr>
            <w:r w:rsidRPr="00BC69DB">
              <w:rPr>
                <w:rFonts w:ascii="Times New Roman" w:hAnsi="Times New Roman" w:cs="Times New Roman"/>
                <w:sz w:val="26"/>
                <w:szCs w:val="26"/>
              </w:rPr>
              <w:t>1,0</w:t>
            </w:r>
          </w:p>
        </w:tc>
        <w:tc>
          <w:tcPr>
            <w:tcW w:w="370" w:type="pct"/>
            <w:gridSpan w:val="2"/>
          </w:tcPr>
          <w:p w:rsidR="00BC69DB" w:rsidRPr="00BC69DB" w:rsidRDefault="00BC69DB" w:rsidP="003E0763">
            <w:pPr>
              <w:pStyle w:val="ConsPlusNormal"/>
              <w:jc w:val="both"/>
              <w:rPr>
                <w:rFonts w:ascii="Times New Roman" w:hAnsi="Times New Roman" w:cs="Times New Roman"/>
                <w:sz w:val="26"/>
                <w:szCs w:val="26"/>
              </w:rPr>
            </w:pPr>
            <w:r w:rsidRPr="00BC69DB">
              <w:rPr>
                <w:rFonts w:ascii="Times New Roman" w:hAnsi="Times New Roman" w:cs="Times New Roman"/>
                <w:sz w:val="26"/>
                <w:szCs w:val="26"/>
              </w:rPr>
              <w:t>1,5</w:t>
            </w:r>
          </w:p>
        </w:tc>
        <w:tc>
          <w:tcPr>
            <w:tcW w:w="395" w:type="pct"/>
          </w:tcPr>
          <w:p w:rsidR="00BC69DB" w:rsidRPr="00BC69DB" w:rsidRDefault="00BC69DB" w:rsidP="003E0763">
            <w:pPr>
              <w:pStyle w:val="ConsPlusNormal"/>
              <w:jc w:val="both"/>
              <w:rPr>
                <w:rFonts w:ascii="Times New Roman" w:hAnsi="Times New Roman" w:cs="Times New Roman"/>
                <w:sz w:val="26"/>
                <w:szCs w:val="26"/>
              </w:rPr>
            </w:pPr>
            <w:r w:rsidRPr="00BC69DB">
              <w:rPr>
                <w:rFonts w:ascii="Times New Roman" w:hAnsi="Times New Roman" w:cs="Times New Roman"/>
                <w:sz w:val="26"/>
                <w:szCs w:val="26"/>
              </w:rPr>
              <w:t>1,5</w:t>
            </w:r>
          </w:p>
        </w:tc>
        <w:tc>
          <w:tcPr>
            <w:tcW w:w="357" w:type="pct"/>
          </w:tcPr>
          <w:p w:rsidR="00BC69DB" w:rsidRPr="00BC69DB" w:rsidRDefault="00BC69DB" w:rsidP="003E0763">
            <w:pPr>
              <w:pStyle w:val="ConsPlusNormal"/>
              <w:jc w:val="both"/>
              <w:rPr>
                <w:rFonts w:ascii="Times New Roman" w:hAnsi="Times New Roman" w:cs="Times New Roman"/>
                <w:sz w:val="26"/>
                <w:szCs w:val="26"/>
              </w:rPr>
            </w:pPr>
            <w:r w:rsidRPr="00BC69DB">
              <w:rPr>
                <w:rFonts w:ascii="Times New Roman" w:hAnsi="Times New Roman" w:cs="Times New Roman"/>
                <w:sz w:val="26"/>
                <w:szCs w:val="26"/>
              </w:rPr>
              <w:t>2,0</w:t>
            </w:r>
          </w:p>
        </w:tc>
        <w:tc>
          <w:tcPr>
            <w:tcW w:w="656" w:type="pct"/>
          </w:tcPr>
          <w:p w:rsidR="00BC69DB" w:rsidRPr="00BC69DB" w:rsidRDefault="00BC69DB" w:rsidP="003E0763">
            <w:pPr>
              <w:pStyle w:val="ConsPlusNormal"/>
              <w:jc w:val="both"/>
              <w:rPr>
                <w:rFonts w:ascii="Times New Roman" w:hAnsi="Times New Roman" w:cs="Times New Roman"/>
                <w:sz w:val="26"/>
                <w:szCs w:val="26"/>
              </w:rPr>
            </w:pPr>
            <w:r w:rsidRPr="00BC69DB">
              <w:rPr>
                <w:rFonts w:ascii="Times New Roman" w:hAnsi="Times New Roman" w:cs="Times New Roman"/>
                <w:sz w:val="26"/>
                <w:szCs w:val="26"/>
              </w:rPr>
              <w:t>2,0</w:t>
            </w:r>
          </w:p>
        </w:tc>
      </w:tr>
      <w:tr w:rsidR="00BC69DB" w:rsidRPr="00BC69DB" w:rsidTr="003E0763">
        <w:tc>
          <w:tcPr>
            <w:tcW w:w="289" w:type="pct"/>
          </w:tcPr>
          <w:p w:rsidR="00BC69DB" w:rsidRPr="00BC69DB" w:rsidRDefault="00BC69DB" w:rsidP="003E0763">
            <w:pPr>
              <w:pStyle w:val="ConsPlusNormal"/>
              <w:jc w:val="both"/>
              <w:rPr>
                <w:rFonts w:ascii="Times New Roman" w:hAnsi="Times New Roman" w:cs="Times New Roman"/>
                <w:sz w:val="26"/>
                <w:szCs w:val="26"/>
              </w:rPr>
            </w:pPr>
            <w:r w:rsidRPr="00BC69DB">
              <w:rPr>
                <w:rFonts w:ascii="Times New Roman" w:hAnsi="Times New Roman" w:cs="Times New Roman"/>
                <w:sz w:val="26"/>
                <w:szCs w:val="26"/>
              </w:rPr>
              <w:t>4.6.</w:t>
            </w:r>
          </w:p>
        </w:tc>
        <w:tc>
          <w:tcPr>
            <w:tcW w:w="1426" w:type="pct"/>
          </w:tcPr>
          <w:p w:rsidR="00BC69DB" w:rsidRPr="00BC69DB" w:rsidRDefault="00BC69DB" w:rsidP="003E0763">
            <w:pPr>
              <w:pStyle w:val="ConsPlusNormal"/>
              <w:jc w:val="both"/>
              <w:rPr>
                <w:rFonts w:ascii="Times New Roman" w:hAnsi="Times New Roman" w:cs="Times New Roman"/>
                <w:sz w:val="26"/>
                <w:szCs w:val="26"/>
              </w:rPr>
            </w:pPr>
            <w:r w:rsidRPr="00BC69DB">
              <w:rPr>
                <w:rFonts w:ascii="Times New Roman" w:hAnsi="Times New Roman" w:cs="Times New Roman"/>
                <w:sz w:val="26"/>
                <w:szCs w:val="26"/>
              </w:rPr>
              <w:t>Грузчик</w:t>
            </w:r>
          </w:p>
        </w:tc>
        <w:tc>
          <w:tcPr>
            <w:tcW w:w="416" w:type="pct"/>
          </w:tcPr>
          <w:p w:rsidR="00BC69DB" w:rsidRPr="00BC69DB" w:rsidRDefault="00BC69DB" w:rsidP="003E0763">
            <w:pPr>
              <w:pStyle w:val="ConsPlusNormal"/>
              <w:jc w:val="both"/>
              <w:rPr>
                <w:rFonts w:ascii="Times New Roman" w:hAnsi="Times New Roman" w:cs="Times New Roman"/>
                <w:sz w:val="26"/>
                <w:szCs w:val="26"/>
              </w:rPr>
            </w:pPr>
            <w:r w:rsidRPr="00BC69DB">
              <w:rPr>
                <w:rFonts w:ascii="Times New Roman" w:hAnsi="Times New Roman" w:cs="Times New Roman"/>
                <w:sz w:val="26"/>
                <w:szCs w:val="26"/>
              </w:rPr>
              <w:t>0,5</w:t>
            </w:r>
          </w:p>
        </w:tc>
        <w:tc>
          <w:tcPr>
            <w:tcW w:w="355" w:type="pct"/>
          </w:tcPr>
          <w:p w:rsidR="00BC69DB" w:rsidRPr="00BC69DB" w:rsidRDefault="00BC69DB" w:rsidP="003E0763">
            <w:pPr>
              <w:pStyle w:val="ConsPlusNormal"/>
              <w:jc w:val="both"/>
              <w:rPr>
                <w:rFonts w:ascii="Times New Roman" w:hAnsi="Times New Roman" w:cs="Times New Roman"/>
                <w:sz w:val="26"/>
                <w:szCs w:val="26"/>
              </w:rPr>
            </w:pPr>
            <w:r w:rsidRPr="00BC69DB">
              <w:rPr>
                <w:rFonts w:ascii="Times New Roman" w:hAnsi="Times New Roman" w:cs="Times New Roman"/>
                <w:sz w:val="26"/>
                <w:szCs w:val="26"/>
              </w:rPr>
              <w:t>0,5</w:t>
            </w:r>
          </w:p>
        </w:tc>
        <w:tc>
          <w:tcPr>
            <w:tcW w:w="389" w:type="pct"/>
          </w:tcPr>
          <w:p w:rsidR="00BC69DB" w:rsidRPr="00BC69DB" w:rsidRDefault="00BC69DB" w:rsidP="003E0763">
            <w:pPr>
              <w:pStyle w:val="ConsPlusNormal"/>
              <w:jc w:val="both"/>
              <w:rPr>
                <w:rFonts w:ascii="Times New Roman" w:hAnsi="Times New Roman" w:cs="Times New Roman"/>
                <w:sz w:val="26"/>
                <w:szCs w:val="26"/>
              </w:rPr>
            </w:pPr>
            <w:r w:rsidRPr="00BC69DB">
              <w:rPr>
                <w:rFonts w:ascii="Times New Roman" w:hAnsi="Times New Roman" w:cs="Times New Roman"/>
                <w:sz w:val="26"/>
                <w:szCs w:val="26"/>
              </w:rPr>
              <w:t>0,5</w:t>
            </w:r>
          </w:p>
        </w:tc>
        <w:tc>
          <w:tcPr>
            <w:tcW w:w="2126" w:type="pct"/>
            <w:gridSpan w:val="6"/>
          </w:tcPr>
          <w:p w:rsidR="00BC69DB" w:rsidRPr="00BC69DB" w:rsidRDefault="00BC69DB" w:rsidP="003E0763">
            <w:pPr>
              <w:pStyle w:val="ConsPlusNormal"/>
              <w:jc w:val="both"/>
              <w:rPr>
                <w:rFonts w:ascii="Times New Roman" w:hAnsi="Times New Roman" w:cs="Times New Roman"/>
                <w:sz w:val="26"/>
                <w:szCs w:val="26"/>
              </w:rPr>
            </w:pPr>
            <w:r w:rsidRPr="00BC69DB">
              <w:rPr>
                <w:rFonts w:ascii="Times New Roman" w:hAnsi="Times New Roman" w:cs="Times New Roman"/>
                <w:sz w:val="26"/>
                <w:szCs w:val="26"/>
              </w:rPr>
              <w:t xml:space="preserve">1,0 </w:t>
            </w:r>
          </w:p>
          <w:p w:rsidR="00BC69DB" w:rsidRPr="00BC69DB" w:rsidRDefault="00BC69DB" w:rsidP="003E0763">
            <w:pPr>
              <w:pStyle w:val="ConsPlusNormal"/>
              <w:jc w:val="both"/>
              <w:rPr>
                <w:rFonts w:ascii="Times New Roman" w:hAnsi="Times New Roman" w:cs="Times New Roman"/>
                <w:sz w:val="26"/>
                <w:szCs w:val="26"/>
              </w:rPr>
            </w:pPr>
            <w:r w:rsidRPr="00BC69DB">
              <w:rPr>
                <w:rFonts w:ascii="Times New Roman" w:hAnsi="Times New Roman" w:cs="Times New Roman"/>
                <w:sz w:val="26"/>
                <w:szCs w:val="26"/>
              </w:rPr>
              <w:t>Дополнительно за каждые последующие 5 групп 0,5 ставки</w:t>
            </w:r>
          </w:p>
        </w:tc>
      </w:tr>
      <w:tr w:rsidR="00BC69DB" w:rsidRPr="00BC69DB" w:rsidTr="003E0763">
        <w:tc>
          <w:tcPr>
            <w:tcW w:w="289" w:type="pct"/>
          </w:tcPr>
          <w:p w:rsidR="00BC69DB" w:rsidRPr="00BC69DB" w:rsidRDefault="00BC69DB" w:rsidP="003E0763">
            <w:pPr>
              <w:pStyle w:val="ConsPlusNormal"/>
              <w:jc w:val="both"/>
              <w:rPr>
                <w:rFonts w:ascii="Times New Roman" w:hAnsi="Times New Roman" w:cs="Times New Roman"/>
                <w:sz w:val="26"/>
                <w:szCs w:val="26"/>
              </w:rPr>
            </w:pPr>
            <w:r w:rsidRPr="00BC69DB">
              <w:rPr>
                <w:rFonts w:ascii="Times New Roman" w:hAnsi="Times New Roman" w:cs="Times New Roman"/>
                <w:sz w:val="26"/>
                <w:szCs w:val="26"/>
              </w:rPr>
              <w:t>4.7.</w:t>
            </w:r>
          </w:p>
        </w:tc>
        <w:tc>
          <w:tcPr>
            <w:tcW w:w="1426" w:type="pct"/>
          </w:tcPr>
          <w:p w:rsidR="00BC69DB" w:rsidRPr="00BC69DB" w:rsidRDefault="00BC69DB" w:rsidP="003E0763">
            <w:pPr>
              <w:pStyle w:val="ConsPlusNormal"/>
              <w:jc w:val="both"/>
              <w:rPr>
                <w:rFonts w:ascii="Times New Roman" w:hAnsi="Times New Roman" w:cs="Times New Roman"/>
                <w:sz w:val="26"/>
                <w:szCs w:val="26"/>
              </w:rPr>
            </w:pPr>
            <w:r w:rsidRPr="00BC69DB">
              <w:rPr>
                <w:rFonts w:ascii="Times New Roman" w:hAnsi="Times New Roman" w:cs="Times New Roman"/>
                <w:sz w:val="26"/>
                <w:szCs w:val="26"/>
              </w:rPr>
              <w:t>Дворник (садовник)</w:t>
            </w:r>
          </w:p>
        </w:tc>
        <w:tc>
          <w:tcPr>
            <w:tcW w:w="416" w:type="pct"/>
          </w:tcPr>
          <w:p w:rsidR="00BC69DB" w:rsidRPr="00BC69DB" w:rsidRDefault="00BC69DB" w:rsidP="003E0763">
            <w:pPr>
              <w:pStyle w:val="ConsPlusNormal"/>
              <w:jc w:val="both"/>
              <w:rPr>
                <w:rFonts w:ascii="Times New Roman" w:hAnsi="Times New Roman" w:cs="Times New Roman"/>
                <w:sz w:val="26"/>
                <w:szCs w:val="26"/>
              </w:rPr>
            </w:pPr>
            <w:r w:rsidRPr="00BC69DB">
              <w:rPr>
                <w:rFonts w:ascii="Times New Roman" w:hAnsi="Times New Roman" w:cs="Times New Roman"/>
                <w:sz w:val="26"/>
                <w:szCs w:val="26"/>
              </w:rPr>
              <w:t>1,0</w:t>
            </w:r>
          </w:p>
        </w:tc>
        <w:tc>
          <w:tcPr>
            <w:tcW w:w="2870" w:type="pct"/>
            <w:gridSpan w:val="8"/>
          </w:tcPr>
          <w:p w:rsidR="00BC69DB" w:rsidRPr="00BC69DB" w:rsidRDefault="00BC69DB" w:rsidP="003E0763">
            <w:pPr>
              <w:pStyle w:val="ConsPlusNormal"/>
              <w:jc w:val="both"/>
              <w:rPr>
                <w:rFonts w:ascii="Times New Roman" w:hAnsi="Times New Roman" w:cs="Times New Roman"/>
                <w:sz w:val="26"/>
                <w:szCs w:val="26"/>
              </w:rPr>
            </w:pPr>
            <w:r w:rsidRPr="00BC69DB">
              <w:rPr>
                <w:rFonts w:ascii="Times New Roman" w:hAnsi="Times New Roman" w:cs="Times New Roman"/>
                <w:sz w:val="26"/>
                <w:szCs w:val="26"/>
              </w:rPr>
              <w:t>1,0</w:t>
            </w:r>
          </w:p>
          <w:p w:rsidR="00BC69DB" w:rsidRPr="00BC69DB" w:rsidRDefault="00BC69DB" w:rsidP="003E0763">
            <w:pPr>
              <w:pStyle w:val="ConsPlusNormal"/>
              <w:jc w:val="both"/>
              <w:rPr>
                <w:rFonts w:ascii="Times New Roman" w:hAnsi="Times New Roman" w:cs="Times New Roman"/>
                <w:sz w:val="26"/>
                <w:szCs w:val="26"/>
              </w:rPr>
            </w:pPr>
            <w:r w:rsidRPr="00BC69DB">
              <w:rPr>
                <w:rFonts w:ascii="Times New Roman" w:hAnsi="Times New Roman" w:cs="Times New Roman"/>
                <w:sz w:val="26"/>
                <w:szCs w:val="26"/>
              </w:rPr>
              <w:t xml:space="preserve">При наличии фруктового сада или земельного участка с декоративными насаждениями площадью не менее 0,5 га устанавливается дополнительно 1 ст. садовника </w:t>
            </w:r>
          </w:p>
        </w:tc>
      </w:tr>
      <w:tr w:rsidR="00BC69DB" w:rsidRPr="00BC69DB" w:rsidTr="003E0763">
        <w:trPr>
          <w:trHeight w:val="946"/>
        </w:trPr>
        <w:tc>
          <w:tcPr>
            <w:tcW w:w="289" w:type="pct"/>
          </w:tcPr>
          <w:p w:rsidR="00BC69DB" w:rsidRPr="00BC69DB" w:rsidRDefault="00BC69DB" w:rsidP="003E0763">
            <w:pPr>
              <w:pStyle w:val="ConsPlusNormal"/>
              <w:jc w:val="both"/>
              <w:rPr>
                <w:rFonts w:ascii="Times New Roman" w:hAnsi="Times New Roman" w:cs="Times New Roman"/>
                <w:sz w:val="26"/>
                <w:szCs w:val="26"/>
              </w:rPr>
            </w:pPr>
            <w:r w:rsidRPr="00BC69DB">
              <w:rPr>
                <w:rFonts w:ascii="Times New Roman" w:hAnsi="Times New Roman" w:cs="Times New Roman"/>
                <w:sz w:val="26"/>
                <w:szCs w:val="26"/>
              </w:rPr>
              <w:t>4.8</w:t>
            </w:r>
          </w:p>
        </w:tc>
        <w:tc>
          <w:tcPr>
            <w:tcW w:w="1426" w:type="pct"/>
          </w:tcPr>
          <w:p w:rsidR="00BC69DB" w:rsidRPr="00BC69DB" w:rsidRDefault="00BC69DB" w:rsidP="003E0763">
            <w:pPr>
              <w:pStyle w:val="ConsPlusNormal"/>
              <w:jc w:val="both"/>
              <w:rPr>
                <w:rFonts w:ascii="Times New Roman" w:hAnsi="Times New Roman" w:cs="Times New Roman"/>
                <w:sz w:val="26"/>
                <w:szCs w:val="26"/>
              </w:rPr>
            </w:pPr>
            <w:r w:rsidRPr="00BC69DB">
              <w:rPr>
                <w:rFonts w:ascii="Times New Roman" w:hAnsi="Times New Roman" w:cs="Times New Roman"/>
                <w:sz w:val="26"/>
                <w:szCs w:val="26"/>
              </w:rPr>
              <w:t>Рабочий по комплексному обслуживанию и ремонту зданий</w:t>
            </w:r>
          </w:p>
        </w:tc>
        <w:tc>
          <w:tcPr>
            <w:tcW w:w="3286" w:type="pct"/>
            <w:gridSpan w:val="9"/>
          </w:tcPr>
          <w:p w:rsidR="00BC69DB" w:rsidRPr="00BC69DB" w:rsidRDefault="00BC69DB" w:rsidP="003E0763">
            <w:pPr>
              <w:pStyle w:val="ConsPlusNormal"/>
              <w:jc w:val="both"/>
              <w:rPr>
                <w:rFonts w:ascii="Times New Roman" w:hAnsi="Times New Roman" w:cs="Times New Roman"/>
                <w:sz w:val="26"/>
                <w:szCs w:val="26"/>
              </w:rPr>
            </w:pPr>
            <w:r w:rsidRPr="00BC69DB">
              <w:rPr>
                <w:rFonts w:ascii="Times New Roman" w:hAnsi="Times New Roman" w:cs="Times New Roman"/>
                <w:sz w:val="26"/>
                <w:szCs w:val="26"/>
              </w:rPr>
              <w:t>В соответствии с производственной необходимостью дополнительно вводиться 0,25 ст. на каждые 2 группы.</w:t>
            </w:r>
          </w:p>
          <w:p w:rsidR="00BC69DB" w:rsidRPr="00BC69DB" w:rsidRDefault="00BC69DB" w:rsidP="003E0763">
            <w:pPr>
              <w:pStyle w:val="ConsPlusNormal"/>
              <w:jc w:val="both"/>
              <w:rPr>
                <w:rFonts w:ascii="Times New Roman" w:hAnsi="Times New Roman" w:cs="Times New Roman"/>
                <w:sz w:val="26"/>
                <w:szCs w:val="26"/>
              </w:rPr>
            </w:pPr>
            <w:r w:rsidRPr="00BC69DB">
              <w:rPr>
                <w:rFonts w:ascii="Times New Roman" w:hAnsi="Times New Roman" w:cs="Times New Roman"/>
                <w:sz w:val="26"/>
                <w:szCs w:val="26"/>
              </w:rPr>
              <w:t>Дополнительно 0,5 ст. при наличии бассейна и 4-8 групп, 1 ст. при наличии бассейна и более 9 групп.</w:t>
            </w:r>
          </w:p>
          <w:p w:rsidR="00BC69DB" w:rsidRPr="00BC69DB" w:rsidRDefault="00BC69DB" w:rsidP="003E0763">
            <w:pPr>
              <w:pStyle w:val="ConsPlusNormal"/>
              <w:jc w:val="both"/>
              <w:rPr>
                <w:rFonts w:ascii="Times New Roman" w:hAnsi="Times New Roman" w:cs="Times New Roman"/>
                <w:sz w:val="26"/>
                <w:szCs w:val="26"/>
              </w:rPr>
            </w:pPr>
            <w:r w:rsidRPr="00BC69DB">
              <w:rPr>
                <w:rFonts w:ascii="Times New Roman" w:hAnsi="Times New Roman" w:cs="Times New Roman"/>
                <w:sz w:val="26"/>
                <w:szCs w:val="26"/>
              </w:rPr>
              <w:t xml:space="preserve">Дополнительно 0,5 ст. при наличии </w:t>
            </w:r>
            <w:proofErr w:type="spellStart"/>
            <w:r w:rsidRPr="00BC69DB">
              <w:rPr>
                <w:rFonts w:ascii="Times New Roman" w:hAnsi="Times New Roman" w:cs="Times New Roman"/>
                <w:sz w:val="26"/>
                <w:szCs w:val="26"/>
              </w:rPr>
              <w:t>теплопунктов</w:t>
            </w:r>
            <w:proofErr w:type="spellEnd"/>
            <w:r w:rsidRPr="00BC69DB">
              <w:rPr>
                <w:rFonts w:ascii="Times New Roman" w:hAnsi="Times New Roman" w:cs="Times New Roman"/>
                <w:sz w:val="26"/>
                <w:szCs w:val="26"/>
              </w:rPr>
              <w:t xml:space="preserve"> и бойлерной.</w:t>
            </w:r>
          </w:p>
        </w:tc>
      </w:tr>
      <w:tr w:rsidR="00BC69DB" w:rsidRPr="00BC69DB" w:rsidTr="003E0763">
        <w:tc>
          <w:tcPr>
            <w:tcW w:w="289" w:type="pct"/>
          </w:tcPr>
          <w:p w:rsidR="00BC69DB" w:rsidRPr="00BC69DB" w:rsidRDefault="00BC69DB" w:rsidP="003E0763">
            <w:pPr>
              <w:pStyle w:val="ConsPlusNormal"/>
              <w:jc w:val="both"/>
              <w:rPr>
                <w:rFonts w:ascii="Times New Roman" w:hAnsi="Times New Roman" w:cs="Times New Roman"/>
                <w:sz w:val="26"/>
                <w:szCs w:val="26"/>
              </w:rPr>
            </w:pPr>
            <w:r w:rsidRPr="00BC69DB">
              <w:rPr>
                <w:rFonts w:ascii="Times New Roman" w:hAnsi="Times New Roman" w:cs="Times New Roman"/>
                <w:sz w:val="26"/>
                <w:szCs w:val="26"/>
              </w:rPr>
              <w:lastRenderedPageBreak/>
              <w:t>4.9.</w:t>
            </w:r>
          </w:p>
        </w:tc>
        <w:tc>
          <w:tcPr>
            <w:tcW w:w="1426" w:type="pct"/>
          </w:tcPr>
          <w:p w:rsidR="00BC69DB" w:rsidRPr="00BC69DB" w:rsidRDefault="00BC69DB" w:rsidP="003E0763">
            <w:pPr>
              <w:pStyle w:val="ConsPlusNormal"/>
              <w:jc w:val="both"/>
              <w:rPr>
                <w:rFonts w:ascii="Times New Roman" w:hAnsi="Times New Roman" w:cs="Times New Roman"/>
                <w:sz w:val="26"/>
                <w:szCs w:val="26"/>
              </w:rPr>
            </w:pPr>
            <w:r w:rsidRPr="00BC69DB">
              <w:rPr>
                <w:rFonts w:ascii="Times New Roman" w:hAnsi="Times New Roman" w:cs="Times New Roman"/>
                <w:sz w:val="26"/>
                <w:szCs w:val="26"/>
              </w:rPr>
              <w:t>Сторож</w:t>
            </w:r>
          </w:p>
        </w:tc>
        <w:tc>
          <w:tcPr>
            <w:tcW w:w="3286" w:type="pct"/>
            <w:gridSpan w:val="9"/>
          </w:tcPr>
          <w:p w:rsidR="00BC69DB" w:rsidRPr="00BC69DB" w:rsidRDefault="00BC69DB" w:rsidP="003E0763">
            <w:pPr>
              <w:pStyle w:val="ConsPlusNormal"/>
              <w:jc w:val="both"/>
              <w:rPr>
                <w:rFonts w:ascii="Times New Roman" w:hAnsi="Times New Roman" w:cs="Times New Roman"/>
                <w:sz w:val="26"/>
                <w:szCs w:val="26"/>
              </w:rPr>
            </w:pPr>
            <w:r w:rsidRPr="00BC69DB">
              <w:rPr>
                <w:rFonts w:ascii="Times New Roman" w:hAnsi="Times New Roman" w:cs="Times New Roman"/>
                <w:sz w:val="26"/>
                <w:szCs w:val="26"/>
              </w:rPr>
              <w:t xml:space="preserve">из расчета 3,0 </w:t>
            </w:r>
            <w:proofErr w:type="spellStart"/>
            <w:proofErr w:type="gramStart"/>
            <w:r w:rsidRPr="00BC69DB">
              <w:rPr>
                <w:rFonts w:ascii="Times New Roman" w:hAnsi="Times New Roman" w:cs="Times New Roman"/>
                <w:sz w:val="26"/>
                <w:szCs w:val="26"/>
              </w:rPr>
              <w:t>ст</w:t>
            </w:r>
            <w:proofErr w:type="spellEnd"/>
            <w:proofErr w:type="gramEnd"/>
            <w:r w:rsidRPr="00BC69DB">
              <w:rPr>
                <w:rFonts w:ascii="Times New Roman" w:hAnsi="Times New Roman" w:cs="Times New Roman"/>
                <w:sz w:val="26"/>
                <w:szCs w:val="26"/>
              </w:rPr>
              <w:t xml:space="preserve"> на одно здание дошкольной образовательном учреждении </w:t>
            </w:r>
          </w:p>
          <w:p w:rsidR="00BC69DB" w:rsidRPr="00BC69DB" w:rsidRDefault="00BC69DB" w:rsidP="003E0763">
            <w:pPr>
              <w:pStyle w:val="ConsPlusNormal"/>
              <w:jc w:val="both"/>
              <w:rPr>
                <w:rFonts w:ascii="Times New Roman" w:hAnsi="Times New Roman" w:cs="Times New Roman"/>
                <w:sz w:val="26"/>
                <w:szCs w:val="26"/>
              </w:rPr>
            </w:pPr>
            <w:r w:rsidRPr="00BC69DB">
              <w:rPr>
                <w:rFonts w:ascii="Times New Roman" w:hAnsi="Times New Roman" w:cs="Times New Roman"/>
                <w:sz w:val="26"/>
                <w:szCs w:val="26"/>
              </w:rPr>
              <w:t xml:space="preserve"> ( в случае если здания находятся на разных земельных участках)</w:t>
            </w:r>
            <w:r w:rsidRPr="00BC69DB">
              <w:rPr>
                <w:rStyle w:val="afff9"/>
                <w:rFonts w:ascii="Times New Roman" w:hAnsi="Times New Roman" w:cs="Times New Roman"/>
                <w:sz w:val="26"/>
                <w:szCs w:val="26"/>
              </w:rPr>
              <w:footnoteReference w:id="16"/>
            </w:r>
          </w:p>
        </w:tc>
      </w:tr>
      <w:tr w:rsidR="00BC69DB" w:rsidRPr="00BC69DB" w:rsidTr="003E0763">
        <w:tc>
          <w:tcPr>
            <w:tcW w:w="289" w:type="pct"/>
          </w:tcPr>
          <w:p w:rsidR="00BC69DB" w:rsidRPr="00BC69DB" w:rsidRDefault="00BC69DB" w:rsidP="003E0763">
            <w:pPr>
              <w:pStyle w:val="ConsPlusNormal"/>
              <w:jc w:val="both"/>
              <w:rPr>
                <w:rFonts w:ascii="Times New Roman" w:hAnsi="Times New Roman" w:cs="Times New Roman"/>
                <w:sz w:val="26"/>
                <w:szCs w:val="26"/>
              </w:rPr>
            </w:pPr>
            <w:r w:rsidRPr="00BC69DB">
              <w:rPr>
                <w:rFonts w:ascii="Times New Roman" w:hAnsi="Times New Roman" w:cs="Times New Roman"/>
                <w:sz w:val="26"/>
                <w:szCs w:val="26"/>
              </w:rPr>
              <w:t>4.10</w:t>
            </w:r>
          </w:p>
        </w:tc>
        <w:tc>
          <w:tcPr>
            <w:tcW w:w="1426" w:type="pct"/>
          </w:tcPr>
          <w:p w:rsidR="00BC69DB" w:rsidRPr="00BC69DB" w:rsidRDefault="00BC69DB" w:rsidP="003E0763">
            <w:pPr>
              <w:pStyle w:val="ConsPlusNormal"/>
              <w:jc w:val="both"/>
              <w:rPr>
                <w:rFonts w:ascii="Times New Roman" w:hAnsi="Times New Roman" w:cs="Times New Roman"/>
                <w:sz w:val="26"/>
                <w:szCs w:val="26"/>
              </w:rPr>
            </w:pPr>
            <w:r w:rsidRPr="00BC69DB">
              <w:rPr>
                <w:rFonts w:ascii="Times New Roman" w:hAnsi="Times New Roman" w:cs="Times New Roman"/>
                <w:sz w:val="26"/>
                <w:szCs w:val="26"/>
              </w:rPr>
              <w:t>Уборщик служебных помещений</w:t>
            </w:r>
          </w:p>
        </w:tc>
        <w:tc>
          <w:tcPr>
            <w:tcW w:w="3286" w:type="pct"/>
            <w:gridSpan w:val="9"/>
          </w:tcPr>
          <w:p w:rsidR="00BC69DB" w:rsidRPr="00BC69DB" w:rsidRDefault="00BC69DB" w:rsidP="003E0763">
            <w:pPr>
              <w:pStyle w:val="ConsPlusNormal"/>
              <w:jc w:val="both"/>
              <w:rPr>
                <w:rFonts w:ascii="Times New Roman" w:hAnsi="Times New Roman" w:cs="Times New Roman"/>
                <w:sz w:val="26"/>
                <w:szCs w:val="26"/>
              </w:rPr>
            </w:pPr>
            <w:r w:rsidRPr="00BC69DB">
              <w:rPr>
                <w:rFonts w:ascii="Times New Roman" w:hAnsi="Times New Roman" w:cs="Times New Roman"/>
                <w:sz w:val="26"/>
                <w:szCs w:val="26"/>
              </w:rPr>
              <w:t>Из расчета 0,5 ставки на каждые 250 кв.м. убираемой площади, но не менее 0,25 ставки на учреждение</w:t>
            </w:r>
          </w:p>
          <w:p w:rsidR="00BC69DB" w:rsidRPr="00BC69DB" w:rsidRDefault="00BC69DB" w:rsidP="003E0763">
            <w:pPr>
              <w:pStyle w:val="ConsPlusNormal"/>
              <w:jc w:val="both"/>
              <w:rPr>
                <w:rFonts w:ascii="Times New Roman" w:hAnsi="Times New Roman" w:cs="Times New Roman"/>
                <w:sz w:val="26"/>
                <w:szCs w:val="26"/>
              </w:rPr>
            </w:pPr>
            <w:r w:rsidRPr="00BC69DB">
              <w:rPr>
                <w:rFonts w:ascii="Times New Roman" w:hAnsi="Times New Roman" w:cs="Times New Roman"/>
                <w:sz w:val="26"/>
                <w:szCs w:val="26"/>
              </w:rPr>
              <w:t>Дополнительно при наличии бассейна 0,1 ст. на каждую группу, посещающую бассейн</w:t>
            </w:r>
          </w:p>
        </w:tc>
      </w:tr>
      <w:tr w:rsidR="00BC69DB" w:rsidRPr="00BC69DB" w:rsidTr="003E0763">
        <w:tc>
          <w:tcPr>
            <w:tcW w:w="289" w:type="pct"/>
          </w:tcPr>
          <w:p w:rsidR="00BC69DB" w:rsidRPr="00BC69DB" w:rsidRDefault="00BC69DB" w:rsidP="003E0763">
            <w:pPr>
              <w:pStyle w:val="ConsPlusNormal"/>
              <w:jc w:val="both"/>
              <w:rPr>
                <w:rFonts w:ascii="Times New Roman" w:hAnsi="Times New Roman" w:cs="Times New Roman"/>
                <w:sz w:val="26"/>
                <w:szCs w:val="26"/>
              </w:rPr>
            </w:pPr>
            <w:r w:rsidRPr="00BC69DB">
              <w:rPr>
                <w:rFonts w:ascii="Times New Roman" w:hAnsi="Times New Roman" w:cs="Times New Roman"/>
                <w:sz w:val="26"/>
                <w:szCs w:val="26"/>
              </w:rPr>
              <w:t>4.11</w:t>
            </w:r>
          </w:p>
        </w:tc>
        <w:tc>
          <w:tcPr>
            <w:tcW w:w="1426" w:type="pct"/>
          </w:tcPr>
          <w:p w:rsidR="00BC69DB" w:rsidRPr="00BC69DB" w:rsidRDefault="00BC69DB" w:rsidP="003E0763">
            <w:pPr>
              <w:pStyle w:val="ConsPlusNormal"/>
              <w:jc w:val="both"/>
              <w:rPr>
                <w:rFonts w:ascii="Times New Roman" w:hAnsi="Times New Roman" w:cs="Times New Roman"/>
                <w:sz w:val="26"/>
                <w:szCs w:val="26"/>
              </w:rPr>
            </w:pPr>
            <w:r w:rsidRPr="00BC69DB">
              <w:rPr>
                <w:rFonts w:ascii="Times New Roman" w:hAnsi="Times New Roman" w:cs="Times New Roman"/>
                <w:sz w:val="26"/>
                <w:szCs w:val="26"/>
              </w:rPr>
              <w:t>Машинист (рабочий) по стирке белья (спецодежды)</w:t>
            </w:r>
          </w:p>
        </w:tc>
        <w:tc>
          <w:tcPr>
            <w:tcW w:w="416" w:type="pct"/>
          </w:tcPr>
          <w:p w:rsidR="00BC69DB" w:rsidRPr="00BC69DB" w:rsidRDefault="00BC69DB" w:rsidP="003E0763">
            <w:pPr>
              <w:pStyle w:val="ConsPlusNormal"/>
              <w:jc w:val="both"/>
              <w:rPr>
                <w:rFonts w:ascii="Times New Roman" w:hAnsi="Times New Roman" w:cs="Times New Roman"/>
                <w:sz w:val="26"/>
                <w:szCs w:val="26"/>
              </w:rPr>
            </w:pPr>
            <w:r w:rsidRPr="00BC69DB">
              <w:rPr>
                <w:rFonts w:ascii="Times New Roman" w:hAnsi="Times New Roman" w:cs="Times New Roman"/>
                <w:sz w:val="26"/>
                <w:szCs w:val="26"/>
              </w:rPr>
              <w:t>0,5</w:t>
            </w:r>
          </w:p>
        </w:tc>
        <w:tc>
          <w:tcPr>
            <w:tcW w:w="355" w:type="pct"/>
          </w:tcPr>
          <w:p w:rsidR="00BC69DB" w:rsidRPr="00BC69DB" w:rsidRDefault="00BC69DB" w:rsidP="003E0763">
            <w:pPr>
              <w:pStyle w:val="ConsPlusNormal"/>
              <w:jc w:val="both"/>
              <w:rPr>
                <w:rFonts w:ascii="Times New Roman" w:hAnsi="Times New Roman" w:cs="Times New Roman"/>
                <w:sz w:val="26"/>
                <w:szCs w:val="26"/>
              </w:rPr>
            </w:pPr>
            <w:r w:rsidRPr="00BC69DB">
              <w:rPr>
                <w:rFonts w:ascii="Times New Roman" w:hAnsi="Times New Roman" w:cs="Times New Roman"/>
                <w:sz w:val="26"/>
                <w:szCs w:val="26"/>
              </w:rPr>
              <w:t>0,75</w:t>
            </w:r>
          </w:p>
        </w:tc>
        <w:tc>
          <w:tcPr>
            <w:tcW w:w="389" w:type="pct"/>
          </w:tcPr>
          <w:p w:rsidR="00BC69DB" w:rsidRPr="00BC69DB" w:rsidRDefault="00BC69DB" w:rsidP="003E0763">
            <w:pPr>
              <w:pStyle w:val="ConsPlusNormal"/>
              <w:jc w:val="both"/>
              <w:rPr>
                <w:rFonts w:ascii="Times New Roman" w:hAnsi="Times New Roman" w:cs="Times New Roman"/>
                <w:sz w:val="26"/>
                <w:szCs w:val="26"/>
              </w:rPr>
            </w:pPr>
            <w:r w:rsidRPr="00BC69DB">
              <w:rPr>
                <w:rFonts w:ascii="Times New Roman" w:hAnsi="Times New Roman" w:cs="Times New Roman"/>
                <w:sz w:val="26"/>
                <w:szCs w:val="26"/>
              </w:rPr>
              <w:t>1,0</w:t>
            </w:r>
          </w:p>
        </w:tc>
        <w:tc>
          <w:tcPr>
            <w:tcW w:w="2126" w:type="pct"/>
            <w:gridSpan w:val="6"/>
          </w:tcPr>
          <w:p w:rsidR="00BC69DB" w:rsidRPr="00BC69DB" w:rsidRDefault="00BC69DB" w:rsidP="003E0763">
            <w:pPr>
              <w:pStyle w:val="ConsPlusNormal"/>
              <w:jc w:val="both"/>
              <w:rPr>
                <w:rFonts w:ascii="Times New Roman" w:hAnsi="Times New Roman" w:cs="Times New Roman"/>
                <w:sz w:val="26"/>
                <w:szCs w:val="26"/>
              </w:rPr>
            </w:pPr>
            <w:r w:rsidRPr="00BC69DB">
              <w:rPr>
                <w:rFonts w:ascii="Times New Roman" w:hAnsi="Times New Roman" w:cs="Times New Roman"/>
                <w:sz w:val="26"/>
                <w:szCs w:val="26"/>
              </w:rPr>
              <w:t xml:space="preserve">1,0 </w:t>
            </w:r>
          </w:p>
          <w:p w:rsidR="00BC69DB" w:rsidRPr="00BC69DB" w:rsidRDefault="00BC69DB" w:rsidP="003E0763">
            <w:pPr>
              <w:pStyle w:val="ConsPlusNormal"/>
              <w:jc w:val="both"/>
              <w:rPr>
                <w:rFonts w:ascii="Times New Roman" w:hAnsi="Times New Roman" w:cs="Times New Roman"/>
                <w:sz w:val="26"/>
                <w:szCs w:val="26"/>
              </w:rPr>
            </w:pPr>
            <w:r w:rsidRPr="00BC69DB">
              <w:rPr>
                <w:rFonts w:ascii="Times New Roman" w:hAnsi="Times New Roman" w:cs="Times New Roman"/>
                <w:sz w:val="26"/>
                <w:szCs w:val="26"/>
              </w:rPr>
              <w:t>Дополнительно на каждую группу 0,1 ставки</w:t>
            </w:r>
          </w:p>
        </w:tc>
      </w:tr>
      <w:tr w:rsidR="00BC69DB" w:rsidRPr="00BC69DB" w:rsidTr="003E0763">
        <w:tc>
          <w:tcPr>
            <w:tcW w:w="289" w:type="pct"/>
          </w:tcPr>
          <w:p w:rsidR="00BC69DB" w:rsidRPr="00BC69DB" w:rsidRDefault="00BC69DB" w:rsidP="003E0763">
            <w:pPr>
              <w:pStyle w:val="ConsPlusNormal"/>
              <w:jc w:val="both"/>
              <w:rPr>
                <w:rFonts w:ascii="Times New Roman" w:hAnsi="Times New Roman" w:cs="Times New Roman"/>
                <w:sz w:val="26"/>
                <w:szCs w:val="26"/>
              </w:rPr>
            </w:pPr>
            <w:r w:rsidRPr="00BC69DB">
              <w:rPr>
                <w:rFonts w:ascii="Times New Roman" w:hAnsi="Times New Roman" w:cs="Times New Roman"/>
                <w:sz w:val="26"/>
                <w:szCs w:val="26"/>
              </w:rPr>
              <w:t>4.12</w:t>
            </w:r>
          </w:p>
        </w:tc>
        <w:tc>
          <w:tcPr>
            <w:tcW w:w="1426" w:type="pct"/>
          </w:tcPr>
          <w:p w:rsidR="00BC69DB" w:rsidRPr="00BC69DB" w:rsidRDefault="00BC69DB" w:rsidP="003E0763">
            <w:pPr>
              <w:pStyle w:val="ConsPlusNormal"/>
              <w:jc w:val="both"/>
              <w:rPr>
                <w:rFonts w:ascii="Times New Roman" w:hAnsi="Times New Roman" w:cs="Times New Roman"/>
                <w:sz w:val="26"/>
                <w:szCs w:val="26"/>
              </w:rPr>
            </w:pPr>
            <w:r w:rsidRPr="00BC69DB">
              <w:rPr>
                <w:rFonts w:ascii="Times New Roman" w:hAnsi="Times New Roman" w:cs="Times New Roman"/>
                <w:sz w:val="26"/>
                <w:szCs w:val="26"/>
              </w:rPr>
              <w:t>Водитель</w:t>
            </w:r>
          </w:p>
        </w:tc>
        <w:tc>
          <w:tcPr>
            <w:tcW w:w="3286" w:type="pct"/>
            <w:gridSpan w:val="9"/>
          </w:tcPr>
          <w:p w:rsidR="00BC69DB" w:rsidRPr="00BC69DB" w:rsidRDefault="00BC69DB" w:rsidP="003E0763">
            <w:pPr>
              <w:pStyle w:val="ConsPlusNormal"/>
              <w:jc w:val="both"/>
              <w:rPr>
                <w:rFonts w:ascii="Times New Roman" w:hAnsi="Times New Roman" w:cs="Times New Roman"/>
                <w:sz w:val="26"/>
                <w:szCs w:val="26"/>
              </w:rPr>
            </w:pPr>
            <w:r w:rsidRPr="00BC69DB">
              <w:rPr>
                <w:rFonts w:ascii="Times New Roman" w:hAnsi="Times New Roman" w:cs="Times New Roman"/>
                <w:sz w:val="26"/>
                <w:szCs w:val="26"/>
              </w:rPr>
              <w:t>1 ставка на единицу автомобильной техники</w:t>
            </w:r>
          </w:p>
        </w:tc>
      </w:tr>
      <w:tr w:rsidR="00BC69DB" w:rsidRPr="00BC69DB" w:rsidTr="003E0763">
        <w:tc>
          <w:tcPr>
            <w:tcW w:w="289" w:type="pct"/>
          </w:tcPr>
          <w:p w:rsidR="00BC69DB" w:rsidRPr="00BC69DB" w:rsidRDefault="00BC69DB" w:rsidP="003E0763">
            <w:pPr>
              <w:pStyle w:val="ConsPlusNormal"/>
              <w:jc w:val="both"/>
              <w:rPr>
                <w:rFonts w:ascii="Times New Roman" w:hAnsi="Times New Roman" w:cs="Times New Roman"/>
                <w:sz w:val="26"/>
                <w:szCs w:val="26"/>
              </w:rPr>
            </w:pPr>
            <w:r w:rsidRPr="00BC69DB">
              <w:rPr>
                <w:rFonts w:ascii="Times New Roman" w:hAnsi="Times New Roman" w:cs="Times New Roman"/>
                <w:sz w:val="26"/>
                <w:szCs w:val="26"/>
              </w:rPr>
              <w:t>4.13</w:t>
            </w:r>
          </w:p>
        </w:tc>
        <w:tc>
          <w:tcPr>
            <w:tcW w:w="1426" w:type="pct"/>
          </w:tcPr>
          <w:p w:rsidR="00BC69DB" w:rsidRPr="00BC69DB" w:rsidRDefault="00BC69DB" w:rsidP="003E0763">
            <w:pPr>
              <w:pStyle w:val="ConsPlusNormal"/>
              <w:jc w:val="both"/>
              <w:rPr>
                <w:rFonts w:ascii="Times New Roman" w:hAnsi="Times New Roman" w:cs="Times New Roman"/>
                <w:sz w:val="26"/>
                <w:szCs w:val="26"/>
              </w:rPr>
            </w:pPr>
            <w:r w:rsidRPr="00BC69DB">
              <w:rPr>
                <w:rFonts w:ascii="Times New Roman" w:hAnsi="Times New Roman" w:cs="Times New Roman"/>
                <w:sz w:val="26"/>
                <w:szCs w:val="26"/>
              </w:rPr>
              <w:t>Оператор котельной (кочегар)</w:t>
            </w:r>
          </w:p>
        </w:tc>
        <w:tc>
          <w:tcPr>
            <w:tcW w:w="3286" w:type="pct"/>
            <w:gridSpan w:val="9"/>
          </w:tcPr>
          <w:p w:rsidR="00BC69DB" w:rsidRPr="00BC69DB" w:rsidRDefault="00BC69DB" w:rsidP="003E0763">
            <w:pPr>
              <w:pStyle w:val="ConsPlusNormal"/>
              <w:jc w:val="both"/>
              <w:rPr>
                <w:rFonts w:ascii="Times New Roman" w:hAnsi="Times New Roman" w:cs="Times New Roman"/>
                <w:sz w:val="26"/>
                <w:szCs w:val="26"/>
              </w:rPr>
            </w:pPr>
            <w:r w:rsidRPr="00BC69DB">
              <w:rPr>
                <w:rFonts w:ascii="Times New Roman" w:hAnsi="Times New Roman" w:cs="Times New Roman"/>
                <w:sz w:val="26"/>
                <w:szCs w:val="26"/>
              </w:rPr>
              <w:t>В соответствии с производственной необходимостью</w:t>
            </w:r>
          </w:p>
        </w:tc>
      </w:tr>
    </w:tbl>
    <w:p w:rsidR="00BC69DB" w:rsidRPr="00BC69DB" w:rsidRDefault="00BC69DB" w:rsidP="00BC69DB">
      <w:pPr>
        <w:spacing w:line="276" w:lineRule="auto"/>
        <w:ind w:firstLine="709"/>
        <w:rPr>
          <w:rFonts w:ascii="Times New Roman" w:hAnsi="Times New Roman"/>
          <w:sz w:val="26"/>
          <w:szCs w:val="26"/>
        </w:rPr>
        <w:sectPr w:rsidR="00BC69DB" w:rsidRPr="00BC69DB" w:rsidSect="003E0763">
          <w:pgSz w:w="16838" w:h="11906" w:orient="landscape"/>
          <w:pgMar w:top="1134" w:right="850" w:bottom="1134" w:left="1701" w:header="720" w:footer="720" w:gutter="0"/>
          <w:cols w:space="720"/>
          <w:titlePg/>
          <w:docGrid w:linePitch="600" w:charSpace="32768"/>
        </w:sectPr>
      </w:pPr>
    </w:p>
    <w:p w:rsidR="00BC69DB" w:rsidRPr="00BC69DB" w:rsidRDefault="00BC69DB" w:rsidP="00BC69DB">
      <w:pPr>
        <w:spacing w:line="276" w:lineRule="auto"/>
        <w:ind w:firstLine="709"/>
        <w:rPr>
          <w:rFonts w:ascii="Times New Roman" w:hAnsi="Times New Roman"/>
          <w:sz w:val="26"/>
          <w:szCs w:val="26"/>
        </w:rPr>
      </w:pPr>
    </w:p>
    <w:p w:rsidR="00BC69DB" w:rsidRPr="00BC69DB" w:rsidRDefault="00BC69DB" w:rsidP="00BC69DB">
      <w:pPr>
        <w:spacing w:line="276" w:lineRule="auto"/>
        <w:ind w:firstLine="709"/>
        <w:rPr>
          <w:rFonts w:ascii="Times New Roman" w:hAnsi="Times New Roman"/>
          <w:sz w:val="26"/>
          <w:szCs w:val="26"/>
        </w:rPr>
      </w:pPr>
      <w:r w:rsidRPr="00BC69DB">
        <w:rPr>
          <w:rFonts w:ascii="Times New Roman" w:hAnsi="Times New Roman"/>
          <w:bCs/>
          <w:caps/>
          <w:noProof/>
          <w:sz w:val="26"/>
          <w:szCs w:val="26"/>
        </w:rPr>
        <w:drawing>
          <wp:anchor distT="0" distB="0" distL="114300" distR="114300" simplePos="0" relativeHeight="251668480" behindDoc="0" locked="0" layoutInCell="1" allowOverlap="1">
            <wp:simplePos x="0" y="0"/>
            <wp:positionH relativeFrom="column">
              <wp:posOffset>3085465</wp:posOffset>
            </wp:positionH>
            <wp:positionV relativeFrom="paragraph">
              <wp:posOffset>-276860</wp:posOffset>
            </wp:positionV>
            <wp:extent cx="367030" cy="453390"/>
            <wp:effectExtent l="19050" t="0" r="0" b="0"/>
            <wp:wrapNone/>
            <wp:docPr id="2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9" cstate="print">
                      <a:lum bright="-24000" contrast="36000"/>
                    </a:blip>
                    <a:srcRect/>
                    <a:stretch>
                      <a:fillRect/>
                    </a:stretch>
                  </pic:blipFill>
                  <pic:spPr bwMode="auto">
                    <a:xfrm>
                      <a:off x="0" y="0"/>
                      <a:ext cx="367030" cy="453390"/>
                    </a:xfrm>
                    <a:prstGeom prst="rect">
                      <a:avLst/>
                    </a:prstGeom>
                    <a:noFill/>
                    <a:ln w="9525">
                      <a:noFill/>
                      <a:miter lim="800000"/>
                      <a:headEnd/>
                      <a:tailEnd/>
                    </a:ln>
                  </pic:spPr>
                </pic:pic>
              </a:graphicData>
            </a:graphic>
          </wp:anchor>
        </w:drawing>
      </w:r>
    </w:p>
    <w:p w:rsidR="00BC69DB" w:rsidRPr="003E0763" w:rsidRDefault="00BC69DB" w:rsidP="003E0763">
      <w:pPr>
        <w:spacing w:line="276" w:lineRule="auto"/>
        <w:ind w:firstLine="709"/>
        <w:jc w:val="center"/>
        <w:rPr>
          <w:rFonts w:ascii="Times New Roman" w:hAnsi="Times New Roman"/>
          <w:b/>
          <w:iCs/>
          <w:caps/>
          <w:sz w:val="26"/>
          <w:szCs w:val="26"/>
        </w:rPr>
      </w:pPr>
      <w:r w:rsidRPr="003E0763">
        <w:rPr>
          <w:rFonts w:ascii="Times New Roman" w:hAnsi="Times New Roman"/>
          <w:b/>
          <w:iCs/>
          <w:caps/>
          <w:sz w:val="26"/>
          <w:szCs w:val="26"/>
        </w:rPr>
        <w:t>АДМИНИСТРАЦИЯ ЭРТИЛЬСКОГО МУНИЦИПАЛЬНОГО РАЙОНА</w:t>
      </w:r>
    </w:p>
    <w:p w:rsidR="00BC69DB" w:rsidRPr="003E0763" w:rsidRDefault="00BC69DB" w:rsidP="003E0763">
      <w:pPr>
        <w:spacing w:line="276" w:lineRule="auto"/>
        <w:ind w:firstLine="709"/>
        <w:jc w:val="center"/>
        <w:rPr>
          <w:rFonts w:ascii="Times New Roman" w:hAnsi="Times New Roman"/>
          <w:b/>
          <w:iCs/>
          <w:caps/>
          <w:sz w:val="26"/>
          <w:szCs w:val="26"/>
        </w:rPr>
      </w:pPr>
      <w:r w:rsidRPr="003E0763">
        <w:rPr>
          <w:rFonts w:ascii="Times New Roman" w:hAnsi="Times New Roman"/>
          <w:b/>
          <w:iCs/>
          <w:caps/>
          <w:sz w:val="26"/>
          <w:szCs w:val="26"/>
        </w:rPr>
        <w:t>ВОРОНЕЖСКОЙ ОБЛАСТИ</w:t>
      </w:r>
    </w:p>
    <w:p w:rsidR="00BC69DB" w:rsidRPr="003E0763" w:rsidRDefault="00BC69DB" w:rsidP="003E0763">
      <w:pPr>
        <w:spacing w:line="276" w:lineRule="auto"/>
        <w:ind w:firstLine="709"/>
        <w:jc w:val="center"/>
        <w:rPr>
          <w:rFonts w:ascii="Times New Roman" w:hAnsi="Times New Roman"/>
          <w:b/>
          <w:bCs/>
          <w:sz w:val="26"/>
          <w:szCs w:val="26"/>
        </w:rPr>
      </w:pPr>
    </w:p>
    <w:p w:rsidR="00BC69DB" w:rsidRPr="003E0763" w:rsidRDefault="00BC69DB" w:rsidP="003E0763">
      <w:pPr>
        <w:keepNext/>
        <w:tabs>
          <w:tab w:val="num" w:pos="0"/>
        </w:tabs>
        <w:suppressAutoHyphens/>
        <w:spacing w:line="276" w:lineRule="auto"/>
        <w:ind w:firstLine="709"/>
        <w:jc w:val="center"/>
        <w:rPr>
          <w:rFonts w:ascii="Times New Roman" w:hAnsi="Times New Roman"/>
          <w:b/>
          <w:bCs/>
          <w:kern w:val="1"/>
          <w:sz w:val="26"/>
          <w:szCs w:val="26"/>
          <w:lang w:eastAsia="ar-SA"/>
        </w:rPr>
      </w:pPr>
      <w:proofErr w:type="gramStart"/>
      <w:r w:rsidRPr="003E0763">
        <w:rPr>
          <w:rFonts w:ascii="Times New Roman" w:hAnsi="Times New Roman"/>
          <w:b/>
          <w:bCs/>
          <w:kern w:val="1"/>
          <w:sz w:val="26"/>
          <w:szCs w:val="26"/>
          <w:lang w:eastAsia="ar-SA"/>
        </w:rPr>
        <w:t>П</w:t>
      </w:r>
      <w:proofErr w:type="gramEnd"/>
      <w:r w:rsidRPr="003E0763">
        <w:rPr>
          <w:rFonts w:ascii="Times New Roman" w:hAnsi="Times New Roman"/>
          <w:b/>
          <w:bCs/>
          <w:kern w:val="1"/>
          <w:sz w:val="26"/>
          <w:szCs w:val="26"/>
          <w:lang w:eastAsia="ar-SA"/>
        </w:rPr>
        <w:t xml:space="preserve"> О С Т А Н О В Л Е Н И Е</w:t>
      </w:r>
    </w:p>
    <w:p w:rsidR="00BC69DB" w:rsidRPr="00BC69DB" w:rsidRDefault="00BC69DB" w:rsidP="00BC69DB">
      <w:pPr>
        <w:spacing w:line="276" w:lineRule="auto"/>
        <w:ind w:firstLine="709"/>
        <w:rPr>
          <w:rFonts w:ascii="Times New Roman" w:hAnsi="Times New Roman"/>
          <w:sz w:val="26"/>
          <w:szCs w:val="26"/>
        </w:rPr>
      </w:pPr>
    </w:p>
    <w:p w:rsidR="00BC69DB" w:rsidRPr="00BC69DB" w:rsidRDefault="00BC69DB" w:rsidP="00BC69DB">
      <w:pPr>
        <w:spacing w:line="276" w:lineRule="auto"/>
        <w:ind w:firstLine="709"/>
        <w:rPr>
          <w:rFonts w:ascii="Times New Roman" w:hAnsi="Times New Roman"/>
          <w:sz w:val="26"/>
          <w:szCs w:val="26"/>
        </w:rPr>
      </w:pPr>
      <w:r w:rsidRPr="00BC69DB">
        <w:rPr>
          <w:rFonts w:ascii="Times New Roman" w:hAnsi="Times New Roman"/>
          <w:sz w:val="26"/>
          <w:szCs w:val="26"/>
        </w:rPr>
        <w:t>от 25.11.2024 г. № 1488</w:t>
      </w:r>
    </w:p>
    <w:p w:rsidR="00BC69DB" w:rsidRPr="00BC69DB" w:rsidRDefault="00BC69DB" w:rsidP="00BC69DB">
      <w:pPr>
        <w:spacing w:line="276" w:lineRule="auto"/>
        <w:ind w:firstLine="709"/>
        <w:rPr>
          <w:rFonts w:ascii="Times New Roman" w:hAnsi="Times New Roman"/>
          <w:sz w:val="26"/>
          <w:szCs w:val="26"/>
        </w:rPr>
      </w:pPr>
      <w:r w:rsidRPr="00BC69DB">
        <w:rPr>
          <w:rFonts w:ascii="Times New Roman" w:hAnsi="Times New Roman"/>
          <w:sz w:val="26"/>
          <w:szCs w:val="26"/>
        </w:rPr>
        <w:t>г. Эртиль</w:t>
      </w:r>
    </w:p>
    <w:p w:rsidR="00BC69DB" w:rsidRPr="00BC69DB" w:rsidRDefault="00BC69DB" w:rsidP="00BC69DB">
      <w:pPr>
        <w:spacing w:line="276" w:lineRule="auto"/>
        <w:ind w:firstLine="709"/>
        <w:rPr>
          <w:rFonts w:ascii="Times New Roman" w:hAnsi="Times New Roman"/>
          <w:sz w:val="26"/>
          <w:szCs w:val="26"/>
        </w:rPr>
      </w:pPr>
    </w:p>
    <w:p w:rsidR="00BC69DB" w:rsidRPr="00BC69DB" w:rsidRDefault="00BC69DB" w:rsidP="003E0763">
      <w:pPr>
        <w:spacing w:line="276" w:lineRule="auto"/>
        <w:ind w:right="4677" w:firstLine="0"/>
        <w:rPr>
          <w:rFonts w:ascii="Times New Roman" w:hAnsi="Times New Roman"/>
          <w:bCs/>
          <w:kern w:val="28"/>
          <w:sz w:val="26"/>
          <w:szCs w:val="26"/>
        </w:rPr>
      </w:pPr>
      <w:r w:rsidRPr="00BC69DB">
        <w:rPr>
          <w:rFonts w:ascii="Times New Roman" w:hAnsi="Times New Roman"/>
          <w:bCs/>
          <w:kern w:val="28"/>
          <w:sz w:val="26"/>
          <w:szCs w:val="26"/>
        </w:rPr>
        <w:t>О внесении изменений в постановление администрации Эртильского муниципального района Воронежской области от 04.04.2023 года № 297 « Об утверждении примерного Положения об оплате труда в бюджетных общеобразовательных учреждениях Эртильского муниципального района Воронежской области»</w:t>
      </w:r>
    </w:p>
    <w:p w:rsidR="00BC69DB" w:rsidRPr="00BC69DB" w:rsidRDefault="00BC69DB" w:rsidP="00BC69DB">
      <w:pPr>
        <w:spacing w:line="276" w:lineRule="auto"/>
        <w:ind w:firstLine="709"/>
        <w:rPr>
          <w:rFonts w:ascii="Times New Roman" w:hAnsi="Times New Roman"/>
          <w:sz w:val="26"/>
          <w:szCs w:val="26"/>
        </w:rPr>
      </w:pPr>
    </w:p>
    <w:p w:rsidR="00BC69DB" w:rsidRPr="00BC69DB" w:rsidRDefault="00BC69DB" w:rsidP="00BC69DB">
      <w:pPr>
        <w:tabs>
          <w:tab w:val="left" w:pos="284"/>
          <w:tab w:val="left" w:pos="709"/>
          <w:tab w:val="left" w:pos="851"/>
          <w:tab w:val="left" w:pos="993"/>
        </w:tabs>
        <w:spacing w:line="276" w:lineRule="auto"/>
        <w:ind w:firstLine="709"/>
        <w:rPr>
          <w:rFonts w:ascii="Times New Roman" w:hAnsi="Times New Roman"/>
          <w:sz w:val="26"/>
          <w:szCs w:val="26"/>
        </w:rPr>
      </w:pPr>
      <w:proofErr w:type="gramStart"/>
      <w:r w:rsidRPr="00BC69DB">
        <w:rPr>
          <w:rFonts w:ascii="Times New Roman" w:hAnsi="Times New Roman"/>
          <w:sz w:val="26"/>
          <w:szCs w:val="26"/>
        </w:rPr>
        <w:t>На основании приказа министерства образования Воронежской области от 03.10.2024 года № 1126 «О внесении изменений в приказ департамента образования, науки и молодежной политики Воронежской области от 29.12.2017 №1576» (в редакциях приказа департамента образования, науки и молодежной политики Воронежской области от 31.01.2018 № 106, от 08.12.2021 № 1681, от 27.06.2022 № 927, от 28.07.2022 № 1050, от 01.09.2022 № 1213, департамента образования Воронежской области от 01.03.2023 № 197</w:t>
      </w:r>
      <w:proofErr w:type="gramEnd"/>
      <w:r w:rsidRPr="00BC69DB">
        <w:rPr>
          <w:rFonts w:ascii="Times New Roman" w:hAnsi="Times New Roman"/>
          <w:sz w:val="26"/>
          <w:szCs w:val="26"/>
        </w:rPr>
        <w:t xml:space="preserve"> и от 10.04.2023 № 426, министерства образования Воронежской области от 29.02.2024 №218, от 10.04.2024 №451, от 22.08.2024 №997, от 03.10.2024 № 1126 и от 30.10.2024 № 1246), с целью доведения заработной платы педагогических работников до планового уровня заработной платы, администрация Эртильского муниципального района </w:t>
      </w:r>
      <w:proofErr w:type="spellStart"/>
      <w:proofErr w:type="gramStart"/>
      <w:r w:rsidRPr="00BC69DB">
        <w:rPr>
          <w:rFonts w:ascii="Times New Roman" w:hAnsi="Times New Roman"/>
          <w:sz w:val="26"/>
          <w:szCs w:val="26"/>
        </w:rPr>
        <w:t>п</w:t>
      </w:r>
      <w:proofErr w:type="spellEnd"/>
      <w:proofErr w:type="gramEnd"/>
      <w:r w:rsidRPr="00BC69DB">
        <w:rPr>
          <w:rFonts w:ascii="Times New Roman" w:hAnsi="Times New Roman"/>
          <w:sz w:val="26"/>
          <w:szCs w:val="26"/>
        </w:rPr>
        <w:t xml:space="preserve"> о с т а </w:t>
      </w:r>
      <w:proofErr w:type="spellStart"/>
      <w:r w:rsidRPr="00BC69DB">
        <w:rPr>
          <w:rFonts w:ascii="Times New Roman" w:hAnsi="Times New Roman"/>
          <w:sz w:val="26"/>
          <w:szCs w:val="26"/>
        </w:rPr>
        <w:t>н</w:t>
      </w:r>
      <w:proofErr w:type="spellEnd"/>
      <w:r w:rsidRPr="00BC69DB">
        <w:rPr>
          <w:rFonts w:ascii="Times New Roman" w:hAnsi="Times New Roman"/>
          <w:sz w:val="26"/>
          <w:szCs w:val="26"/>
        </w:rPr>
        <w:t xml:space="preserve"> о в л я е т:</w:t>
      </w:r>
    </w:p>
    <w:p w:rsidR="00BC69DB" w:rsidRPr="00BC69DB" w:rsidRDefault="00BC69DB" w:rsidP="00BC69DB">
      <w:pPr>
        <w:tabs>
          <w:tab w:val="left" w:pos="709"/>
        </w:tabs>
        <w:spacing w:line="276" w:lineRule="auto"/>
        <w:ind w:firstLine="709"/>
        <w:rPr>
          <w:rFonts w:ascii="Times New Roman" w:hAnsi="Times New Roman"/>
          <w:bCs/>
          <w:kern w:val="36"/>
          <w:sz w:val="26"/>
          <w:szCs w:val="26"/>
        </w:rPr>
      </w:pPr>
      <w:r w:rsidRPr="00BC69DB">
        <w:rPr>
          <w:rFonts w:ascii="Times New Roman" w:hAnsi="Times New Roman"/>
          <w:sz w:val="26"/>
          <w:szCs w:val="26"/>
        </w:rPr>
        <w:t>1. Внести изменения в приложение 1 «Примерное положение об оплате труда в бюджетных общеобразовательных учреждениях Эртильского муниципального района Воронежской области» к постановлению администрации Эртильского муниципального района Воронежской области от 04.04.2023 года № 297 «Об утверждении примерного Положения об оплате труда в бюджетных общеобразовательных учреждениях Эртильского муниципального района Воронежской области»</w:t>
      </w:r>
      <w:r w:rsidRPr="00BC69DB">
        <w:rPr>
          <w:rFonts w:ascii="Times New Roman" w:hAnsi="Times New Roman"/>
          <w:bCs/>
          <w:kern w:val="36"/>
          <w:sz w:val="26"/>
          <w:szCs w:val="26"/>
        </w:rPr>
        <w:t xml:space="preserve"> следующие изменения:</w:t>
      </w:r>
    </w:p>
    <w:p w:rsidR="00BC69DB" w:rsidRPr="00BC69DB" w:rsidRDefault="00BC69DB" w:rsidP="00BC69DB">
      <w:pPr>
        <w:spacing w:line="276" w:lineRule="auto"/>
        <w:ind w:firstLine="709"/>
        <w:rPr>
          <w:rFonts w:ascii="Times New Roman" w:hAnsi="Times New Roman"/>
          <w:bCs/>
          <w:sz w:val="26"/>
          <w:szCs w:val="26"/>
        </w:rPr>
      </w:pPr>
      <w:r w:rsidRPr="00BC69DB">
        <w:rPr>
          <w:rFonts w:ascii="Times New Roman" w:hAnsi="Times New Roman"/>
          <w:sz w:val="26"/>
          <w:szCs w:val="26"/>
        </w:rPr>
        <w:t xml:space="preserve">1.1. </w:t>
      </w:r>
      <w:r w:rsidRPr="00BC69DB">
        <w:rPr>
          <w:rFonts w:ascii="Times New Roman" w:hAnsi="Times New Roman"/>
          <w:bCs/>
          <w:sz w:val="26"/>
          <w:szCs w:val="26"/>
        </w:rPr>
        <w:t>Раздел 6. «Расчет заработной платы административно-управленческого персонала» изложить в новой редакции:</w:t>
      </w:r>
    </w:p>
    <w:p w:rsidR="00BC69DB" w:rsidRPr="00BC69DB" w:rsidRDefault="00BC69DB" w:rsidP="00BC69DB">
      <w:pPr>
        <w:spacing w:line="276" w:lineRule="auto"/>
        <w:ind w:firstLine="709"/>
        <w:rPr>
          <w:rFonts w:ascii="Times New Roman" w:hAnsi="Times New Roman"/>
          <w:sz w:val="26"/>
          <w:szCs w:val="26"/>
        </w:rPr>
      </w:pPr>
      <w:r w:rsidRPr="00BC69DB">
        <w:rPr>
          <w:rFonts w:ascii="Times New Roman" w:hAnsi="Times New Roman"/>
          <w:sz w:val="26"/>
          <w:szCs w:val="26"/>
        </w:rPr>
        <w:lastRenderedPageBreak/>
        <w:t>«Расчет заработной платы руководителя учреждения производится в соответствии с положением об оплате труда руководителей муниципальных общеобразовательных учреждений.</w:t>
      </w:r>
    </w:p>
    <w:p w:rsidR="00BC69DB" w:rsidRPr="00BC69DB" w:rsidRDefault="00BC69DB" w:rsidP="00BC69DB">
      <w:pPr>
        <w:spacing w:line="276" w:lineRule="auto"/>
        <w:ind w:firstLine="709"/>
        <w:rPr>
          <w:rFonts w:ascii="Times New Roman" w:hAnsi="Times New Roman"/>
          <w:sz w:val="26"/>
          <w:szCs w:val="26"/>
        </w:rPr>
      </w:pPr>
      <w:r w:rsidRPr="00BC69DB">
        <w:rPr>
          <w:rFonts w:ascii="Times New Roman" w:hAnsi="Times New Roman"/>
          <w:sz w:val="26"/>
          <w:szCs w:val="26"/>
        </w:rPr>
        <w:t>Должностные оклады заместителей руководителя учреждения рассчитываются по следующей формуле:</w:t>
      </w:r>
    </w:p>
    <w:p w:rsidR="00BC69DB" w:rsidRPr="00BC69DB" w:rsidRDefault="00BC69DB" w:rsidP="00BC69DB">
      <w:pPr>
        <w:spacing w:line="276" w:lineRule="auto"/>
        <w:ind w:firstLine="709"/>
        <w:rPr>
          <w:rFonts w:ascii="Times New Roman" w:hAnsi="Times New Roman"/>
          <w:sz w:val="26"/>
          <w:szCs w:val="26"/>
        </w:rPr>
      </w:pPr>
      <w:proofErr w:type="spellStart"/>
      <w:r w:rsidRPr="00BC69DB">
        <w:rPr>
          <w:rFonts w:ascii="Times New Roman" w:hAnsi="Times New Roman"/>
          <w:sz w:val="26"/>
          <w:szCs w:val="26"/>
        </w:rPr>
        <w:t>ОД</w:t>
      </w:r>
      <w:r w:rsidRPr="00BC69DB">
        <w:rPr>
          <w:rFonts w:ascii="Times New Roman" w:hAnsi="Times New Roman"/>
          <w:sz w:val="26"/>
          <w:szCs w:val="26"/>
          <w:vertAlign w:val="subscript"/>
        </w:rPr>
        <w:t>зр</w:t>
      </w:r>
      <w:r w:rsidRPr="00BC69DB">
        <w:rPr>
          <w:rFonts w:ascii="Times New Roman" w:hAnsi="Times New Roman"/>
          <w:sz w:val="26"/>
          <w:szCs w:val="26"/>
        </w:rPr>
        <w:t>=О</w:t>
      </w:r>
      <w:r w:rsidRPr="00BC69DB">
        <w:rPr>
          <w:rFonts w:ascii="Times New Roman" w:hAnsi="Times New Roman"/>
          <w:sz w:val="26"/>
          <w:szCs w:val="26"/>
          <w:vertAlign w:val="subscript"/>
        </w:rPr>
        <w:t>д</w:t>
      </w:r>
      <w:proofErr w:type="spellEnd"/>
      <w:r w:rsidRPr="00BC69DB">
        <w:rPr>
          <w:rFonts w:ascii="Times New Roman" w:hAnsi="Times New Roman"/>
          <w:sz w:val="26"/>
          <w:szCs w:val="26"/>
        </w:rPr>
        <w:t>×(1-З)+К+С</w:t>
      </w:r>
      <w:proofErr w:type="gramStart"/>
      <w:r w:rsidRPr="00BC69DB">
        <w:rPr>
          <w:rFonts w:ascii="Times New Roman" w:hAnsi="Times New Roman"/>
          <w:sz w:val="26"/>
          <w:szCs w:val="26"/>
        </w:rPr>
        <w:t xml:space="preserve"> ,</w:t>
      </w:r>
      <w:proofErr w:type="gramEnd"/>
      <w:r w:rsidRPr="00BC69DB">
        <w:rPr>
          <w:rFonts w:ascii="Times New Roman" w:hAnsi="Times New Roman"/>
          <w:sz w:val="26"/>
          <w:szCs w:val="26"/>
        </w:rPr>
        <w:t xml:space="preserve"> где: </w:t>
      </w:r>
    </w:p>
    <w:p w:rsidR="00BC69DB" w:rsidRPr="00BC69DB" w:rsidRDefault="00BC69DB" w:rsidP="00BC69DB">
      <w:pPr>
        <w:spacing w:line="276" w:lineRule="auto"/>
        <w:ind w:firstLine="709"/>
        <w:rPr>
          <w:rFonts w:ascii="Times New Roman" w:hAnsi="Times New Roman"/>
          <w:sz w:val="26"/>
          <w:szCs w:val="26"/>
        </w:rPr>
      </w:pPr>
      <w:r w:rsidRPr="00BC69DB">
        <w:rPr>
          <w:rFonts w:ascii="Times New Roman" w:hAnsi="Times New Roman"/>
          <w:noProof/>
          <w:sz w:val="26"/>
          <w:szCs w:val="26"/>
        </w:rPr>
        <w:t>ОД</w:t>
      </w:r>
      <w:r w:rsidRPr="00BC69DB">
        <w:rPr>
          <w:rFonts w:ascii="Times New Roman" w:hAnsi="Times New Roman"/>
          <w:noProof/>
          <w:sz w:val="26"/>
          <w:szCs w:val="26"/>
          <w:vertAlign w:val="subscript"/>
        </w:rPr>
        <w:t>зр</w:t>
      </w:r>
      <w:r w:rsidRPr="00BC69DB">
        <w:rPr>
          <w:rFonts w:ascii="Times New Roman" w:hAnsi="Times New Roman"/>
          <w:sz w:val="26"/>
          <w:szCs w:val="26"/>
        </w:rPr>
        <w:t xml:space="preserve"> - должностные оклады заместителей руководителя учреждения;</w:t>
      </w:r>
    </w:p>
    <w:p w:rsidR="00BC69DB" w:rsidRPr="00BC69DB" w:rsidRDefault="00BC69DB" w:rsidP="00BC69DB">
      <w:pPr>
        <w:spacing w:line="276" w:lineRule="auto"/>
        <w:ind w:firstLine="709"/>
        <w:rPr>
          <w:rFonts w:ascii="Times New Roman" w:hAnsi="Times New Roman"/>
          <w:sz w:val="26"/>
          <w:szCs w:val="26"/>
        </w:rPr>
      </w:pPr>
      <w:r w:rsidRPr="00BC69DB">
        <w:rPr>
          <w:rFonts w:ascii="Times New Roman" w:hAnsi="Times New Roman"/>
          <w:noProof/>
          <w:sz w:val="26"/>
          <w:szCs w:val="26"/>
        </w:rPr>
        <w:t>О</w:t>
      </w:r>
      <w:r w:rsidRPr="00BC69DB">
        <w:rPr>
          <w:rFonts w:ascii="Times New Roman" w:hAnsi="Times New Roman"/>
          <w:noProof/>
          <w:sz w:val="26"/>
          <w:szCs w:val="26"/>
          <w:vertAlign w:val="subscript"/>
        </w:rPr>
        <w:t>д</w:t>
      </w:r>
      <w:r w:rsidRPr="00BC69DB">
        <w:rPr>
          <w:rFonts w:ascii="Times New Roman" w:hAnsi="Times New Roman"/>
          <w:sz w:val="26"/>
          <w:szCs w:val="26"/>
        </w:rPr>
        <w:t xml:space="preserve"> - должностной оклад руководителя в соответствии с положением об оплате труда руководителей муниципальных общеобразовательных учреждений;</w:t>
      </w:r>
    </w:p>
    <w:p w:rsidR="00BC69DB" w:rsidRPr="00BC69DB" w:rsidRDefault="00BC69DB" w:rsidP="00BC69DB">
      <w:pPr>
        <w:spacing w:line="276" w:lineRule="auto"/>
        <w:ind w:firstLine="709"/>
        <w:rPr>
          <w:rFonts w:ascii="Times New Roman" w:hAnsi="Times New Roman"/>
          <w:sz w:val="26"/>
          <w:szCs w:val="26"/>
        </w:rPr>
      </w:pPr>
      <w:r w:rsidRPr="00BC69DB">
        <w:rPr>
          <w:rFonts w:ascii="Times New Roman" w:hAnsi="Times New Roman"/>
          <w:noProof/>
          <w:sz w:val="26"/>
          <w:szCs w:val="26"/>
        </w:rPr>
        <w:t>З</w:t>
      </w:r>
      <w:r w:rsidRPr="00BC69DB">
        <w:rPr>
          <w:rFonts w:ascii="Times New Roman" w:hAnsi="Times New Roman"/>
          <w:sz w:val="26"/>
          <w:szCs w:val="26"/>
        </w:rPr>
        <w:t xml:space="preserve"> - коэффициент, учитывающий понижение должностного оклада заместителей руководителя учреждения на 10% - 50% (0,1-0,5) относительно должностного оклада руководителя;</w:t>
      </w:r>
    </w:p>
    <w:p w:rsidR="00BC69DB" w:rsidRPr="00BC69DB" w:rsidRDefault="00BC69DB" w:rsidP="00BC69DB">
      <w:pPr>
        <w:spacing w:line="276" w:lineRule="auto"/>
        <w:ind w:firstLine="709"/>
        <w:rPr>
          <w:rFonts w:ascii="Times New Roman" w:hAnsi="Times New Roman"/>
          <w:sz w:val="26"/>
          <w:szCs w:val="26"/>
        </w:rPr>
      </w:pPr>
      <w:proofErr w:type="gramStart"/>
      <w:r w:rsidRPr="00BC69DB">
        <w:rPr>
          <w:rFonts w:ascii="Times New Roman" w:hAnsi="Times New Roman"/>
          <w:sz w:val="26"/>
          <w:szCs w:val="26"/>
        </w:rPr>
        <w:t>К</w:t>
      </w:r>
      <w:proofErr w:type="gramEnd"/>
      <w:r w:rsidRPr="00BC69DB">
        <w:rPr>
          <w:rFonts w:ascii="Times New Roman" w:hAnsi="Times New Roman"/>
          <w:sz w:val="26"/>
          <w:szCs w:val="26"/>
        </w:rPr>
        <w:t xml:space="preserve"> - </w:t>
      </w:r>
      <w:proofErr w:type="gramStart"/>
      <w:r w:rsidRPr="00BC69DB">
        <w:rPr>
          <w:rFonts w:ascii="Times New Roman" w:hAnsi="Times New Roman"/>
          <w:sz w:val="26"/>
          <w:szCs w:val="26"/>
        </w:rPr>
        <w:t>компенсационные</w:t>
      </w:r>
      <w:proofErr w:type="gramEnd"/>
      <w:r w:rsidRPr="00BC69DB">
        <w:rPr>
          <w:rFonts w:ascii="Times New Roman" w:hAnsi="Times New Roman"/>
          <w:sz w:val="26"/>
          <w:szCs w:val="26"/>
        </w:rPr>
        <w:t xml:space="preserve"> выплаты (см. главу «Выплаты компенсационного характера»);</w:t>
      </w:r>
    </w:p>
    <w:p w:rsidR="00BC69DB" w:rsidRPr="00BC69DB" w:rsidRDefault="00BC69DB" w:rsidP="00BC69DB">
      <w:pPr>
        <w:spacing w:line="276" w:lineRule="auto"/>
        <w:ind w:firstLine="709"/>
        <w:rPr>
          <w:rFonts w:ascii="Times New Roman" w:hAnsi="Times New Roman"/>
          <w:sz w:val="26"/>
          <w:szCs w:val="26"/>
        </w:rPr>
      </w:pPr>
      <w:proofErr w:type="gramStart"/>
      <w:r w:rsidRPr="00BC69DB">
        <w:rPr>
          <w:rFonts w:ascii="Times New Roman" w:hAnsi="Times New Roman"/>
          <w:sz w:val="26"/>
          <w:szCs w:val="26"/>
        </w:rPr>
        <w:t>С</w:t>
      </w:r>
      <w:proofErr w:type="gramEnd"/>
      <w:r w:rsidRPr="00BC69DB">
        <w:rPr>
          <w:rFonts w:ascii="Times New Roman" w:hAnsi="Times New Roman"/>
          <w:sz w:val="26"/>
          <w:szCs w:val="26"/>
        </w:rPr>
        <w:t xml:space="preserve"> - стимулирующие выплаты (см. главу «Стимулирующие выплаты»).</w:t>
      </w:r>
    </w:p>
    <w:p w:rsidR="00BC69DB" w:rsidRPr="00BC69DB" w:rsidRDefault="00BC69DB" w:rsidP="00BC69DB">
      <w:pPr>
        <w:spacing w:line="276" w:lineRule="auto"/>
        <w:ind w:firstLine="709"/>
        <w:rPr>
          <w:rFonts w:ascii="Times New Roman" w:hAnsi="Times New Roman"/>
          <w:sz w:val="26"/>
          <w:szCs w:val="26"/>
        </w:rPr>
      </w:pPr>
      <w:r w:rsidRPr="00BC69DB">
        <w:rPr>
          <w:rFonts w:ascii="Times New Roman" w:hAnsi="Times New Roman"/>
          <w:sz w:val="26"/>
          <w:szCs w:val="26"/>
        </w:rPr>
        <w:t>Выплаты компенсационного и стимулирующего характера осуществляются в пределах фонда оплаты труда административно-управленческого персонала.</w:t>
      </w:r>
    </w:p>
    <w:p w:rsidR="00BC69DB" w:rsidRPr="00BC69DB" w:rsidRDefault="00BC69DB" w:rsidP="00BC69DB">
      <w:pPr>
        <w:spacing w:line="276" w:lineRule="auto"/>
        <w:ind w:firstLine="709"/>
        <w:rPr>
          <w:rFonts w:ascii="Times New Roman" w:hAnsi="Times New Roman"/>
          <w:sz w:val="26"/>
          <w:szCs w:val="26"/>
        </w:rPr>
      </w:pPr>
      <w:r w:rsidRPr="00BC69DB">
        <w:rPr>
          <w:rFonts w:ascii="Times New Roman" w:hAnsi="Times New Roman"/>
          <w:sz w:val="26"/>
          <w:szCs w:val="26"/>
        </w:rPr>
        <w:t>Предельный уровень соотношения среднемесячной заработной платы заместителей руководителя учреждения и среднемесячной заработной платы работников этой организации (с учетом всех источников финансирования и без учета заработной платы соответствующего руководителя, его заместителей, главного бухгалтера) устанавливается в кратности от 1 до 8.»</w:t>
      </w:r>
    </w:p>
    <w:p w:rsidR="00BC69DB" w:rsidRPr="00BC69DB" w:rsidRDefault="00BC69DB" w:rsidP="00BC69DB">
      <w:pPr>
        <w:spacing w:line="276" w:lineRule="auto"/>
        <w:ind w:firstLine="709"/>
        <w:rPr>
          <w:rFonts w:ascii="Times New Roman" w:hAnsi="Times New Roman"/>
          <w:sz w:val="26"/>
          <w:szCs w:val="26"/>
        </w:rPr>
      </w:pPr>
    </w:p>
    <w:p w:rsidR="00BC69DB" w:rsidRPr="00BC69DB" w:rsidRDefault="00BC69DB" w:rsidP="00BC69DB">
      <w:pPr>
        <w:spacing w:line="276" w:lineRule="auto"/>
        <w:ind w:firstLine="709"/>
        <w:rPr>
          <w:rFonts w:ascii="Times New Roman" w:hAnsi="Times New Roman"/>
          <w:sz w:val="26"/>
          <w:szCs w:val="26"/>
        </w:rPr>
      </w:pPr>
      <w:r w:rsidRPr="00BC69DB">
        <w:rPr>
          <w:rFonts w:ascii="Times New Roman" w:hAnsi="Times New Roman"/>
          <w:sz w:val="26"/>
          <w:szCs w:val="26"/>
        </w:rPr>
        <w:t>1.1.2. В разделе 7. «Выплаты компенсационного характера» пункт 7.7 изложить в новой редакции:</w:t>
      </w:r>
    </w:p>
    <w:p w:rsidR="00BC69DB" w:rsidRPr="00BC69DB" w:rsidRDefault="00BC69DB" w:rsidP="00BC69DB">
      <w:pPr>
        <w:spacing w:line="276" w:lineRule="auto"/>
        <w:ind w:firstLine="709"/>
        <w:rPr>
          <w:rFonts w:ascii="Times New Roman" w:hAnsi="Times New Roman"/>
          <w:sz w:val="26"/>
          <w:szCs w:val="26"/>
        </w:rPr>
      </w:pPr>
      <w:r w:rsidRPr="00BC69DB">
        <w:rPr>
          <w:rFonts w:ascii="Times New Roman" w:hAnsi="Times New Roman"/>
          <w:sz w:val="26"/>
          <w:szCs w:val="26"/>
        </w:rPr>
        <w:t>«7.7. Оплата работы педагогам – членам регионального методического актива (далее – региональные методисты)</w:t>
      </w:r>
      <w:r w:rsidRPr="00BC69DB">
        <w:rPr>
          <w:rFonts w:ascii="Times New Roman" w:hAnsi="Times New Roman"/>
          <w:sz w:val="26"/>
          <w:szCs w:val="26"/>
          <w:vertAlign w:val="superscript"/>
        </w:rPr>
        <w:footnoteReference w:id="17"/>
      </w:r>
      <w:r w:rsidRPr="00BC69DB">
        <w:rPr>
          <w:rFonts w:ascii="Times New Roman" w:hAnsi="Times New Roman"/>
          <w:sz w:val="26"/>
          <w:szCs w:val="26"/>
        </w:rPr>
        <w:t xml:space="preserve"> осуществляется ежемесячно, в соответствии с таблицей 3, и рассчитывается по следующей формуле:</w:t>
      </w:r>
    </w:p>
    <w:p w:rsidR="00BC69DB" w:rsidRPr="00BC69DB" w:rsidRDefault="00BC69DB" w:rsidP="00BC69DB">
      <w:pPr>
        <w:spacing w:line="276" w:lineRule="auto"/>
        <w:ind w:firstLine="709"/>
        <w:rPr>
          <w:rFonts w:ascii="Times New Roman" w:hAnsi="Times New Roman"/>
          <w:sz w:val="26"/>
          <w:szCs w:val="26"/>
        </w:rPr>
      </w:pPr>
      <w:r w:rsidRPr="00BC69DB">
        <w:rPr>
          <w:rFonts w:ascii="Times New Roman" w:hAnsi="Times New Roman"/>
          <w:sz w:val="26"/>
          <w:szCs w:val="26"/>
        </w:rPr>
        <w:t>К</w:t>
      </w:r>
      <w:proofErr w:type="gramStart"/>
      <w:r w:rsidRPr="00BC69DB">
        <w:rPr>
          <w:rFonts w:ascii="Times New Roman" w:hAnsi="Times New Roman"/>
          <w:sz w:val="26"/>
          <w:szCs w:val="26"/>
          <w:vertAlign w:val="subscript"/>
        </w:rPr>
        <w:t>6</w:t>
      </w:r>
      <w:proofErr w:type="gramEnd"/>
      <w:r w:rsidRPr="00BC69DB">
        <w:rPr>
          <w:rFonts w:ascii="Times New Roman" w:hAnsi="Times New Roman"/>
          <w:sz w:val="26"/>
          <w:szCs w:val="26"/>
        </w:rPr>
        <w:t>= К</w:t>
      </w:r>
      <w:r w:rsidRPr="00BC69DB">
        <w:rPr>
          <w:rFonts w:ascii="Times New Roman" w:hAnsi="Times New Roman"/>
          <w:sz w:val="26"/>
          <w:szCs w:val="26"/>
          <w:vertAlign w:val="subscript"/>
        </w:rPr>
        <w:t>6.1</w:t>
      </w:r>
      <w:r w:rsidRPr="00BC69DB">
        <w:rPr>
          <w:rFonts w:ascii="Times New Roman" w:hAnsi="Times New Roman"/>
          <w:sz w:val="26"/>
          <w:szCs w:val="26"/>
        </w:rPr>
        <w:t>+К</w:t>
      </w:r>
      <w:r w:rsidRPr="00BC69DB">
        <w:rPr>
          <w:rFonts w:ascii="Times New Roman" w:hAnsi="Times New Roman"/>
          <w:sz w:val="26"/>
          <w:szCs w:val="26"/>
          <w:vertAlign w:val="subscript"/>
        </w:rPr>
        <w:t xml:space="preserve">6.2 </w:t>
      </w:r>
      <w:r w:rsidRPr="00BC69DB">
        <w:rPr>
          <w:rFonts w:ascii="Times New Roman" w:hAnsi="Times New Roman"/>
          <w:sz w:val="26"/>
          <w:szCs w:val="26"/>
        </w:rPr>
        <w:t>, где</w:t>
      </w:r>
    </w:p>
    <w:p w:rsidR="00BC69DB" w:rsidRPr="00BC69DB" w:rsidRDefault="00BC69DB" w:rsidP="00BC69DB">
      <w:pPr>
        <w:spacing w:line="276" w:lineRule="auto"/>
        <w:ind w:firstLine="709"/>
        <w:rPr>
          <w:rFonts w:ascii="Times New Roman" w:hAnsi="Times New Roman"/>
          <w:sz w:val="26"/>
          <w:szCs w:val="26"/>
        </w:rPr>
      </w:pPr>
      <w:r w:rsidRPr="00BC69DB">
        <w:rPr>
          <w:rFonts w:ascii="Times New Roman" w:hAnsi="Times New Roman"/>
          <w:sz w:val="26"/>
          <w:szCs w:val="26"/>
        </w:rPr>
        <w:t>К</w:t>
      </w:r>
      <w:proofErr w:type="gramStart"/>
      <w:r w:rsidRPr="00BC69DB">
        <w:rPr>
          <w:rFonts w:ascii="Times New Roman" w:hAnsi="Times New Roman"/>
          <w:sz w:val="26"/>
          <w:szCs w:val="26"/>
          <w:vertAlign w:val="subscript"/>
        </w:rPr>
        <w:t>6</w:t>
      </w:r>
      <w:proofErr w:type="gramEnd"/>
      <w:r w:rsidRPr="00BC69DB">
        <w:rPr>
          <w:rFonts w:ascii="Times New Roman" w:hAnsi="Times New Roman"/>
          <w:sz w:val="26"/>
          <w:szCs w:val="26"/>
          <w:vertAlign w:val="subscript"/>
        </w:rPr>
        <w:t xml:space="preserve">.1 </w:t>
      </w:r>
      <w:r w:rsidRPr="00BC69DB">
        <w:rPr>
          <w:rFonts w:ascii="Times New Roman" w:hAnsi="Times New Roman"/>
          <w:sz w:val="26"/>
          <w:szCs w:val="26"/>
        </w:rPr>
        <w:t>– ежемесячная выплата региональным методистам в сумме 7 000 руб.;</w:t>
      </w:r>
    </w:p>
    <w:p w:rsidR="00BC69DB" w:rsidRPr="00BC69DB" w:rsidRDefault="00BC69DB" w:rsidP="00BC69DB">
      <w:pPr>
        <w:spacing w:line="276" w:lineRule="auto"/>
        <w:ind w:firstLine="709"/>
        <w:rPr>
          <w:rFonts w:ascii="Times New Roman" w:hAnsi="Times New Roman"/>
          <w:sz w:val="26"/>
          <w:szCs w:val="26"/>
        </w:rPr>
      </w:pPr>
      <w:r w:rsidRPr="00BC69DB">
        <w:rPr>
          <w:rFonts w:ascii="Times New Roman" w:hAnsi="Times New Roman"/>
          <w:sz w:val="26"/>
          <w:szCs w:val="26"/>
        </w:rPr>
        <w:t>К</w:t>
      </w:r>
      <w:proofErr w:type="gramStart"/>
      <w:r w:rsidRPr="00BC69DB">
        <w:rPr>
          <w:rFonts w:ascii="Times New Roman" w:hAnsi="Times New Roman"/>
          <w:sz w:val="26"/>
          <w:szCs w:val="26"/>
          <w:vertAlign w:val="subscript"/>
        </w:rPr>
        <w:t>6</w:t>
      </w:r>
      <w:proofErr w:type="gramEnd"/>
      <w:r w:rsidRPr="00BC69DB">
        <w:rPr>
          <w:rFonts w:ascii="Times New Roman" w:hAnsi="Times New Roman"/>
          <w:sz w:val="26"/>
          <w:szCs w:val="26"/>
          <w:vertAlign w:val="subscript"/>
        </w:rPr>
        <w:t xml:space="preserve">.2 </w:t>
      </w:r>
      <w:r w:rsidRPr="00BC69DB">
        <w:rPr>
          <w:rFonts w:ascii="Times New Roman" w:hAnsi="Times New Roman"/>
          <w:sz w:val="26"/>
          <w:szCs w:val="26"/>
        </w:rPr>
        <w:t>– компенсационные выплаты региональным методистам (Таблица 3)</w:t>
      </w:r>
    </w:p>
    <w:p w:rsidR="00BC69DB" w:rsidRPr="00BC69DB" w:rsidRDefault="00BC69DB" w:rsidP="00BC69DB">
      <w:pPr>
        <w:spacing w:line="276" w:lineRule="auto"/>
        <w:ind w:firstLine="709"/>
        <w:rPr>
          <w:rFonts w:ascii="Times New Roman" w:hAnsi="Times New Roman"/>
          <w:sz w:val="26"/>
          <w:szCs w:val="26"/>
        </w:rPr>
      </w:pPr>
    </w:p>
    <w:p w:rsidR="00BC69DB" w:rsidRPr="00BC69DB" w:rsidRDefault="00BC69DB" w:rsidP="00BC69DB">
      <w:pPr>
        <w:spacing w:line="276" w:lineRule="auto"/>
        <w:ind w:firstLine="709"/>
        <w:rPr>
          <w:rFonts w:ascii="Times New Roman" w:hAnsi="Times New Roman"/>
          <w:sz w:val="26"/>
          <w:szCs w:val="26"/>
        </w:rPr>
      </w:pPr>
      <w:r w:rsidRPr="00BC69DB">
        <w:rPr>
          <w:rFonts w:ascii="Times New Roman" w:hAnsi="Times New Roman"/>
          <w:sz w:val="26"/>
          <w:szCs w:val="26"/>
        </w:rPr>
        <w:t>Таблица 3</w:t>
      </w:r>
    </w:p>
    <w:p w:rsidR="00BC69DB" w:rsidRPr="00BC69DB" w:rsidRDefault="00BC69DB" w:rsidP="00BC69DB">
      <w:pPr>
        <w:spacing w:line="276" w:lineRule="auto"/>
        <w:ind w:firstLine="709"/>
        <w:rPr>
          <w:rFonts w:ascii="Times New Roman" w:hAnsi="Times New Roman"/>
          <w:sz w:val="26"/>
          <w:szCs w:val="26"/>
        </w:rPr>
      </w:pPr>
      <w:r w:rsidRPr="00BC69DB">
        <w:rPr>
          <w:rFonts w:ascii="Times New Roman" w:hAnsi="Times New Roman"/>
          <w:sz w:val="26"/>
          <w:szCs w:val="26"/>
        </w:rPr>
        <w:t>Перечень компенсационных выплат региональным методистам</w:t>
      </w:r>
    </w:p>
    <w:p w:rsidR="00BC69DB" w:rsidRPr="00BC69DB" w:rsidRDefault="00BC69DB" w:rsidP="00BC69DB">
      <w:pPr>
        <w:spacing w:line="276" w:lineRule="auto"/>
        <w:ind w:firstLine="709"/>
        <w:rPr>
          <w:rFonts w:ascii="Times New Roman" w:hAnsi="Times New Roman"/>
          <w:sz w:val="26"/>
          <w:szCs w:val="2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6"/>
        <w:gridCol w:w="3972"/>
        <w:gridCol w:w="3215"/>
        <w:gridCol w:w="1778"/>
      </w:tblGrid>
      <w:tr w:rsidR="00BC69DB" w:rsidRPr="00BC69DB" w:rsidTr="00BC69DB">
        <w:trPr>
          <w:jc w:val="center"/>
        </w:trPr>
        <w:tc>
          <w:tcPr>
            <w:tcW w:w="315" w:type="pct"/>
            <w:tcBorders>
              <w:top w:val="single" w:sz="4" w:space="0" w:color="auto"/>
              <w:left w:val="single" w:sz="4" w:space="0" w:color="auto"/>
              <w:bottom w:val="single" w:sz="4" w:space="0" w:color="auto"/>
              <w:right w:val="single" w:sz="4" w:space="0" w:color="auto"/>
            </w:tcBorders>
            <w:vAlign w:val="center"/>
            <w:hideMark/>
          </w:tcPr>
          <w:p w:rsidR="00BC69DB" w:rsidRPr="00BC69DB" w:rsidRDefault="00BC69DB" w:rsidP="00B96DBD">
            <w:pPr>
              <w:ind w:firstLine="0"/>
              <w:rPr>
                <w:rFonts w:ascii="Times New Roman" w:hAnsi="Times New Roman"/>
                <w:sz w:val="26"/>
                <w:szCs w:val="26"/>
              </w:rPr>
            </w:pPr>
            <w:r w:rsidRPr="00BC69DB">
              <w:rPr>
                <w:rFonts w:ascii="Times New Roman" w:hAnsi="Times New Roman"/>
                <w:sz w:val="26"/>
                <w:szCs w:val="26"/>
              </w:rPr>
              <w:t xml:space="preserve">№ </w:t>
            </w:r>
            <w:proofErr w:type="spellStart"/>
            <w:proofErr w:type="gramStart"/>
            <w:r w:rsidRPr="00BC69DB">
              <w:rPr>
                <w:rFonts w:ascii="Times New Roman" w:hAnsi="Times New Roman"/>
                <w:sz w:val="26"/>
                <w:szCs w:val="26"/>
              </w:rPr>
              <w:t>п</w:t>
            </w:r>
            <w:proofErr w:type="spellEnd"/>
            <w:proofErr w:type="gramEnd"/>
            <w:r w:rsidRPr="00BC69DB">
              <w:rPr>
                <w:rFonts w:ascii="Times New Roman" w:hAnsi="Times New Roman"/>
                <w:sz w:val="26"/>
                <w:szCs w:val="26"/>
              </w:rPr>
              <w:t>/</w:t>
            </w:r>
            <w:proofErr w:type="spellStart"/>
            <w:r w:rsidRPr="00BC69DB">
              <w:rPr>
                <w:rFonts w:ascii="Times New Roman" w:hAnsi="Times New Roman"/>
                <w:sz w:val="26"/>
                <w:szCs w:val="26"/>
              </w:rPr>
              <w:t>п</w:t>
            </w:r>
            <w:proofErr w:type="spellEnd"/>
          </w:p>
        </w:tc>
        <w:tc>
          <w:tcPr>
            <w:tcW w:w="2180" w:type="pct"/>
            <w:tcBorders>
              <w:top w:val="single" w:sz="4" w:space="0" w:color="auto"/>
              <w:left w:val="single" w:sz="4" w:space="0" w:color="auto"/>
              <w:bottom w:val="single" w:sz="4" w:space="0" w:color="auto"/>
              <w:right w:val="single" w:sz="4" w:space="0" w:color="auto"/>
            </w:tcBorders>
            <w:vAlign w:val="center"/>
            <w:hideMark/>
          </w:tcPr>
          <w:p w:rsidR="00BC69DB" w:rsidRPr="00BC69DB" w:rsidRDefault="00BC69DB" w:rsidP="00B96DBD">
            <w:pPr>
              <w:ind w:firstLine="0"/>
              <w:rPr>
                <w:rFonts w:ascii="Times New Roman" w:hAnsi="Times New Roman"/>
                <w:sz w:val="26"/>
                <w:szCs w:val="26"/>
              </w:rPr>
            </w:pPr>
            <w:r w:rsidRPr="00BC69DB">
              <w:rPr>
                <w:rFonts w:ascii="Times New Roman" w:hAnsi="Times New Roman"/>
                <w:sz w:val="26"/>
                <w:szCs w:val="26"/>
              </w:rPr>
              <w:t>Показатель</w:t>
            </w:r>
          </w:p>
        </w:tc>
        <w:tc>
          <w:tcPr>
            <w:tcW w:w="1784" w:type="pct"/>
            <w:tcBorders>
              <w:top w:val="single" w:sz="4" w:space="0" w:color="auto"/>
              <w:left w:val="single" w:sz="4" w:space="0" w:color="auto"/>
              <w:bottom w:val="single" w:sz="4" w:space="0" w:color="auto"/>
              <w:right w:val="single" w:sz="4" w:space="0" w:color="auto"/>
            </w:tcBorders>
            <w:vAlign w:val="center"/>
            <w:hideMark/>
          </w:tcPr>
          <w:p w:rsidR="00BC69DB" w:rsidRPr="00BC69DB" w:rsidRDefault="00BC69DB" w:rsidP="00B96DBD">
            <w:pPr>
              <w:ind w:firstLine="0"/>
              <w:rPr>
                <w:rFonts w:ascii="Times New Roman" w:hAnsi="Times New Roman"/>
                <w:sz w:val="26"/>
                <w:szCs w:val="26"/>
              </w:rPr>
            </w:pPr>
            <w:r w:rsidRPr="00BC69DB">
              <w:rPr>
                <w:rFonts w:ascii="Times New Roman" w:hAnsi="Times New Roman"/>
                <w:sz w:val="26"/>
                <w:szCs w:val="26"/>
              </w:rPr>
              <w:t xml:space="preserve">Условия регулирования </w:t>
            </w:r>
          </w:p>
        </w:tc>
        <w:tc>
          <w:tcPr>
            <w:tcW w:w="721" w:type="pct"/>
            <w:tcBorders>
              <w:top w:val="single" w:sz="4" w:space="0" w:color="auto"/>
              <w:left w:val="single" w:sz="4" w:space="0" w:color="auto"/>
              <w:bottom w:val="single" w:sz="4" w:space="0" w:color="auto"/>
              <w:right w:val="single" w:sz="4" w:space="0" w:color="auto"/>
            </w:tcBorders>
            <w:vAlign w:val="center"/>
            <w:hideMark/>
          </w:tcPr>
          <w:p w:rsidR="00BC69DB" w:rsidRPr="00BC69DB" w:rsidRDefault="00BC69DB" w:rsidP="00B96DBD">
            <w:pPr>
              <w:ind w:firstLine="0"/>
              <w:rPr>
                <w:rFonts w:ascii="Times New Roman" w:hAnsi="Times New Roman"/>
                <w:sz w:val="26"/>
                <w:szCs w:val="26"/>
              </w:rPr>
            </w:pPr>
            <w:proofErr w:type="gramStart"/>
            <w:r w:rsidRPr="00BC69DB">
              <w:rPr>
                <w:rFonts w:ascii="Times New Roman" w:hAnsi="Times New Roman"/>
                <w:sz w:val="26"/>
                <w:szCs w:val="26"/>
              </w:rPr>
              <w:t>Минимальное</w:t>
            </w:r>
            <w:proofErr w:type="gramEnd"/>
            <w:r w:rsidRPr="00BC69DB">
              <w:rPr>
                <w:rFonts w:ascii="Times New Roman" w:hAnsi="Times New Roman"/>
                <w:sz w:val="26"/>
                <w:szCs w:val="26"/>
              </w:rPr>
              <w:t xml:space="preserve"> значение показателя, руб.</w:t>
            </w:r>
          </w:p>
        </w:tc>
      </w:tr>
      <w:tr w:rsidR="00BC69DB" w:rsidRPr="00BC69DB" w:rsidTr="00BC69DB">
        <w:trPr>
          <w:jc w:val="center"/>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BC69DB" w:rsidRPr="00BC69DB" w:rsidRDefault="00BC69DB" w:rsidP="00B96DBD">
            <w:pPr>
              <w:ind w:firstLine="0"/>
              <w:rPr>
                <w:rFonts w:ascii="Times New Roman" w:hAnsi="Times New Roman"/>
                <w:sz w:val="26"/>
                <w:szCs w:val="26"/>
              </w:rPr>
            </w:pPr>
            <w:r w:rsidRPr="00BC69DB">
              <w:rPr>
                <w:rFonts w:ascii="Times New Roman" w:hAnsi="Times New Roman"/>
                <w:sz w:val="26"/>
                <w:szCs w:val="26"/>
              </w:rPr>
              <w:t>Вариативная часть (К</w:t>
            </w:r>
            <w:proofErr w:type="gramStart"/>
            <w:r w:rsidRPr="00BC69DB">
              <w:rPr>
                <w:rFonts w:ascii="Times New Roman" w:hAnsi="Times New Roman"/>
                <w:sz w:val="26"/>
                <w:szCs w:val="26"/>
                <w:vertAlign w:val="subscript"/>
              </w:rPr>
              <w:t>6</w:t>
            </w:r>
            <w:proofErr w:type="gramEnd"/>
            <w:r w:rsidRPr="00BC69DB">
              <w:rPr>
                <w:rFonts w:ascii="Times New Roman" w:hAnsi="Times New Roman"/>
                <w:sz w:val="26"/>
                <w:szCs w:val="26"/>
                <w:vertAlign w:val="subscript"/>
              </w:rPr>
              <w:t>.2</w:t>
            </w:r>
            <w:r w:rsidRPr="00BC69DB">
              <w:rPr>
                <w:rFonts w:ascii="Times New Roman" w:hAnsi="Times New Roman"/>
                <w:sz w:val="26"/>
                <w:szCs w:val="26"/>
              </w:rPr>
              <w:t>)</w:t>
            </w:r>
          </w:p>
        </w:tc>
      </w:tr>
      <w:tr w:rsidR="00BC69DB" w:rsidRPr="00BC69DB" w:rsidTr="00BC69DB">
        <w:trPr>
          <w:trHeight w:val="368"/>
          <w:jc w:val="center"/>
        </w:trPr>
        <w:tc>
          <w:tcPr>
            <w:tcW w:w="315" w:type="pct"/>
            <w:tcBorders>
              <w:top w:val="single" w:sz="4" w:space="0" w:color="auto"/>
              <w:left w:val="single" w:sz="4" w:space="0" w:color="auto"/>
              <w:bottom w:val="single" w:sz="4" w:space="0" w:color="auto"/>
              <w:right w:val="single" w:sz="4" w:space="0" w:color="auto"/>
            </w:tcBorders>
            <w:vAlign w:val="center"/>
            <w:hideMark/>
          </w:tcPr>
          <w:p w:rsidR="00BC69DB" w:rsidRPr="00BC69DB" w:rsidRDefault="00BC69DB" w:rsidP="00B96DBD">
            <w:pPr>
              <w:ind w:firstLine="0"/>
              <w:rPr>
                <w:rFonts w:ascii="Times New Roman" w:hAnsi="Times New Roman"/>
                <w:sz w:val="26"/>
                <w:szCs w:val="26"/>
              </w:rPr>
            </w:pPr>
            <w:r w:rsidRPr="00BC69DB">
              <w:rPr>
                <w:rFonts w:ascii="Times New Roman" w:hAnsi="Times New Roman"/>
                <w:sz w:val="26"/>
                <w:szCs w:val="26"/>
              </w:rPr>
              <w:t>1.</w:t>
            </w:r>
          </w:p>
        </w:tc>
        <w:tc>
          <w:tcPr>
            <w:tcW w:w="2180" w:type="pct"/>
            <w:tcBorders>
              <w:top w:val="single" w:sz="4" w:space="0" w:color="auto"/>
              <w:left w:val="single" w:sz="4" w:space="0" w:color="auto"/>
              <w:bottom w:val="single" w:sz="4" w:space="0" w:color="auto"/>
              <w:right w:val="single" w:sz="4" w:space="0" w:color="auto"/>
            </w:tcBorders>
            <w:vAlign w:val="center"/>
            <w:hideMark/>
          </w:tcPr>
          <w:p w:rsidR="00BC69DB" w:rsidRPr="00BC69DB" w:rsidRDefault="00BC69DB" w:rsidP="00B96DBD">
            <w:pPr>
              <w:ind w:firstLine="0"/>
              <w:rPr>
                <w:rFonts w:ascii="Times New Roman" w:hAnsi="Times New Roman"/>
                <w:sz w:val="26"/>
                <w:szCs w:val="26"/>
              </w:rPr>
            </w:pPr>
            <w:r w:rsidRPr="00BC69DB">
              <w:rPr>
                <w:rFonts w:ascii="Times New Roman" w:hAnsi="Times New Roman"/>
                <w:sz w:val="26"/>
                <w:szCs w:val="26"/>
              </w:rPr>
              <w:t xml:space="preserve">Экспертно-аналитическая </w:t>
            </w:r>
            <w:r w:rsidRPr="00BC69DB">
              <w:rPr>
                <w:rFonts w:ascii="Times New Roman" w:hAnsi="Times New Roman"/>
                <w:sz w:val="26"/>
                <w:szCs w:val="26"/>
              </w:rPr>
              <w:lastRenderedPageBreak/>
              <w:t xml:space="preserve">деятельность: </w:t>
            </w:r>
          </w:p>
        </w:tc>
        <w:tc>
          <w:tcPr>
            <w:tcW w:w="2504" w:type="pct"/>
            <w:gridSpan w:val="2"/>
            <w:tcBorders>
              <w:top w:val="single" w:sz="4" w:space="0" w:color="auto"/>
              <w:left w:val="single" w:sz="4" w:space="0" w:color="auto"/>
              <w:bottom w:val="single" w:sz="4" w:space="0" w:color="auto"/>
              <w:right w:val="single" w:sz="4" w:space="0" w:color="auto"/>
            </w:tcBorders>
          </w:tcPr>
          <w:p w:rsidR="00BC69DB" w:rsidRPr="00BC69DB" w:rsidRDefault="00BC69DB" w:rsidP="00B96DBD">
            <w:pPr>
              <w:ind w:firstLine="0"/>
              <w:rPr>
                <w:rFonts w:ascii="Times New Roman" w:hAnsi="Times New Roman"/>
                <w:sz w:val="26"/>
                <w:szCs w:val="26"/>
              </w:rPr>
            </w:pPr>
          </w:p>
        </w:tc>
      </w:tr>
      <w:tr w:rsidR="00BC69DB" w:rsidRPr="00BC69DB" w:rsidTr="00BC69DB">
        <w:trPr>
          <w:trHeight w:val="503"/>
          <w:jc w:val="center"/>
        </w:trPr>
        <w:tc>
          <w:tcPr>
            <w:tcW w:w="315" w:type="pct"/>
            <w:tcBorders>
              <w:top w:val="single" w:sz="4" w:space="0" w:color="auto"/>
              <w:left w:val="single" w:sz="4" w:space="0" w:color="auto"/>
              <w:bottom w:val="single" w:sz="4" w:space="0" w:color="auto"/>
              <w:right w:val="single" w:sz="4" w:space="0" w:color="auto"/>
            </w:tcBorders>
            <w:vAlign w:val="center"/>
            <w:hideMark/>
          </w:tcPr>
          <w:p w:rsidR="00BC69DB" w:rsidRPr="00BC69DB" w:rsidRDefault="00BC69DB" w:rsidP="00B96DBD">
            <w:pPr>
              <w:ind w:firstLine="0"/>
              <w:rPr>
                <w:rFonts w:ascii="Times New Roman" w:hAnsi="Times New Roman"/>
                <w:sz w:val="26"/>
                <w:szCs w:val="26"/>
              </w:rPr>
            </w:pPr>
            <w:r w:rsidRPr="00BC69DB">
              <w:rPr>
                <w:rFonts w:ascii="Times New Roman" w:hAnsi="Times New Roman"/>
                <w:sz w:val="26"/>
                <w:szCs w:val="26"/>
              </w:rPr>
              <w:lastRenderedPageBreak/>
              <w:t>1.1.</w:t>
            </w:r>
          </w:p>
        </w:tc>
        <w:tc>
          <w:tcPr>
            <w:tcW w:w="2180" w:type="pct"/>
            <w:tcBorders>
              <w:top w:val="single" w:sz="4" w:space="0" w:color="auto"/>
              <w:left w:val="single" w:sz="4" w:space="0" w:color="auto"/>
              <w:bottom w:val="single" w:sz="4" w:space="0" w:color="auto"/>
              <w:right w:val="single" w:sz="4" w:space="0" w:color="auto"/>
            </w:tcBorders>
            <w:vAlign w:val="center"/>
            <w:hideMark/>
          </w:tcPr>
          <w:p w:rsidR="00BC69DB" w:rsidRPr="00BC69DB" w:rsidRDefault="00BC69DB" w:rsidP="00B96DBD">
            <w:pPr>
              <w:ind w:firstLine="0"/>
              <w:rPr>
                <w:rFonts w:ascii="Times New Roman" w:hAnsi="Times New Roman"/>
                <w:sz w:val="26"/>
                <w:szCs w:val="26"/>
              </w:rPr>
            </w:pPr>
            <w:r w:rsidRPr="00BC69DB">
              <w:rPr>
                <w:rFonts w:ascii="Times New Roman" w:hAnsi="Times New Roman"/>
                <w:sz w:val="26"/>
                <w:szCs w:val="26"/>
              </w:rPr>
              <w:t>участие в работе предметных комиссий по подготовке материалов САО (статистико-аналитический отчет)</w:t>
            </w:r>
          </w:p>
        </w:tc>
        <w:tc>
          <w:tcPr>
            <w:tcW w:w="1784" w:type="pct"/>
            <w:tcBorders>
              <w:top w:val="single" w:sz="4" w:space="0" w:color="auto"/>
              <w:left w:val="single" w:sz="4" w:space="0" w:color="auto"/>
              <w:bottom w:val="single" w:sz="4" w:space="0" w:color="auto"/>
              <w:right w:val="single" w:sz="4" w:space="0" w:color="auto"/>
            </w:tcBorders>
            <w:hideMark/>
          </w:tcPr>
          <w:p w:rsidR="00BC69DB" w:rsidRPr="00BC69DB" w:rsidRDefault="00BC69DB" w:rsidP="00B96DBD">
            <w:pPr>
              <w:ind w:firstLine="0"/>
              <w:rPr>
                <w:rFonts w:ascii="Times New Roman" w:hAnsi="Times New Roman"/>
                <w:sz w:val="26"/>
                <w:szCs w:val="26"/>
              </w:rPr>
            </w:pPr>
            <w:r w:rsidRPr="00BC69DB">
              <w:rPr>
                <w:rFonts w:ascii="Times New Roman" w:hAnsi="Times New Roman"/>
                <w:sz w:val="26"/>
                <w:szCs w:val="26"/>
              </w:rPr>
              <w:t>Приказ министерства образования Воронежской области</w:t>
            </w:r>
          </w:p>
        </w:tc>
        <w:tc>
          <w:tcPr>
            <w:tcW w:w="721" w:type="pct"/>
            <w:tcBorders>
              <w:top w:val="single" w:sz="4" w:space="0" w:color="auto"/>
              <w:left w:val="single" w:sz="4" w:space="0" w:color="auto"/>
              <w:bottom w:val="single" w:sz="4" w:space="0" w:color="auto"/>
              <w:right w:val="single" w:sz="4" w:space="0" w:color="auto"/>
            </w:tcBorders>
            <w:vAlign w:val="center"/>
            <w:hideMark/>
          </w:tcPr>
          <w:p w:rsidR="00BC69DB" w:rsidRPr="00BC69DB" w:rsidRDefault="00BC69DB" w:rsidP="00B96DBD">
            <w:pPr>
              <w:ind w:firstLine="0"/>
              <w:rPr>
                <w:rFonts w:ascii="Times New Roman" w:hAnsi="Times New Roman"/>
                <w:sz w:val="26"/>
                <w:szCs w:val="26"/>
              </w:rPr>
            </w:pPr>
            <w:r w:rsidRPr="00BC69DB">
              <w:rPr>
                <w:rFonts w:ascii="Times New Roman" w:hAnsi="Times New Roman"/>
                <w:sz w:val="26"/>
                <w:szCs w:val="26"/>
              </w:rPr>
              <w:t xml:space="preserve">10 000 </w:t>
            </w:r>
          </w:p>
        </w:tc>
      </w:tr>
      <w:tr w:rsidR="00BC69DB" w:rsidRPr="00BC69DB" w:rsidTr="00BC69DB">
        <w:trPr>
          <w:trHeight w:val="645"/>
          <w:jc w:val="center"/>
        </w:trPr>
        <w:tc>
          <w:tcPr>
            <w:tcW w:w="315" w:type="pct"/>
            <w:tcBorders>
              <w:top w:val="single" w:sz="4" w:space="0" w:color="auto"/>
              <w:left w:val="single" w:sz="4" w:space="0" w:color="auto"/>
              <w:bottom w:val="single" w:sz="4" w:space="0" w:color="auto"/>
              <w:right w:val="single" w:sz="4" w:space="0" w:color="auto"/>
            </w:tcBorders>
            <w:vAlign w:val="center"/>
            <w:hideMark/>
          </w:tcPr>
          <w:p w:rsidR="00BC69DB" w:rsidRPr="00BC69DB" w:rsidRDefault="00BC69DB" w:rsidP="00B96DBD">
            <w:pPr>
              <w:ind w:firstLine="0"/>
              <w:rPr>
                <w:rFonts w:ascii="Times New Roman" w:hAnsi="Times New Roman"/>
                <w:sz w:val="26"/>
                <w:szCs w:val="26"/>
              </w:rPr>
            </w:pPr>
            <w:r w:rsidRPr="00BC69DB">
              <w:rPr>
                <w:rFonts w:ascii="Times New Roman" w:hAnsi="Times New Roman"/>
                <w:sz w:val="26"/>
                <w:szCs w:val="26"/>
              </w:rPr>
              <w:t>1.2.</w:t>
            </w:r>
          </w:p>
        </w:tc>
        <w:tc>
          <w:tcPr>
            <w:tcW w:w="2180" w:type="pct"/>
            <w:tcBorders>
              <w:top w:val="single" w:sz="4" w:space="0" w:color="auto"/>
              <w:left w:val="single" w:sz="4" w:space="0" w:color="auto"/>
              <w:bottom w:val="single" w:sz="4" w:space="0" w:color="auto"/>
              <w:right w:val="single" w:sz="4" w:space="0" w:color="auto"/>
            </w:tcBorders>
            <w:vAlign w:val="center"/>
            <w:hideMark/>
          </w:tcPr>
          <w:p w:rsidR="00BC69DB" w:rsidRPr="00BC69DB" w:rsidRDefault="00BC69DB" w:rsidP="00B96DBD">
            <w:pPr>
              <w:ind w:firstLine="0"/>
              <w:rPr>
                <w:rFonts w:ascii="Times New Roman" w:hAnsi="Times New Roman"/>
                <w:sz w:val="26"/>
                <w:szCs w:val="26"/>
              </w:rPr>
            </w:pPr>
            <w:r w:rsidRPr="00BC69DB">
              <w:rPr>
                <w:rFonts w:ascii="Times New Roman" w:hAnsi="Times New Roman"/>
                <w:sz w:val="26"/>
                <w:szCs w:val="26"/>
              </w:rPr>
              <w:t xml:space="preserve">работа в качестве эксперта, члена жюри профессиональных конкурсов, профессиональных олимпиад и других профессиональных мероприятий (муниципальный уровень, межмуниципальный уровень, региональный уровень) </w:t>
            </w:r>
          </w:p>
        </w:tc>
        <w:tc>
          <w:tcPr>
            <w:tcW w:w="1784" w:type="pct"/>
            <w:tcBorders>
              <w:top w:val="single" w:sz="4" w:space="0" w:color="auto"/>
              <w:left w:val="single" w:sz="4" w:space="0" w:color="auto"/>
              <w:bottom w:val="single" w:sz="4" w:space="0" w:color="auto"/>
              <w:right w:val="single" w:sz="4" w:space="0" w:color="auto"/>
            </w:tcBorders>
            <w:hideMark/>
          </w:tcPr>
          <w:p w:rsidR="00BC69DB" w:rsidRPr="00BC69DB" w:rsidRDefault="00BC69DB" w:rsidP="00B96DBD">
            <w:pPr>
              <w:ind w:firstLine="0"/>
              <w:rPr>
                <w:rFonts w:ascii="Times New Roman" w:hAnsi="Times New Roman"/>
                <w:sz w:val="26"/>
                <w:szCs w:val="26"/>
              </w:rPr>
            </w:pPr>
            <w:r w:rsidRPr="00BC69DB">
              <w:rPr>
                <w:rFonts w:ascii="Times New Roman" w:hAnsi="Times New Roman"/>
                <w:sz w:val="26"/>
                <w:szCs w:val="26"/>
              </w:rPr>
              <w:t>Приказ органа местного самоуправления, осуществляющего управление в сфере образования о проведении муниципального этапа региональных и федеральных профессиональных конкурсов</w:t>
            </w:r>
          </w:p>
          <w:p w:rsidR="00BC69DB" w:rsidRPr="00BC69DB" w:rsidRDefault="00BC69DB" w:rsidP="00B96DBD">
            <w:pPr>
              <w:ind w:firstLine="0"/>
              <w:rPr>
                <w:rFonts w:ascii="Times New Roman" w:hAnsi="Times New Roman"/>
                <w:sz w:val="26"/>
                <w:szCs w:val="26"/>
              </w:rPr>
            </w:pPr>
            <w:r w:rsidRPr="00BC69DB">
              <w:rPr>
                <w:rFonts w:ascii="Times New Roman" w:hAnsi="Times New Roman"/>
                <w:sz w:val="26"/>
                <w:szCs w:val="26"/>
              </w:rPr>
              <w:t xml:space="preserve">Приказ министерства образования Воронежской области и (или) регионального оператора </w:t>
            </w:r>
          </w:p>
        </w:tc>
        <w:tc>
          <w:tcPr>
            <w:tcW w:w="721" w:type="pct"/>
            <w:tcBorders>
              <w:top w:val="single" w:sz="4" w:space="0" w:color="auto"/>
              <w:left w:val="single" w:sz="4" w:space="0" w:color="auto"/>
              <w:bottom w:val="single" w:sz="4" w:space="0" w:color="auto"/>
              <w:right w:val="single" w:sz="4" w:space="0" w:color="auto"/>
            </w:tcBorders>
            <w:vAlign w:val="center"/>
            <w:hideMark/>
          </w:tcPr>
          <w:p w:rsidR="00BC69DB" w:rsidRPr="00BC69DB" w:rsidRDefault="00BC69DB" w:rsidP="00B96DBD">
            <w:pPr>
              <w:ind w:firstLine="0"/>
              <w:rPr>
                <w:rFonts w:ascii="Times New Roman" w:hAnsi="Times New Roman"/>
                <w:sz w:val="26"/>
                <w:szCs w:val="26"/>
              </w:rPr>
            </w:pPr>
            <w:r w:rsidRPr="00BC69DB">
              <w:rPr>
                <w:rFonts w:ascii="Times New Roman" w:hAnsi="Times New Roman"/>
                <w:sz w:val="26"/>
                <w:szCs w:val="26"/>
              </w:rPr>
              <w:t>3 000 за каждое мероприятие</w:t>
            </w:r>
          </w:p>
        </w:tc>
      </w:tr>
      <w:tr w:rsidR="00BC69DB" w:rsidRPr="00BC69DB" w:rsidTr="00BC69DB">
        <w:trPr>
          <w:jc w:val="center"/>
        </w:trPr>
        <w:tc>
          <w:tcPr>
            <w:tcW w:w="315" w:type="pct"/>
            <w:tcBorders>
              <w:top w:val="single" w:sz="4" w:space="0" w:color="auto"/>
              <w:left w:val="single" w:sz="4" w:space="0" w:color="auto"/>
              <w:bottom w:val="single" w:sz="4" w:space="0" w:color="auto"/>
              <w:right w:val="single" w:sz="4" w:space="0" w:color="auto"/>
            </w:tcBorders>
            <w:vAlign w:val="center"/>
          </w:tcPr>
          <w:p w:rsidR="00BC69DB" w:rsidRPr="00BC69DB" w:rsidRDefault="00BC69DB" w:rsidP="00B96DBD">
            <w:pPr>
              <w:ind w:firstLine="0"/>
              <w:rPr>
                <w:rFonts w:ascii="Times New Roman" w:hAnsi="Times New Roman"/>
                <w:sz w:val="26"/>
                <w:szCs w:val="26"/>
              </w:rPr>
            </w:pPr>
            <w:r w:rsidRPr="00BC69DB">
              <w:rPr>
                <w:rFonts w:ascii="Times New Roman" w:hAnsi="Times New Roman"/>
                <w:sz w:val="26"/>
                <w:szCs w:val="26"/>
              </w:rPr>
              <w:t>1.3</w:t>
            </w:r>
          </w:p>
        </w:tc>
        <w:tc>
          <w:tcPr>
            <w:tcW w:w="2180" w:type="pct"/>
            <w:tcBorders>
              <w:top w:val="single" w:sz="4" w:space="0" w:color="auto"/>
              <w:left w:val="single" w:sz="4" w:space="0" w:color="auto"/>
              <w:bottom w:val="single" w:sz="4" w:space="0" w:color="auto"/>
              <w:right w:val="single" w:sz="4" w:space="0" w:color="auto"/>
            </w:tcBorders>
            <w:vAlign w:val="center"/>
          </w:tcPr>
          <w:p w:rsidR="00BC69DB" w:rsidRPr="00BC69DB" w:rsidRDefault="00BC69DB" w:rsidP="00B96DBD">
            <w:pPr>
              <w:ind w:firstLine="0"/>
              <w:rPr>
                <w:rFonts w:ascii="Times New Roman" w:hAnsi="Times New Roman"/>
                <w:sz w:val="26"/>
                <w:szCs w:val="26"/>
              </w:rPr>
            </w:pPr>
            <w:r w:rsidRPr="00BC69DB">
              <w:rPr>
                <w:rFonts w:ascii="Times New Roman" w:hAnsi="Times New Roman"/>
                <w:sz w:val="26"/>
                <w:szCs w:val="26"/>
              </w:rPr>
              <w:t>участие в работе региональной экспертной комиссии</w:t>
            </w:r>
          </w:p>
        </w:tc>
        <w:tc>
          <w:tcPr>
            <w:tcW w:w="1784" w:type="pct"/>
            <w:tcBorders>
              <w:top w:val="single" w:sz="4" w:space="0" w:color="auto"/>
              <w:left w:val="single" w:sz="4" w:space="0" w:color="auto"/>
              <w:bottom w:val="single" w:sz="4" w:space="0" w:color="auto"/>
              <w:right w:val="single" w:sz="4" w:space="0" w:color="auto"/>
            </w:tcBorders>
          </w:tcPr>
          <w:p w:rsidR="00BC69DB" w:rsidRPr="00BC69DB" w:rsidRDefault="00BC69DB" w:rsidP="00B96DBD">
            <w:pPr>
              <w:ind w:firstLine="0"/>
              <w:rPr>
                <w:rFonts w:ascii="Times New Roman" w:hAnsi="Times New Roman"/>
                <w:sz w:val="26"/>
                <w:szCs w:val="26"/>
              </w:rPr>
            </w:pPr>
            <w:r w:rsidRPr="00BC69DB">
              <w:rPr>
                <w:rFonts w:ascii="Times New Roman" w:hAnsi="Times New Roman"/>
                <w:sz w:val="26"/>
                <w:szCs w:val="26"/>
              </w:rPr>
              <w:t>Приказ министерства образования Воронежской области</w:t>
            </w:r>
          </w:p>
        </w:tc>
        <w:tc>
          <w:tcPr>
            <w:tcW w:w="721" w:type="pct"/>
            <w:tcBorders>
              <w:top w:val="single" w:sz="4" w:space="0" w:color="auto"/>
              <w:left w:val="single" w:sz="4" w:space="0" w:color="auto"/>
              <w:bottom w:val="single" w:sz="4" w:space="0" w:color="auto"/>
              <w:right w:val="single" w:sz="4" w:space="0" w:color="auto"/>
            </w:tcBorders>
            <w:vAlign w:val="center"/>
          </w:tcPr>
          <w:p w:rsidR="00BC69DB" w:rsidRPr="00BC69DB" w:rsidRDefault="00BC69DB" w:rsidP="00B96DBD">
            <w:pPr>
              <w:ind w:firstLine="0"/>
              <w:rPr>
                <w:rFonts w:ascii="Times New Roman" w:hAnsi="Times New Roman"/>
                <w:sz w:val="26"/>
                <w:szCs w:val="26"/>
              </w:rPr>
            </w:pPr>
            <w:r w:rsidRPr="00BC69DB">
              <w:rPr>
                <w:rFonts w:ascii="Times New Roman" w:hAnsi="Times New Roman"/>
                <w:sz w:val="26"/>
                <w:szCs w:val="26"/>
              </w:rPr>
              <w:t>10 000</w:t>
            </w:r>
          </w:p>
        </w:tc>
      </w:tr>
      <w:tr w:rsidR="00BC69DB" w:rsidRPr="00BC69DB" w:rsidTr="00BC69DB">
        <w:trPr>
          <w:jc w:val="center"/>
        </w:trPr>
        <w:tc>
          <w:tcPr>
            <w:tcW w:w="315" w:type="pct"/>
            <w:vMerge w:val="restart"/>
            <w:tcBorders>
              <w:top w:val="single" w:sz="4" w:space="0" w:color="auto"/>
              <w:left w:val="single" w:sz="4" w:space="0" w:color="auto"/>
              <w:bottom w:val="single" w:sz="4" w:space="0" w:color="auto"/>
              <w:right w:val="single" w:sz="4" w:space="0" w:color="auto"/>
            </w:tcBorders>
            <w:vAlign w:val="center"/>
            <w:hideMark/>
          </w:tcPr>
          <w:p w:rsidR="00BC69DB" w:rsidRPr="00BC69DB" w:rsidRDefault="00BC69DB" w:rsidP="00B96DBD">
            <w:pPr>
              <w:ind w:firstLine="0"/>
              <w:rPr>
                <w:rFonts w:ascii="Times New Roman" w:hAnsi="Times New Roman"/>
                <w:sz w:val="26"/>
                <w:szCs w:val="26"/>
              </w:rPr>
            </w:pPr>
            <w:r w:rsidRPr="00BC69DB">
              <w:rPr>
                <w:rFonts w:ascii="Times New Roman" w:hAnsi="Times New Roman"/>
                <w:sz w:val="26"/>
                <w:szCs w:val="26"/>
              </w:rPr>
              <w:t>2.</w:t>
            </w:r>
          </w:p>
        </w:tc>
        <w:tc>
          <w:tcPr>
            <w:tcW w:w="2180" w:type="pct"/>
            <w:vMerge w:val="restart"/>
            <w:tcBorders>
              <w:top w:val="single" w:sz="4" w:space="0" w:color="auto"/>
              <w:left w:val="single" w:sz="4" w:space="0" w:color="auto"/>
              <w:bottom w:val="single" w:sz="4" w:space="0" w:color="auto"/>
              <w:right w:val="single" w:sz="4" w:space="0" w:color="auto"/>
            </w:tcBorders>
            <w:vAlign w:val="center"/>
            <w:hideMark/>
          </w:tcPr>
          <w:p w:rsidR="00BC69DB" w:rsidRPr="00BC69DB" w:rsidRDefault="00BC69DB" w:rsidP="00B96DBD">
            <w:pPr>
              <w:ind w:firstLine="0"/>
              <w:rPr>
                <w:rFonts w:ascii="Times New Roman" w:hAnsi="Times New Roman"/>
                <w:sz w:val="26"/>
                <w:szCs w:val="26"/>
              </w:rPr>
            </w:pPr>
            <w:r w:rsidRPr="00BC69DB">
              <w:rPr>
                <w:rFonts w:ascii="Times New Roman" w:hAnsi="Times New Roman"/>
                <w:sz w:val="26"/>
                <w:szCs w:val="26"/>
              </w:rPr>
              <w:t xml:space="preserve">Индивидуальная и (или) групповая работа по подготовке победителей, призеров, лауреатов профессиональных конкурсов из числа педагогических и управленческих кадров </w:t>
            </w:r>
          </w:p>
        </w:tc>
        <w:tc>
          <w:tcPr>
            <w:tcW w:w="1784" w:type="pct"/>
            <w:tcBorders>
              <w:top w:val="single" w:sz="4" w:space="0" w:color="auto"/>
              <w:left w:val="single" w:sz="4" w:space="0" w:color="auto"/>
              <w:bottom w:val="single" w:sz="4" w:space="0" w:color="auto"/>
              <w:right w:val="single" w:sz="4" w:space="0" w:color="auto"/>
            </w:tcBorders>
            <w:hideMark/>
          </w:tcPr>
          <w:p w:rsidR="00BC69DB" w:rsidRPr="00BC69DB" w:rsidRDefault="00BC69DB" w:rsidP="00B96DBD">
            <w:pPr>
              <w:ind w:firstLine="0"/>
              <w:rPr>
                <w:rFonts w:ascii="Times New Roman" w:hAnsi="Times New Roman"/>
                <w:sz w:val="26"/>
                <w:szCs w:val="26"/>
              </w:rPr>
            </w:pPr>
            <w:r w:rsidRPr="00BC69DB">
              <w:rPr>
                <w:rFonts w:ascii="Times New Roman" w:hAnsi="Times New Roman"/>
                <w:sz w:val="26"/>
                <w:szCs w:val="26"/>
              </w:rPr>
              <w:t>Региональный уровень (приказ регионального оператора конкурса)</w:t>
            </w:r>
          </w:p>
        </w:tc>
        <w:tc>
          <w:tcPr>
            <w:tcW w:w="721" w:type="pct"/>
            <w:tcBorders>
              <w:top w:val="single" w:sz="4" w:space="0" w:color="auto"/>
              <w:left w:val="single" w:sz="4" w:space="0" w:color="auto"/>
              <w:bottom w:val="single" w:sz="4" w:space="0" w:color="auto"/>
              <w:right w:val="single" w:sz="4" w:space="0" w:color="auto"/>
            </w:tcBorders>
            <w:vAlign w:val="center"/>
            <w:hideMark/>
          </w:tcPr>
          <w:p w:rsidR="00BC69DB" w:rsidRPr="00BC69DB" w:rsidRDefault="00BC69DB" w:rsidP="00B96DBD">
            <w:pPr>
              <w:ind w:firstLine="0"/>
              <w:rPr>
                <w:rFonts w:ascii="Times New Roman" w:hAnsi="Times New Roman"/>
                <w:sz w:val="26"/>
                <w:szCs w:val="26"/>
              </w:rPr>
            </w:pPr>
            <w:r w:rsidRPr="00BC69DB">
              <w:rPr>
                <w:rFonts w:ascii="Times New Roman" w:hAnsi="Times New Roman"/>
                <w:sz w:val="26"/>
                <w:szCs w:val="26"/>
              </w:rPr>
              <w:t xml:space="preserve">10 000 </w:t>
            </w:r>
          </w:p>
        </w:tc>
      </w:tr>
      <w:tr w:rsidR="00BC69DB" w:rsidRPr="00BC69DB" w:rsidTr="00BC69DB">
        <w:trPr>
          <w:jc w:val="center"/>
        </w:trPr>
        <w:tc>
          <w:tcPr>
            <w:tcW w:w="315" w:type="pct"/>
            <w:vMerge/>
            <w:tcBorders>
              <w:top w:val="single" w:sz="4" w:space="0" w:color="auto"/>
              <w:left w:val="single" w:sz="4" w:space="0" w:color="auto"/>
              <w:bottom w:val="single" w:sz="4" w:space="0" w:color="auto"/>
              <w:right w:val="single" w:sz="4" w:space="0" w:color="auto"/>
            </w:tcBorders>
            <w:vAlign w:val="center"/>
            <w:hideMark/>
          </w:tcPr>
          <w:p w:rsidR="00BC69DB" w:rsidRPr="00BC69DB" w:rsidRDefault="00BC69DB" w:rsidP="00B96DBD">
            <w:pPr>
              <w:ind w:firstLine="0"/>
              <w:rPr>
                <w:rFonts w:ascii="Times New Roman" w:hAnsi="Times New Roman"/>
                <w:sz w:val="26"/>
                <w:szCs w:val="26"/>
              </w:rPr>
            </w:pPr>
          </w:p>
        </w:tc>
        <w:tc>
          <w:tcPr>
            <w:tcW w:w="2180" w:type="pct"/>
            <w:vMerge/>
            <w:tcBorders>
              <w:top w:val="single" w:sz="4" w:space="0" w:color="auto"/>
              <w:left w:val="single" w:sz="4" w:space="0" w:color="auto"/>
              <w:bottom w:val="single" w:sz="4" w:space="0" w:color="auto"/>
              <w:right w:val="single" w:sz="4" w:space="0" w:color="auto"/>
            </w:tcBorders>
            <w:vAlign w:val="center"/>
            <w:hideMark/>
          </w:tcPr>
          <w:p w:rsidR="00BC69DB" w:rsidRPr="00BC69DB" w:rsidRDefault="00BC69DB" w:rsidP="00B96DBD">
            <w:pPr>
              <w:ind w:firstLine="0"/>
              <w:rPr>
                <w:rFonts w:ascii="Times New Roman" w:hAnsi="Times New Roman"/>
                <w:sz w:val="26"/>
                <w:szCs w:val="26"/>
              </w:rPr>
            </w:pPr>
          </w:p>
        </w:tc>
        <w:tc>
          <w:tcPr>
            <w:tcW w:w="1784" w:type="pct"/>
            <w:tcBorders>
              <w:top w:val="single" w:sz="4" w:space="0" w:color="auto"/>
              <w:left w:val="single" w:sz="4" w:space="0" w:color="auto"/>
              <w:bottom w:val="single" w:sz="4" w:space="0" w:color="auto"/>
              <w:right w:val="single" w:sz="4" w:space="0" w:color="auto"/>
            </w:tcBorders>
            <w:hideMark/>
          </w:tcPr>
          <w:p w:rsidR="00BC69DB" w:rsidRPr="00BC69DB" w:rsidRDefault="00BC69DB" w:rsidP="00B96DBD">
            <w:pPr>
              <w:ind w:firstLine="0"/>
              <w:rPr>
                <w:rFonts w:ascii="Times New Roman" w:hAnsi="Times New Roman"/>
                <w:sz w:val="26"/>
                <w:szCs w:val="26"/>
              </w:rPr>
            </w:pPr>
            <w:r w:rsidRPr="00BC69DB">
              <w:rPr>
                <w:rFonts w:ascii="Times New Roman" w:hAnsi="Times New Roman"/>
                <w:sz w:val="26"/>
                <w:szCs w:val="26"/>
              </w:rPr>
              <w:t>Всероссийский уровень (приказ министерства образования Воронежской области)</w:t>
            </w:r>
          </w:p>
        </w:tc>
        <w:tc>
          <w:tcPr>
            <w:tcW w:w="721" w:type="pct"/>
            <w:tcBorders>
              <w:top w:val="single" w:sz="4" w:space="0" w:color="auto"/>
              <w:left w:val="single" w:sz="4" w:space="0" w:color="auto"/>
              <w:bottom w:val="single" w:sz="4" w:space="0" w:color="auto"/>
              <w:right w:val="single" w:sz="4" w:space="0" w:color="auto"/>
            </w:tcBorders>
            <w:vAlign w:val="center"/>
            <w:hideMark/>
          </w:tcPr>
          <w:p w:rsidR="00BC69DB" w:rsidRPr="00BC69DB" w:rsidRDefault="00BC69DB" w:rsidP="00B96DBD">
            <w:pPr>
              <w:ind w:firstLine="0"/>
              <w:rPr>
                <w:rFonts w:ascii="Times New Roman" w:hAnsi="Times New Roman"/>
                <w:sz w:val="26"/>
                <w:szCs w:val="26"/>
              </w:rPr>
            </w:pPr>
            <w:r w:rsidRPr="00BC69DB">
              <w:rPr>
                <w:rFonts w:ascii="Times New Roman" w:hAnsi="Times New Roman"/>
                <w:sz w:val="26"/>
                <w:szCs w:val="26"/>
              </w:rPr>
              <w:t xml:space="preserve">20 000 </w:t>
            </w:r>
          </w:p>
        </w:tc>
      </w:tr>
      <w:tr w:rsidR="00BC69DB" w:rsidRPr="00BC69DB" w:rsidTr="00BC69DB">
        <w:trPr>
          <w:jc w:val="center"/>
        </w:trPr>
        <w:tc>
          <w:tcPr>
            <w:tcW w:w="315" w:type="pct"/>
            <w:tcBorders>
              <w:top w:val="single" w:sz="4" w:space="0" w:color="auto"/>
              <w:left w:val="single" w:sz="4" w:space="0" w:color="auto"/>
              <w:bottom w:val="single" w:sz="4" w:space="0" w:color="auto"/>
              <w:right w:val="single" w:sz="4" w:space="0" w:color="auto"/>
            </w:tcBorders>
            <w:vAlign w:val="center"/>
            <w:hideMark/>
          </w:tcPr>
          <w:p w:rsidR="00BC69DB" w:rsidRPr="00BC69DB" w:rsidRDefault="00BC69DB" w:rsidP="00B96DBD">
            <w:pPr>
              <w:ind w:firstLine="0"/>
              <w:rPr>
                <w:rFonts w:ascii="Times New Roman" w:hAnsi="Times New Roman"/>
                <w:sz w:val="26"/>
                <w:szCs w:val="26"/>
              </w:rPr>
            </w:pPr>
            <w:r w:rsidRPr="00BC69DB">
              <w:rPr>
                <w:rFonts w:ascii="Times New Roman" w:hAnsi="Times New Roman"/>
                <w:sz w:val="26"/>
                <w:szCs w:val="26"/>
              </w:rPr>
              <w:t>3.</w:t>
            </w:r>
          </w:p>
        </w:tc>
        <w:tc>
          <w:tcPr>
            <w:tcW w:w="2180" w:type="pct"/>
            <w:tcBorders>
              <w:top w:val="single" w:sz="4" w:space="0" w:color="auto"/>
              <w:left w:val="single" w:sz="4" w:space="0" w:color="auto"/>
              <w:bottom w:val="single" w:sz="4" w:space="0" w:color="auto"/>
              <w:right w:val="single" w:sz="4" w:space="0" w:color="auto"/>
            </w:tcBorders>
            <w:vAlign w:val="center"/>
            <w:hideMark/>
          </w:tcPr>
          <w:p w:rsidR="00BC69DB" w:rsidRPr="00BC69DB" w:rsidRDefault="00BC69DB" w:rsidP="00B96DBD">
            <w:pPr>
              <w:ind w:firstLine="0"/>
              <w:rPr>
                <w:rFonts w:ascii="Times New Roman" w:hAnsi="Times New Roman"/>
                <w:sz w:val="26"/>
                <w:szCs w:val="26"/>
              </w:rPr>
            </w:pPr>
            <w:r w:rsidRPr="00BC69DB">
              <w:rPr>
                <w:rFonts w:ascii="Times New Roman" w:hAnsi="Times New Roman"/>
                <w:sz w:val="26"/>
                <w:szCs w:val="26"/>
              </w:rPr>
              <w:t>Работа в составе проектных/рабочих групп, в т.ч. по разработке информационно-методических материалов</w:t>
            </w:r>
          </w:p>
        </w:tc>
        <w:tc>
          <w:tcPr>
            <w:tcW w:w="1784" w:type="pct"/>
            <w:tcBorders>
              <w:top w:val="single" w:sz="4" w:space="0" w:color="auto"/>
              <w:left w:val="single" w:sz="4" w:space="0" w:color="auto"/>
              <w:bottom w:val="single" w:sz="4" w:space="0" w:color="auto"/>
              <w:right w:val="single" w:sz="4" w:space="0" w:color="auto"/>
            </w:tcBorders>
            <w:vAlign w:val="center"/>
            <w:hideMark/>
          </w:tcPr>
          <w:p w:rsidR="00BC69DB" w:rsidRPr="00BC69DB" w:rsidRDefault="00BC69DB" w:rsidP="00B96DBD">
            <w:pPr>
              <w:ind w:firstLine="0"/>
              <w:rPr>
                <w:rFonts w:ascii="Times New Roman" w:hAnsi="Times New Roman"/>
                <w:sz w:val="26"/>
                <w:szCs w:val="26"/>
              </w:rPr>
            </w:pPr>
            <w:r w:rsidRPr="00BC69DB">
              <w:rPr>
                <w:rFonts w:ascii="Times New Roman" w:hAnsi="Times New Roman"/>
                <w:sz w:val="26"/>
                <w:szCs w:val="26"/>
              </w:rPr>
              <w:t xml:space="preserve">Приказ регионального оператора </w:t>
            </w:r>
          </w:p>
        </w:tc>
        <w:tc>
          <w:tcPr>
            <w:tcW w:w="721" w:type="pct"/>
            <w:tcBorders>
              <w:top w:val="single" w:sz="4" w:space="0" w:color="auto"/>
              <w:left w:val="single" w:sz="4" w:space="0" w:color="auto"/>
              <w:bottom w:val="single" w:sz="4" w:space="0" w:color="auto"/>
              <w:right w:val="single" w:sz="4" w:space="0" w:color="auto"/>
            </w:tcBorders>
            <w:vAlign w:val="center"/>
            <w:hideMark/>
          </w:tcPr>
          <w:p w:rsidR="00BC69DB" w:rsidRPr="00BC69DB" w:rsidRDefault="00BC69DB" w:rsidP="00B96DBD">
            <w:pPr>
              <w:ind w:firstLine="0"/>
              <w:rPr>
                <w:rFonts w:ascii="Times New Roman" w:hAnsi="Times New Roman"/>
                <w:sz w:val="26"/>
                <w:szCs w:val="26"/>
              </w:rPr>
            </w:pPr>
            <w:r w:rsidRPr="00BC69DB">
              <w:rPr>
                <w:rFonts w:ascii="Times New Roman" w:hAnsi="Times New Roman"/>
                <w:sz w:val="26"/>
                <w:szCs w:val="26"/>
              </w:rPr>
              <w:t>4 000</w:t>
            </w:r>
          </w:p>
        </w:tc>
      </w:tr>
      <w:tr w:rsidR="00BC69DB" w:rsidRPr="00BC69DB" w:rsidTr="00BC69DB">
        <w:trPr>
          <w:jc w:val="center"/>
        </w:trPr>
        <w:tc>
          <w:tcPr>
            <w:tcW w:w="315" w:type="pct"/>
            <w:tcBorders>
              <w:top w:val="single" w:sz="4" w:space="0" w:color="auto"/>
              <w:left w:val="single" w:sz="4" w:space="0" w:color="auto"/>
              <w:bottom w:val="single" w:sz="4" w:space="0" w:color="auto"/>
              <w:right w:val="single" w:sz="4" w:space="0" w:color="auto"/>
            </w:tcBorders>
            <w:vAlign w:val="center"/>
            <w:hideMark/>
          </w:tcPr>
          <w:p w:rsidR="00BC69DB" w:rsidRPr="00BC69DB" w:rsidRDefault="00BC69DB" w:rsidP="00B96DBD">
            <w:pPr>
              <w:ind w:firstLine="0"/>
              <w:rPr>
                <w:rFonts w:ascii="Times New Roman" w:hAnsi="Times New Roman"/>
                <w:sz w:val="26"/>
                <w:szCs w:val="26"/>
              </w:rPr>
            </w:pPr>
            <w:r w:rsidRPr="00BC69DB">
              <w:rPr>
                <w:rFonts w:ascii="Times New Roman" w:hAnsi="Times New Roman"/>
                <w:sz w:val="26"/>
                <w:szCs w:val="26"/>
              </w:rPr>
              <w:t>4.</w:t>
            </w:r>
          </w:p>
        </w:tc>
        <w:tc>
          <w:tcPr>
            <w:tcW w:w="2180" w:type="pct"/>
            <w:tcBorders>
              <w:top w:val="single" w:sz="4" w:space="0" w:color="auto"/>
              <w:left w:val="single" w:sz="4" w:space="0" w:color="auto"/>
              <w:bottom w:val="single" w:sz="4" w:space="0" w:color="auto"/>
              <w:right w:val="single" w:sz="4" w:space="0" w:color="auto"/>
            </w:tcBorders>
            <w:vAlign w:val="center"/>
            <w:hideMark/>
          </w:tcPr>
          <w:p w:rsidR="00BC69DB" w:rsidRPr="00BC69DB" w:rsidRDefault="00BC69DB" w:rsidP="00B96DBD">
            <w:pPr>
              <w:ind w:firstLine="0"/>
              <w:rPr>
                <w:rFonts w:ascii="Times New Roman" w:hAnsi="Times New Roman"/>
                <w:sz w:val="26"/>
                <w:szCs w:val="26"/>
              </w:rPr>
            </w:pPr>
            <w:r w:rsidRPr="00BC69DB">
              <w:rPr>
                <w:rFonts w:ascii="Times New Roman" w:hAnsi="Times New Roman"/>
                <w:sz w:val="26"/>
                <w:szCs w:val="26"/>
              </w:rPr>
              <w:t>Руководство профессиональными сообществами:</w:t>
            </w:r>
          </w:p>
        </w:tc>
        <w:tc>
          <w:tcPr>
            <w:tcW w:w="1784" w:type="pct"/>
            <w:tcBorders>
              <w:top w:val="single" w:sz="4" w:space="0" w:color="auto"/>
              <w:left w:val="single" w:sz="4" w:space="0" w:color="auto"/>
              <w:bottom w:val="single" w:sz="4" w:space="0" w:color="auto"/>
              <w:right w:val="single" w:sz="4" w:space="0" w:color="auto"/>
            </w:tcBorders>
          </w:tcPr>
          <w:p w:rsidR="00BC69DB" w:rsidRPr="00BC69DB" w:rsidRDefault="00BC69DB" w:rsidP="00B96DBD">
            <w:pPr>
              <w:ind w:firstLine="0"/>
              <w:rPr>
                <w:rFonts w:ascii="Times New Roman" w:hAnsi="Times New Roman"/>
                <w:sz w:val="26"/>
                <w:szCs w:val="26"/>
              </w:rPr>
            </w:pPr>
          </w:p>
        </w:tc>
        <w:tc>
          <w:tcPr>
            <w:tcW w:w="721" w:type="pct"/>
            <w:tcBorders>
              <w:top w:val="single" w:sz="4" w:space="0" w:color="auto"/>
              <w:left w:val="single" w:sz="4" w:space="0" w:color="auto"/>
              <w:bottom w:val="single" w:sz="4" w:space="0" w:color="auto"/>
              <w:right w:val="single" w:sz="4" w:space="0" w:color="auto"/>
            </w:tcBorders>
            <w:vAlign w:val="center"/>
          </w:tcPr>
          <w:p w:rsidR="00BC69DB" w:rsidRPr="00BC69DB" w:rsidRDefault="00BC69DB" w:rsidP="00B96DBD">
            <w:pPr>
              <w:ind w:firstLine="0"/>
              <w:rPr>
                <w:rFonts w:ascii="Times New Roman" w:hAnsi="Times New Roman"/>
                <w:sz w:val="26"/>
                <w:szCs w:val="26"/>
              </w:rPr>
            </w:pPr>
          </w:p>
        </w:tc>
      </w:tr>
      <w:tr w:rsidR="00BC69DB" w:rsidRPr="00BC69DB" w:rsidTr="00BC69DB">
        <w:trPr>
          <w:jc w:val="center"/>
        </w:trPr>
        <w:tc>
          <w:tcPr>
            <w:tcW w:w="315" w:type="pct"/>
            <w:tcBorders>
              <w:top w:val="single" w:sz="4" w:space="0" w:color="auto"/>
              <w:left w:val="single" w:sz="4" w:space="0" w:color="auto"/>
              <w:bottom w:val="single" w:sz="4" w:space="0" w:color="auto"/>
              <w:right w:val="single" w:sz="4" w:space="0" w:color="auto"/>
            </w:tcBorders>
            <w:vAlign w:val="center"/>
            <w:hideMark/>
          </w:tcPr>
          <w:p w:rsidR="00BC69DB" w:rsidRPr="00BC69DB" w:rsidRDefault="00BC69DB" w:rsidP="00B96DBD">
            <w:pPr>
              <w:ind w:firstLine="0"/>
              <w:rPr>
                <w:rFonts w:ascii="Times New Roman" w:hAnsi="Times New Roman"/>
                <w:sz w:val="26"/>
                <w:szCs w:val="26"/>
              </w:rPr>
            </w:pPr>
            <w:r w:rsidRPr="00BC69DB">
              <w:rPr>
                <w:rFonts w:ascii="Times New Roman" w:hAnsi="Times New Roman"/>
                <w:sz w:val="26"/>
                <w:szCs w:val="26"/>
              </w:rPr>
              <w:t>4.1.</w:t>
            </w:r>
          </w:p>
        </w:tc>
        <w:tc>
          <w:tcPr>
            <w:tcW w:w="2180" w:type="pct"/>
            <w:tcBorders>
              <w:top w:val="single" w:sz="4" w:space="0" w:color="auto"/>
              <w:left w:val="single" w:sz="4" w:space="0" w:color="auto"/>
              <w:bottom w:val="single" w:sz="4" w:space="0" w:color="auto"/>
              <w:right w:val="single" w:sz="4" w:space="0" w:color="auto"/>
            </w:tcBorders>
            <w:vAlign w:val="center"/>
            <w:hideMark/>
          </w:tcPr>
          <w:p w:rsidR="00BC69DB" w:rsidRPr="00BC69DB" w:rsidRDefault="00BC69DB" w:rsidP="00B96DBD">
            <w:pPr>
              <w:ind w:firstLine="0"/>
              <w:rPr>
                <w:rFonts w:ascii="Times New Roman" w:hAnsi="Times New Roman"/>
                <w:sz w:val="26"/>
                <w:szCs w:val="26"/>
              </w:rPr>
            </w:pPr>
            <w:r w:rsidRPr="00BC69DB">
              <w:rPr>
                <w:rFonts w:ascii="Times New Roman" w:hAnsi="Times New Roman"/>
                <w:sz w:val="26"/>
                <w:szCs w:val="26"/>
              </w:rPr>
              <w:t xml:space="preserve">региональным профессиональным сообществом педагогов </w:t>
            </w:r>
          </w:p>
        </w:tc>
        <w:tc>
          <w:tcPr>
            <w:tcW w:w="1784" w:type="pct"/>
            <w:tcBorders>
              <w:top w:val="single" w:sz="4" w:space="0" w:color="auto"/>
              <w:left w:val="single" w:sz="4" w:space="0" w:color="auto"/>
              <w:bottom w:val="single" w:sz="4" w:space="0" w:color="auto"/>
              <w:right w:val="single" w:sz="4" w:space="0" w:color="auto"/>
            </w:tcBorders>
            <w:hideMark/>
          </w:tcPr>
          <w:p w:rsidR="00BC69DB" w:rsidRPr="00BC69DB" w:rsidRDefault="00BC69DB" w:rsidP="00B96DBD">
            <w:pPr>
              <w:ind w:firstLine="0"/>
              <w:rPr>
                <w:rFonts w:ascii="Times New Roman" w:hAnsi="Times New Roman"/>
                <w:sz w:val="26"/>
                <w:szCs w:val="26"/>
              </w:rPr>
            </w:pPr>
            <w:r w:rsidRPr="00BC69DB">
              <w:rPr>
                <w:rFonts w:ascii="Times New Roman" w:hAnsi="Times New Roman"/>
                <w:sz w:val="26"/>
                <w:szCs w:val="26"/>
              </w:rPr>
              <w:t xml:space="preserve">Приказ ВИРО им. Н.Ф. </w:t>
            </w:r>
            <w:proofErr w:type="spellStart"/>
            <w:r w:rsidRPr="00BC69DB">
              <w:rPr>
                <w:rFonts w:ascii="Times New Roman" w:hAnsi="Times New Roman"/>
                <w:sz w:val="26"/>
                <w:szCs w:val="26"/>
              </w:rPr>
              <w:t>Бунакова</w:t>
            </w:r>
            <w:proofErr w:type="spellEnd"/>
            <w:r w:rsidRPr="00BC69DB">
              <w:rPr>
                <w:rFonts w:ascii="Times New Roman" w:hAnsi="Times New Roman"/>
                <w:sz w:val="26"/>
                <w:szCs w:val="26"/>
              </w:rPr>
              <w:t xml:space="preserve"> о руководстве сообществом</w:t>
            </w:r>
          </w:p>
        </w:tc>
        <w:tc>
          <w:tcPr>
            <w:tcW w:w="721" w:type="pct"/>
            <w:tcBorders>
              <w:top w:val="single" w:sz="4" w:space="0" w:color="auto"/>
              <w:left w:val="single" w:sz="4" w:space="0" w:color="auto"/>
              <w:bottom w:val="single" w:sz="4" w:space="0" w:color="auto"/>
              <w:right w:val="single" w:sz="4" w:space="0" w:color="auto"/>
            </w:tcBorders>
            <w:vAlign w:val="center"/>
            <w:hideMark/>
          </w:tcPr>
          <w:p w:rsidR="00BC69DB" w:rsidRPr="00BC69DB" w:rsidRDefault="00BC69DB" w:rsidP="00B96DBD">
            <w:pPr>
              <w:ind w:firstLine="0"/>
              <w:rPr>
                <w:rFonts w:ascii="Times New Roman" w:hAnsi="Times New Roman"/>
                <w:sz w:val="26"/>
                <w:szCs w:val="26"/>
              </w:rPr>
            </w:pPr>
            <w:r w:rsidRPr="00BC69DB">
              <w:rPr>
                <w:rFonts w:ascii="Times New Roman" w:hAnsi="Times New Roman"/>
                <w:sz w:val="26"/>
                <w:szCs w:val="26"/>
              </w:rPr>
              <w:t>4000</w:t>
            </w:r>
          </w:p>
          <w:p w:rsidR="00BC69DB" w:rsidRPr="00BC69DB" w:rsidRDefault="00BC69DB" w:rsidP="00B96DBD">
            <w:pPr>
              <w:ind w:firstLine="0"/>
              <w:rPr>
                <w:rFonts w:ascii="Times New Roman" w:hAnsi="Times New Roman"/>
                <w:sz w:val="26"/>
                <w:szCs w:val="26"/>
              </w:rPr>
            </w:pPr>
            <w:r w:rsidRPr="00BC69DB">
              <w:rPr>
                <w:rFonts w:ascii="Times New Roman" w:hAnsi="Times New Roman"/>
                <w:sz w:val="26"/>
                <w:szCs w:val="26"/>
              </w:rPr>
              <w:t>ежемесячно</w:t>
            </w:r>
          </w:p>
        </w:tc>
      </w:tr>
      <w:tr w:rsidR="00BC69DB" w:rsidRPr="00BC69DB" w:rsidTr="00BC69DB">
        <w:trPr>
          <w:jc w:val="center"/>
        </w:trPr>
        <w:tc>
          <w:tcPr>
            <w:tcW w:w="315" w:type="pct"/>
            <w:tcBorders>
              <w:top w:val="single" w:sz="4" w:space="0" w:color="auto"/>
              <w:left w:val="single" w:sz="4" w:space="0" w:color="auto"/>
              <w:bottom w:val="single" w:sz="4" w:space="0" w:color="auto"/>
              <w:right w:val="single" w:sz="4" w:space="0" w:color="auto"/>
            </w:tcBorders>
            <w:vAlign w:val="center"/>
            <w:hideMark/>
          </w:tcPr>
          <w:p w:rsidR="00BC69DB" w:rsidRPr="00BC69DB" w:rsidRDefault="00BC69DB" w:rsidP="00B96DBD">
            <w:pPr>
              <w:ind w:firstLine="0"/>
              <w:rPr>
                <w:rFonts w:ascii="Times New Roman" w:hAnsi="Times New Roman"/>
                <w:sz w:val="26"/>
                <w:szCs w:val="26"/>
              </w:rPr>
            </w:pPr>
            <w:r w:rsidRPr="00BC69DB">
              <w:rPr>
                <w:rFonts w:ascii="Times New Roman" w:hAnsi="Times New Roman"/>
                <w:sz w:val="26"/>
                <w:szCs w:val="26"/>
              </w:rPr>
              <w:t>4.2</w:t>
            </w:r>
          </w:p>
        </w:tc>
        <w:tc>
          <w:tcPr>
            <w:tcW w:w="2180" w:type="pct"/>
            <w:tcBorders>
              <w:top w:val="single" w:sz="4" w:space="0" w:color="auto"/>
              <w:left w:val="single" w:sz="4" w:space="0" w:color="auto"/>
              <w:bottom w:val="single" w:sz="4" w:space="0" w:color="auto"/>
              <w:right w:val="single" w:sz="4" w:space="0" w:color="auto"/>
            </w:tcBorders>
            <w:vAlign w:val="center"/>
            <w:hideMark/>
          </w:tcPr>
          <w:p w:rsidR="00BC69DB" w:rsidRPr="00BC69DB" w:rsidRDefault="00BC69DB" w:rsidP="00B96DBD">
            <w:pPr>
              <w:ind w:firstLine="0"/>
              <w:rPr>
                <w:rFonts w:ascii="Times New Roman" w:hAnsi="Times New Roman"/>
                <w:sz w:val="26"/>
                <w:szCs w:val="26"/>
              </w:rPr>
            </w:pPr>
            <w:r w:rsidRPr="00BC69DB">
              <w:rPr>
                <w:rFonts w:ascii="Times New Roman" w:hAnsi="Times New Roman"/>
                <w:sz w:val="26"/>
                <w:szCs w:val="26"/>
              </w:rPr>
              <w:t>межмуниципальным методическим объединением (МММО)</w:t>
            </w:r>
          </w:p>
        </w:tc>
        <w:tc>
          <w:tcPr>
            <w:tcW w:w="1784" w:type="pct"/>
            <w:tcBorders>
              <w:top w:val="single" w:sz="4" w:space="0" w:color="auto"/>
              <w:left w:val="single" w:sz="4" w:space="0" w:color="auto"/>
              <w:bottom w:val="single" w:sz="4" w:space="0" w:color="auto"/>
              <w:right w:val="single" w:sz="4" w:space="0" w:color="auto"/>
            </w:tcBorders>
            <w:hideMark/>
          </w:tcPr>
          <w:p w:rsidR="00BC69DB" w:rsidRPr="00BC69DB" w:rsidRDefault="00BC69DB" w:rsidP="00B96DBD">
            <w:pPr>
              <w:ind w:firstLine="0"/>
              <w:rPr>
                <w:rFonts w:ascii="Times New Roman" w:hAnsi="Times New Roman"/>
                <w:sz w:val="26"/>
                <w:szCs w:val="26"/>
              </w:rPr>
            </w:pPr>
            <w:r w:rsidRPr="00BC69DB">
              <w:rPr>
                <w:rFonts w:ascii="Times New Roman" w:hAnsi="Times New Roman"/>
                <w:sz w:val="26"/>
                <w:szCs w:val="26"/>
              </w:rPr>
              <w:t xml:space="preserve">Приказ ВИРО им. Н.Ф. </w:t>
            </w:r>
            <w:proofErr w:type="spellStart"/>
            <w:r w:rsidRPr="00BC69DB">
              <w:rPr>
                <w:rFonts w:ascii="Times New Roman" w:hAnsi="Times New Roman"/>
                <w:sz w:val="26"/>
                <w:szCs w:val="26"/>
              </w:rPr>
              <w:t>Бунакова</w:t>
            </w:r>
            <w:proofErr w:type="spellEnd"/>
            <w:r w:rsidRPr="00BC69DB">
              <w:rPr>
                <w:rFonts w:ascii="Times New Roman" w:hAnsi="Times New Roman"/>
                <w:sz w:val="26"/>
                <w:szCs w:val="26"/>
              </w:rPr>
              <w:t xml:space="preserve"> о руководстве сообществом</w:t>
            </w:r>
          </w:p>
        </w:tc>
        <w:tc>
          <w:tcPr>
            <w:tcW w:w="721" w:type="pct"/>
            <w:tcBorders>
              <w:top w:val="single" w:sz="4" w:space="0" w:color="auto"/>
              <w:left w:val="single" w:sz="4" w:space="0" w:color="auto"/>
              <w:bottom w:val="single" w:sz="4" w:space="0" w:color="auto"/>
              <w:right w:val="single" w:sz="4" w:space="0" w:color="auto"/>
            </w:tcBorders>
            <w:vAlign w:val="center"/>
            <w:hideMark/>
          </w:tcPr>
          <w:p w:rsidR="00BC69DB" w:rsidRPr="00BC69DB" w:rsidRDefault="00BC69DB" w:rsidP="00B96DBD">
            <w:pPr>
              <w:ind w:firstLine="0"/>
              <w:rPr>
                <w:rFonts w:ascii="Times New Roman" w:hAnsi="Times New Roman"/>
                <w:sz w:val="26"/>
                <w:szCs w:val="26"/>
              </w:rPr>
            </w:pPr>
            <w:r w:rsidRPr="00BC69DB">
              <w:rPr>
                <w:rFonts w:ascii="Times New Roman" w:hAnsi="Times New Roman"/>
                <w:sz w:val="26"/>
                <w:szCs w:val="26"/>
              </w:rPr>
              <w:t>2 000 ежемесячно</w:t>
            </w:r>
          </w:p>
        </w:tc>
      </w:tr>
      <w:tr w:rsidR="00BC69DB" w:rsidRPr="00BC69DB" w:rsidTr="00BC69DB">
        <w:trPr>
          <w:jc w:val="center"/>
        </w:trPr>
        <w:tc>
          <w:tcPr>
            <w:tcW w:w="315" w:type="pct"/>
            <w:tcBorders>
              <w:top w:val="single" w:sz="4" w:space="0" w:color="auto"/>
              <w:left w:val="single" w:sz="4" w:space="0" w:color="auto"/>
              <w:bottom w:val="single" w:sz="4" w:space="0" w:color="auto"/>
              <w:right w:val="single" w:sz="4" w:space="0" w:color="auto"/>
            </w:tcBorders>
            <w:vAlign w:val="center"/>
            <w:hideMark/>
          </w:tcPr>
          <w:p w:rsidR="00BC69DB" w:rsidRPr="00BC69DB" w:rsidRDefault="00BC69DB" w:rsidP="00B96DBD">
            <w:pPr>
              <w:ind w:firstLine="0"/>
              <w:rPr>
                <w:rFonts w:ascii="Times New Roman" w:hAnsi="Times New Roman"/>
                <w:sz w:val="26"/>
                <w:szCs w:val="26"/>
              </w:rPr>
            </w:pPr>
            <w:r w:rsidRPr="00BC69DB">
              <w:rPr>
                <w:rFonts w:ascii="Times New Roman" w:hAnsi="Times New Roman"/>
                <w:sz w:val="26"/>
                <w:szCs w:val="26"/>
              </w:rPr>
              <w:t>4.3.</w:t>
            </w:r>
          </w:p>
        </w:tc>
        <w:tc>
          <w:tcPr>
            <w:tcW w:w="2180" w:type="pct"/>
            <w:tcBorders>
              <w:top w:val="single" w:sz="4" w:space="0" w:color="auto"/>
              <w:left w:val="single" w:sz="4" w:space="0" w:color="auto"/>
              <w:bottom w:val="single" w:sz="4" w:space="0" w:color="auto"/>
              <w:right w:val="single" w:sz="4" w:space="0" w:color="auto"/>
            </w:tcBorders>
            <w:vAlign w:val="center"/>
            <w:hideMark/>
          </w:tcPr>
          <w:p w:rsidR="00BC69DB" w:rsidRPr="00BC69DB" w:rsidRDefault="00BC69DB" w:rsidP="00B96DBD">
            <w:pPr>
              <w:ind w:firstLine="0"/>
              <w:rPr>
                <w:rFonts w:ascii="Times New Roman" w:hAnsi="Times New Roman"/>
                <w:sz w:val="26"/>
                <w:szCs w:val="26"/>
              </w:rPr>
            </w:pPr>
            <w:r w:rsidRPr="00BC69DB">
              <w:rPr>
                <w:rFonts w:ascii="Times New Roman" w:hAnsi="Times New Roman"/>
                <w:sz w:val="26"/>
                <w:szCs w:val="26"/>
              </w:rPr>
              <w:t>муниципальным (районным/городским) методическим объединением (ММО)</w:t>
            </w:r>
          </w:p>
        </w:tc>
        <w:tc>
          <w:tcPr>
            <w:tcW w:w="1784" w:type="pct"/>
            <w:tcBorders>
              <w:top w:val="single" w:sz="4" w:space="0" w:color="auto"/>
              <w:left w:val="single" w:sz="4" w:space="0" w:color="auto"/>
              <w:bottom w:val="single" w:sz="4" w:space="0" w:color="auto"/>
              <w:right w:val="single" w:sz="4" w:space="0" w:color="auto"/>
            </w:tcBorders>
            <w:hideMark/>
          </w:tcPr>
          <w:p w:rsidR="00BC69DB" w:rsidRPr="00BC69DB" w:rsidRDefault="00BC69DB" w:rsidP="00B96DBD">
            <w:pPr>
              <w:ind w:firstLine="0"/>
              <w:rPr>
                <w:rFonts w:ascii="Times New Roman" w:hAnsi="Times New Roman"/>
                <w:sz w:val="26"/>
                <w:szCs w:val="26"/>
              </w:rPr>
            </w:pPr>
            <w:r w:rsidRPr="00BC69DB">
              <w:rPr>
                <w:rFonts w:ascii="Times New Roman" w:hAnsi="Times New Roman"/>
                <w:sz w:val="26"/>
                <w:szCs w:val="26"/>
              </w:rPr>
              <w:t xml:space="preserve">Приказ органа местного самоуправления, осуществляющего управление в сфере образования </w:t>
            </w:r>
          </w:p>
        </w:tc>
        <w:tc>
          <w:tcPr>
            <w:tcW w:w="721" w:type="pct"/>
            <w:tcBorders>
              <w:top w:val="single" w:sz="4" w:space="0" w:color="auto"/>
              <w:left w:val="single" w:sz="4" w:space="0" w:color="auto"/>
              <w:bottom w:val="single" w:sz="4" w:space="0" w:color="auto"/>
              <w:right w:val="single" w:sz="4" w:space="0" w:color="auto"/>
            </w:tcBorders>
            <w:vAlign w:val="center"/>
            <w:hideMark/>
          </w:tcPr>
          <w:p w:rsidR="00BC69DB" w:rsidRPr="00BC69DB" w:rsidRDefault="00BC69DB" w:rsidP="00B96DBD">
            <w:pPr>
              <w:ind w:firstLine="0"/>
              <w:rPr>
                <w:rFonts w:ascii="Times New Roman" w:hAnsi="Times New Roman"/>
                <w:sz w:val="26"/>
                <w:szCs w:val="26"/>
              </w:rPr>
            </w:pPr>
            <w:r w:rsidRPr="00BC69DB">
              <w:rPr>
                <w:rFonts w:ascii="Times New Roman" w:hAnsi="Times New Roman"/>
                <w:sz w:val="26"/>
                <w:szCs w:val="26"/>
              </w:rPr>
              <w:t>1 000 ежемесячно</w:t>
            </w:r>
          </w:p>
        </w:tc>
      </w:tr>
    </w:tbl>
    <w:p w:rsidR="00BC69DB" w:rsidRPr="00BC69DB" w:rsidRDefault="00BC69DB" w:rsidP="00BC69DB">
      <w:pPr>
        <w:spacing w:line="276" w:lineRule="auto"/>
        <w:ind w:firstLine="709"/>
        <w:rPr>
          <w:rFonts w:ascii="Times New Roman" w:hAnsi="Times New Roman"/>
          <w:bCs/>
          <w:sz w:val="26"/>
          <w:szCs w:val="26"/>
        </w:rPr>
      </w:pPr>
      <w:r w:rsidRPr="00BC69DB">
        <w:rPr>
          <w:rFonts w:ascii="Times New Roman" w:hAnsi="Times New Roman"/>
          <w:bCs/>
          <w:sz w:val="26"/>
          <w:szCs w:val="26"/>
        </w:rPr>
        <w:lastRenderedPageBreak/>
        <w:t>.»</w:t>
      </w:r>
    </w:p>
    <w:p w:rsidR="00BC69DB" w:rsidRPr="00BC69DB" w:rsidRDefault="00BC69DB" w:rsidP="00BC69DB">
      <w:pPr>
        <w:spacing w:line="276" w:lineRule="auto"/>
        <w:ind w:firstLine="709"/>
        <w:rPr>
          <w:rFonts w:ascii="Times New Roman" w:hAnsi="Times New Roman"/>
          <w:bCs/>
          <w:sz w:val="26"/>
          <w:szCs w:val="26"/>
        </w:rPr>
      </w:pPr>
    </w:p>
    <w:p w:rsidR="00BC69DB" w:rsidRPr="00BC69DB" w:rsidRDefault="00BC69DB" w:rsidP="00BC69DB">
      <w:pPr>
        <w:spacing w:line="276" w:lineRule="auto"/>
        <w:ind w:firstLine="709"/>
        <w:rPr>
          <w:rFonts w:ascii="Times New Roman" w:hAnsi="Times New Roman"/>
          <w:kern w:val="36"/>
          <w:sz w:val="26"/>
          <w:szCs w:val="26"/>
        </w:rPr>
      </w:pPr>
      <w:r w:rsidRPr="00BC69DB">
        <w:rPr>
          <w:rFonts w:ascii="Times New Roman" w:hAnsi="Times New Roman"/>
          <w:bCs/>
          <w:sz w:val="26"/>
          <w:szCs w:val="26"/>
        </w:rPr>
        <w:t>1.1.3</w:t>
      </w:r>
      <w:r w:rsidRPr="00BC69DB">
        <w:rPr>
          <w:rFonts w:ascii="Times New Roman" w:hAnsi="Times New Roman"/>
          <w:sz w:val="26"/>
          <w:szCs w:val="26"/>
        </w:rPr>
        <w:t xml:space="preserve">. Приложение 3 к примерному положению </w:t>
      </w:r>
      <w:r w:rsidRPr="00BC69DB">
        <w:rPr>
          <w:rFonts w:ascii="Times New Roman" w:hAnsi="Times New Roman"/>
          <w:kern w:val="36"/>
          <w:sz w:val="26"/>
          <w:szCs w:val="26"/>
        </w:rPr>
        <w:t>об оплате труда в общеобразовательных учреждениях изложить в соответствии с приложением 1.</w:t>
      </w:r>
    </w:p>
    <w:p w:rsidR="00BC69DB" w:rsidRPr="00BC69DB" w:rsidRDefault="00BC69DB" w:rsidP="00BC69DB">
      <w:pPr>
        <w:spacing w:line="276" w:lineRule="auto"/>
        <w:ind w:firstLine="709"/>
        <w:rPr>
          <w:rFonts w:ascii="Times New Roman" w:hAnsi="Times New Roman"/>
          <w:sz w:val="26"/>
          <w:szCs w:val="26"/>
        </w:rPr>
      </w:pPr>
      <w:r w:rsidRPr="00BC69DB">
        <w:rPr>
          <w:rFonts w:ascii="Times New Roman" w:hAnsi="Times New Roman"/>
          <w:sz w:val="26"/>
          <w:szCs w:val="26"/>
        </w:rPr>
        <w:t>2. И.о. начальника отдела по образованию, опеке и попечительству (Кутейникову Д.И.) организовать необходимые мероприятия по внесению изменений подведомственными бюджетными общеобразовательными учреждениями Эртильского муниципального района в Положения об оплате труда.</w:t>
      </w:r>
    </w:p>
    <w:p w:rsidR="00BC69DB" w:rsidRPr="00BC69DB" w:rsidRDefault="00BC69DB" w:rsidP="00BC69DB">
      <w:pPr>
        <w:spacing w:line="276" w:lineRule="auto"/>
        <w:ind w:firstLine="709"/>
        <w:rPr>
          <w:rFonts w:ascii="Times New Roman" w:hAnsi="Times New Roman"/>
          <w:sz w:val="26"/>
          <w:szCs w:val="26"/>
        </w:rPr>
      </w:pPr>
      <w:r w:rsidRPr="00BC69DB">
        <w:rPr>
          <w:rFonts w:ascii="Times New Roman" w:hAnsi="Times New Roman"/>
          <w:sz w:val="26"/>
          <w:szCs w:val="26"/>
        </w:rPr>
        <w:t xml:space="preserve">3. Настоящее постановление вступает в силу </w:t>
      </w:r>
      <w:proofErr w:type="gramStart"/>
      <w:r w:rsidRPr="00BC69DB">
        <w:rPr>
          <w:rFonts w:ascii="Times New Roman" w:hAnsi="Times New Roman"/>
          <w:sz w:val="26"/>
          <w:szCs w:val="26"/>
        </w:rPr>
        <w:t>с даты подписания</w:t>
      </w:r>
      <w:proofErr w:type="gramEnd"/>
      <w:r w:rsidRPr="00BC69DB">
        <w:rPr>
          <w:rFonts w:ascii="Times New Roman" w:hAnsi="Times New Roman"/>
          <w:sz w:val="26"/>
          <w:szCs w:val="26"/>
        </w:rPr>
        <w:t xml:space="preserve"> и распространяет свое действие на правоотношения, возникшие с 1 сентября 2024 года.</w:t>
      </w:r>
    </w:p>
    <w:p w:rsidR="00BC69DB" w:rsidRPr="00BC69DB" w:rsidRDefault="00BC69DB" w:rsidP="00BC69DB">
      <w:pPr>
        <w:spacing w:line="276" w:lineRule="auto"/>
        <w:ind w:firstLine="709"/>
        <w:rPr>
          <w:rFonts w:ascii="Times New Roman" w:hAnsi="Times New Roman"/>
          <w:sz w:val="26"/>
          <w:szCs w:val="26"/>
        </w:rPr>
      </w:pPr>
      <w:r w:rsidRPr="00BC69DB">
        <w:rPr>
          <w:rFonts w:ascii="Times New Roman" w:hAnsi="Times New Roman"/>
          <w:sz w:val="26"/>
          <w:szCs w:val="26"/>
        </w:rPr>
        <w:t xml:space="preserve">4. </w:t>
      </w:r>
      <w:proofErr w:type="gramStart"/>
      <w:r w:rsidRPr="00BC69DB">
        <w:rPr>
          <w:rFonts w:ascii="Times New Roman" w:hAnsi="Times New Roman"/>
          <w:sz w:val="26"/>
          <w:szCs w:val="26"/>
        </w:rPr>
        <w:t>Контроль за</w:t>
      </w:r>
      <w:proofErr w:type="gramEnd"/>
      <w:r w:rsidRPr="00BC69DB">
        <w:rPr>
          <w:rFonts w:ascii="Times New Roman" w:hAnsi="Times New Roman"/>
          <w:sz w:val="26"/>
          <w:szCs w:val="26"/>
        </w:rPr>
        <w:t xml:space="preserve"> исполнением настоящего постановления оставляю за собой.</w:t>
      </w:r>
    </w:p>
    <w:p w:rsidR="00BC69DB" w:rsidRPr="00BC69DB" w:rsidRDefault="00BC69DB" w:rsidP="00BC69DB">
      <w:pPr>
        <w:spacing w:line="276" w:lineRule="auto"/>
        <w:ind w:firstLine="709"/>
        <w:rPr>
          <w:rFonts w:ascii="Times New Roman" w:hAnsi="Times New Roman"/>
          <w:sz w:val="26"/>
          <w:szCs w:val="26"/>
        </w:rPr>
      </w:pPr>
    </w:p>
    <w:p w:rsidR="00BC69DB" w:rsidRPr="00BC69DB" w:rsidRDefault="00BC69DB" w:rsidP="00BC69DB">
      <w:pPr>
        <w:spacing w:line="276" w:lineRule="auto"/>
        <w:ind w:firstLine="709"/>
        <w:rPr>
          <w:rFonts w:ascii="Times New Roman" w:hAnsi="Times New Roman"/>
          <w:sz w:val="26"/>
          <w:szCs w:val="26"/>
        </w:rPr>
      </w:pPr>
      <w:r w:rsidRPr="00BC69DB">
        <w:rPr>
          <w:rFonts w:ascii="Times New Roman" w:hAnsi="Times New Roman"/>
          <w:sz w:val="26"/>
          <w:szCs w:val="26"/>
        </w:rPr>
        <w:t>Глава Эртильского муниципального района</w:t>
      </w:r>
      <w:r w:rsidRPr="00BC69DB">
        <w:rPr>
          <w:rFonts w:ascii="Times New Roman" w:hAnsi="Times New Roman"/>
          <w:sz w:val="26"/>
          <w:szCs w:val="26"/>
        </w:rPr>
        <w:tab/>
      </w:r>
      <w:r w:rsidRPr="00BC69DB">
        <w:rPr>
          <w:rFonts w:ascii="Times New Roman" w:hAnsi="Times New Roman"/>
          <w:sz w:val="26"/>
          <w:szCs w:val="26"/>
        </w:rPr>
        <w:tab/>
      </w:r>
      <w:r w:rsidRPr="00BC69DB">
        <w:rPr>
          <w:rFonts w:ascii="Times New Roman" w:hAnsi="Times New Roman"/>
          <w:sz w:val="26"/>
          <w:szCs w:val="26"/>
        </w:rPr>
        <w:tab/>
      </w:r>
      <w:r w:rsidRPr="00BC69DB">
        <w:rPr>
          <w:rFonts w:ascii="Times New Roman" w:hAnsi="Times New Roman"/>
          <w:sz w:val="26"/>
          <w:szCs w:val="26"/>
        </w:rPr>
        <w:tab/>
        <w:t>И.В. Лесников</w:t>
      </w:r>
    </w:p>
    <w:p w:rsidR="00BC69DB" w:rsidRPr="00BC69DB" w:rsidRDefault="00BC69DB" w:rsidP="00BC69DB">
      <w:pPr>
        <w:spacing w:line="276" w:lineRule="auto"/>
        <w:ind w:firstLine="709"/>
        <w:rPr>
          <w:rFonts w:ascii="Times New Roman" w:hAnsi="Times New Roman"/>
          <w:sz w:val="26"/>
          <w:szCs w:val="26"/>
        </w:rPr>
      </w:pPr>
    </w:p>
    <w:p w:rsidR="00BC69DB" w:rsidRPr="00BC69DB" w:rsidRDefault="00BC69DB" w:rsidP="00BC69DB">
      <w:pPr>
        <w:spacing w:line="276" w:lineRule="auto"/>
        <w:ind w:firstLine="709"/>
        <w:rPr>
          <w:rFonts w:ascii="Times New Roman" w:hAnsi="Times New Roman"/>
          <w:sz w:val="26"/>
          <w:szCs w:val="26"/>
        </w:rPr>
        <w:sectPr w:rsidR="00BC69DB" w:rsidRPr="00BC69DB" w:rsidSect="00BC69DB">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09" w:footer="709" w:gutter="0"/>
          <w:pgNumType w:start="1"/>
          <w:cols w:space="708"/>
          <w:titlePg/>
          <w:docGrid w:linePitch="360"/>
        </w:sectPr>
      </w:pPr>
    </w:p>
    <w:p w:rsidR="00BC69DB" w:rsidRPr="00BC69DB" w:rsidRDefault="00BC69DB" w:rsidP="00B96DBD">
      <w:pPr>
        <w:spacing w:line="276" w:lineRule="auto"/>
        <w:ind w:left="5103" w:firstLine="0"/>
        <w:rPr>
          <w:rFonts w:ascii="Times New Roman" w:hAnsi="Times New Roman"/>
          <w:bCs/>
          <w:kern w:val="1"/>
          <w:sz w:val="26"/>
          <w:szCs w:val="26"/>
        </w:rPr>
      </w:pPr>
      <w:r w:rsidRPr="00BC69DB">
        <w:rPr>
          <w:rFonts w:ascii="Times New Roman" w:hAnsi="Times New Roman"/>
          <w:bCs/>
          <w:kern w:val="1"/>
          <w:sz w:val="26"/>
          <w:szCs w:val="26"/>
        </w:rPr>
        <w:lastRenderedPageBreak/>
        <w:t>Приложение 1</w:t>
      </w:r>
    </w:p>
    <w:p w:rsidR="00BC69DB" w:rsidRPr="00BC69DB" w:rsidRDefault="00BC69DB" w:rsidP="00B96DBD">
      <w:pPr>
        <w:spacing w:line="276" w:lineRule="auto"/>
        <w:ind w:left="5103" w:firstLine="0"/>
        <w:rPr>
          <w:rFonts w:ascii="Times New Roman" w:hAnsi="Times New Roman"/>
          <w:bCs/>
          <w:kern w:val="1"/>
          <w:sz w:val="26"/>
          <w:szCs w:val="26"/>
        </w:rPr>
      </w:pPr>
      <w:r w:rsidRPr="00BC69DB">
        <w:rPr>
          <w:rFonts w:ascii="Times New Roman" w:hAnsi="Times New Roman"/>
          <w:bCs/>
          <w:kern w:val="1"/>
          <w:sz w:val="26"/>
          <w:szCs w:val="26"/>
        </w:rPr>
        <w:t xml:space="preserve">к постановлению администрации </w:t>
      </w:r>
    </w:p>
    <w:p w:rsidR="00BC69DB" w:rsidRPr="00BC69DB" w:rsidRDefault="00BC69DB" w:rsidP="00B96DBD">
      <w:pPr>
        <w:spacing w:line="276" w:lineRule="auto"/>
        <w:ind w:left="5103" w:firstLine="0"/>
        <w:rPr>
          <w:rFonts w:ascii="Times New Roman" w:hAnsi="Times New Roman"/>
          <w:bCs/>
          <w:kern w:val="1"/>
          <w:sz w:val="26"/>
          <w:szCs w:val="26"/>
        </w:rPr>
      </w:pPr>
      <w:r w:rsidRPr="00BC69DB">
        <w:rPr>
          <w:rFonts w:ascii="Times New Roman" w:hAnsi="Times New Roman"/>
          <w:bCs/>
          <w:kern w:val="1"/>
          <w:sz w:val="26"/>
          <w:szCs w:val="26"/>
        </w:rPr>
        <w:t>Эртильского муниципального района</w:t>
      </w:r>
    </w:p>
    <w:p w:rsidR="00BC69DB" w:rsidRPr="00BC69DB" w:rsidRDefault="00BC69DB" w:rsidP="00B96DBD">
      <w:pPr>
        <w:spacing w:line="276" w:lineRule="auto"/>
        <w:ind w:left="5103" w:firstLine="0"/>
        <w:rPr>
          <w:rFonts w:ascii="Times New Roman" w:hAnsi="Times New Roman"/>
          <w:bCs/>
          <w:kern w:val="1"/>
          <w:sz w:val="26"/>
          <w:szCs w:val="26"/>
        </w:rPr>
      </w:pPr>
      <w:r w:rsidRPr="00BC69DB">
        <w:rPr>
          <w:rFonts w:ascii="Times New Roman" w:hAnsi="Times New Roman"/>
          <w:bCs/>
          <w:kern w:val="1"/>
          <w:sz w:val="26"/>
          <w:szCs w:val="26"/>
        </w:rPr>
        <w:t xml:space="preserve">Воронежской области </w:t>
      </w:r>
    </w:p>
    <w:p w:rsidR="00BC69DB" w:rsidRPr="00BC69DB" w:rsidRDefault="00BC69DB" w:rsidP="00B96DBD">
      <w:pPr>
        <w:spacing w:line="276" w:lineRule="auto"/>
        <w:ind w:left="5103" w:firstLine="0"/>
        <w:rPr>
          <w:rFonts w:ascii="Times New Roman" w:hAnsi="Times New Roman"/>
          <w:sz w:val="26"/>
          <w:szCs w:val="26"/>
        </w:rPr>
      </w:pPr>
      <w:r w:rsidRPr="00BC69DB">
        <w:rPr>
          <w:rFonts w:ascii="Times New Roman" w:hAnsi="Times New Roman"/>
          <w:sz w:val="26"/>
          <w:szCs w:val="26"/>
        </w:rPr>
        <w:t>от 25.11.2024 г. № 1488</w:t>
      </w:r>
    </w:p>
    <w:p w:rsidR="00BC69DB" w:rsidRPr="00BC69DB" w:rsidRDefault="00BC69DB" w:rsidP="00B96DBD">
      <w:pPr>
        <w:spacing w:line="276" w:lineRule="auto"/>
        <w:ind w:left="5103" w:firstLine="0"/>
        <w:rPr>
          <w:rFonts w:ascii="Times New Roman" w:hAnsi="Times New Roman"/>
          <w:sz w:val="26"/>
          <w:szCs w:val="26"/>
        </w:rPr>
      </w:pPr>
    </w:p>
    <w:p w:rsidR="00BC69DB" w:rsidRPr="00BC69DB" w:rsidRDefault="00BC69DB" w:rsidP="00B96DBD">
      <w:pPr>
        <w:spacing w:line="276" w:lineRule="auto"/>
        <w:ind w:left="5103" w:firstLine="0"/>
        <w:rPr>
          <w:rFonts w:ascii="Times New Roman" w:hAnsi="Times New Roman"/>
          <w:bCs/>
          <w:sz w:val="26"/>
          <w:szCs w:val="26"/>
        </w:rPr>
      </w:pPr>
      <w:r w:rsidRPr="00BC69DB">
        <w:rPr>
          <w:rFonts w:ascii="Times New Roman" w:hAnsi="Times New Roman"/>
          <w:bCs/>
          <w:sz w:val="26"/>
          <w:szCs w:val="26"/>
        </w:rPr>
        <w:t>Приложение 3</w:t>
      </w:r>
    </w:p>
    <w:p w:rsidR="00BC69DB" w:rsidRPr="00BC69DB" w:rsidRDefault="00BC69DB" w:rsidP="00B96DBD">
      <w:pPr>
        <w:spacing w:line="276" w:lineRule="auto"/>
        <w:ind w:left="5103" w:firstLine="0"/>
        <w:rPr>
          <w:rFonts w:ascii="Times New Roman" w:hAnsi="Times New Roman"/>
          <w:sz w:val="26"/>
          <w:szCs w:val="26"/>
        </w:rPr>
      </w:pPr>
      <w:r w:rsidRPr="00BC69DB">
        <w:rPr>
          <w:rFonts w:ascii="Times New Roman" w:hAnsi="Times New Roman"/>
          <w:sz w:val="26"/>
          <w:szCs w:val="26"/>
        </w:rPr>
        <w:t xml:space="preserve">к примерному положению об оплате </w:t>
      </w:r>
    </w:p>
    <w:p w:rsidR="00BC69DB" w:rsidRPr="00BC69DB" w:rsidRDefault="00BC69DB" w:rsidP="00B96DBD">
      <w:pPr>
        <w:spacing w:line="276" w:lineRule="auto"/>
        <w:ind w:left="5103" w:firstLine="0"/>
        <w:rPr>
          <w:rFonts w:ascii="Times New Roman" w:hAnsi="Times New Roman"/>
          <w:sz w:val="26"/>
          <w:szCs w:val="26"/>
        </w:rPr>
      </w:pPr>
      <w:r w:rsidRPr="00BC69DB">
        <w:rPr>
          <w:rFonts w:ascii="Times New Roman" w:hAnsi="Times New Roman"/>
          <w:sz w:val="26"/>
          <w:szCs w:val="26"/>
        </w:rPr>
        <w:t xml:space="preserve">труда в </w:t>
      </w:r>
      <w:proofErr w:type="gramStart"/>
      <w:r w:rsidRPr="00BC69DB">
        <w:rPr>
          <w:rFonts w:ascii="Times New Roman" w:hAnsi="Times New Roman"/>
          <w:sz w:val="26"/>
          <w:szCs w:val="26"/>
        </w:rPr>
        <w:t>бюджетных</w:t>
      </w:r>
      <w:proofErr w:type="gramEnd"/>
      <w:r w:rsidRPr="00BC69DB">
        <w:rPr>
          <w:rFonts w:ascii="Times New Roman" w:hAnsi="Times New Roman"/>
          <w:sz w:val="26"/>
          <w:szCs w:val="26"/>
        </w:rPr>
        <w:t xml:space="preserve"> общеобразовательных </w:t>
      </w:r>
    </w:p>
    <w:p w:rsidR="00BC69DB" w:rsidRPr="00BC69DB" w:rsidRDefault="00BC69DB" w:rsidP="00B96DBD">
      <w:pPr>
        <w:pStyle w:val="ConsPlusNormal"/>
        <w:spacing w:line="276" w:lineRule="auto"/>
        <w:ind w:left="5103"/>
        <w:jc w:val="both"/>
        <w:rPr>
          <w:rFonts w:ascii="Times New Roman" w:hAnsi="Times New Roman" w:cs="Times New Roman"/>
          <w:sz w:val="26"/>
          <w:szCs w:val="26"/>
        </w:rPr>
      </w:pPr>
      <w:proofErr w:type="gramStart"/>
      <w:r w:rsidRPr="00BC69DB">
        <w:rPr>
          <w:rFonts w:ascii="Times New Roman" w:hAnsi="Times New Roman" w:cs="Times New Roman"/>
          <w:sz w:val="26"/>
          <w:szCs w:val="26"/>
        </w:rPr>
        <w:t>учреждениях</w:t>
      </w:r>
      <w:proofErr w:type="gramEnd"/>
    </w:p>
    <w:p w:rsidR="00BC69DB" w:rsidRPr="00BC69DB" w:rsidRDefault="00BC69DB" w:rsidP="00BC69DB">
      <w:pPr>
        <w:pStyle w:val="ConsPlusNormal"/>
        <w:spacing w:line="276" w:lineRule="auto"/>
        <w:ind w:firstLine="709"/>
        <w:jc w:val="both"/>
        <w:rPr>
          <w:rFonts w:ascii="Times New Roman" w:hAnsi="Times New Roman" w:cs="Times New Roman"/>
          <w:sz w:val="26"/>
          <w:szCs w:val="26"/>
        </w:rPr>
      </w:pPr>
    </w:p>
    <w:p w:rsidR="00BC69DB" w:rsidRPr="00BC69DB" w:rsidRDefault="00BC69DB" w:rsidP="00BC69DB">
      <w:pPr>
        <w:pStyle w:val="ConsPlusNormal"/>
        <w:spacing w:line="276" w:lineRule="auto"/>
        <w:ind w:firstLine="709"/>
        <w:jc w:val="both"/>
        <w:rPr>
          <w:rFonts w:ascii="Times New Roman" w:hAnsi="Times New Roman" w:cs="Times New Roman"/>
          <w:bCs/>
          <w:sz w:val="26"/>
          <w:szCs w:val="26"/>
        </w:rPr>
      </w:pPr>
      <w:r w:rsidRPr="00BC69DB">
        <w:rPr>
          <w:rFonts w:ascii="Times New Roman" w:hAnsi="Times New Roman" w:cs="Times New Roman"/>
          <w:bCs/>
          <w:sz w:val="26"/>
          <w:szCs w:val="26"/>
        </w:rPr>
        <w:t>Таблица 1</w:t>
      </w:r>
    </w:p>
    <w:p w:rsidR="00BC69DB" w:rsidRPr="00BC69DB" w:rsidRDefault="00BC69DB" w:rsidP="00B96DBD">
      <w:pPr>
        <w:pStyle w:val="ConsPlusNormal"/>
        <w:spacing w:line="276" w:lineRule="auto"/>
        <w:ind w:firstLine="709"/>
        <w:jc w:val="center"/>
        <w:rPr>
          <w:rFonts w:ascii="Times New Roman" w:hAnsi="Times New Roman" w:cs="Times New Roman"/>
          <w:bCs/>
          <w:sz w:val="26"/>
          <w:szCs w:val="26"/>
        </w:rPr>
      </w:pPr>
    </w:p>
    <w:p w:rsidR="00BC69DB" w:rsidRPr="00BC69DB" w:rsidRDefault="00BC69DB" w:rsidP="00B96DBD">
      <w:pPr>
        <w:pStyle w:val="ConsPlusNormal"/>
        <w:spacing w:line="276" w:lineRule="auto"/>
        <w:ind w:firstLine="709"/>
        <w:jc w:val="center"/>
        <w:rPr>
          <w:rFonts w:ascii="Times New Roman" w:hAnsi="Times New Roman" w:cs="Times New Roman"/>
          <w:bCs/>
          <w:sz w:val="26"/>
          <w:szCs w:val="26"/>
        </w:rPr>
      </w:pPr>
      <w:r w:rsidRPr="00BC69DB">
        <w:rPr>
          <w:rFonts w:ascii="Times New Roman" w:hAnsi="Times New Roman" w:cs="Times New Roman"/>
          <w:bCs/>
          <w:sz w:val="26"/>
          <w:szCs w:val="26"/>
        </w:rPr>
        <w:t>Рекомендации по формированию штатного расписания в общеобразовательных учреждениях</w:t>
      </w:r>
    </w:p>
    <w:p w:rsidR="00BC69DB" w:rsidRPr="00BC69DB" w:rsidRDefault="00BC69DB" w:rsidP="00BC69DB">
      <w:pPr>
        <w:pStyle w:val="ConsPlusNormal"/>
        <w:spacing w:line="276" w:lineRule="auto"/>
        <w:ind w:firstLine="709"/>
        <w:jc w:val="both"/>
        <w:rPr>
          <w:rFonts w:ascii="Times New Roman" w:hAnsi="Times New Roman" w:cs="Times New Roman"/>
          <w:bCs/>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000"/>
      </w:tblPr>
      <w:tblGrid>
        <w:gridCol w:w="553"/>
        <w:gridCol w:w="2121"/>
        <w:gridCol w:w="1286"/>
        <w:gridCol w:w="91"/>
        <w:gridCol w:w="1344"/>
        <w:gridCol w:w="670"/>
        <w:gridCol w:w="748"/>
        <w:gridCol w:w="1346"/>
        <w:gridCol w:w="1346"/>
      </w:tblGrid>
      <w:tr w:rsidR="00BC69DB" w:rsidRPr="00BC69DB" w:rsidTr="00B96DBD">
        <w:trPr>
          <w:tblHeader/>
        </w:trPr>
        <w:tc>
          <w:tcPr>
            <w:tcW w:w="291" w:type="pct"/>
            <w:vMerge w:val="restart"/>
          </w:tcPr>
          <w:p w:rsidR="00BC69DB" w:rsidRPr="00BC69DB" w:rsidRDefault="00BC69DB" w:rsidP="00B96DBD">
            <w:pPr>
              <w:pStyle w:val="ConsPlusCell"/>
              <w:jc w:val="both"/>
              <w:rPr>
                <w:rFonts w:ascii="Times New Roman" w:hAnsi="Times New Roman" w:cs="Times New Roman"/>
                <w:sz w:val="26"/>
                <w:szCs w:val="26"/>
              </w:rPr>
            </w:pPr>
            <w:r w:rsidRPr="00BC69DB">
              <w:rPr>
                <w:rFonts w:ascii="Times New Roman" w:hAnsi="Times New Roman" w:cs="Times New Roman"/>
                <w:bCs/>
                <w:sz w:val="26"/>
                <w:szCs w:val="26"/>
              </w:rPr>
              <w:t xml:space="preserve">№ </w:t>
            </w:r>
            <w:proofErr w:type="spellStart"/>
            <w:proofErr w:type="gramStart"/>
            <w:r w:rsidRPr="00BC69DB">
              <w:rPr>
                <w:rFonts w:ascii="Times New Roman" w:hAnsi="Times New Roman" w:cs="Times New Roman"/>
                <w:bCs/>
                <w:sz w:val="26"/>
                <w:szCs w:val="26"/>
              </w:rPr>
              <w:t>п</w:t>
            </w:r>
            <w:proofErr w:type="spellEnd"/>
            <w:proofErr w:type="gramEnd"/>
            <w:r w:rsidRPr="00BC69DB">
              <w:rPr>
                <w:rFonts w:ascii="Times New Roman" w:hAnsi="Times New Roman" w:cs="Times New Roman"/>
                <w:bCs/>
                <w:sz w:val="26"/>
                <w:szCs w:val="26"/>
              </w:rPr>
              <w:t>/</w:t>
            </w:r>
            <w:proofErr w:type="spellStart"/>
            <w:r w:rsidRPr="00BC69DB">
              <w:rPr>
                <w:rFonts w:ascii="Times New Roman" w:hAnsi="Times New Roman" w:cs="Times New Roman"/>
                <w:bCs/>
                <w:sz w:val="26"/>
                <w:szCs w:val="26"/>
              </w:rPr>
              <w:t>п</w:t>
            </w:r>
            <w:proofErr w:type="spellEnd"/>
          </w:p>
        </w:tc>
        <w:tc>
          <w:tcPr>
            <w:tcW w:w="1116" w:type="pct"/>
            <w:vMerge w:val="restart"/>
            <w:vAlign w:val="center"/>
          </w:tcPr>
          <w:p w:rsidR="00BC69DB" w:rsidRPr="00BC69DB" w:rsidRDefault="00BC69DB" w:rsidP="00B96DBD">
            <w:pPr>
              <w:pStyle w:val="ConsPlusCell"/>
              <w:jc w:val="both"/>
              <w:rPr>
                <w:rFonts w:ascii="Times New Roman" w:hAnsi="Times New Roman" w:cs="Times New Roman"/>
                <w:bCs/>
                <w:sz w:val="26"/>
                <w:szCs w:val="26"/>
              </w:rPr>
            </w:pPr>
            <w:r w:rsidRPr="00BC69DB">
              <w:rPr>
                <w:rFonts w:ascii="Times New Roman" w:hAnsi="Times New Roman" w:cs="Times New Roman"/>
                <w:bCs/>
                <w:sz w:val="26"/>
                <w:szCs w:val="26"/>
              </w:rPr>
              <w:t>Наименование должностей</w:t>
            </w:r>
          </w:p>
        </w:tc>
        <w:tc>
          <w:tcPr>
            <w:tcW w:w="3593" w:type="pct"/>
            <w:gridSpan w:val="7"/>
          </w:tcPr>
          <w:p w:rsidR="00BC69DB" w:rsidRPr="00BC69DB" w:rsidRDefault="00BC69DB" w:rsidP="00B96DBD">
            <w:pPr>
              <w:pStyle w:val="ConsPlusCell"/>
              <w:jc w:val="both"/>
              <w:rPr>
                <w:rFonts w:ascii="Times New Roman" w:hAnsi="Times New Roman" w:cs="Times New Roman"/>
                <w:bCs/>
                <w:sz w:val="26"/>
                <w:szCs w:val="26"/>
              </w:rPr>
            </w:pPr>
            <w:r w:rsidRPr="00BC69DB">
              <w:rPr>
                <w:rFonts w:ascii="Times New Roman" w:hAnsi="Times New Roman" w:cs="Times New Roman"/>
                <w:bCs/>
                <w:sz w:val="26"/>
                <w:szCs w:val="26"/>
              </w:rPr>
              <w:t>Количество штатных единиц в зависимости от численности обучающихся</w:t>
            </w:r>
          </w:p>
        </w:tc>
      </w:tr>
      <w:tr w:rsidR="00BC69DB" w:rsidRPr="00BC69DB" w:rsidTr="00B96DBD">
        <w:trPr>
          <w:tblHeader/>
        </w:trPr>
        <w:tc>
          <w:tcPr>
            <w:tcW w:w="291" w:type="pct"/>
            <w:vMerge/>
          </w:tcPr>
          <w:p w:rsidR="00BC69DB" w:rsidRPr="00BC69DB" w:rsidRDefault="00BC69DB" w:rsidP="00B96DBD">
            <w:pPr>
              <w:pStyle w:val="ConsPlusCell"/>
              <w:snapToGrid w:val="0"/>
              <w:jc w:val="both"/>
              <w:rPr>
                <w:rFonts w:ascii="Times New Roman" w:hAnsi="Times New Roman" w:cs="Times New Roman"/>
                <w:sz w:val="26"/>
                <w:szCs w:val="26"/>
              </w:rPr>
            </w:pPr>
          </w:p>
        </w:tc>
        <w:tc>
          <w:tcPr>
            <w:tcW w:w="1116" w:type="pct"/>
            <w:vMerge/>
          </w:tcPr>
          <w:p w:rsidR="00BC69DB" w:rsidRPr="00BC69DB" w:rsidRDefault="00BC69DB" w:rsidP="00B96DBD">
            <w:pPr>
              <w:pStyle w:val="ConsPlusCell"/>
              <w:snapToGrid w:val="0"/>
              <w:jc w:val="both"/>
              <w:rPr>
                <w:rFonts w:ascii="Times New Roman" w:hAnsi="Times New Roman" w:cs="Times New Roman"/>
                <w:sz w:val="26"/>
                <w:szCs w:val="26"/>
              </w:rPr>
            </w:pPr>
          </w:p>
        </w:tc>
        <w:tc>
          <w:tcPr>
            <w:tcW w:w="724" w:type="pct"/>
            <w:gridSpan w:val="2"/>
          </w:tcPr>
          <w:p w:rsidR="00BC69DB" w:rsidRPr="00BC69DB" w:rsidRDefault="00BC69DB" w:rsidP="00B96DBD">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154 и менее обучающихся</w:t>
            </w:r>
          </w:p>
        </w:tc>
        <w:tc>
          <w:tcPr>
            <w:tcW w:w="707" w:type="pct"/>
          </w:tcPr>
          <w:p w:rsidR="00BC69DB" w:rsidRPr="00BC69DB" w:rsidRDefault="00BC69DB" w:rsidP="00B96DBD">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155-250 обучающихся</w:t>
            </w:r>
          </w:p>
        </w:tc>
        <w:tc>
          <w:tcPr>
            <w:tcW w:w="351" w:type="pct"/>
          </w:tcPr>
          <w:p w:rsidR="00BC69DB" w:rsidRPr="00BC69DB" w:rsidRDefault="00BC69DB" w:rsidP="00B96DBD">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251-500</w:t>
            </w:r>
          </w:p>
        </w:tc>
        <w:tc>
          <w:tcPr>
            <w:tcW w:w="394" w:type="pct"/>
          </w:tcPr>
          <w:p w:rsidR="00BC69DB" w:rsidRPr="00BC69DB" w:rsidRDefault="00BC69DB" w:rsidP="00B96DBD">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501-999</w:t>
            </w:r>
          </w:p>
        </w:tc>
        <w:tc>
          <w:tcPr>
            <w:tcW w:w="708" w:type="pct"/>
          </w:tcPr>
          <w:p w:rsidR="00BC69DB" w:rsidRPr="00BC69DB" w:rsidRDefault="00BC69DB" w:rsidP="00B96DBD">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1000-1999</w:t>
            </w:r>
          </w:p>
        </w:tc>
        <w:tc>
          <w:tcPr>
            <w:tcW w:w="708" w:type="pct"/>
          </w:tcPr>
          <w:p w:rsidR="00BC69DB" w:rsidRPr="00BC69DB" w:rsidRDefault="00BC69DB" w:rsidP="00B96DBD">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2000 и более</w:t>
            </w:r>
          </w:p>
        </w:tc>
      </w:tr>
      <w:tr w:rsidR="00BC69DB" w:rsidRPr="00BC69DB" w:rsidTr="00B96DBD">
        <w:trPr>
          <w:trHeight w:val="472"/>
        </w:trPr>
        <w:tc>
          <w:tcPr>
            <w:tcW w:w="291" w:type="pct"/>
          </w:tcPr>
          <w:p w:rsidR="00BC69DB" w:rsidRPr="00BC69DB" w:rsidRDefault="00BC69DB" w:rsidP="00B96DBD">
            <w:pPr>
              <w:pStyle w:val="ConsPlusCell"/>
              <w:jc w:val="both"/>
              <w:rPr>
                <w:rFonts w:ascii="Times New Roman" w:hAnsi="Times New Roman" w:cs="Times New Roman"/>
                <w:bCs/>
                <w:sz w:val="26"/>
                <w:szCs w:val="26"/>
              </w:rPr>
            </w:pPr>
            <w:r w:rsidRPr="00BC69DB">
              <w:rPr>
                <w:rFonts w:ascii="Times New Roman" w:hAnsi="Times New Roman" w:cs="Times New Roman"/>
                <w:bCs/>
                <w:sz w:val="26"/>
                <w:szCs w:val="26"/>
              </w:rPr>
              <w:t>1.</w:t>
            </w:r>
          </w:p>
        </w:tc>
        <w:tc>
          <w:tcPr>
            <w:tcW w:w="4709" w:type="pct"/>
            <w:gridSpan w:val="8"/>
          </w:tcPr>
          <w:p w:rsidR="00BC69DB" w:rsidRPr="00BC69DB" w:rsidRDefault="00BC69DB" w:rsidP="00B96DBD">
            <w:pPr>
              <w:pStyle w:val="ConsPlusCell"/>
              <w:jc w:val="both"/>
              <w:rPr>
                <w:rFonts w:ascii="Times New Roman" w:hAnsi="Times New Roman" w:cs="Times New Roman"/>
                <w:bCs/>
                <w:sz w:val="26"/>
                <w:szCs w:val="26"/>
              </w:rPr>
            </w:pPr>
            <w:r w:rsidRPr="00BC69DB">
              <w:rPr>
                <w:rFonts w:ascii="Times New Roman" w:hAnsi="Times New Roman" w:cs="Times New Roman"/>
                <w:bCs/>
                <w:sz w:val="26"/>
                <w:szCs w:val="26"/>
              </w:rPr>
              <w:t>Руководящие работники</w:t>
            </w:r>
          </w:p>
        </w:tc>
      </w:tr>
      <w:tr w:rsidR="00BC69DB" w:rsidRPr="00BC69DB" w:rsidTr="00B96DBD">
        <w:tc>
          <w:tcPr>
            <w:tcW w:w="291" w:type="pct"/>
          </w:tcPr>
          <w:p w:rsidR="00BC69DB" w:rsidRPr="00BC69DB" w:rsidRDefault="00BC69DB" w:rsidP="00B96DBD">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1.1.</w:t>
            </w:r>
          </w:p>
        </w:tc>
        <w:tc>
          <w:tcPr>
            <w:tcW w:w="1116" w:type="pct"/>
          </w:tcPr>
          <w:p w:rsidR="00BC69DB" w:rsidRPr="00BC69DB" w:rsidRDefault="00BC69DB" w:rsidP="00B96DBD">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 xml:space="preserve">Директор </w:t>
            </w:r>
          </w:p>
        </w:tc>
        <w:tc>
          <w:tcPr>
            <w:tcW w:w="724" w:type="pct"/>
            <w:gridSpan w:val="2"/>
            <w:vAlign w:val="center"/>
          </w:tcPr>
          <w:p w:rsidR="00BC69DB" w:rsidRPr="00BC69DB" w:rsidRDefault="00BC69DB" w:rsidP="00B96DBD">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1,0</w:t>
            </w:r>
          </w:p>
        </w:tc>
        <w:tc>
          <w:tcPr>
            <w:tcW w:w="707" w:type="pct"/>
            <w:vAlign w:val="center"/>
          </w:tcPr>
          <w:p w:rsidR="00BC69DB" w:rsidRPr="00BC69DB" w:rsidRDefault="00BC69DB" w:rsidP="00B96DBD">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1,0</w:t>
            </w:r>
          </w:p>
        </w:tc>
        <w:tc>
          <w:tcPr>
            <w:tcW w:w="351" w:type="pct"/>
            <w:vAlign w:val="center"/>
          </w:tcPr>
          <w:p w:rsidR="00BC69DB" w:rsidRPr="00BC69DB" w:rsidRDefault="00BC69DB" w:rsidP="00B96DBD">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1,0</w:t>
            </w:r>
          </w:p>
        </w:tc>
        <w:tc>
          <w:tcPr>
            <w:tcW w:w="394" w:type="pct"/>
            <w:vAlign w:val="center"/>
          </w:tcPr>
          <w:p w:rsidR="00BC69DB" w:rsidRPr="00BC69DB" w:rsidRDefault="00BC69DB" w:rsidP="00B96DBD">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1,0</w:t>
            </w:r>
          </w:p>
        </w:tc>
        <w:tc>
          <w:tcPr>
            <w:tcW w:w="708" w:type="pct"/>
            <w:vAlign w:val="center"/>
          </w:tcPr>
          <w:p w:rsidR="00BC69DB" w:rsidRPr="00BC69DB" w:rsidRDefault="00BC69DB" w:rsidP="00B96DBD">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1,0</w:t>
            </w:r>
          </w:p>
        </w:tc>
        <w:tc>
          <w:tcPr>
            <w:tcW w:w="708" w:type="pct"/>
            <w:vAlign w:val="center"/>
          </w:tcPr>
          <w:p w:rsidR="00BC69DB" w:rsidRPr="00BC69DB" w:rsidRDefault="00BC69DB" w:rsidP="00B96DBD">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1,0</w:t>
            </w:r>
          </w:p>
        </w:tc>
      </w:tr>
      <w:tr w:rsidR="00BC69DB" w:rsidRPr="00BC69DB" w:rsidTr="00B96DBD">
        <w:trPr>
          <w:trHeight w:val="1345"/>
        </w:trPr>
        <w:tc>
          <w:tcPr>
            <w:tcW w:w="291" w:type="pct"/>
            <w:vMerge w:val="restart"/>
            <w:vAlign w:val="center"/>
          </w:tcPr>
          <w:p w:rsidR="00BC69DB" w:rsidRPr="00BC69DB" w:rsidRDefault="00BC69DB" w:rsidP="00B96DBD">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1.2.</w:t>
            </w:r>
          </w:p>
        </w:tc>
        <w:tc>
          <w:tcPr>
            <w:tcW w:w="1116" w:type="pct"/>
          </w:tcPr>
          <w:p w:rsidR="00BC69DB" w:rsidRPr="00BC69DB" w:rsidRDefault="00BC69DB" w:rsidP="00B96DBD">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Заместитель директора</w:t>
            </w:r>
          </w:p>
          <w:p w:rsidR="00BC69DB" w:rsidRPr="00BC69DB" w:rsidRDefault="00BC69DB" w:rsidP="00B96DBD">
            <w:pPr>
              <w:pStyle w:val="ConsPlusCell"/>
              <w:jc w:val="both"/>
              <w:rPr>
                <w:rFonts w:ascii="Times New Roman" w:hAnsi="Times New Roman" w:cs="Times New Roman"/>
                <w:bCs/>
                <w:sz w:val="26"/>
                <w:szCs w:val="26"/>
              </w:rPr>
            </w:pPr>
            <w:r w:rsidRPr="00BC69DB">
              <w:rPr>
                <w:rFonts w:ascii="Times New Roman" w:hAnsi="Times New Roman" w:cs="Times New Roman"/>
                <w:sz w:val="26"/>
                <w:szCs w:val="26"/>
              </w:rPr>
              <w:t xml:space="preserve"> (по учебной, воспитательной, учебно-воспитательной, учебно-методической, учебно-информационной работе и т.д.).</w:t>
            </w:r>
          </w:p>
          <w:p w:rsidR="00BC69DB" w:rsidRPr="00BC69DB" w:rsidRDefault="00BC69DB" w:rsidP="00B96DBD">
            <w:pPr>
              <w:pStyle w:val="ConsPlusCell"/>
              <w:jc w:val="both"/>
              <w:rPr>
                <w:rFonts w:ascii="Times New Roman" w:hAnsi="Times New Roman" w:cs="Times New Roman"/>
                <w:sz w:val="26"/>
                <w:szCs w:val="26"/>
              </w:rPr>
            </w:pPr>
            <w:r w:rsidRPr="00BC69DB">
              <w:rPr>
                <w:rFonts w:ascii="Times New Roman" w:hAnsi="Times New Roman" w:cs="Times New Roman"/>
                <w:bCs/>
                <w:sz w:val="26"/>
                <w:szCs w:val="26"/>
              </w:rPr>
              <w:t>Дополнительно:</w:t>
            </w:r>
          </w:p>
        </w:tc>
        <w:tc>
          <w:tcPr>
            <w:tcW w:w="724" w:type="pct"/>
            <w:gridSpan w:val="2"/>
            <w:vAlign w:val="center"/>
          </w:tcPr>
          <w:p w:rsidR="00BC69DB" w:rsidRPr="00BC69DB" w:rsidRDefault="00BC69DB" w:rsidP="00B96DBD">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 xml:space="preserve">0,5 ст. </w:t>
            </w:r>
            <w:r w:rsidRPr="00BC69DB">
              <w:rPr>
                <w:rStyle w:val="afff9"/>
                <w:rFonts w:ascii="Times New Roman" w:hAnsi="Times New Roman" w:cs="Times New Roman"/>
                <w:sz w:val="26"/>
                <w:szCs w:val="26"/>
              </w:rPr>
              <w:footnoteReference w:id="18"/>
            </w:r>
          </w:p>
        </w:tc>
        <w:tc>
          <w:tcPr>
            <w:tcW w:w="707" w:type="pct"/>
            <w:vAlign w:val="center"/>
          </w:tcPr>
          <w:p w:rsidR="00BC69DB" w:rsidRPr="00BC69DB" w:rsidRDefault="00BC69DB" w:rsidP="00B96DBD">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1,5</w:t>
            </w:r>
          </w:p>
        </w:tc>
        <w:tc>
          <w:tcPr>
            <w:tcW w:w="351" w:type="pct"/>
            <w:vAlign w:val="center"/>
          </w:tcPr>
          <w:p w:rsidR="00BC69DB" w:rsidRPr="00BC69DB" w:rsidRDefault="00BC69DB" w:rsidP="00B96DBD">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 xml:space="preserve">1,5 </w:t>
            </w:r>
          </w:p>
        </w:tc>
        <w:tc>
          <w:tcPr>
            <w:tcW w:w="394" w:type="pct"/>
            <w:vAlign w:val="center"/>
          </w:tcPr>
          <w:p w:rsidR="00BC69DB" w:rsidRPr="00BC69DB" w:rsidRDefault="00BC69DB" w:rsidP="00B96DBD">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2</w:t>
            </w:r>
          </w:p>
        </w:tc>
        <w:tc>
          <w:tcPr>
            <w:tcW w:w="708" w:type="pct"/>
            <w:vAlign w:val="center"/>
          </w:tcPr>
          <w:p w:rsidR="00BC69DB" w:rsidRPr="00BC69DB" w:rsidRDefault="00BC69DB" w:rsidP="00B96DBD">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3,0</w:t>
            </w:r>
          </w:p>
        </w:tc>
        <w:tc>
          <w:tcPr>
            <w:tcW w:w="708" w:type="pct"/>
            <w:vAlign w:val="center"/>
          </w:tcPr>
          <w:p w:rsidR="00BC69DB" w:rsidRPr="00BC69DB" w:rsidRDefault="00BC69DB" w:rsidP="00B96DBD">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4,0</w:t>
            </w:r>
          </w:p>
        </w:tc>
      </w:tr>
      <w:tr w:rsidR="00BC69DB" w:rsidRPr="00BC69DB" w:rsidTr="00B96DBD">
        <w:tc>
          <w:tcPr>
            <w:tcW w:w="291" w:type="pct"/>
            <w:vMerge/>
          </w:tcPr>
          <w:p w:rsidR="00BC69DB" w:rsidRPr="00BC69DB" w:rsidRDefault="00BC69DB" w:rsidP="00B96DBD">
            <w:pPr>
              <w:pStyle w:val="ConsPlusCell"/>
              <w:snapToGrid w:val="0"/>
              <w:jc w:val="both"/>
              <w:rPr>
                <w:rFonts w:ascii="Times New Roman" w:hAnsi="Times New Roman" w:cs="Times New Roman"/>
                <w:sz w:val="26"/>
                <w:szCs w:val="26"/>
              </w:rPr>
            </w:pPr>
          </w:p>
        </w:tc>
        <w:tc>
          <w:tcPr>
            <w:tcW w:w="1116" w:type="pct"/>
          </w:tcPr>
          <w:p w:rsidR="00BC69DB" w:rsidRPr="00BC69DB" w:rsidRDefault="00BC69DB" w:rsidP="00B96DBD">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 xml:space="preserve"> - для общеобразовательных учреждений, работающих в две смены </w:t>
            </w:r>
          </w:p>
        </w:tc>
        <w:tc>
          <w:tcPr>
            <w:tcW w:w="3593" w:type="pct"/>
            <w:gridSpan w:val="7"/>
            <w:vAlign w:val="center"/>
          </w:tcPr>
          <w:p w:rsidR="00BC69DB" w:rsidRPr="00BC69DB" w:rsidRDefault="00BC69DB" w:rsidP="00B96DBD">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0,5 ст.</w:t>
            </w:r>
          </w:p>
        </w:tc>
      </w:tr>
      <w:tr w:rsidR="00BC69DB" w:rsidRPr="00BC69DB" w:rsidTr="00B96DBD">
        <w:tc>
          <w:tcPr>
            <w:tcW w:w="291" w:type="pct"/>
            <w:vMerge/>
          </w:tcPr>
          <w:p w:rsidR="00BC69DB" w:rsidRPr="00BC69DB" w:rsidRDefault="00BC69DB" w:rsidP="00B96DBD">
            <w:pPr>
              <w:pStyle w:val="ConsPlusCell"/>
              <w:snapToGrid w:val="0"/>
              <w:jc w:val="both"/>
              <w:rPr>
                <w:rFonts w:ascii="Times New Roman" w:hAnsi="Times New Roman" w:cs="Times New Roman"/>
                <w:sz w:val="26"/>
                <w:szCs w:val="26"/>
              </w:rPr>
            </w:pPr>
          </w:p>
        </w:tc>
        <w:tc>
          <w:tcPr>
            <w:tcW w:w="1116" w:type="pct"/>
          </w:tcPr>
          <w:p w:rsidR="00BC69DB" w:rsidRPr="00BC69DB" w:rsidRDefault="00BC69DB" w:rsidP="00B96DBD">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 для общеобразовательных учреждений, являющихся федеральными или региональными инновационными площадками</w:t>
            </w:r>
          </w:p>
        </w:tc>
        <w:tc>
          <w:tcPr>
            <w:tcW w:w="3593" w:type="pct"/>
            <w:gridSpan w:val="7"/>
            <w:vAlign w:val="center"/>
          </w:tcPr>
          <w:p w:rsidR="00BC69DB" w:rsidRPr="00BC69DB" w:rsidRDefault="00BC69DB" w:rsidP="00B96DBD">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0,25 за каждую площадку, но не более 1,0, возможно установить компенсационную доплату</w:t>
            </w:r>
          </w:p>
        </w:tc>
      </w:tr>
      <w:tr w:rsidR="00BC69DB" w:rsidRPr="00BC69DB" w:rsidTr="00B96DBD">
        <w:tc>
          <w:tcPr>
            <w:tcW w:w="291" w:type="pct"/>
            <w:vAlign w:val="center"/>
          </w:tcPr>
          <w:p w:rsidR="00BC69DB" w:rsidRPr="00BC69DB" w:rsidRDefault="00BC69DB" w:rsidP="00B96DBD">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1.3.</w:t>
            </w:r>
          </w:p>
        </w:tc>
        <w:tc>
          <w:tcPr>
            <w:tcW w:w="1116" w:type="pct"/>
          </w:tcPr>
          <w:p w:rsidR="00BC69DB" w:rsidRPr="00BC69DB" w:rsidRDefault="00BC69DB" w:rsidP="00B96DBD">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 xml:space="preserve">Заместитель директора по административно-хозяйственной работе </w:t>
            </w:r>
          </w:p>
        </w:tc>
        <w:tc>
          <w:tcPr>
            <w:tcW w:w="724" w:type="pct"/>
            <w:gridSpan w:val="2"/>
          </w:tcPr>
          <w:p w:rsidR="00BC69DB" w:rsidRPr="00BC69DB" w:rsidRDefault="00BC69DB" w:rsidP="00B96DBD">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w:t>
            </w:r>
          </w:p>
        </w:tc>
        <w:tc>
          <w:tcPr>
            <w:tcW w:w="707" w:type="pct"/>
          </w:tcPr>
          <w:p w:rsidR="00BC69DB" w:rsidRPr="00BC69DB" w:rsidRDefault="00BC69DB" w:rsidP="00B96DBD">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w:t>
            </w:r>
          </w:p>
        </w:tc>
        <w:tc>
          <w:tcPr>
            <w:tcW w:w="351" w:type="pct"/>
          </w:tcPr>
          <w:p w:rsidR="00BC69DB" w:rsidRPr="00BC69DB" w:rsidRDefault="00BC69DB" w:rsidP="00B96DBD">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w:t>
            </w:r>
          </w:p>
        </w:tc>
        <w:tc>
          <w:tcPr>
            <w:tcW w:w="394" w:type="pct"/>
          </w:tcPr>
          <w:p w:rsidR="00BC69DB" w:rsidRPr="00BC69DB" w:rsidRDefault="00BC69DB" w:rsidP="00B96DBD">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0,5</w:t>
            </w:r>
          </w:p>
        </w:tc>
        <w:tc>
          <w:tcPr>
            <w:tcW w:w="708" w:type="pct"/>
          </w:tcPr>
          <w:p w:rsidR="00BC69DB" w:rsidRPr="00BC69DB" w:rsidRDefault="00BC69DB" w:rsidP="00B96DBD">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1,0</w:t>
            </w:r>
          </w:p>
        </w:tc>
        <w:tc>
          <w:tcPr>
            <w:tcW w:w="708" w:type="pct"/>
          </w:tcPr>
          <w:p w:rsidR="00BC69DB" w:rsidRPr="00BC69DB" w:rsidRDefault="00BC69DB" w:rsidP="00B96DBD">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1,0</w:t>
            </w:r>
          </w:p>
        </w:tc>
      </w:tr>
      <w:tr w:rsidR="00BC69DB" w:rsidRPr="00BC69DB" w:rsidTr="00B96DBD">
        <w:tc>
          <w:tcPr>
            <w:tcW w:w="291" w:type="pct"/>
            <w:vAlign w:val="center"/>
          </w:tcPr>
          <w:p w:rsidR="00BC69DB" w:rsidRPr="00BC69DB" w:rsidRDefault="00BC69DB" w:rsidP="00B96DBD">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1.4.</w:t>
            </w:r>
          </w:p>
        </w:tc>
        <w:tc>
          <w:tcPr>
            <w:tcW w:w="1116" w:type="pct"/>
          </w:tcPr>
          <w:p w:rsidR="00BC69DB" w:rsidRPr="00BC69DB" w:rsidRDefault="00BC69DB" w:rsidP="00B96DBD">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Заместитель директора по безопасности</w:t>
            </w:r>
          </w:p>
        </w:tc>
        <w:tc>
          <w:tcPr>
            <w:tcW w:w="724" w:type="pct"/>
            <w:gridSpan w:val="2"/>
          </w:tcPr>
          <w:p w:rsidR="00BC69DB" w:rsidRPr="00BC69DB" w:rsidRDefault="00BC69DB" w:rsidP="00B96DBD">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w:t>
            </w:r>
          </w:p>
        </w:tc>
        <w:tc>
          <w:tcPr>
            <w:tcW w:w="707" w:type="pct"/>
          </w:tcPr>
          <w:p w:rsidR="00BC69DB" w:rsidRPr="00BC69DB" w:rsidRDefault="00BC69DB" w:rsidP="00B96DBD">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w:t>
            </w:r>
          </w:p>
        </w:tc>
        <w:tc>
          <w:tcPr>
            <w:tcW w:w="351" w:type="pct"/>
          </w:tcPr>
          <w:p w:rsidR="00BC69DB" w:rsidRPr="00BC69DB" w:rsidRDefault="00BC69DB" w:rsidP="00B96DBD">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w:t>
            </w:r>
          </w:p>
        </w:tc>
        <w:tc>
          <w:tcPr>
            <w:tcW w:w="394" w:type="pct"/>
          </w:tcPr>
          <w:p w:rsidR="00BC69DB" w:rsidRPr="00BC69DB" w:rsidRDefault="00BC69DB" w:rsidP="00B96DBD">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w:t>
            </w:r>
          </w:p>
        </w:tc>
        <w:tc>
          <w:tcPr>
            <w:tcW w:w="708" w:type="pct"/>
          </w:tcPr>
          <w:p w:rsidR="00BC69DB" w:rsidRPr="00BC69DB" w:rsidRDefault="00BC69DB" w:rsidP="00B96DBD">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0,5</w:t>
            </w:r>
          </w:p>
        </w:tc>
        <w:tc>
          <w:tcPr>
            <w:tcW w:w="708" w:type="pct"/>
          </w:tcPr>
          <w:p w:rsidR="00BC69DB" w:rsidRPr="00BC69DB" w:rsidRDefault="00BC69DB" w:rsidP="00B96DBD">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1,0</w:t>
            </w:r>
          </w:p>
        </w:tc>
      </w:tr>
      <w:tr w:rsidR="00BC69DB" w:rsidRPr="00BC69DB" w:rsidTr="00B96DBD">
        <w:tc>
          <w:tcPr>
            <w:tcW w:w="291" w:type="pct"/>
          </w:tcPr>
          <w:p w:rsidR="00BC69DB" w:rsidRPr="00BC69DB" w:rsidRDefault="00BC69DB" w:rsidP="00B96DBD">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1.5.</w:t>
            </w:r>
          </w:p>
        </w:tc>
        <w:tc>
          <w:tcPr>
            <w:tcW w:w="1116" w:type="pct"/>
          </w:tcPr>
          <w:p w:rsidR="00BC69DB" w:rsidRPr="00BC69DB" w:rsidRDefault="00BC69DB" w:rsidP="00B96DBD">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Руководитель детского технопарка «Кванториум», созданного на базе общеобразовательного учреждения</w:t>
            </w:r>
          </w:p>
        </w:tc>
        <w:tc>
          <w:tcPr>
            <w:tcW w:w="3593" w:type="pct"/>
            <w:gridSpan w:val="7"/>
          </w:tcPr>
          <w:p w:rsidR="00BC69DB" w:rsidRPr="00BC69DB" w:rsidRDefault="00BC69DB" w:rsidP="00B96DBD">
            <w:pPr>
              <w:autoSpaceDE w:val="0"/>
              <w:autoSpaceDN w:val="0"/>
              <w:adjustRightInd w:val="0"/>
              <w:ind w:firstLine="0"/>
              <w:rPr>
                <w:rFonts w:ascii="Times New Roman" w:hAnsi="Times New Roman"/>
                <w:sz w:val="26"/>
                <w:szCs w:val="26"/>
              </w:rPr>
            </w:pPr>
            <w:r w:rsidRPr="00BC69DB">
              <w:rPr>
                <w:rFonts w:ascii="Times New Roman" w:hAnsi="Times New Roman"/>
                <w:sz w:val="26"/>
                <w:szCs w:val="26"/>
              </w:rPr>
              <w:t>1,0 вводится в школах, в которых в рамках реализации федерального проекта «Современная школа» национального проекта «Образование» создан технопарк «Кванториум»</w:t>
            </w:r>
          </w:p>
        </w:tc>
      </w:tr>
      <w:tr w:rsidR="00BC69DB" w:rsidRPr="00BC69DB" w:rsidTr="00B96DBD">
        <w:tc>
          <w:tcPr>
            <w:tcW w:w="291" w:type="pct"/>
          </w:tcPr>
          <w:p w:rsidR="00BC69DB" w:rsidRPr="00BC69DB" w:rsidRDefault="00BC69DB" w:rsidP="00B96DBD">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1.6</w:t>
            </w:r>
          </w:p>
        </w:tc>
        <w:tc>
          <w:tcPr>
            <w:tcW w:w="1116" w:type="pct"/>
          </w:tcPr>
          <w:p w:rsidR="00BC69DB" w:rsidRPr="00BC69DB" w:rsidRDefault="00BC69DB" w:rsidP="00B96DBD">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 xml:space="preserve">Руководитель структурного подразделения для общеобразовательных учреждений, имеющих филиалы или отдельно стоящие здания, в которых организован образовательный процесс (кроме </w:t>
            </w:r>
            <w:r w:rsidRPr="00BC69DB">
              <w:rPr>
                <w:rFonts w:ascii="Times New Roman" w:hAnsi="Times New Roman" w:cs="Times New Roman"/>
                <w:sz w:val="26"/>
                <w:szCs w:val="26"/>
              </w:rPr>
              <w:lastRenderedPageBreak/>
              <w:t>мастерских), вводятся за каждое здание в зависимости от численности обучающихся;</w:t>
            </w:r>
          </w:p>
        </w:tc>
        <w:tc>
          <w:tcPr>
            <w:tcW w:w="3593" w:type="pct"/>
            <w:gridSpan w:val="7"/>
            <w:vAlign w:val="center"/>
          </w:tcPr>
          <w:p w:rsidR="00BC69DB" w:rsidRPr="00BC69DB" w:rsidRDefault="00BC69DB" w:rsidP="00B96DBD">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lastRenderedPageBreak/>
              <w:t xml:space="preserve">0,25 ст. устанавливается на каждое здание, в котором обучается более 50 </w:t>
            </w:r>
            <w:proofErr w:type="gramStart"/>
            <w:r w:rsidRPr="00BC69DB">
              <w:rPr>
                <w:rFonts w:ascii="Times New Roman" w:hAnsi="Times New Roman" w:cs="Times New Roman"/>
                <w:sz w:val="26"/>
                <w:szCs w:val="26"/>
              </w:rPr>
              <w:t>обучающихся</w:t>
            </w:r>
            <w:proofErr w:type="gramEnd"/>
            <w:r w:rsidRPr="00BC69DB">
              <w:rPr>
                <w:rFonts w:ascii="Times New Roman" w:hAnsi="Times New Roman" w:cs="Times New Roman"/>
                <w:sz w:val="26"/>
                <w:szCs w:val="26"/>
              </w:rPr>
              <w:t>, если обучающихся меньше устанавливается компенсационная доплата в размере 5 000 руб.</w:t>
            </w:r>
          </w:p>
        </w:tc>
      </w:tr>
      <w:tr w:rsidR="00BC69DB" w:rsidRPr="00BC69DB" w:rsidTr="00B96DBD">
        <w:tc>
          <w:tcPr>
            <w:tcW w:w="291" w:type="pct"/>
          </w:tcPr>
          <w:p w:rsidR="00BC69DB" w:rsidRPr="00BC69DB" w:rsidRDefault="00BC69DB" w:rsidP="00B96DBD">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lastRenderedPageBreak/>
              <w:t>1.7.</w:t>
            </w:r>
          </w:p>
        </w:tc>
        <w:tc>
          <w:tcPr>
            <w:tcW w:w="1116" w:type="pct"/>
          </w:tcPr>
          <w:p w:rsidR="00BC69DB" w:rsidRPr="00BC69DB" w:rsidRDefault="00BC69DB" w:rsidP="00B96DBD">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Заведующий библиотекой</w:t>
            </w:r>
          </w:p>
        </w:tc>
        <w:tc>
          <w:tcPr>
            <w:tcW w:w="724" w:type="pct"/>
            <w:gridSpan w:val="2"/>
          </w:tcPr>
          <w:p w:rsidR="00BC69DB" w:rsidRPr="00BC69DB" w:rsidRDefault="00BC69DB" w:rsidP="00B96DBD">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w:t>
            </w:r>
          </w:p>
        </w:tc>
        <w:tc>
          <w:tcPr>
            <w:tcW w:w="707" w:type="pct"/>
          </w:tcPr>
          <w:p w:rsidR="00BC69DB" w:rsidRPr="00BC69DB" w:rsidRDefault="00BC69DB" w:rsidP="00B96DBD">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w:t>
            </w:r>
          </w:p>
        </w:tc>
        <w:tc>
          <w:tcPr>
            <w:tcW w:w="351" w:type="pct"/>
          </w:tcPr>
          <w:p w:rsidR="00BC69DB" w:rsidRPr="00BC69DB" w:rsidRDefault="00BC69DB" w:rsidP="00B96DBD">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w:t>
            </w:r>
          </w:p>
        </w:tc>
        <w:tc>
          <w:tcPr>
            <w:tcW w:w="394" w:type="pct"/>
          </w:tcPr>
          <w:p w:rsidR="00BC69DB" w:rsidRPr="00BC69DB" w:rsidRDefault="00BC69DB" w:rsidP="00B96DBD">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0,5</w:t>
            </w:r>
          </w:p>
        </w:tc>
        <w:tc>
          <w:tcPr>
            <w:tcW w:w="708" w:type="pct"/>
          </w:tcPr>
          <w:p w:rsidR="00BC69DB" w:rsidRPr="00BC69DB" w:rsidRDefault="00BC69DB" w:rsidP="00B96DBD">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1,0</w:t>
            </w:r>
          </w:p>
        </w:tc>
        <w:tc>
          <w:tcPr>
            <w:tcW w:w="708" w:type="pct"/>
          </w:tcPr>
          <w:p w:rsidR="00BC69DB" w:rsidRPr="00BC69DB" w:rsidRDefault="00BC69DB" w:rsidP="00B96DBD">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1,0</w:t>
            </w:r>
          </w:p>
        </w:tc>
      </w:tr>
      <w:tr w:rsidR="00BC69DB" w:rsidRPr="00BC69DB" w:rsidTr="00B96DBD">
        <w:tc>
          <w:tcPr>
            <w:tcW w:w="291" w:type="pct"/>
            <w:vAlign w:val="center"/>
          </w:tcPr>
          <w:p w:rsidR="00BC69DB" w:rsidRPr="00BC69DB" w:rsidRDefault="00BC69DB" w:rsidP="00B96DBD">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1.8.</w:t>
            </w:r>
          </w:p>
        </w:tc>
        <w:tc>
          <w:tcPr>
            <w:tcW w:w="1116" w:type="pct"/>
            <w:vAlign w:val="center"/>
          </w:tcPr>
          <w:p w:rsidR="00BC69DB" w:rsidRPr="00BC69DB" w:rsidRDefault="00BC69DB" w:rsidP="00B96DBD">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Заведующий хозяйством</w:t>
            </w:r>
          </w:p>
        </w:tc>
        <w:tc>
          <w:tcPr>
            <w:tcW w:w="724" w:type="pct"/>
            <w:gridSpan w:val="2"/>
          </w:tcPr>
          <w:p w:rsidR="00BC69DB" w:rsidRPr="00BC69DB" w:rsidRDefault="00BC69DB" w:rsidP="00B96DBD">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0,25</w:t>
            </w:r>
          </w:p>
        </w:tc>
        <w:tc>
          <w:tcPr>
            <w:tcW w:w="707" w:type="pct"/>
          </w:tcPr>
          <w:p w:rsidR="00BC69DB" w:rsidRPr="00BC69DB" w:rsidRDefault="00BC69DB" w:rsidP="00B96DBD">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0,5</w:t>
            </w:r>
          </w:p>
        </w:tc>
        <w:tc>
          <w:tcPr>
            <w:tcW w:w="351" w:type="pct"/>
          </w:tcPr>
          <w:p w:rsidR="00BC69DB" w:rsidRPr="00BC69DB" w:rsidRDefault="00BC69DB" w:rsidP="00B96DBD">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1,0</w:t>
            </w:r>
          </w:p>
        </w:tc>
        <w:tc>
          <w:tcPr>
            <w:tcW w:w="394" w:type="pct"/>
          </w:tcPr>
          <w:p w:rsidR="00BC69DB" w:rsidRPr="00BC69DB" w:rsidRDefault="00BC69DB" w:rsidP="00B96DBD">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1,0</w:t>
            </w:r>
          </w:p>
        </w:tc>
        <w:tc>
          <w:tcPr>
            <w:tcW w:w="708" w:type="pct"/>
          </w:tcPr>
          <w:p w:rsidR="00BC69DB" w:rsidRPr="00BC69DB" w:rsidRDefault="00BC69DB" w:rsidP="00B96DBD">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1,0</w:t>
            </w:r>
          </w:p>
        </w:tc>
        <w:tc>
          <w:tcPr>
            <w:tcW w:w="708" w:type="pct"/>
          </w:tcPr>
          <w:p w:rsidR="00BC69DB" w:rsidRPr="00BC69DB" w:rsidRDefault="00BC69DB" w:rsidP="00B96DBD">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1,0</w:t>
            </w:r>
          </w:p>
        </w:tc>
      </w:tr>
      <w:tr w:rsidR="00BC69DB" w:rsidRPr="00BC69DB" w:rsidTr="00B96DBD">
        <w:tc>
          <w:tcPr>
            <w:tcW w:w="291" w:type="pct"/>
            <w:vAlign w:val="center"/>
          </w:tcPr>
          <w:p w:rsidR="00BC69DB" w:rsidRPr="00BC69DB" w:rsidRDefault="00BC69DB" w:rsidP="00B96DBD">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1.9.</w:t>
            </w:r>
          </w:p>
        </w:tc>
        <w:tc>
          <w:tcPr>
            <w:tcW w:w="1116" w:type="pct"/>
            <w:vAlign w:val="center"/>
          </w:tcPr>
          <w:p w:rsidR="00BC69DB" w:rsidRPr="00BC69DB" w:rsidRDefault="00BC69DB" w:rsidP="00B96DBD">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Заведующий столовой (при приготовлении пищи в организации)</w:t>
            </w:r>
          </w:p>
        </w:tc>
        <w:tc>
          <w:tcPr>
            <w:tcW w:w="724" w:type="pct"/>
            <w:gridSpan w:val="2"/>
            <w:vAlign w:val="center"/>
          </w:tcPr>
          <w:p w:rsidR="00BC69DB" w:rsidRPr="00BC69DB" w:rsidRDefault="00BC69DB" w:rsidP="00B96DBD">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w:t>
            </w:r>
          </w:p>
        </w:tc>
        <w:tc>
          <w:tcPr>
            <w:tcW w:w="707" w:type="pct"/>
            <w:vAlign w:val="center"/>
          </w:tcPr>
          <w:p w:rsidR="00BC69DB" w:rsidRPr="00BC69DB" w:rsidRDefault="00BC69DB" w:rsidP="00B96DBD">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w:t>
            </w:r>
          </w:p>
        </w:tc>
        <w:tc>
          <w:tcPr>
            <w:tcW w:w="351" w:type="pct"/>
            <w:vAlign w:val="center"/>
          </w:tcPr>
          <w:p w:rsidR="00BC69DB" w:rsidRPr="00BC69DB" w:rsidRDefault="00BC69DB" w:rsidP="00B96DBD">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0,5</w:t>
            </w:r>
          </w:p>
        </w:tc>
        <w:tc>
          <w:tcPr>
            <w:tcW w:w="394" w:type="pct"/>
            <w:vAlign w:val="center"/>
          </w:tcPr>
          <w:p w:rsidR="00BC69DB" w:rsidRPr="00BC69DB" w:rsidRDefault="00BC69DB" w:rsidP="00B96DBD">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0,5</w:t>
            </w:r>
          </w:p>
        </w:tc>
        <w:tc>
          <w:tcPr>
            <w:tcW w:w="708" w:type="pct"/>
            <w:vAlign w:val="center"/>
          </w:tcPr>
          <w:p w:rsidR="00BC69DB" w:rsidRPr="00BC69DB" w:rsidRDefault="00BC69DB" w:rsidP="00B96DBD">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1,0</w:t>
            </w:r>
          </w:p>
        </w:tc>
        <w:tc>
          <w:tcPr>
            <w:tcW w:w="708" w:type="pct"/>
            <w:vAlign w:val="center"/>
          </w:tcPr>
          <w:p w:rsidR="00BC69DB" w:rsidRPr="00BC69DB" w:rsidRDefault="00BC69DB" w:rsidP="00B96DBD">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1,0</w:t>
            </w:r>
          </w:p>
        </w:tc>
      </w:tr>
      <w:tr w:rsidR="00BC69DB" w:rsidRPr="00BC69DB" w:rsidTr="00B96DBD">
        <w:tc>
          <w:tcPr>
            <w:tcW w:w="291" w:type="pct"/>
          </w:tcPr>
          <w:p w:rsidR="00BC69DB" w:rsidRPr="00BC69DB" w:rsidRDefault="00BC69DB" w:rsidP="00B96DBD">
            <w:pPr>
              <w:pStyle w:val="ConsPlusCell"/>
              <w:jc w:val="both"/>
              <w:rPr>
                <w:rFonts w:ascii="Times New Roman" w:hAnsi="Times New Roman" w:cs="Times New Roman"/>
                <w:bCs/>
                <w:sz w:val="26"/>
                <w:szCs w:val="26"/>
              </w:rPr>
            </w:pPr>
            <w:r w:rsidRPr="00BC69DB">
              <w:rPr>
                <w:rFonts w:ascii="Times New Roman" w:hAnsi="Times New Roman" w:cs="Times New Roman"/>
                <w:bCs/>
                <w:sz w:val="26"/>
                <w:szCs w:val="26"/>
              </w:rPr>
              <w:t>2.</w:t>
            </w:r>
          </w:p>
        </w:tc>
        <w:tc>
          <w:tcPr>
            <w:tcW w:w="4709" w:type="pct"/>
            <w:gridSpan w:val="8"/>
          </w:tcPr>
          <w:p w:rsidR="00BC69DB" w:rsidRPr="00BC69DB" w:rsidRDefault="00BC69DB" w:rsidP="00B96DBD">
            <w:pPr>
              <w:pStyle w:val="ConsPlusCell"/>
              <w:jc w:val="both"/>
              <w:rPr>
                <w:rFonts w:ascii="Times New Roman" w:hAnsi="Times New Roman" w:cs="Times New Roman"/>
                <w:bCs/>
                <w:sz w:val="26"/>
                <w:szCs w:val="26"/>
              </w:rPr>
            </w:pPr>
            <w:r w:rsidRPr="00BC69DB">
              <w:rPr>
                <w:rFonts w:ascii="Times New Roman" w:hAnsi="Times New Roman" w:cs="Times New Roman"/>
                <w:bCs/>
                <w:sz w:val="26"/>
                <w:szCs w:val="26"/>
              </w:rPr>
              <w:t>Педагогический персонал</w:t>
            </w:r>
          </w:p>
        </w:tc>
      </w:tr>
      <w:tr w:rsidR="00BC69DB" w:rsidRPr="00BC69DB" w:rsidTr="00B96DBD">
        <w:tc>
          <w:tcPr>
            <w:tcW w:w="291" w:type="pct"/>
            <w:vAlign w:val="center"/>
          </w:tcPr>
          <w:p w:rsidR="00BC69DB" w:rsidRPr="00BC69DB" w:rsidRDefault="00BC69DB" w:rsidP="00B96DBD">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2.1.</w:t>
            </w:r>
          </w:p>
        </w:tc>
        <w:tc>
          <w:tcPr>
            <w:tcW w:w="1116" w:type="pct"/>
            <w:vAlign w:val="center"/>
          </w:tcPr>
          <w:p w:rsidR="00BC69DB" w:rsidRPr="00BC69DB" w:rsidRDefault="00BC69DB" w:rsidP="00B96DBD">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Социальный педагог</w:t>
            </w:r>
          </w:p>
        </w:tc>
        <w:tc>
          <w:tcPr>
            <w:tcW w:w="724" w:type="pct"/>
            <w:gridSpan w:val="2"/>
            <w:vAlign w:val="center"/>
          </w:tcPr>
          <w:p w:rsidR="00BC69DB" w:rsidRPr="00BC69DB" w:rsidRDefault="00BC69DB" w:rsidP="00B96DBD">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0,10</w:t>
            </w:r>
          </w:p>
        </w:tc>
        <w:tc>
          <w:tcPr>
            <w:tcW w:w="707" w:type="pct"/>
            <w:vAlign w:val="center"/>
          </w:tcPr>
          <w:p w:rsidR="00BC69DB" w:rsidRPr="00BC69DB" w:rsidRDefault="00BC69DB" w:rsidP="00B96DBD">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0,25</w:t>
            </w:r>
          </w:p>
        </w:tc>
        <w:tc>
          <w:tcPr>
            <w:tcW w:w="351" w:type="pct"/>
            <w:vAlign w:val="center"/>
          </w:tcPr>
          <w:p w:rsidR="00BC69DB" w:rsidRPr="00BC69DB" w:rsidRDefault="00BC69DB" w:rsidP="00B96DBD">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0,5</w:t>
            </w:r>
          </w:p>
        </w:tc>
        <w:tc>
          <w:tcPr>
            <w:tcW w:w="394" w:type="pct"/>
            <w:vAlign w:val="center"/>
          </w:tcPr>
          <w:p w:rsidR="00BC69DB" w:rsidRPr="00BC69DB" w:rsidRDefault="00BC69DB" w:rsidP="00B96DBD">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1,0</w:t>
            </w:r>
          </w:p>
        </w:tc>
        <w:tc>
          <w:tcPr>
            <w:tcW w:w="708" w:type="pct"/>
            <w:vAlign w:val="center"/>
          </w:tcPr>
          <w:p w:rsidR="00BC69DB" w:rsidRPr="00BC69DB" w:rsidRDefault="00BC69DB" w:rsidP="00B96DBD">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1,0</w:t>
            </w:r>
          </w:p>
          <w:p w:rsidR="00BC69DB" w:rsidRPr="00BC69DB" w:rsidRDefault="00BC69DB" w:rsidP="00B96DBD">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 xml:space="preserve">на каждые последующие </w:t>
            </w:r>
          </w:p>
          <w:p w:rsidR="00BC69DB" w:rsidRPr="00BC69DB" w:rsidRDefault="00BC69DB" w:rsidP="00B96DBD">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 xml:space="preserve">150 человек </w:t>
            </w:r>
          </w:p>
          <w:p w:rsidR="00BC69DB" w:rsidRPr="00BC69DB" w:rsidRDefault="00BC69DB" w:rsidP="00B96DBD">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0,25</w:t>
            </w:r>
          </w:p>
        </w:tc>
        <w:tc>
          <w:tcPr>
            <w:tcW w:w="708" w:type="pct"/>
            <w:vAlign w:val="center"/>
          </w:tcPr>
          <w:p w:rsidR="00BC69DB" w:rsidRPr="00BC69DB" w:rsidRDefault="00BC69DB" w:rsidP="00B96DBD">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1,0</w:t>
            </w:r>
          </w:p>
          <w:p w:rsidR="00BC69DB" w:rsidRPr="00BC69DB" w:rsidRDefault="00BC69DB" w:rsidP="00B96DBD">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 xml:space="preserve">на каждые последующие </w:t>
            </w:r>
          </w:p>
          <w:p w:rsidR="00BC69DB" w:rsidRPr="00BC69DB" w:rsidRDefault="00BC69DB" w:rsidP="00B96DBD">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 xml:space="preserve">150 человек </w:t>
            </w:r>
          </w:p>
          <w:p w:rsidR="00BC69DB" w:rsidRPr="00BC69DB" w:rsidRDefault="00BC69DB" w:rsidP="00B96DBD">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0,25</w:t>
            </w:r>
          </w:p>
        </w:tc>
      </w:tr>
      <w:tr w:rsidR="00BC69DB" w:rsidRPr="00BC69DB" w:rsidTr="00B96DBD">
        <w:tc>
          <w:tcPr>
            <w:tcW w:w="291" w:type="pct"/>
            <w:vAlign w:val="center"/>
          </w:tcPr>
          <w:p w:rsidR="00BC69DB" w:rsidRPr="00BC69DB" w:rsidRDefault="00BC69DB" w:rsidP="00B96DBD">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2.2.</w:t>
            </w:r>
          </w:p>
        </w:tc>
        <w:tc>
          <w:tcPr>
            <w:tcW w:w="1116" w:type="pct"/>
            <w:vAlign w:val="center"/>
          </w:tcPr>
          <w:p w:rsidR="00BC69DB" w:rsidRPr="00BC69DB" w:rsidRDefault="00BC69DB" w:rsidP="00B96DBD">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Педагог-психолог</w:t>
            </w:r>
            <w:r w:rsidRPr="00BC69DB">
              <w:rPr>
                <w:rStyle w:val="afff9"/>
                <w:rFonts w:ascii="Times New Roman" w:hAnsi="Times New Roman" w:cs="Times New Roman"/>
                <w:sz w:val="26"/>
                <w:szCs w:val="26"/>
              </w:rPr>
              <w:footnoteReference w:id="19"/>
            </w:r>
          </w:p>
        </w:tc>
        <w:tc>
          <w:tcPr>
            <w:tcW w:w="724" w:type="pct"/>
            <w:gridSpan w:val="2"/>
            <w:vAlign w:val="center"/>
          </w:tcPr>
          <w:p w:rsidR="00BC69DB" w:rsidRPr="00BC69DB" w:rsidRDefault="00BC69DB" w:rsidP="00B96DBD">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0,10</w:t>
            </w:r>
          </w:p>
        </w:tc>
        <w:tc>
          <w:tcPr>
            <w:tcW w:w="707" w:type="pct"/>
            <w:vAlign w:val="center"/>
          </w:tcPr>
          <w:p w:rsidR="00BC69DB" w:rsidRPr="00BC69DB" w:rsidRDefault="00BC69DB" w:rsidP="00B96DBD">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0,25</w:t>
            </w:r>
          </w:p>
        </w:tc>
        <w:tc>
          <w:tcPr>
            <w:tcW w:w="351" w:type="pct"/>
            <w:vAlign w:val="center"/>
          </w:tcPr>
          <w:p w:rsidR="00BC69DB" w:rsidRPr="00BC69DB" w:rsidRDefault="00BC69DB" w:rsidP="00B96DBD">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0,5</w:t>
            </w:r>
          </w:p>
        </w:tc>
        <w:tc>
          <w:tcPr>
            <w:tcW w:w="394" w:type="pct"/>
            <w:vAlign w:val="center"/>
          </w:tcPr>
          <w:p w:rsidR="00BC69DB" w:rsidRPr="00BC69DB" w:rsidRDefault="00BC69DB" w:rsidP="00B96DBD">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1,0</w:t>
            </w:r>
          </w:p>
        </w:tc>
        <w:tc>
          <w:tcPr>
            <w:tcW w:w="708" w:type="pct"/>
          </w:tcPr>
          <w:p w:rsidR="00BC69DB" w:rsidRPr="00BC69DB" w:rsidRDefault="00BC69DB" w:rsidP="00B96DBD">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1,0</w:t>
            </w:r>
          </w:p>
          <w:p w:rsidR="00BC69DB" w:rsidRPr="00BC69DB" w:rsidRDefault="00BC69DB" w:rsidP="00B96DBD">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 xml:space="preserve">на каждые </w:t>
            </w:r>
            <w:r w:rsidRPr="00BC69DB">
              <w:rPr>
                <w:rFonts w:ascii="Times New Roman" w:hAnsi="Times New Roman" w:cs="Times New Roman"/>
                <w:sz w:val="26"/>
                <w:szCs w:val="26"/>
              </w:rPr>
              <w:br/>
              <w:t>последующие 150 человек</w:t>
            </w:r>
          </w:p>
          <w:p w:rsidR="00BC69DB" w:rsidRPr="00BC69DB" w:rsidRDefault="00BC69DB" w:rsidP="00B96DBD">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0,25</w:t>
            </w:r>
          </w:p>
        </w:tc>
        <w:tc>
          <w:tcPr>
            <w:tcW w:w="708" w:type="pct"/>
          </w:tcPr>
          <w:p w:rsidR="00BC69DB" w:rsidRPr="00BC69DB" w:rsidRDefault="00BC69DB" w:rsidP="00B96DBD">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2,0</w:t>
            </w:r>
          </w:p>
          <w:p w:rsidR="00BC69DB" w:rsidRPr="00BC69DB" w:rsidRDefault="00BC69DB" w:rsidP="00B96DBD">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 xml:space="preserve">на каждые </w:t>
            </w:r>
            <w:r w:rsidRPr="00BC69DB">
              <w:rPr>
                <w:rFonts w:ascii="Times New Roman" w:hAnsi="Times New Roman" w:cs="Times New Roman"/>
                <w:sz w:val="26"/>
                <w:szCs w:val="26"/>
              </w:rPr>
              <w:br/>
              <w:t>последующие</w:t>
            </w:r>
          </w:p>
          <w:p w:rsidR="00BC69DB" w:rsidRPr="00BC69DB" w:rsidRDefault="00BC69DB" w:rsidP="00B96DBD">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150 человек</w:t>
            </w:r>
          </w:p>
          <w:p w:rsidR="00BC69DB" w:rsidRPr="00BC69DB" w:rsidRDefault="00BC69DB" w:rsidP="00B96DBD">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0,25</w:t>
            </w:r>
          </w:p>
        </w:tc>
      </w:tr>
      <w:tr w:rsidR="00BC69DB" w:rsidRPr="00BC69DB" w:rsidTr="00B96DBD">
        <w:tc>
          <w:tcPr>
            <w:tcW w:w="291" w:type="pct"/>
            <w:vAlign w:val="center"/>
          </w:tcPr>
          <w:p w:rsidR="00BC69DB" w:rsidRPr="00BC69DB" w:rsidRDefault="00BC69DB" w:rsidP="00B96DBD">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2.3.</w:t>
            </w:r>
          </w:p>
        </w:tc>
        <w:tc>
          <w:tcPr>
            <w:tcW w:w="1116" w:type="pct"/>
          </w:tcPr>
          <w:p w:rsidR="00BC69DB" w:rsidRPr="00BC69DB" w:rsidRDefault="00BC69DB" w:rsidP="00B96DBD">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Преподаватель-организатор (основ безопасности и защиты Родины)</w:t>
            </w:r>
          </w:p>
        </w:tc>
        <w:tc>
          <w:tcPr>
            <w:tcW w:w="724" w:type="pct"/>
            <w:gridSpan w:val="2"/>
            <w:vAlign w:val="center"/>
          </w:tcPr>
          <w:p w:rsidR="00BC69DB" w:rsidRPr="00BC69DB" w:rsidRDefault="00BC69DB" w:rsidP="00B96DBD">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w:t>
            </w:r>
          </w:p>
        </w:tc>
        <w:tc>
          <w:tcPr>
            <w:tcW w:w="707" w:type="pct"/>
            <w:vAlign w:val="center"/>
          </w:tcPr>
          <w:p w:rsidR="00BC69DB" w:rsidRPr="00BC69DB" w:rsidRDefault="00BC69DB" w:rsidP="00B96DBD">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w:t>
            </w:r>
          </w:p>
        </w:tc>
        <w:tc>
          <w:tcPr>
            <w:tcW w:w="351" w:type="pct"/>
            <w:vAlign w:val="center"/>
          </w:tcPr>
          <w:p w:rsidR="00BC69DB" w:rsidRPr="00BC69DB" w:rsidRDefault="00BC69DB" w:rsidP="00B96DBD">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0,5</w:t>
            </w:r>
          </w:p>
        </w:tc>
        <w:tc>
          <w:tcPr>
            <w:tcW w:w="394" w:type="pct"/>
            <w:vAlign w:val="center"/>
          </w:tcPr>
          <w:p w:rsidR="00BC69DB" w:rsidRPr="00BC69DB" w:rsidRDefault="00BC69DB" w:rsidP="00B96DBD">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1</w:t>
            </w:r>
          </w:p>
        </w:tc>
        <w:tc>
          <w:tcPr>
            <w:tcW w:w="708" w:type="pct"/>
            <w:vAlign w:val="center"/>
          </w:tcPr>
          <w:p w:rsidR="00BC69DB" w:rsidRPr="00BC69DB" w:rsidRDefault="00BC69DB" w:rsidP="00B96DBD">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1</w:t>
            </w:r>
          </w:p>
        </w:tc>
        <w:tc>
          <w:tcPr>
            <w:tcW w:w="708" w:type="pct"/>
            <w:vAlign w:val="center"/>
          </w:tcPr>
          <w:p w:rsidR="00BC69DB" w:rsidRPr="00BC69DB" w:rsidRDefault="00BC69DB" w:rsidP="00B96DBD">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1</w:t>
            </w:r>
          </w:p>
        </w:tc>
      </w:tr>
      <w:tr w:rsidR="00BC69DB" w:rsidRPr="00BC69DB" w:rsidTr="00B96DBD">
        <w:tc>
          <w:tcPr>
            <w:tcW w:w="291" w:type="pct"/>
            <w:vAlign w:val="center"/>
          </w:tcPr>
          <w:p w:rsidR="00BC69DB" w:rsidRPr="00BC69DB" w:rsidRDefault="00BC69DB" w:rsidP="00B96DBD">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2.4.</w:t>
            </w:r>
          </w:p>
        </w:tc>
        <w:tc>
          <w:tcPr>
            <w:tcW w:w="1116" w:type="pct"/>
          </w:tcPr>
          <w:p w:rsidR="00BC69DB" w:rsidRPr="00BC69DB" w:rsidRDefault="00BC69DB" w:rsidP="00B96DBD">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 xml:space="preserve">Учитель-логопед </w:t>
            </w:r>
            <w:r w:rsidRPr="00BC69DB">
              <w:rPr>
                <w:rFonts w:ascii="Times New Roman" w:hAnsi="Times New Roman" w:cs="Times New Roman"/>
                <w:sz w:val="26"/>
                <w:szCs w:val="26"/>
                <w:vertAlign w:val="superscript"/>
              </w:rPr>
              <w:t>21</w:t>
            </w:r>
          </w:p>
        </w:tc>
        <w:tc>
          <w:tcPr>
            <w:tcW w:w="3593" w:type="pct"/>
            <w:gridSpan w:val="7"/>
          </w:tcPr>
          <w:p w:rsidR="00BC69DB" w:rsidRPr="00BC69DB" w:rsidRDefault="00BC69DB" w:rsidP="00B96DBD">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не менее 0,25 ставки на каждые 100 обучающихся 1-4 классов</w:t>
            </w:r>
          </w:p>
        </w:tc>
      </w:tr>
      <w:tr w:rsidR="00BC69DB" w:rsidRPr="00BC69DB" w:rsidTr="00B96DBD">
        <w:tc>
          <w:tcPr>
            <w:tcW w:w="291" w:type="pct"/>
            <w:vAlign w:val="center"/>
          </w:tcPr>
          <w:p w:rsidR="00BC69DB" w:rsidRPr="00BC69DB" w:rsidRDefault="00BC69DB" w:rsidP="00B96DBD">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2.5</w:t>
            </w:r>
          </w:p>
        </w:tc>
        <w:tc>
          <w:tcPr>
            <w:tcW w:w="1116" w:type="pct"/>
          </w:tcPr>
          <w:p w:rsidR="00BC69DB" w:rsidRPr="00BC69DB" w:rsidRDefault="00BC69DB" w:rsidP="00B96DBD">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 xml:space="preserve">Учитель-дефектолог </w:t>
            </w:r>
            <w:r w:rsidRPr="00BC69DB">
              <w:rPr>
                <w:rFonts w:ascii="Times New Roman" w:hAnsi="Times New Roman" w:cs="Times New Roman"/>
                <w:sz w:val="26"/>
                <w:szCs w:val="26"/>
                <w:vertAlign w:val="superscript"/>
              </w:rPr>
              <w:t>21</w:t>
            </w:r>
          </w:p>
        </w:tc>
        <w:tc>
          <w:tcPr>
            <w:tcW w:w="3593" w:type="pct"/>
            <w:gridSpan w:val="7"/>
          </w:tcPr>
          <w:p w:rsidR="00BC69DB" w:rsidRPr="00BC69DB" w:rsidRDefault="00BC69DB" w:rsidP="00B96DBD">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При наличии детей с ОВЗ</w:t>
            </w:r>
          </w:p>
        </w:tc>
      </w:tr>
      <w:tr w:rsidR="00BC69DB" w:rsidRPr="00BC69DB" w:rsidTr="00B96DBD">
        <w:tc>
          <w:tcPr>
            <w:tcW w:w="291" w:type="pct"/>
            <w:vAlign w:val="center"/>
          </w:tcPr>
          <w:p w:rsidR="00BC69DB" w:rsidRPr="00BC69DB" w:rsidRDefault="00BC69DB" w:rsidP="00B96DBD">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2.6.</w:t>
            </w:r>
          </w:p>
        </w:tc>
        <w:tc>
          <w:tcPr>
            <w:tcW w:w="1116" w:type="pct"/>
          </w:tcPr>
          <w:p w:rsidR="00BC69DB" w:rsidRPr="00BC69DB" w:rsidRDefault="00BC69DB" w:rsidP="00B96DBD">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 xml:space="preserve">Воспитатель </w:t>
            </w:r>
          </w:p>
        </w:tc>
        <w:tc>
          <w:tcPr>
            <w:tcW w:w="3593" w:type="pct"/>
            <w:gridSpan w:val="7"/>
          </w:tcPr>
          <w:p w:rsidR="00BC69DB" w:rsidRPr="00BC69DB" w:rsidRDefault="00BC69DB" w:rsidP="00B96DBD">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1,0 на 1 группу продленного дня</w:t>
            </w:r>
          </w:p>
        </w:tc>
      </w:tr>
      <w:tr w:rsidR="00BC69DB" w:rsidRPr="00BC69DB" w:rsidTr="00B96DBD">
        <w:tc>
          <w:tcPr>
            <w:tcW w:w="291" w:type="pct"/>
            <w:vAlign w:val="center"/>
          </w:tcPr>
          <w:p w:rsidR="00BC69DB" w:rsidRPr="00BC69DB" w:rsidRDefault="00BC69DB" w:rsidP="00B96DBD">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lastRenderedPageBreak/>
              <w:t>2.7.</w:t>
            </w:r>
          </w:p>
        </w:tc>
        <w:tc>
          <w:tcPr>
            <w:tcW w:w="1116" w:type="pct"/>
          </w:tcPr>
          <w:p w:rsidR="00BC69DB" w:rsidRPr="00BC69DB" w:rsidRDefault="00BC69DB" w:rsidP="00B96DBD">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 xml:space="preserve">Педагог дополнительного образования </w:t>
            </w:r>
          </w:p>
        </w:tc>
        <w:tc>
          <w:tcPr>
            <w:tcW w:w="3593" w:type="pct"/>
            <w:gridSpan w:val="7"/>
          </w:tcPr>
          <w:p w:rsidR="00BC69DB" w:rsidRPr="00BC69DB" w:rsidRDefault="00BC69DB" w:rsidP="00B96DBD">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Расчет ставок производится из расчета на группу детей (не менее 25 чел.) 4 часа в неделю</w:t>
            </w:r>
          </w:p>
        </w:tc>
      </w:tr>
      <w:tr w:rsidR="00BC69DB" w:rsidRPr="00BC69DB" w:rsidTr="00B96DBD">
        <w:tc>
          <w:tcPr>
            <w:tcW w:w="291" w:type="pct"/>
            <w:vAlign w:val="center"/>
          </w:tcPr>
          <w:p w:rsidR="00BC69DB" w:rsidRPr="00BC69DB" w:rsidRDefault="00BC69DB" w:rsidP="00B96DBD">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2.8.</w:t>
            </w:r>
          </w:p>
        </w:tc>
        <w:tc>
          <w:tcPr>
            <w:tcW w:w="1116" w:type="pct"/>
          </w:tcPr>
          <w:p w:rsidR="00BC69DB" w:rsidRPr="00BC69DB" w:rsidRDefault="00BC69DB" w:rsidP="00B96DBD">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 xml:space="preserve">Тьютор </w:t>
            </w:r>
            <w:r w:rsidRPr="00BC69DB">
              <w:rPr>
                <w:rFonts w:ascii="Times New Roman" w:hAnsi="Times New Roman" w:cs="Times New Roman"/>
                <w:sz w:val="26"/>
                <w:szCs w:val="26"/>
                <w:vertAlign w:val="superscript"/>
              </w:rPr>
              <w:t>21</w:t>
            </w:r>
          </w:p>
        </w:tc>
        <w:tc>
          <w:tcPr>
            <w:tcW w:w="724" w:type="pct"/>
            <w:gridSpan w:val="2"/>
          </w:tcPr>
          <w:p w:rsidR="00BC69DB" w:rsidRPr="00BC69DB" w:rsidRDefault="00BC69DB" w:rsidP="00B96DBD">
            <w:pPr>
              <w:pStyle w:val="ConsPlusCell"/>
              <w:jc w:val="both"/>
              <w:rPr>
                <w:rFonts w:ascii="Times New Roman" w:hAnsi="Times New Roman" w:cs="Times New Roman"/>
                <w:sz w:val="26"/>
                <w:szCs w:val="26"/>
              </w:rPr>
            </w:pPr>
          </w:p>
        </w:tc>
        <w:tc>
          <w:tcPr>
            <w:tcW w:w="707" w:type="pct"/>
          </w:tcPr>
          <w:p w:rsidR="00BC69DB" w:rsidRPr="00BC69DB" w:rsidRDefault="00BC69DB" w:rsidP="00B96DBD">
            <w:pPr>
              <w:pStyle w:val="ConsPlusCell"/>
              <w:jc w:val="both"/>
              <w:rPr>
                <w:rFonts w:ascii="Times New Roman" w:hAnsi="Times New Roman" w:cs="Times New Roman"/>
                <w:sz w:val="26"/>
                <w:szCs w:val="26"/>
              </w:rPr>
            </w:pPr>
          </w:p>
        </w:tc>
        <w:tc>
          <w:tcPr>
            <w:tcW w:w="351" w:type="pct"/>
          </w:tcPr>
          <w:p w:rsidR="00BC69DB" w:rsidRPr="00BC69DB" w:rsidRDefault="00BC69DB" w:rsidP="00B96DBD">
            <w:pPr>
              <w:pStyle w:val="ConsPlusCell"/>
              <w:jc w:val="both"/>
              <w:rPr>
                <w:rFonts w:ascii="Times New Roman" w:hAnsi="Times New Roman" w:cs="Times New Roman"/>
                <w:sz w:val="26"/>
                <w:szCs w:val="26"/>
              </w:rPr>
            </w:pPr>
          </w:p>
        </w:tc>
        <w:tc>
          <w:tcPr>
            <w:tcW w:w="394" w:type="pct"/>
          </w:tcPr>
          <w:p w:rsidR="00BC69DB" w:rsidRPr="00BC69DB" w:rsidRDefault="00BC69DB" w:rsidP="00B96DBD">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1,5</w:t>
            </w:r>
          </w:p>
        </w:tc>
        <w:tc>
          <w:tcPr>
            <w:tcW w:w="708" w:type="pct"/>
          </w:tcPr>
          <w:p w:rsidR="00BC69DB" w:rsidRPr="00BC69DB" w:rsidRDefault="00BC69DB" w:rsidP="00B96DBD">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2,0</w:t>
            </w:r>
          </w:p>
        </w:tc>
        <w:tc>
          <w:tcPr>
            <w:tcW w:w="708" w:type="pct"/>
          </w:tcPr>
          <w:p w:rsidR="00BC69DB" w:rsidRPr="00BC69DB" w:rsidRDefault="00BC69DB" w:rsidP="00B96DBD">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2,0</w:t>
            </w:r>
          </w:p>
        </w:tc>
      </w:tr>
      <w:tr w:rsidR="00BC69DB" w:rsidRPr="00BC69DB" w:rsidTr="00B96DBD">
        <w:tc>
          <w:tcPr>
            <w:tcW w:w="291" w:type="pct"/>
            <w:vAlign w:val="center"/>
          </w:tcPr>
          <w:p w:rsidR="00BC69DB" w:rsidRPr="00BC69DB" w:rsidRDefault="00BC69DB" w:rsidP="00B96DBD">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2.9.</w:t>
            </w:r>
          </w:p>
        </w:tc>
        <w:tc>
          <w:tcPr>
            <w:tcW w:w="1116" w:type="pct"/>
          </w:tcPr>
          <w:p w:rsidR="00BC69DB" w:rsidRPr="00BC69DB" w:rsidRDefault="00BC69DB" w:rsidP="00B96DBD">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Советник директора по воспитанию и взаимодействию с детскими общественными объединениями</w:t>
            </w:r>
          </w:p>
        </w:tc>
        <w:tc>
          <w:tcPr>
            <w:tcW w:w="724" w:type="pct"/>
            <w:gridSpan w:val="2"/>
            <w:vAlign w:val="center"/>
          </w:tcPr>
          <w:p w:rsidR="00BC69DB" w:rsidRPr="00BC69DB" w:rsidRDefault="00BC69DB" w:rsidP="00B96DBD">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0,25</w:t>
            </w:r>
            <w:r w:rsidRPr="00BC69DB">
              <w:rPr>
                <w:rStyle w:val="afff9"/>
                <w:rFonts w:ascii="Times New Roman" w:hAnsi="Times New Roman" w:cs="Times New Roman"/>
                <w:sz w:val="26"/>
                <w:szCs w:val="26"/>
              </w:rPr>
              <w:footnoteReference w:id="20"/>
            </w:r>
          </w:p>
        </w:tc>
        <w:tc>
          <w:tcPr>
            <w:tcW w:w="707" w:type="pct"/>
            <w:vAlign w:val="center"/>
          </w:tcPr>
          <w:p w:rsidR="00BC69DB" w:rsidRPr="00BC69DB" w:rsidRDefault="00BC69DB" w:rsidP="00B96DBD">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0,5</w:t>
            </w:r>
          </w:p>
        </w:tc>
        <w:tc>
          <w:tcPr>
            <w:tcW w:w="351" w:type="pct"/>
            <w:vAlign w:val="center"/>
          </w:tcPr>
          <w:p w:rsidR="00BC69DB" w:rsidRPr="00BC69DB" w:rsidRDefault="00BC69DB" w:rsidP="00B96DBD">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0,5</w:t>
            </w:r>
          </w:p>
        </w:tc>
        <w:tc>
          <w:tcPr>
            <w:tcW w:w="394" w:type="pct"/>
            <w:vAlign w:val="center"/>
          </w:tcPr>
          <w:p w:rsidR="00BC69DB" w:rsidRPr="00BC69DB" w:rsidRDefault="00BC69DB" w:rsidP="00B96DBD">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1</w:t>
            </w:r>
          </w:p>
        </w:tc>
        <w:tc>
          <w:tcPr>
            <w:tcW w:w="708" w:type="pct"/>
            <w:vAlign w:val="center"/>
          </w:tcPr>
          <w:p w:rsidR="00BC69DB" w:rsidRPr="00BC69DB" w:rsidRDefault="00BC69DB" w:rsidP="00B96DBD">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2</w:t>
            </w:r>
          </w:p>
        </w:tc>
        <w:tc>
          <w:tcPr>
            <w:tcW w:w="708" w:type="pct"/>
            <w:vAlign w:val="center"/>
          </w:tcPr>
          <w:p w:rsidR="00BC69DB" w:rsidRPr="00BC69DB" w:rsidRDefault="00BC69DB" w:rsidP="00B96DBD">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3</w:t>
            </w:r>
          </w:p>
        </w:tc>
      </w:tr>
      <w:tr w:rsidR="00BC69DB" w:rsidRPr="00BC69DB" w:rsidTr="00B96DBD">
        <w:tc>
          <w:tcPr>
            <w:tcW w:w="291" w:type="pct"/>
            <w:vAlign w:val="center"/>
          </w:tcPr>
          <w:p w:rsidR="00BC69DB" w:rsidRPr="00BC69DB" w:rsidRDefault="00BC69DB" w:rsidP="00B96DBD">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2.10.</w:t>
            </w:r>
          </w:p>
        </w:tc>
        <w:tc>
          <w:tcPr>
            <w:tcW w:w="1116" w:type="pct"/>
          </w:tcPr>
          <w:p w:rsidR="00BC69DB" w:rsidRPr="00BC69DB" w:rsidRDefault="00BC69DB" w:rsidP="00B96DBD">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Педагог-библиотекарь (должность библиотекаря исключается)</w:t>
            </w:r>
          </w:p>
        </w:tc>
        <w:tc>
          <w:tcPr>
            <w:tcW w:w="724" w:type="pct"/>
            <w:gridSpan w:val="2"/>
            <w:vAlign w:val="center"/>
          </w:tcPr>
          <w:p w:rsidR="00BC69DB" w:rsidRPr="00BC69DB" w:rsidRDefault="00BC69DB" w:rsidP="00B96DBD">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0,10</w:t>
            </w:r>
          </w:p>
        </w:tc>
        <w:tc>
          <w:tcPr>
            <w:tcW w:w="707" w:type="pct"/>
            <w:vAlign w:val="center"/>
          </w:tcPr>
          <w:p w:rsidR="00BC69DB" w:rsidRPr="00BC69DB" w:rsidRDefault="00BC69DB" w:rsidP="00B96DBD">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0,5</w:t>
            </w:r>
          </w:p>
        </w:tc>
        <w:tc>
          <w:tcPr>
            <w:tcW w:w="351" w:type="pct"/>
            <w:vAlign w:val="center"/>
          </w:tcPr>
          <w:p w:rsidR="00BC69DB" w:rsidRPr="00BC69DB" w:rsidRDefault="00BC69DB" w:rsidP="00B96DBD">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0,5</w:t>
            </w:r>
          </w:p>
        </w:tc>
        <w:tc>
          <w:tcPr>
            <w:tcW w:w="394" w:type="pct"/>
            <w:vAlign w:val="center"/>
          </w:tcPr>
          <w:p w:rsidR="00BC69DB" w:rsidRPr="00BC69DB" w:rsidRDefault="00BC69DB" w:rsidP="00B96DBD">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1</w:t>
            </w:r>
          </w:p>
        </w:tc>
        <w:tc>
          <w:tcPr>
            <w:tcW w:w="708" w:type="pct"/>
            <w:vAlign w:val="center"/>
          </w:tcPr>
          <w:p w:rsidR="00BC69DB" w:rsidRPr="00BC69DB" w:rsidRDefault="00BC69DB" w:rsidP="00B96DBD">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1,5</w:t>
            </w:r>
          </w:p>
        </w:tc>
        <w:tc>
          <w:tcPr>
            <w:tcW w:w="708" w:type="pct"/>
            <w:vAlign w:val="center"/>
          </w:tcPr>
          <w:p w:rsidR="00BC69DB" w:rsidRPr="00BC69DB" w:rsidRDefault="00BC69DB" w:rsidP="00B96DBD">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2,0</w:t>
            </w:r>
          </w:p>
        </w:tc>
      </w:tr>
      <w:tr w:rsidR="00BC69DB" w:rsidRPr="00BC69DB" w:rsidTr="00B96DBD">
        <w:tc>
          <w:tcPr>
            <w:tcW w:w="291" w:type="pct"/>
            <w:vAlign w:val="center"/>
          </w:tcPr>
          <w:p w:rsidR="00BC69DB" w:rsidRPr="00BC69DB" w:rsidRDefault="00BC69DB" w:rsidP="00B96DBD">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2.11.</w:t>
            </w:r>
          </w:p>
        </w:tc>
        <w:tc>
          <w:tcPr>
            <w:tcW w:w="1116" w:type="pct"/>
          </w:tcPr>
          <w:p w:rsidR="00BC69DB" w:rsidRPr="00BC69DB" w:rsidRDefault="00BC69DB" w:rsidP="00B96DBD">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Музыкальный руководитель</w:t>
            </w:r>
          </w:p>
        </w:tc>
        <w:tc>
          <w:tcPr>
            <w:tcW w:w="724" w:type="pct"/>
            <w:gridSpan w:val="2"/>
            <w:vAlign w:val="center"/>
          </w:tcPr>
          <w:p w:rsidR="00BC69DB" w:rsidRPr="00BC69DB" w:rsidRDefault="00BC69DB" w:rsidP="00B96DBD">
            <w:pPr>
              <w:pStyle w:val="ConsPlusCell"/>
              <w:jc w:val="both"/>
              <w:rPr>
                <w:rFonts w:ascii="Times New Roman" w:hAnsi="Times New Roman" w:cs="Times New Roman"/>
                <w:sz w:val="26"/>
                <w:szCs w:val="26"/>
              </w:rPr>
            </w:pPr>
          </w:p>
        </w:tc>
        <w:tc>
          <w:tcPr>
            <w:tcW w:w="707" w:type="pct"/>
            <w:vAlign w:val="center"/>
          </w:tcPr>
          <w:p w:rsidR="00BC69DB" w:rsidRPr="00BC69DB" w:rsidRDefault="00BC69DB" w:rsidP="00B96DBD">
            <w:pPr>
              <w:pStyle w:val="ConsPlusCell"/>
              <w:jc w:val="both"/>
              <w:rPr>
                <w:rFonts w:ascii="Times New Roman" w:hAnsi="Times New Roman" w:cs="Times New Roman"/>
                <w:sz w:val="26"/>
                <w:szCs w:val="26"/>
              </w:rPr>
            </w:pPr>
          </w:p>
        </w:tc>
        <w:tc>
          <w:tcPr>
            <w:tcW w:w="2161" w:type="pct"/>
            <w:gridSpan w:val="4"/>
            <w:vAlign w:val="center"/>
          </w:tcPr>
          <w:p w:rsidR="00BC69DB" w:rsidRPr="00BC69DB" w:rsidRDefault="00BC69DB" w:rsidP="00B96DBD">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 xml:space="preserve">При необходимости, в пределах </w:t>
            </w:r>
            <w:proofErr w:type="gramStart"/>
            <w:r w:rsidRPr="00BC69DB">
              <w:rPr>
                <w:rFonts w:ascii="Times New Roman" w:hAnsi="Times New Roman" w:cs="Times New Roman"/>
                <w:sz w:val="26"/>
                <w:szCs w:val="26"/>
              </w:rPr>
              <w:t>выделенного</w:t>
            </w:r>
            <w:proofErr w:type="gramEnd"/>
            <w:r w:rsidRPr="00BC69DB">
              <w:rPr>
                <w:rFonts w:ascii="Times New Roman" w:hAnsi="Times New Roman" w:cs="Times New Roman"/>
                <w:sz w:val="26"/>
                <w:szCs w:val="26"/>
              </w:rPr>
              <w:t xml:space="preserve"> ФОТ</w:t>
            </w:r>
          </w:p>
        </w:tc>
      </w:tr>
      <w:tr w:rsidR="00BC69DB" w:rsidRPr="00BC69DB" w:rsidTr="00B96DBD">
        <w:tc>
          <w:tcPr>
            <w:tcW w:w="291" w:type="pct"/>
            <w:vAlign w:val="center"/>
          </w:tcPr>
          <w:p w:rsidR="00BC69DB" w:rsidRPr="00BC69DB" w:rsidRDefault="00BC69DB" w:rsidP="00B96DBD">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2.12.</w:t>
            </w:r>
          </w:p>
        </w:tc>
        <w:tc>
          <w:tcPr>
            <w:tcW w:w="1116" w:type="pct"/>
          </w:tcPr>
          <w:p w:rsidR="00BC69DB" w:rsidRPr="00BC69DB" w:rsidRDefault="00BC69DB" w:rsidP="00B96DBD">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Концертмейстер</w:t>
            </w:r>
          </w:p>
        </w:tc>
        <w:tc>
          <w:tcPr>
            <w:tcW w:w="724" w:type="pct"/>
            <w:gridSpan w:val="2"/>
            <w:vAlign w:val="center"/>
          </w:tcPr>
          <w:p w:rsidR="00BC69DB" w:rsidRPr="00BC69DB" w:rsidRDefault="00BC69DB" w:rsidP="00B96DBD">
            <w:pPr>
              <w:pStyle w:val="ConsPlusCell"/>
              <w:jc w:val="both"/>
              <w:rPr>
                <w:rFonts w:ascii="Times New Roman" w:hAnsi="Times New Roman" w:cs="Times New Roman"/>
                <w:sz w:val="26"/>
                <w:szCs w:val="26"/>
              </w:rPr>
            </w:pPr>
          </w:p>
        </w:tc>
        <w:tc>
          <w:tcPr>
            <w:tcW w:w="707" w:type="pct"/>
            <w:vAlign w:val="center"/>
          </w:tcPr>
          <w:p w:rsidR="00BC69DB" w:rsidRPr="00BC69DB" w:rsidRDefault="00BC69DB" w:rsidP="00B96DBD">
            <w:pPr>
              <w:pStyle w:val="ConsPlusCell"/>
              <w:jc w:val="both"/>
              <w:rPr>
                <w:rFonts w:ascii="Times New Roman" w:hAnsi="Times New Roman" w:cs="Times New Roman"/>
                <w:sz w:val="26"/>
                <w:szCs w:val="26"/>
              </w:rPr>
            </w:pPr>
          </w:p>
        </w:tc>
        <w:tc>
          <w:tcPr>
            <w:tcW w:w="2161" w:type="pct"/>
            <w:gridSpan w:val="4"/>
            <w:vAlign w:val="center"/>
          </w:tcPr>
          <w:p w:rsidR="00BC69DB" w:rsidRPr="00BC69DB" w:rsidRDefault="00BC69DB" w:rsidP="00B96DBD">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 xml:space="preserve">При необходимости, в пределах </w:t>
            </w:r>
            <w:proofErr w:type="gramStart"/>
            <w:r w:rsidRPr="00BC69DB">
              <w:rPr>
                <w:rFonts w:ascii="Times New Roman" w:hAnsi="Times New Roman" w:cs="Times New Roman"/>
                <w:sz w:val="26"/>
                <w:szCs w:val="26"/>
              </w:rPr>
              <w:t>выделенного</w:t>
            </w:r>
            <w:proofErr w:type="gramEnd"/>
            <w:r w:rsidRPr="00BC69DB">
              <w:rPr>
                <w:rFonts w:ascii="Times New Roman" w:hAnsi="Times New Roman" w:cs="Times New Roman"/>
                <w:sz w:val="26"/>
                <w:szCs w:val="26"/>
              </w:rPr>
              <w:t xml:space="preserve"> ФОТ</w:t>
            </w:r>
          </w:p>
        </w:tc>
      </w:tr>
      <w:tr w:rsidR="00BC69DB" w:rsidRPr="00BC69DB" w:rsidTr="00B96DBD">
        <w:tc>
          <w:tcPr>
            <w:tcW w:w="291" w:type="pct"/>
            <w:vAlign w:val="center"/>
          </w:tcPr>
          <w:p w:rsidR="00BC69DB" w:rsidRPr="00BC69DB" w:rsidRDefault="00BC69DB" w:rsidP="00B96DBD">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2.13</w:t>
            </w:r>
          </w:p>
        </w:tc>
        <w:tc>
          <w:tcPr>
            <w:tcW w:w="1116" w:type="pct"/>
          </w:tcPr>
          <w:p w:rsidR="00BC69DB" w:rsidRPr="00BC69DB" w:rsidRDefault="00BC69DB" w:rsidP="00B96DBD">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Инструктор по физической культуре</w:t>
            </w:r>
          </w:p>
        </w:tc>
        <w:tc>
          <w:tcPr>
            <w:tcW w:w="724" w:type="pct"/>
            <w:gridSpan w:val="2"/>
            <w:vAlign w:val="center"/>
          </w:tcPr>
          <w:p w:rsidR="00BC69DB" w:rsidRPr="00BC69DB" w:rsidRDefault="00BC69DB" w:rsidP="00B96DBD">
            <w:pPr>
              <w:pStyle w:val="ConsPlusCell"/>
              <w:jc w:val="both"/>
              <w:rPr>
                <w:rFonts w:ascii="Times New Roman" w:hAnsi="Times New Roman" w:cs="Times New Roman"/>
                <w:sz w:val="26"/>
                <w:szCs w:val="26"/>
              </w:rPr>
            </w:pPr>
          </w:p>
        </w:tc>
        <w:tc>
          <w:tcPr>
            <w:tcW w:w="707" w:type="pct"/>
            <w:vAlign w:val="center"/>
          </w:tcPr>
          <w:p w:rsidR="00BC69DB" w:rsidRPr="00BC69DB" w:rsidRDefault="00BC69DB" w:rsidP="00B96DBD">
            <w:pPr>
              <w:pStyle w:val="ConsPlusCell"/>
              <w:jc w:val="both"/>
              <w:rPr>
                <w:rFonts w:ascii="Times New Roman" w:hAnsi="Times New Roman" w:cs="Times New Roman"/>
                <w:sz w:val="26"/>
                <w:szCs w:val="26"/>
              </w:rPr>
            </w:pPr>
          </w:p>
        </w:tc>
        <w:tc>
          <w:tcPr>
            <w:tcW w:w="2161" w:type="pct"/>
            <w:gridSpan w:val="4"/>
            <w:vAlign w:val="center"/>
          </w:tcPr>
          <w:p w:rsidR="00BC69DB" w:rsidRPr="00BC69DB" w:rsidRDefault="00BC69DB" w:rsidP="00B96DBD">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 xml:space="preserve">При необходимости, в пределах </w:t>
            </w:r>
            <w:proofErr w:type="gramStart"/>
            <w:r w:rsidRPr="00BC69DB">
              <w:rPr>
                <w:rFonts w:ascii="Times New Roman" w:hAnsi="Times New Roman" w:cs="Times New Roman"/>
                <w:sz w:val="26"/>
                <w:szCs w:val="26"/>
              </w:rPr>
              <w:t>выделенного</w:t>
            </w:r>
            <w:proofErr w:type="gramEnd"/>
            <w:r w:rsidRPr="00BC69DB">
              <w:rPr>
                <w:rFonts w:ascii="Times New Roman" w:hAnsi="Times New Roman" w:cs="Times New Roman"/>
                <w:sz w:val="26"/>
                <w:szCs w:val="26"/>
              </w:rPr>
              <w:t xml:space="preserve"> ФОТ</w:t>
            </w:r>
          </w:p>
        </w:tc>
      </w:tr>
      <w:tr w:rsidR="00BC69DB" w:rsidRPr="00BC69DB" w:rsidTr="00B96DBD">
        <w:tc>
          <w:tcPr>
            <w:tcW w:w="291" w:type="pct"/>
            <w:vAlign w:val="center"/>
          </w:tcPr>
          <w:p w:rsidR="00BC69DB" w:rsidRPr="00BC69DB" w:rsidRDefault="00BC69DB" w:rsidP="00B96DBD">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2.14</w:t>
            </w:r>
          </w:p>
        </w:tc>
        <w:tc>
          <w:tcPr>
            <w:tcW w:w="1116" w:type="pct"/>
          </w:tcPr>
          <w:p w:rsidR="00BC69DB" w:rsidRPr="00BC69DB" w:rsidRDefault="00BC69DB" w:rsidP="00B96DBD">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Руководитель физического воспитания;</w:t>
            </w:r>
          </w:p>
        </w:tc>
        <w:tc>
          <w:tcPr>
            <w:tcW w:w="724" w:type="pct"/>
            <w:gridSpan w:val="2"/>
            <w:vAlign w:val="center"/>
          </w:tcPr>
          <w:p w:rsidR="00BC69DB" w:rsidRPr="00BC69DB" w:rsidRDefault="00BC69DB" w:rsidP="00B96DBD">
            <w:pPr>
              <w:pStyle w:val="ConsPlusCell"/>
              <w:jc w:val="both"/>
              <w:rPr>
                <w:rFonts w:ascii="Times New Roman" w:hAnsi="Times New Roman" w:cs="Times New Roman"/>
                <w:sz w:val="26"/>
                <w:szCs w:val="26"/>
              </w:rPr>
            </w:pPr>
          </w:p>
        </w:tc>
        <w:tc>
          <w:tcPr>
            <w:tcW w:w="707" w:type="pct"/>
            <w:vAlign w:val="center"/>
          </w:tcPr>
          <w:p w:rsidR="00BC69DB" w:rsidRPr="00BC69DB" w:rsidRDefault="00BC69DB" w:rsidP="00B96DBD">
            <w:pPr>
              <w:pStyle w:val="ConsPlusCell"/>
              <w:jc w:val="both"/>
              <w:rPr>
                <w:rFonts w:ascii="Times New Roman" w:hAnsi="Times New Roman" w:cs="Times New Roman"/>
                <w:sz w:val="26"/>
                <w:szCs w:val="26"/>
              </w:rPr>
            </w:pPr>
          </w:p>
        </w:tc>
        <w:tc>
          <w:tcPr>
            <w:tcW w:w="2161" w:type="pct"/>
            <w:gridSpan w:val="4"/>
            <w:vAlign w:val="center"/>
          </w:tcPr>
          <w:p w:rsidR="00BC69DB" w:rsidRPr="00BC69DB" w:rsidRDefault="00BC69DB" w:rsidP="00B96DBD">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 xml:space="preserve">При необходимости, в пределах </w:t>
            </w:r>
            <w:proofErr w:type="gramStart"/>
            <w:r w:rsidRPr="00BC69DB">
              <w:rPr>
                <w:rFonts w:ascii="Times New Roman" w:hAnsi="Times New Roman" w:cs="Times New Roman"/>
                <w:sz w:val="26"/>
                <w:szCs w:val="26"/>
              </w:rPr>
              <w:t>выделенного</w:t>
            </w:r>
            <w:proofErr w:type="gramEnd"/>
            <w:r w:rsidRPr="00BC69DB">
              <w:rPr>
                <w:rFonts w:ascii="Times New Roman" w:hAnsi="Times New Roman" w:cs="Times New Roman"/>
                <w:sz w:val="26"/>
                <w:szCs w:val="26"/>
              </w:rPr>
              <w:t xml:space="preserve"> ФОТ</w:t>
            </w:r>
          </w:p>
        </w:tc>
      </w:tr>
      <w:tr w:rsidR="00BC69DB" w:rsidRPr="00BC69DB" w:rsidTr="00B96DBD">
        <w:tc>
          <w:tcPr>
            <w:tcW w:w="291" w:type="pct"/>
          </w:tcPr>
          <w:p w:rsidR="00BC69DB" w:rsidRPr="00BC69DB" w:rsidRDefault="00BC69DB" w:rsidP="00B96DBD">
            <w:pPr>
              <w:pStyle w:val="ConsPlusCell"/>
              <w:jc w:val="both"/>
              <w:rPr>
                <w:rFonts w:ascii="Times New Roman" w:hAnsi="Times New Roman" w:cs="Times New Roman"/>
                <w:bCs/>
                <w:sz w:val="26"/>
                <w:szCs w:val="26"/>
              </w:rPr>
            </w:pPr>
            <w:r w:rsidRPr="00BC69DB">
              <w:rPr>
                <w:rFonts w:ascii="Times New Roman" w:hAnsi="Times New Roman" w:cs="Times New Roman"/>
                <w:bCs/>
                <w:sz w:val="26"/>
                <w:szCs w:val="26"/>
              </w:rPr>
              <w:t>3.</w:t>
            </w:r>
          </w:p>
        </w:tc>
        <w:tc>
          <w:tcPr>
            <w:tcW w:w="4709" w:type="pct"/>
            <w:gridSpan w:val="8"/>
          </w:tcPr>
          <w:p w:rsidR="00BC69DB" w:rsidRPr="00BC69DB" w:rsidRDefault="00BC69DB" w:rsidP="00B96DBD">
            <w:pPr>
              <w:pStyle w:val="ConsPlusCell"/>
              <w:jc w:val="both"/>
              <w:rPr>
                <w:rFonts w:ascii="Times New Roman" w:hAnsi="Times New Roman" w:cs="Times New Roman"/>
                <w:bCs/>
                <w:sz w:val="26"/>
                <w:szCs w:val="26"/>
              </w:rPr>
            </w:pPr>
            <w:r w:rsidRPr="00BC69DB">
              <w:rPr>
                <w:rFonts w:ascii="Times New Roman" w:hAnsi="Times New Roman" w:cs="Times New Roman"/>
                <w:bCs/>
                <w:sz w:val="26"/>
                <w:szCs w:val="26"/>
              </w:rPr>
              <w:t>Учебно-вспомогательный персонал</w:t>
            </w:r>
          </w:p>
        </w:tc>
      </w:tr>
      <w:tr w:rsidR="00BC69DB" w:rsidRPr="00BC69DB" w:rsidTr="00B96DBD">
        <w:tc>
          <w:tcPr>
            <w:tcW w:w="291" w:type="pct"/>
          </w:tcPr>
          <w:p w:rsidR="00BC69DB" w:rsidRPr="00BC69DB" w:rsidRDefault="00BC69DB" w:rsidP="00B96DBD">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3.1.</w:t>
            </w:r>
          </w:p>
        </w:tc>
        <w:tc>
          <w:tcPr>
            <w:tcW w:w="1116" w:type="pct"/>
          </w:tcPr>
          <w:p w:rsidR="00BC69DB" w:rsidRPr="00BC69DB" w:rsidRDefault="00BC69DB" w:rsidP="00B96DBD">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Делопроизводитель</w:t>
            </w:r>
          </w:p>
        </w:tc>
        <w:tc>
          <w:tcPr>
            <w:tcW w:w="724" w:type="pct"/>
            <w:gridSpan w:val="2"/>
          </w:tcPr>
          <w:p w:rsidR="00BC69DB" w:rsidRPr="00BC69DB" w:rsidRDefault="00BC69DB" w:rsidP="00B96DBD">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w:t>
            </w:r>
          </w:p>
        </w:tc>
        <w:tc>
          <w:tcPr>
            <w:tcW w:w="707" w:type="pct"/>
          </w:tcPr>
          <w:p w:rsidR="00BC69DB" w:rsidRPr="00BC69DB" w:rsidRDefault="00BC69DB" w:rsidP="00B96DBD">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w:t>
            </w:r>
          </w:p>
        </w:tc>
        <w:tc>
          <w:tcPr>
            <w:tcW w:w="351" w:type="pct"/>
          </w:tcPr>
          <w:p w:rsidR="00BC69DB" w:rsidRPr="00BC69DB" w:rsidRDefault="00BC69DB" w:rsidP="00B96DBD">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0,5</w:t>
            </w:r>
          </w:p>
        </w:tc>
        <w:tc>
          <w:tcPr>
            <w:tcW w:w="394" w:type="pct"/>
          </w:tcPr>
          <w:p w:rsidR="00BC69DB" w:rsidRPr="00BC69DB" w:rsidRDefault="00BC69DB" w:rsidP="00B96DBD">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0,5</w:t>
            </w:r>
          </w:p>
        </w:tc>
        <w:tc>
          <w:tcPr>
            <w:tcW w:w="708" w:type="pct"/>
          </w:tcPr>
          <w:p w:rsidR="00BC69DB" w:rsidRPr="00BC69DB" w:rsidRDefault="00BC69DB" w:rsidP="00B96DBD">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1,0</w:t>
            </w:r>
          </w:p>
        </w:tc>
        <w:tc>
          <w:tcPr>
            <w:tcW w:w="708" w:type="pct"/>
          </w:tcPr>
          <w:p w:rsidR="00BC69DB" w:rsidRPr="00BC69DB" w:rsidRDefault="00BC69DB" w:rsidP="00B96DBD">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1,0</w:t>
            </w:r>
          </w:p>
        </w:tc>
      </w:tr>
      <w:tr w:rsidR="00BC69DB" w:rsidRPr="00BC69DB" w:rsidTr="00B96DBD">
        <w:tc>
          <w:tcPr>
            <w:tcW w:w="291" w:type="pct"/>
          </w:tcPr>
          <w:p w:rsidR="00BC69DB" w:rsidRPr="00BC69DB" w:rsidRDefault="00BC69DB" w:rsidP="00B96DBD">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3.2.</w:t>
            </w:r>
          </w:p>
        </w:tc>
        <w:tc>
          <w:tcPr>
            <w:tcW w:w="1116" w:type="pct"/>
          </w:tcPr>
          <w:p w:rsidR="00BC69DB" w:rsidRPr="00BC69DB" w:rsidRDefault="00BC69DB" w:rsidP="00B96DBD">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Диспетчер образовательного учреждения</w:t>
            </w:r>
          </w:p>
        </w:tc>
        <w:tc>
          <w:tcPr>
            <w:tcW w:w="3593" w:type="pct"/>
            <w:gridSpan w:val="7"/>
          </w:tcPr>
          <w:p w:rsidR="00BC69DB" w:rsidRPr="00BC69DB" w:rsidRDefault="00BC69DB" w:rsidP="00B96DBD">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1,0 ст. должность вводится при налич</w:t>
            </w:r>
            <w:proofErr w:type="gramStart"/>
            <w:r w:rsidRPr="00BC69DB">
              <w:rPr>
                <w:rFonts w:ascii="Times New Roman" w:hAnsi="Times New Roman" w:cs="Times New Roman"/>
                <w:sz w:val="26"/>
                <w:szCs w:val="26"/>
              </w:rPr>
              <w:t>ии у о</w:t>
            </w:r>
            <w:proofErr w:type="gramEnd"/>
            <w:r w:rsidRPr="00BC69DB">
              <w:rPr>
                <w:rFonts w:ascii="Times New Roman" w:hAnsi="Times New Roman" w:cs="Times New Roman"/>
                <w:sz w:val="26"/>
                <w:szCs w:val="26"/>
              </w:rPr>
              <w:t>бщеобразовательного учреждения статуса «Опорная школа»</w:t>
            </w:r>
          </w:p>
        </w:tc>
      </w:tr>
      <w:tr w:rsidR="00BC69DB" w:rsidRPr="00BC69DB" w:rsidTr="00B96DBD">
        <w:tc>
          <w:tcPr>
            <w:tcW w:w="291" w:type="pct"/>
          </w:tcPr>
          <w:p w:rsidR="00BC69DB" w:rsidRPr="00BC69DB" w:rsidRDefault="00BC69DB" w:rsidP="00B96DBD">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3.3.</w:t>
            </w:r>
          </w:p>
        </w:tc>
        <w:tc>
          <w:tcPr>
            <w:tcW w:w="1116" w:type="pct"/>
          </w:tcPr>
          <w:p w:rsidR="00BC69DB" w:rsidRPr="00BC69DB" w:rsidRDefault="00BC69DB" w:rsidP="00B96DBD">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 xml:space="preserve">Библиотекарь (должность педагога-библиотекаря исключается) </w:t>
            </w:r>
          </w:p>
        </w:tc>
        <w:tc>
          <w:tcPr>
            <w:tcW w:w="724" w:type="pct"/>
            <w:gridSpan w:val="2"/>
          </w:tcPr>
          <w:p w:rsidR="00BC69DB" w:rsidRPr="00BC69DB" w:rsidRDefault="00BC69DB" w:rsidP="00B96DBD">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0,10</w:t>
            </w:r>
          </w:p>
        </w:tc>
        <w:tc>
          <w:tcPr>
            <w:tcW w:w="707" w:type="pct"/>
          </w:tcPr>
          <w:p w:rsidR="00BC69DB" w:rsidRPr="00BC69DB" w:rsidRDefault="00BC69DB" w:rsidP="00B96DBD">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0,5</w:t>
            </w:r>
          </w:p>
        </w:tc>
        <w:tc>
          <w:tcPr>
            <w:tcW w:w="351" w:type="pct"/>
          </w:tcPr>
          <w:p w:rsidR="00BC69DB" w:rsidRPr="00BC69DB" w:rsidRDefault="00BC69DB" w:rsidP="00B96DBD">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0,5</w:t>
            </w:r>
          </w:p>
        </w:tc>
        <w:tc>
          <w:tcPr>
            <w:tcW w:w="394" w:type="pct"/>
          </w:tcPr>
          <w:p w:rsidR="00BC69DB" w:rsidRPr="00BC69DB" w:rsidRDefault="00BC69DB" w:rsidP="00B96DBD">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1</w:t>
            </w:r>
          </w:p>
        </w:tc>
        <w:tc>
          <w:tcPr>
            <w:tcW w:w="708" w:type="pct"/>
          </w:tcPr>
          <w:p w:rsidR="00BC69DB" w:rsidRPr="00BC69DB" w:rsidRDefault="00BC69DB" w:rsidP="00B96DBD">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1</w:t>
            </w:r>
          </w:p>
        </w:tc>
        <w:tc>
          <w:tcPr>
            <w:tcW w:w="708" w:type="pct"/>
          </w:tcPr>
          <w:p w:rsidR="00BC69DB" w:rsidRPr="00BC69DB" w:rsidRDefault="00BC69DB" w:rsidP="00B96DBD">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1,0</w:t>
            </w:r>
          </w:p>
        </w:tc>
      </w:tr>
      <w:tr w:rsidR="00BC69DB" w:rsidRPr="00BC69DB" w:rsidTr="00B96DBD">
        <w:tc>
          <w:tcPr>
            <w:tcW w:w="291" w:type="pct"/>
            <w:vAlign w:val="center"/>
          </w:tcPr>
          <w:p w:rsidR="00BC69DB" w:rsidRPr="00BC69DB" w:rsidRDefault="00BC69DB" w:rsidP="00B96DBD">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3.4.</w:t>
            </w:r>
          </w:p>
        </w:tc>
        <w:tc>
          <w:tcPr>
            <w:tcW w:w="1116" w:type="pct"/>
            <w:vAlign w:val="center"/>
          </w:tcPr>
          <w:p w:rsidR="00BC69DB" w:rsidRPr="00BC69DB" w:rsidRDefault="00BC69DB" w:rsidP="00B96DBD">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Лаборант</w:t>
            </w:r>
          </w:p>
        </w:tc>
        <w:tc>
          <w:tcPr>
            <w:tcW w:w="724" w:type="pct"/>
            <w:gridSpan w:val="2"/>
          </w:tcPr>
          <w:p w:rsidR="00BC69DB" w:rsidRPr="00BC69DB" w:rsidRDefault="00BC69DB" w:rsidP="00B96DBD">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w:t>
            </w:r>
          </w:p>
        </w:tc>
        <w:tc>
          <w:tcPr>
            <w:tcW w:w="707" w:type="pct"/>
          </w:tcPr>
          <w:p w:rsidR="00BC69DB" w:rsidRPr="00BC69DB" w:rsidRDefault="00BC69DB" w:rsidP="00B96DBD">
            <w:pPr>
              <w:pStyle w:val="ConsPlusCell"/>
              <w:jc w:val="both"/>
              <w:rPr>
                <w:rFonts w:ascii="Times New Roman" w:hAnsi="Times New Roman" w:cs="Times New Roman"/>
                <w:sz w:val="26"/>
                <w:szCs w:val="26"/>
              </w:rPr>
            </w:pPr>
          </w:p>
        </w:tc>
        <w:tc>
          <w:tcPr>
            <w:tcW w:w="351" w:type="pct"/>
          </w:tcPr>
          <w:p w:rsidR="00BC69DB" w:rsidRPr="00BC69DB" w:rsidRDefault="00BC69DB" w:rsidP="00B96DBD">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1,0</w:t>
            </w:r>
          </w:p>
        </w:tc>
        <w:tc>
          <w:tcPr>
            <w:tcW w:w="394" w:type="pct"/>
          </w:tcPr>
          <w:p w:rsidR="00BC69DB" w:rsidRPr="00BC69DB" w:rsidRDefault="00BC69DB" w:rsidP="00B96DBD">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1,5</w:t>
            </w:r>
          </w:p>
        </w:tc>
        <w:tc>
          <w:tcPr>
            <w:tcW w:w="708" w:type="pct"/>
          </w:tcPr>
          <w:p w:rsidR="00BC69DB" w:rsidRPr="00BC69DB" w:rsidRDefault="00BC69DB" w:rsidP="00B96DBD">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2,5</w:t>
            </w:r>
          </w:p>
        </w:tc>
        <w:tc>
          <w:tcPr>
            <w:tcW w:w="708" w:type="pct"/>
          </w:tcPr>
          <w:p w:rsidR="00BC69DB" w:rsidRPr="00BC69DB" w:rsidRDefault="00BC69DB" w:rsidP="00B96DBD">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4</w:t>
            </w:r>
          </w:p>
        </w:tc>
      </w:tr>
      <w:tr w:rsidR="00BC69DB" w:rsidRPr="00BC69DB" w:rsidTr="00B96DBD">
        <w:tc>
          <w:tcPr>
            <w:tcW w:w="291" w:type="pct"/>
            <w:vAlign w:val="center"/>
          </w:tcPr>
          <w:p w:rsidR="00BC69DB" w:rsidRPr="00BC69DB" w:rsidRDefault="00BC69DB" w:rsidP="00B96DBD">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3.5.</w:t>
            </w:r>
          </w:p>
        </w:tc>
        <w:tc>
          <w:tcPr>
            <w:tcW w:w="1116" w:type="pct"/>
            <w:vAlign w:val="center"/>
          </w:tcPr>
          <w:p w:rsidR="00BC69DB" w:rsidRPr="00BC69DB" w:rsidRDefault="00BC69DB" w:rsidP="00B96DBD">
            <w:pPr>
              <w:pStyle w:val="ConsPlusCell"/>
              <w:jc w:val="both"/>
              <w:rPr>
                <w:rFonts w:ascii="Times New Roman" w:hAnsi="Times New Roman" w:cs="Times New Roman"/>
                <w:sz w:val="26"/>
                <w:szCs w:val="26"/>
              </w:rPr>
            </w:pPr>
            <w:proofErr w:type="gramStart"/>
            <w:r w:rsidRPr="00BC69DB">
              <w:rPr>
                <w:rFonts w:ascii="Times New Roman" w:hAnsi="Times New Roman" w:cs="Times New Roman"/>
                <w:sz w:val="26"/>
                <w:szCs w:val="26"/>
              </w:rPr>
              <w:t>Лаборант (по обслуживанию</w:t>
            </w:r>
            <w:proofErr w:type="gramEnd"/>
          </w:p>
          <w:p w:rsidR="00BC69DB" w:rsidRPr="00BC69DB" w:rsidRDefault="00BC69DB" w:rsidP="00B96DBD">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lastRenderedPageBreak/>
              <w:t>компьютеров и оргтехники)</w:t>
            </w:r>
          </w:p>
        </w:tc>
        <w:tc>
          <w:tcPr>
            <w:tcW w:w="3593" w:type="pct"/>
            <w:gridSpan w:val="7"/>
          </w:tcPr>
          <w:p w:rsidR="00BC69DB" w:rsidRPr="00BC69DB" w:rsidRDefault="00BC69DB" w:rsidP="00B96DBD">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lastRenderedPageBreak/>
              <w:t xml:space="preserve"> </w:t>
            </w:r>
            <w:proofErr w:type="gramStart"/>
            <w:r w:rsidRPr="00BC69DB">
              <w:rPr>
                <w:rFonts w:ascii="Times New Roman" w:hAnsi="Times New Roman" w:cs="Times New Roman"/>
                <w:sz w:val="26"/>
                <w:szCs w:val="26"/>
              </w:rPr>
              <w:t xml:space="preserve">1,0 при наличии 50 единиц используемой техники (при отсутствии установленного количества единиц техники </w:t>
            </w:r>
            <w:r w:rsidRPr="00BC69DB">
              <w:rPr>
                <w:rFonts w:ascii="Times New Roman" w:hAnsi="Times New Roman" w:cs="Times New Roman"/>
                <w:sz w:val="26"/>
                <w:szCs w:val="26"/>
              </w:rPr>
              <w:lastRenderedPageBreak/>
              <w:t>количество ставок определяется пропорционально реальному количеству единиц техники в общеобразовательного учреждения)</w:t>
            </w:r>
            <w:proofErr w:type="gramEnd"/>
          </w:p>
        </w:tc>
      </w:tr>
      <w:tr w:rsidR="00BC69DB" w:rsidRPr="00BC69DB" w:rsidTr="00B96DBD">
        <w:tc>
          <w:tcPr>
            <w:tcW w:w="291" w:type="pct"/>
            <w:vAlign w:val="center"/>
          </w:tcPr>
          <w:p w:rsidR="00BC69DB" w:rsidRPr="00BC69DB" w:rsidRDefault="00BC69DB" w:rsidP="00B96DBD">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lastRenderedPageBreak/>
              <w:t>3.6.</w:t>
            </w:r>
          </w:p>
        </w:tc>
        <w:tc>
          <w:tcPr>
            <w:tcW w:w="1116" w:type="pct"/>
            <w:vAlign w:val="center"/>
          </w:tcPr>
          <w:p w:rsidR="00BC69DB" w:rsidRPr="00BC69DB" w:rsidRDefault="00BC69DB" w:rsidP="00B96DBD">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 xml:space="preserve">Инженер-программист </w:t>
            </w:r>
          </w:p>
        </w:tc>
        <w:tc>
          <w:tcPr>
            <w:tcW w:w="724" w:type="pct"/>
            <w:gridSpan w:val="2"/>
            <w:vAlign w:val="center"/>
          </w:tcPr>
          <w:p w:rsidR="00BC69DB" w:rsidRPr="00BC69DB" w:rsidRDefault="00BC69DB" w:rsidP="00B96DBD">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w:t>
            </w:r>
          </w:p>
        </w:tc>
        <w:tc>
          <w:tcPr>
            <w:tcW w:w="707" w:type="pct"/>
            <w:vAlign w:val="center"/>
          </w:tcPr>
          <w:p w:rsidR="00BC69DB" w:rsidRPr="00BC69DB" w:rsidRDefault="00BC69DB" w:rsidP="00B96DBD">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w:t>
            </w:r>
          </w:p>
        </w:tc>
        <w:tc>
          <w:tcPr>
            <w:tcW w:w="745" w:type="pct"/>
            <w:gridSpan w:val="2"/>
            <w:vAlign w:val="center"/>
          </w:tcPr>
          <w:p w:rsidR="00BC69DB" w:rsidRPr="00BC69DB" w:rsidRDefault="00BC69DB" w:rsidP="00B96DBD">
            <w:pPr>
              <w:pStyle w:val="ConsPlusCell"/>
              <w:jc w:val="both"/>
              <w:rPr>
                <w:rFonts w:ascii="Times New Roman" w:hAnsi="Times New Roman" w:cs="Times New Roman"/>
                <w:sz w:val="26"/>
                <w:szCs w:val="26"/>
              </w:rPr>
            </w:pPr>
            <w:proofErr w:type="gramStart"/>
            <w:r w:rsidRPr="00BC69DB">
              <w:rPr>
                <w:rFonts w:ascii="Times New Roman" w:hAnsi="Times New Roman" w:cs="Times New Roman"/>
                <w:sz w:val="26"/>
                <w:szCs w:val="26"/>
              </w:rPr>
              <w:t>1,0 при наличии от 51 до 100 единиц используемой техники (должность лаборанта исключается))</w:t>
            </w:r>
            <w:proofErr w:type="gramEnd"/>
          </w:p>
        </w:tc>
        <w:tc>
          <w:tcPr>
            <w:tcW w:w="1416" w:type="pct"/>
            <w:gridSpan w:val="2"/>
            <w:vAlign w:val="center"/>
          </w:tcPr>
          <w:p w:rsidR="00BC69DB" w:rsidRPr="00BC69DB" w:rsidRDefault="00BC69DB" w:rsidP="00B96DBD">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1,0 при наличии от 51 до 100 единиц используемой техники</w:t>
            </w:r>
          </w:p>
        </w:tc>
      </w:tr>
      <w:tr w:rsidR="00BC69DB" w:rsidRPr="00BC69DB" w:rsidTr="00B96DBD">
        <w:tc>
          <w:tcPr>
            <w:tcW w:w="291" w:type="pct"/>
            <w:vAlign w:val="center"/>
          </w:tcPr>
          <w:p w:rsidR="00BC69DB" w:rsidRPr="00BC69DB" w:rsidRDefault="00BC69DB" w:rsidP="00B96DBD">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3.7.</w:t>
            </w:r>
          </w:p>
        </w:tc>
        <w:tc>
          <w:tcPr>
            <w:tcW w:w="1116" w:type="pct"/>
            <w:vAlign w:val="center"/>
          </w:tcPr>
          <w:p w:rsidR="00BC69DB" w:rsidRPr="00BC69DB" w:rsidRDefault="00BC69DB" w:rsidP="00B96DBD">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Системный администратор</w:t>
            </w:r>
          </w:p>
        </w:tc>
        <w:tc>
          <w:tcPr>
            <w:tcW w:w="724" w:type="pct"/>
            <w:gridSpan w:val="2"/>
            <w:vAlign w:val="center"/>
          </w:tcPr>
          <w:p w:rsidR="00BC69DB" w:rsidRPr="00BC69DB" w:rsidRDefault="00BC69DB" w:rsidP="00B96DBD">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w:t>
            </w:r>
          </w:p>
        </w:tc>
        <w:tc>
          <w:tcPr>
            <w:tcW w:w="707" w:type="pct"/>
            <w:vAlign w:val="center"/>
          </w:tcPr>
          <w:p w:rsidR="00BC69DB" w:rsidRPr="00BC69DB" w:rsidRDefault="00BC69DB" w:rsidP="00B96DBD">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w:t>
            </w:r>
          </w:p>
        </w:tc>
        <w:tc>
          <w:tcPr>
            <w:tcW w:w="351" w:type="pct"/>
            <w:vAlign w:val="center"/>
          </w:tcPr>
          <w:p w:rsidR="00BC69DB" w:rsidRPr="00BC69DB" w:rsidRDefault="00BC69DB" w:rsidP="00B96DBD">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w:t>
            </w:r>
          </w:p>
        </w:tc>
        <w:tc>
          <w:tcPr>
            <w:tcW w:w="1810" w:type="pct"/>
            <w:gridSpan w:val="3"/>
            <w:vAlign w:val="center"/>
          </w:tcPr>
          <w:p w:rsidR="00BC69DB" w:rsidRPr="00BC69DB" w:rsidRDefault="00BC69DB" w:rsidP="00B96DBD">
            <w:pPr>
              <w:pStyle w:val="ConsPlusCell"/>
              <w:jc w:val="both"/>
              <w:rPr>
                <w:rFonts w:ascii="Times New Roman" w:hAnsi="Times New Roman" w:cs="Times New Roman"/>
                <w:sz w:val="26"/>
                <w:szCs w:val="26"/>
              </w:rPr>
            </w:pPr>
            <w:proofErr w:type="gramStart"/>
            <w:r w:rsidRPr="00BC69DB">
              <w:rPr>
                <w:rFonts w:ascii="Times New Roman" w:hAnsi="Times New Roman" w:cs="Times New Roman"/>
                <w:sz w:val="26"/>
                <w:szCs w:val="26"/>
              </w:rPr>
              <w:t>1,0 при наличии 100 единиц используемой компьютерной техники, объединённых в локальную сеть (при отсутствии установленного количества единиц техники количество ставок определяется пропорционально реальному количеству единиц техники в общеобразовательного учреждения)</w:t>
            </w:r>
            <w:proofErr w:type="gramEnd"/>
          </w:p>
        </w:tc>
      </w:tr>
      <w:tr w:rsidR="00BC69DB" w:rsidRPr="00BC69DB" w:rsidTr="00B96DBD">
        <w:tc>
          <w:tcPr>
            <w:tcW w:w="291" w:type="pct"/>
            <w:vAlign w:val="center"/>
          </w:tcPr>
          <w:p w:rsidR="00BC69DB" w:rsidRPr="00BC69DB" w:rsidRDefault="00BC69DB" w:rsidP="00B96DBD">
            <w:pPr>
              <w:pStyle w:val="ConsPlusCell"/>
              <w:jc w:val="both"/>
              <w:rPr>
                <w:rFonts w:ascii="Times New Roman" w:hAnsi="Times New Roman" w:cs="Times New Roman"/>
                <w:bCs/>
                <w:sz w:val="26"/>
                <w:szCs w:val="26"/>
              </w:rPr>
            </w:pPr>
            <w:r w:rsidRPr="00BC69DB">
              <w:rPr>
                <w:rFonts w:ascii="Times New Roman" w:hAnsi="Times New Roman" w:cs="Times New Roman"/>
                <w:bCs/>
                <w:sz w:val="26"/>
                <w:szCs w:val="26"/>
              </w:rPr>
              <w:t>4.</w:t>
            </w:r>
          </w:p>
        </w:tc>
        <w:tc>
          <w:tcPr>
            <w:tcW w:w="4709" w:type="pct"/>
            <w:gridSpan w:val="8"/>
            <w:vAlign w:val="center"/>
          </w:tcPr>
          <w:p w:rsidR="00BC69DB" w:rsidRPr="00BC69DB" w:rsidRDefault="00BC69DB" w:rsidP="00B96DBD">
            <w:pPr>
              <w:pStyle w:val="ConsPlusCell"/>
              <w:jc w:val="both"/>
              <w:rPr>
                <w:rFonts w:ascii="Times New Roman" w:hAnsi="Times New Roman" w:cs="Times New Roman"/>
                <w:bCs/>
                <w:sz w:val="26"/>
                <w:szCs w:val="26"/>
              </w:rPr>
            </w:pPr>
            <w:r w:rsidRPr="00BC69DB">
              <w:rPr>
                <w:rFonts w:ascii="Times New Roman" w:hAnsi="Times New Roman" w:cs="Times New Roman"/>
                <w:bCs/>
                <w:sz w:val="26"/>
                <w:szCs w:val="26"/>
              </w:rPr>
              <w:t>Младший обслуживающий персонал</w:t>
            </w:r>
          </w:p>
        </w:tc>
      </w:tr>
      <w:tr w:rsidR="00BC69DB" w:rsidRPr="00BC69DB" w:rsidTr="00B96DBD">
        <w:tc>
          <w:tcPr>
            <w:tcW w:w="291" w:type="pct"/>
            <w:vAlign w:val="center"/>
          </w:tcPr>
          <w:p w:rsidR="00BC69DB" w:rsidRPr="00BC69DB" w:rsidRDefault="00BC69DB" w:rsidP="00B96DBD">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4.1.</w:t>
            </w:r>
          </w:p>
        </w:tc>
        <w:tc>
          <w:tcPr>
            <w:tcW w:w="1116" w:type="pct"/>
            <w:vAlign w:val="center"/>
          </w:tcPr>
          <w:p w:rsidR="00BC69DB" w:rsidRPr="00BC69DB" w:rsidRDefault="00BC69DB" w:rsidP="00B96DBD">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Рабочий по комплексному обслуживанию и ремонту зданий (слесарь-сантехник, электромонтер, столяр и т.д.)</w:t>
            </w:r>
          </w:p>
        </w:tc>
        <w:tc>
          <w:tcPr>
            <w:tcW w:w="724" w:type="pct"/>
            <w:gridSpan w:val="2"/>
          </w:tcPr>
          <w:p w:rsidR="00BC69DB" w:rsidRPr="00BC69DB" w:rsidRDefault="00BC69DB" w:rsidP="00B96DBD">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w:t>
            </w:r>
          </w:p>
        </w:tc>
        <w:tc>
          <w:tcPr>
            <w:tcW w:w="707" w:type="pct"/>
          </w:tcPr>
          <w:p w:rsidR="00BC69DB" w:rsidRPr="00BC69DB" w:rsidRDefault="00BC69DB" w:rsidP="00B96DBD">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w:t>
            </w:r>
          </w:p>
        </w:tc>
        <w:tc>
          <w:tcPr>
            <w:tcW w:w="351" w:type="pct"/>
          </w:tcPr>
          <w:p w:rsidR="00BC69DB" w:rsidRPr="00BC69DB" w:rsidRDefault="00BC69DB" w:rsidP="00B96DBD">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0,5</w:t>
            </w:r>
          </w:p>
        </w:tc>
        <w:tc>
          <w:tcPr>
            <w:tcW w:w="394" w:type="pct"/>
          </w:tcPr>
          <w:p w:rsidR="00BC69DB" w:rsidRPr="00BC69DB" w:rsidRDefault="00BC69DB" w:rsidP="00B96DBD">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1,5</w:t>
            </w:r>
          </w:p>
        </w:tc>
        <w:tc>
          <w:tcPr>
            <w:tcW w:w="708" w:type="pct"/>
          </w:tcPr>
          <w:p w:rsidR="00BC69DB" w:rsidRPr="00BC69DB" w:rsidRDefault="00BC69DB" w:rsidP="00B96DBD">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2,0</w:t>
            </w:r>
          </w:p>
        </w:tc>
        <w:tc>
          <w:tcPr>
            <w:tcW w:w="708" w:type="pct"/>
          </w:tcPr>
          <w:p w:rsidR="00BC69DB" w:rsidRPr="00BC69DB" w:rsidRDefault="00BC69DB" w:rsidP="00B96DBD">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3,0</w:t>
            </w:r>
          </w:p>
        </w:tc>
      </w:tr>
      <w:tr w:rsidR="00BC69DB" w:rsidRPr="00BC69DB" w:rsidTr="00B96DBD">
        <w:tc>
          <w:tcPr>
            <w:tcW w:w="291" w:type="pct"/>
            <w:vAlign w:val="center"/>
          </w:tcPr>
          <w:p w:rsidR="00BC69DB" w:rsidRPr="00BC69DB" w:rsidRDefault="00BC69DB" w:rsidP="00B96DBD">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4.2.</w:t>
            </w:r>
          </w:p>
        </w:tc>
        <w:tc>
          <w:tcPr>
            <w:tcW w:w="1116" w:type="pct"/>
            <w:vAlign w:val="center"/>
          </w:tcPr>
          <w:p w:rsidR="00BC69DB" w:rsidRPr="00BC69DB" w:rsidRDefault="00BC69DB" w:rsidP="00B96DBD">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 xml:space="preserve">Гардеробщик </w:t>
            </w:r>
            <w:r w:rsidRPr="00BC69DB">
              <w:rPr>
                <w:rStyle w:val="afff9"/>
                <w:rFonts w:ascii="Times New Roman" w:hAnsi="Times New Roman" w:cs="Times New Roman"/>
                <w:sz w:val="26"/>
                <w:szCs w:val="26"/>
              </w:rPr>
              <w:footnoteReference w:id="21"/>
            </w:r>
          </w:p>
        </w:tc>
        <w:tc>
          <w:tcPr>
            <w:tcW w:w="724" w:type="pct"/>
            <w:gridSpan w:val="2"/>
          </w:tcPr>
          <w:p w:rsidR="00BC69DB" w:rsidRPr="00BC69DB" w:rsidRDefault="00BC69DB" w:rsidP="00B96DBD">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w:t>
            </w:r>
          </w:p>
        </w:tc>
        <w:tc>
          <w:tcPr>
            <w:tcW w:w="707" w:type="pct"/>
          </w:tcPr>
          <w:p w:rsidR="00BC69DB" w:rsidRPr="00BC69DB" w:rsidRDefault="00BC69DB" w:rsidP="00B96DBD">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w:t>
            </w:r>
          </w:p>
        </w:tc>
        <w:tc>
          <w:tcPr>
            <w:tcW w:w="351" w:type="pct"/>
          </w:tcPr>
          <w:p w:rsidR="00BC69DB" w:rsidRPr="00BC69DB" w:rsidRDefault="00BC69DB" w:rsidP="00B96DBD">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1,0</w:t>
            </w:r>
          </w:p>
        </w:tc>
        <w:tc>
          <w:tcPr>
            <w:tcW w:w="394" w:type="pct"/>
          </w:tcPr>
          <w:p w:rsidR="00BC69DB" w:rsidRPr="00BC69DB" w:rsidRDefault="00BC69DB" w:rsidP="00B96DBD">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1,5</w:t>
            </w:r>
          </w:p>
        </w:tc>
        <w:tc>
          <w:tcPr>
            <w:tcW w:w="708" w:type="pct"/>
          </w:tcPr>
          <w:p w:rsidR="00BC69DB" w:rsidRPr="00BC69DB" w:rsidRDefault="00BC69DB" w:rsidP="00B96DBD">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2,0</w:t>
            </w:r>
          </w:p>
        </w:tc>
        <w:tc>
          <w:tcPr>
            <w:tcW w:w="708" w:type="pct"/>
          </w:tcPr>
          <w:p w:rsidR="00BC69DB" w:rsidRPr="00BC69DB" w:rsidRDefault="00BC69DB" w:rsidP="00B96DBD">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3,0</w:t>
            </w:r>
          </w:p>
        </w:tc>
      </w:tr>
      <w:tr w:rsidR="00BC69DB" w:rsidRPr="00BC69DB" w:rsidTr="00B96DBD">
        <w:tc>
          <w:tcPr>
            <w:tcW w:w="291" w:type="pct"/>
            <w:vAlign w:val="center"/>
          </w:tcPr>
          <w:p w:rsidR="00BC69DB" w:rsidRPr="00BC69DB" w:rsidRDefault="00BC69DB" w:rsidP="00B96DBD">
            <w:pPr>
              <w:pStyle w:val="ConsPlusCell"/>
              <w:jc w:val="both"/>
              <w:rPr>
                <w:rFonts w:ascii="Times New Roman" w:hAnsi="Times New Roman" w:cs="Times New Roman"/>
                <w:sz w:val="26"/>
                <w:szCs w:val="26"/>
              </w:rPr>
            </w:pPr>
          </w:p>
        </w:tc>
        <w:tc>
          <w:tcPr>
            <w:tcW w:w="1116" w:type="pct"/>
            <w:vAlign w:val="center"/>
          </w:tcPr>
          <w:p w:rsidR="00BC69DB" w:rsidRPr="00BC69DB" w:rsidRDefault="00BC69DB" w:rsidP="00B96DBD">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 xml:space="preserve">Оператор по управлению поломоечной </w:t>
            </w:r>
            <w:r w:rsidRPr="00BC69DB">
              <w:rPr>
                <w:rFonts w:ascii="Times New Roman" w:hAnsi="Times New Roman" w:cs="Times New Roman"/>
                <w:sz w:val="26"/>
                <w:szCs w:val="26"/>
              </w:rPr>
              <w:lastRenderedPageBreak/>
              <w:t>машины</w:t>
            </w:r>
          </w:p>
        </w:tc>
        <w:tc>
          <w:tcPr>
            <w:tcW w:w="724" w:type="pct"/>
            <w:gridSpan w:val="2"/>
          </w:tcPr>
          <w:p w:rsidR="00BC69DB" w:rsidRPr="00BC69DB" w:rsidRDefault="00BC69DB" w:rsidP="00B96DBD">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lastRenderedPageBreak/>
              <w:t>-</w:t>
            </w:r>
          </w:p>
        </w:tc>
        <w:tc>
          <w:tcPr>
            <w:tcW w:w="707" w:type="pct"/>
          </w:tcPr>
          <w:p w:rsidR="00BC69DB" w:rsidRPr="00BC69DB" w:rsidRDefault="00BC69DB" w:rsidP="00B96DBD">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w:t>
            </w:r>
          </w:p>
        </w:tc>
        <w:tc>
          <w:tcPr>
            <w:tcW w:w="351" w:type="pct"/>
          </w:tcPr>
          <w:p w:rsidR="00BC69DB" w:rsidRPr="00BC69DB" w:rsidRDefault="00BC69DB" w:rsidP="00B96DBD">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w:t>
            </w:r>
          </w:p>
        </w:tc>
        <w:tc>
          <w:tcPr>
            <w:tcW w:w="394" w:type="pct"/>
          </w:tcPr>
          <w:p w:rsidR="00BC69DB" w:rsidRPr="00BC69DB" w:rsidRDefault="00BC69DB" w:rsidP="00B96DBD">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w:t>
            </w:r>
          </w:p>
        </w:tc>
        <w:tc>
          <w:tcPr>
            <w:tcW w:w="708" w:type="pct"/>
          </w:tcPr>
          <w:p w:rsidR="00BC69DB" w:rsidRPr="00BC69DB" w:rsidRDefault="00BC69DB" w:rsidP="00B96DBD">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2</w:t>
            </w:r>
          </w:p>
        </w:tc>
        <w:tc>
          <w:tcPr>
            <w:tcW w:w="708" w:type="pct"/>
          </w:tcPr>
          <w:p w:rsidR="00BC69DB" w:rsidRPr="00BC69DB" w:rsidRDefault="00BC69DB" w:rsidP="00B96DBD">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3,</w:t>
            </w:r>
          </w:p>
        </w:tc>
      </w:tr>
      <w:tr w:rsidR="00BC69DB" w:rsidRPr="00BC69DB" w:rsidTr="00B96DBD">
        <w:tc>
          <w:tcPr>
            <w:tcW w:w="291" w:type="pct"/>
            <w:vAlign w:val="center"/>
          </w:tcPr>
          <w:p w:rsidR="00BC69DB" w:rsidRPr="00BC69DB" w:rsidRDefault="00BC69DB" w:rsidP="00B96DBD">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lastRenderedPageBreak/>
              <w:t>4.3.</w:t>
            </w:r>
          </w:p>
        </w:tc>
        <w:tc>
          <w:tcPr>
            <w:tcW w:w="1116" w:type="pct"/>
            <w:vAlign w:val="center"/>
          </w:tcPr>
          <w:p w:rsidR="00BC69DB" w:rsidRPr="00BC69DB" w:rsidRDefault="00BC69DB" w:rsidP="00B96DBD">
            <w:pPr>
              <w:pStyle w:val="ConsPlusCell"/>
              <w:jc w:val="both"/>
              <w:rPr>
                <w:rFonts w:ascii="Times New Roman" w:hAnsi="Times New Roman" w:cs="Times New Roman"/>
                <w:bCs/>
                <w:sz w:val="26"/>
                <w:szCs w:val="26"/>
              </w:rPr>
            </w:pPr>
            <w:r w:rsidRPr="00BC69DB">
              <w:rPr>
                <w:rFonts w:ascii="Times New Roman" w:hAnsi="Times New Roman" w:cs="Times New Roman"/>
                <w:sz w:val="26"/>
                <w:szCs w:val="26"/>
              </w:rPr>
              <w:t xml:space="preserve">Уборщик производственных и служебных помещений </w:t>
            </w:r>
          </w:p>
        </w:tc>
        <w:tc>
          <w:tcPr>
            <w:tcW w:w="3593" w:type="pct"/>
            <w:gridSpan w:val="7"/>
          </w:tcPr>
          <w:p w:rsidR="00BC69DB" w:rsidRPr="00BC69DB" w:rsidRDefault="00BC69DB" w:rsidP="00B96DBD">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Достаточное количество для поддержания санитарных условий в соответствии с утверждёнными требованиями СанПин (в пределах ФОТ)</w:t>
            </w:r>
          </w:p>
        </w:tc>
      </w:tr>
      <w:tr w:rsidR="00BC69DB" w:rsidRPr="00BC69DB" w:rsidTr="00B96DBD">
        <w:tc>
          <w:tcPr>
            <w:tcW w:w="291" w:type="pct"/>
            <w:vAlign w:val="center"/>
          </w:tcPr>
          <w:p w:rsidR="00BC69DB" w:rsidRPr="00BC69DB" w:rsidRDefault="00BC69DB" w:rsidP="00B96DBD">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4.4.</w:t>
            </w:r>
          </w:p>
        </w:tc>
        <w:tc>
          <w:tcPr>
            <w:tcW w:w="1116" w:type="pct"/>
            <w:vAlign w:val="center"/>
          </w:tcPr>
          <w:p w:rsidR="00BC69DB" w:rsidRPr="00BC69DB" w:rsidRDefault="00BC69DB" w:rsidP="00B96DBD">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Дворник</w:t>
            </w:r>
          </w:p>
        </w:tc>
        <w:tc>
          <w:tcPr>
            <w:tcW w:w="724" w:type="pct"/>
            <w:gridSpan w:val="2"/>
          </w:tcPr>
          <w:p w:rsidR="00BC69DB" w:rsidRPr="00BC69DB" w:rsidRDefault="00BC69DB" w:rsidP="00B96DBD">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w:t>
            </w:r>
          </w:p>
        </w:tc>
        <w:tc>
          <w:tcPr>
            <w:tcW w:w="707" w:type="pct"/>
          </w:tcPr>
          <w:p w:rsidR="00BC69DB" w:rsidRPr="00BC69DB" w:rsidRDefault="00BC69DB" w:rsidP="00B96DBD">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w:t>
            </w:r>
          </w:p>
        </w:tc>
        <w:tc>
          <w:tcPr>
            <w:tcW w:w="2161" w:type="pct"/>
            <w:gridSpan w:val="4"/>
          </w:tcPr>
          <w:p w:rsidR="00BC69DB" w:rsidRPr="00BC69DB" w:rsidRDefault="00BC69DB" w:rsidP="00B96DBD">
            <w:pPr>
              <w:pStyle w:val="ConsPlusCell"/>
              <w:jc w:val="both"/>
              <w:rPr>
                <w:rFonts w:ascii="Times New Roman" w:hAnsi="Times New Roman" w:cs="Times New Roman"/>
                <w:sz w:val="26"/>
                <w:szCs w:val="26"/>
              </w:rPr>
            </w:pPr>
            <w:proofErr w:type="gramStart"/>
            <w:r w:rsidRPr="00BC69DB">
              <w:rPr>
                <w:rFonts w:ascii="Times New Roman" w:hAnsi="Times New Roman" w:cs="Times New Roman"/>
                <w:sz w:val="26"/>
                <w:szCs w:val="26"/>
              </w:rPr>
              <w:t>1,0 на каждые 0,5 га территории, закреплённой за образовательного учреждения</w:t>
            </w:r>
            <w:proofErr w:type="gramEnd"/>
          </w:p>
        </w:tc>
      </w:tr>
      <w:tr w:rsidR="00BC69DB" w:rsidRPr="00BC69DB" w:rsidTr="00B96DBD">
        <w:tc>
          <w:tcPr>
            <w:tcW w:w="291" w:type="pct"/>
            <w:vAlign w:val="center"/>
          </w:tcPr>
          <w:p w:rsidR="00BC69DB" w:rsidRPr="00BC69DB" w:rsidRDefault="00BC69DB" w:rsidP="00B96DBD">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4.5.</w:t>
            </w:r>
          </w:p>
        </w:tc>
        <w:tc>
          <w:tcPr>
            <w:tcW w:w="1116" w:type="pct"/>
            <w:vAlign w:val="center"/>
          </w:tcPr>
          <w:p w:rsidR="00BC69DB" w:rsidRPr="00BC69DB" w:rsidRDefault="00BC69DB" w:rsidP="00B96DBD">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Сторож</w:t>
            </w:r>
          </w:p>
        </w:tc>
        <w:tc>
          <w:tcPr>
            <w:tcW w:w="3593" w:type="pct"/>
            <w:gridSpan w:val="7"/>
          </w:tcPr>
          <w:p w:rsidR="00BC69DB" w:rsidRPr="00BC69DB" w:rsidRDefault="00BC69DB" w:rsidP="00B96DBD">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из расчета 2,4 на одно здание общеобразовательного учреждения, только при отсутствии вневедомственной охраны</w:t>
            </w:r>
          </w:p>
        </w:tc>
      </w:tr>
      <w:tr w:rsidR="00BC69DB" w:rsidRPr="00BC69DB" w:rsidTr="00B96DBD">
        <w:tc>
          <w:tcPr>
            <w:tcW w:w="291" w:type="pct"/>
            <w:vAlign w:val="center"/>
          </w:tcPr>
          <w:p w:rsidR="00BC69DB" w:rsidRPr="00BC69DB" w:rsidRDefault="00BC69DB" w:rsidP="00B96DBD">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4.6.</w:t>
            </w:r>
          </w:p>
        </w:tc>
        <w:tc>
          <w:tcPr>
            <w:tcW w:w="1116" w:type="pct"/>
            <w:vAlign w:val="center"/>
          </w:tcPr>
          <w:p w:rsidR="00BC69DB" w:rsidRPr="00BC69DB" w:rsidRDefault="00BC69DB" w:rsidP="00B96DBD">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 xml:space="preserve">Повар </w:t>
            </w:r>
          </w:p>
        </w:tc>
        <w:tc>
          <w:tcPr>
            <w:tcW w:w="3593" w:type="pct"/>
            <w:gridSpan w:val="7"/>
            <w:vMerge w:val="restart"/>
            <w:vAlign w:val="center"/>
          </w:tcPr>
          <w:p w:rsidR="00BC69DB" w:rsidRPr="00BC69DB" w:rsidRDefault="00BC69DB" w:rsidP="00B96DBD">
            <w:pPr>
              <w:pStyle w:val="ConsPlusCell"/>
              <w:jc w:val="both"/>
              <w:rPr>
                <w:rFonts w:ascii="Times New Roman" w:hAnsi="Times New Roman" w:cs="Times New Roman"/>
                <w:sz w:val="26"/>
                <w:szCs w:val="26"/>
              </w:rPr>
            </w:pPr>
            <w:proofErr w:type="gramStart"/>
            <w:r w:rsidRPr="00BC69DB">
              <w:rPr>
                <w:rFonts w:ascii="Times New Roman" w:hAnsi="Times New Roman" w:cs="Times New Roman"/>
                <w:sz w:val="26"/>
                <w:szCs w:val="26"/>
              </w:rPr>
              <w:t>При</w:t>
            </w:r>
            <w:proofErr w:type="gramEnd"/>
            <w:r w:rsidRPr="00BC69DB">
              <w:rPr>
                <w:rFonts w:ascii="Times New Roman" w:hAnsi="Times New Roman" w:cs="Times New Roman"/>
                <w:sz w:val="26"/>
                <w:szCs w:val="26"/>
              </w:rPr>
              <w:t xml:space="preserve"> </w:t>
            </w:r>
            <w:proofErr w:type="gramStart"/>
            <w:r w:rsidRPr="00BC69DB">
              <w:rPr>
                <w:rFonts w:ascii="Times New Roman" w:hAnsi="Times New Roman" w:cs="Times New Roman"/>
                <w:sz w:val="26"/>
                <w:szCs w:val="26"/>
              </w:rPr>
              <w:t>формирование</w:t>
            </w:r>
            <w:proofErr w:type="gramEnd"/>
            <w:r w:rsidRPr="00BC69DB">
              <w:rPr>
                <w:rFonts w:ascii="Times New Roman" w:hAnsi="Times New Roman" w:cs="Times New Roman"/>
                <w:sz w:val="26"/>
                <w:szCs w:val="26"/>
              </w:rPr>
              <w:t xml:space="preserve"> штатного расписания необходимо руководствоваться нормами Постановления Главного государственного санитарного врача РФ от 28 января 2021 г. № 2</w:t>
            </w:r>
          </w:p>
        </w:tc>
      </w:tr>
      <w:tr w:rsidR="00BC69DB" w:rsidRPr="00BC69DB" w:rsidTr="00B96DBD">
        <w:tc>
          <w:tcPr>
            <w:tcW w:w="291" w:type="pct"/>
            <w:vAlign w:val="center"/>
          </w:tcPr>
          <w:p w:rsidR="00BC69DB" w:rsidRPr="00BC69DB" w:rsidRDefault="00BC69DB" w:rsidP="00B96DBD">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4.7.</w:t>
            </w:r>
          </w:p>
        </w:tc>
        <w:tc>
          <w:tcPr>
            <w:tcW w:w="1116" w:type="pct"/>
            <w:vAlign w:val="center"/>
          </w:tcPr>
          <w:p w:rsidR="00BC69DB" w:rsidRPr="00BC69DB" w:rsidRDefault="00BC69DB" w:rsidP="00B96DBD">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Подсобный рабочий по кухне</w:t>
            </w:r>
          </w:p>
        </w:tc>
        <w:tc>
          <w:tcPr>
            <w:tcW w:w="3593" w:type="pct"/>
            <w:gridSpan w:val="7"/>
            <w:vMerge/>
            <w:vAlign w:val="center"/>
          </w:tcPr>
          <w:p w:rsidR="00BC69DB" w:rsidRPr="00BC69DB" w:rsidRDefault="00BC69DB" w:rsidP="00B96DBD">
            <w:pPr>
              <w:pStyle w:val="ConsPlusCell"/>
              <w:jc w:val="both"/>
              <w:rPr>
                <w:rFonts w:ascii="Times New Roman" w:hAnsi="Times New Roman" w:cs="Times New Roman"/>
                <w:sz w:val="26"/>
                <w:szCs w:val="26"/>
              </w:rPr>
            </w:pPr>
          </w:p>
        </w:tc>
      </w:tr>
      <w:tr w:rsidR="00BC69DB" w:rsidRPr="00BC69DB" w:rsidTr="00B96DBD">
        <w:tc>
          <w:tcPr>
            <w:tcW w:w="291" w:type="pct"/>
            <w:vAlign w:val="center"/>
          </w:tcPr>
          <w:p w:rsidR="00BC69DB" w:rsidRPr="00BC69DB" w:rsidRDefault="00BC69DB" w:rsidP="00B96DBD">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4.8.</w:t>
            </w:r>
          </w:p>
        </w:tc>
        <w:tc>
          <w:tcPr>
            <w:tcW w:w="1116" w:type="pct"/>
            <w:vAlign w:val="center"/>
          </w:tcPr>
          <w:p w:rsidR="00BC69DB" w:rsidRPr="00BC69DB" w:rsidRDefault="00BC69DB" w:rsidP="00B96DBD">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Мойщица посуды</w:t>
            </w:r>
          </w:p>
        </w:tc>
        <w:tc>
          <w:tcPr>
            <w:tcW w:w="692" w:type="pct"/>
            <w:vAlign w:val="center"/>
          </w:tcPr>
          <w:p w:rsidR="00BC69DB" w:rsidRPr="00BC69DB" w:rsidRDefault="00BC69DB" w:rsidP="00B96DBD">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w:t>
            </w:r>
          </w:p>
        </w:tc>
        <w:tc>
          <w:tcPr>
            <w:tcW w:w="739" w:type="pct"/>
            <w:gridSpan w:val="2"/>
            <w:vAlign w:val="center"/>
          </w:tcPr>
          <w:p w:rsidR="00BC69DB" w:rsidRPr="00BC69DB" w:rsidRDefault="00BC69DB" w:rsidP="00B96DBD">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w:t>
            </w:r>
          </w:p>
        </w:tc>
        <w:tc>
          <w:tcPr>
            <w:tcW w:w="351" w:type="pct"/>
            <w:vAlign w:val="center"/>
          </w:tcPr>
          <w:p w:rsidR="00BC69DB" w:rsidRPr="00BC69DB" w:rsidRDefault="00BC69DB" w:rsidP="00B96DBD">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0,25</w:t>
            </w:r>
          </w:p>
        </w:tc>
        <w:tc>
          <w:tcPr>
            <w:tcW w:w="394" w:type="pct"/>
            <w:vAlign w:val="center"/>
          </w:tcPr>
          <w:p w:rsidR="00BC69DB" w:rsidRPr="00BC69DB" w:rsidRDefault="00BC69DB" w:rsidP="00B96DBD">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0,5</w:t>
            </w:r>
          </w:p>
        </w:tc>
        <w:tc>
          <w:tcPr>
            <w:tcW w:w="708" w:type="pct"/>
            <w:vAlign w:val="center"/>
          </w:tcPr>
          <w:p w:rsidR="00BC69DB" w:rsidRPr="00BC69DB" w:rsidRDefault="00BC69DB" w:rsidP="00B96DBD">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1,0</w:t>
            </w:r>
          </w:p>
        </w:tc>
        <w:tc>
          <w:tcPr>
            <w:tcW w:w="708" w:type="pct"/>
            <w:vAlign w:val="center"/>
          </w:tcPr>
          <w:p w:rsidR="00BC69DB" w:rsidRPr="00BC69DB" w:rsidRDefault="00BC69DB" w:rsidP="00B96DBD">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2,0</w:t>
            </w:r>
          </w:p>
        </w:tc>
      </w:tr>
      <w:tr w:rsidR="00BC69DB" w:rsidRPr="00BC69DB" w:rsidTr="00B96DBD">
        <w:tc>
          <w:tcPr>
            <w:tcW w:w="291" w:type="pct"/>
            <w:vAlign w:val="center"/>
          </w:tcPr>
          <w:p w:rsidR="00BC69DB" w:rsidRPr="00BC69DB" w:rsidRDefault="00BC69DB" w:rsidP="00B96DBD">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4.9.</w:t>
            </w:r>
          </w:p>
        </w:tc>
        <w:tc>
          <w:tcPr>
            <w:tcW w:w="1116" w:type="pct"/>
          </w:tcPr>
          <w:p w:rsidR="00BC69DB" w:rsidRPr="00BC69DB" w:rsidRDefault="00BC69DB" w:rsidP="00B96DBD">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 xml:space="preserve">Кладовщик </w:t>
            </w:r>
          </w:p>
        </w:tc>
        <w:tc>
          <w:tcPr>
            <w:tcW w:w="692" w:type="pct"/>
            <w:vAlign w:val="center"/>
          </w:tcPr>
          <w:p w:rsidR="00BC69DB" w:rsidRPr="00BC69DB" w:rsidRDefault="00BC69DB" w:rsidP="00B96DBD">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w:t>
            </w:r>
          </w:p>
        </w:tc>
        <w:tc>
          <w:tcPr>
            <w:tcW w:w="739" w:type="pct"/>
            <w:gridSpan w:val="2"/>
            <w:vAlign w:val="center"/>
          </w:tcPr>
          <w:p w:rsidR="00BC69DB" w:rsidRPr="00BC69DB" w:rsidRDefault="00BC69DB" w:rsidP="00B96DBD">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w:t>
            </w:r>
          </w:p>
        </w:tc>
        <w:tc>
          <w:tcPr>
            <w:tcW w:w="351" w:type="pct"/>
            <w:vAlign w:val="center"/>
          </w:tcPr>
          <w:p w:rsidR="00BC69DB" w:rsidRPr="00BC69DB" w:rsidRDefault="00BC69DB" w:rsidP="00B96DBD">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0,5</w:t>
            </w:r>
          </w:p>
        </w:tc>
        <w:tc>
          <w:tcPr>
            <w:tcW w:w="394" w:type="pct"/>
            <w:vAlign w:val="center"/>
          </w:tcPr>
          <w:p w:rsidR="00BC69DB" w:rsidRPr="00BC69DB" w:rsidRDefault="00BC69DB" w:rsidP="00B96DBD">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1,0</w:t>
            </w:r>
          </w:p>
        </w:tc>
        <w:tc>
          <w:tcPr>
            <w:tcW w:w="708" w:type="pct"/>
            <w:vAlign w:val="center"/>
          </w:tcPr>
          <w:p w:rsidR="00BC69DB" w:rsidRPr="00BC69DB" w:rsidRDefault="00BC69DB" w:rsidP="00B96DBD">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1,0</w:t>
            </w:r>
          </w:p>
        </w:tc>
        <w:tc>
          <w:tcPr>
            <w:tcW w:w="708" w:type="pct"/>
            <w:vAlign w:val="center"/>
          </w:tcPr>
          <w:p w:rsidR="00BC69DB" w:rsidRPr="00BC69DB" w:rsidRDefault="00BC69DB" w:rsidP="00B96DBD">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1,0</w:t>
            </w:r>
          </w:p>
        </w:tc>
      </w:tr>
      <w:tr w:rsidR="00BC69DB" w:rsidRPr="00BC69DB" w:rsidTr="00B96DBD">
        <w:tc>
          <w:tcPr>
            <w:tcW w:w="291" w:type="pct"/>
            <w:vAlign w:val="center"/>
          </w:tcPr>
          <w:p w:rsidR="00BC69DB" w:rsidRPr="00BC69DB" w:rsidRDefault="00BC69DB" w:rsidP="00B96DBD">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4.10</w:t>
            </w:r>
          </w:p>
        </w:tc>
        <w:tc>
          <w:tcPr>
            <w:tcW w:w="1116" w:type="pct"/>
          </w:tcPr>
          <w:p w:rsidR="00BC69DB" w:rsidRPr="00BC69DB" w:rsidRDefault="00BC69DB" w:rsidP="00B96DBD">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Водитель</w:t>
            </w:r>
          </w:p>
        </w:tc>
        <w:tc>
          <w:tcPr>
            <w:tcW w:w="3593" w:type="pct"/>
            <w:gridSpan w:val="7"/>
            <w:vAlign w:val="center"/>
          </w:tcPr>
          <w:p w:rsidR="00BC69DB" w:rsidRPr="00BC69DB" w:rsidRDefault="00BC69DB" w:rsidP="00B96DBD">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Из расчета 1 шт. ед. на одно транспортное средство при ежедневном использовании в рабочее время</w:t>
            </w:r>
          </w:p>
        </w:tc>
      </w:tr>
      <w:tr w:rsidR="00BC69DB" w:rsidRPr="00BC69DB" w:rsidTr="00B96DBD">
        <w:tc>
          <w:tcPr>
            <w:tcW w:w="291" w:type="pct"/>
          </w:tcPr>
          <w:p w:rsidR="00BC69DB" w:rsidRPr="00BC69DB" w:rsidRDefault="00BC69DB" w:rsidP="00B96DBD">
            <w:pPr>
              <w:pStyle w:val="ConsPlusCell"/>
              <w:jc w:val="both"/>
              <w:rPr>
                <w:rFonts w:ascii="Times New Roman" w:hAnsi="Times New Roman" w:cs="Times New Roman"/>
                <w:bCs/>
                <w:sz w:val="26"/>
                <w:szCs w:val="26"/>
              </w:rPr>
            </w:pPr>
            <w:r w:rsidRPr="00BC69DB">
              <w:rPr>
                <w:rFonts w:ascii="Times New Roman" w:hAnsi="Times New Roman" w:cs="Times New Roman"/>
                <w:bCs/>
                <w:sz w:val="26"/>
                <w:szCs w:val="26"/>
              </w:rPr>
              <w:t>5.</w:t>
            </w:r>
          </w:p>
        </w:tc>
        <w:tc>
          <w:tcPr>
            <w:tcW w:w="4709" w:type="pct"/>
            <w:gridSpan w:val="8"/>
          </w:tcPr>
          <w:p w:rsidR="00BC69DB" w:rsidRPr="00BC69DB" w:rsidRDefault="00BC69DB" w:rsidP="00B96DBD">
            <w:pPr>
              <w:pStyle w:val="ConsPlusCell"/>
              <w:jc w:val="both"/>
              <w:rPr>
                <w:rFonts w:ascii="Times New Roman" w:hAnsi="Times New Roman" w:cs="Times New Roman"/>
                <w:bCs/>
                <w:sz w:val="26"/>
                <w:szCs w:val="26"/>
              </w:rPr>
            </w:pPr>
            <w:r w:rsidRPr="00BC69DB">
              <w:rPr>
                <w:rFonts w:ascii="Times New Roman" w:hAnsi="Times New Roman" w:cs="Times New Roman"/>
                <w:bCs/>
                <w:sz w:val="26"/>
                <w:szCs w:val="26"/>
              </w:rPr>
              <w:t>Административно-хозяйственный персонал</w:t>
            </w:r>
          </w:p>
        </w:tc>
      </w:tr>
      <w:tr w:rsidR="00BC69DB" w:rsidRPr="00BC69DB" w:rsidTr="00B96DBD">
        <w:tc>
          <w:tcPr>
            <w:tcW w:w="291" w:type="pct"/>
          </w:tcPr>
          <w:p w:rsidR="00BC69DB" w:rsidRPr="00BC69DB" w:rsidRDefault="00BC69DB" w:rsidP="00B96DBD">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5.1.</w:t>
            </w:r>
          </w:p>
        </w:tc>
        <w:tc>
          <w:tcPr>
            <w:tcW w:w="1116" w:type="pct"/>
          </w:tcPr>
          <w:p w:rsidR="00BC69DB" w:rsidRPr="00BC69DB" w:rsidRDefault="00BC69DB" w:rsidP="00B96DBD">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Главный бухгалтер</w:t>
            </w:r>
          </w:p>
        </w:tc>
        <w:tc>
          <w:tcPr>
            <w:tcW w:w="724" w:type="pct"/>
            <w:gridSpan w:val="2"/>
          </w:tcPr>
          <w:p w:rsidR="00BC69DB" w:rsidRPr="00BC69DB" w:rsidRDefault="00BC69DB" w:rsidP="00B96DBD">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w:t>
            </w:r>
          </w:p>
        </w:tc>
        <w:tc>
          <w:tcPr>
            <w:tcW w:w="707" w:type="pct"/>
          </w:tcPr>
          <w:p w:rsidR="00BC69DB" w:rsidRPr="00BC69DB" w:rsidRDefault="00BC69DB" w:rsidP="00B96DBD">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w:t>
            </w:r>
          </w:p>
        </w:tc>
        <w:tc>
          <w:tcPr>
            <w:tcW w:w="351" w:type="pct"/>
          </w:tcPr>
          <w:p w:rsidR="00BC69DB" w:rsidRPr="00BC69DB" w:rsidRDefault="00BC69DB" w:rsidP="00B96DBD">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w:t>
            </w:r>
          </w:p>
        </w:tc>
        <w:tc>
          <w:tcPr>
            <w:tcW w:w="394" w:type="pct"/>
          </w:tcPr>
          <w:p w:rsidR="00BC69DB" w:rsidRPr="00BC69DB" w:rsidRDefault="00BC69DB" w:rsidP="00B96DBD">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w:t>
            </w:r>
          </w:p>
        </w:tc>
        <w:tc>
          <w:tcPr>
            <w:tcW w:w="708" w:type="pct"/>
          </w:tcPr>
          <w:p w:rsidR="00BC69DB" w:rsidRPr="00BC69DB" w:rsidRDefault="00BC69DB" w:rsidP="00B96DBD">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1</w:t>
            </w:r>
          </w:p>
        </w:tc>
        <w:tc>
          <w:tcPr>
            <w:tcW w:w="708" w:type="pct"/>
          </w:tcPr>
          <w:p w:rsidR="00BC69DB" w:rsidRPr="00BC69DB" w:rsidRDefault="00BC69DB" w:rsidP="00B96DBD">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1</w:t>
            </w:r>
          </w:p>
        </w:tc>
      </w:tr>
      <w:tr w:rsidR="00BC69DB" w:rsidRPr="00BC69DB" w:rsidTr="00B96DBD">
        <w:tc>
          <w:tcPr>
            <w:tcW w:w="291" w:type="pct"/>
          </w:tcPr>
          <w:p w:rsidR="00BC69DB" w:rsidRPr="00BC69DB" w:rsidRDefault="00BC69DB" w:rsidP="00B96DBD">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5.2.</w:t>
            </w:r>
          </w:p>
        </w:tc>
        <w:tc>
          <w:tcPr>
            <w:tcW w:w="1116" w:type="pct"/>
          </w:tcPr>
          <w:p w:rsidR="00BC69DB" w:rsidRPr="00BC69DB" w:rsidRDefault="00BC69DB" w:rsidP="00B96DBD">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Бухгалтер (на правах главного)</w:t>
            </w:r>
          </w:p>
        </w:tc>
        <w:tc>
          <w:tcPr>
            <w:tcW w:w="724" w:type="pct"/>
            <w:gridSpan w:val="2"/>
          </w:tcPr>
          <w:p w:rsidR="00BC69DB" w:rsidRPr="00BC69DB" w:rsidRDefault="00BC69DB" w:rsidP="00B96DBD">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w:t>
            </w:r>
          </w:p>
        </w:tc>
        <w:tc>
          <w:tcPr>
            <w:tcW w:w="707" w:type="pct"/>
          </w:tcPr>
          <w:p w:rsidR="00BC69DB" w:rsidRPr="00BC69DB" w:rsidRDefault="00BC69DB" w:rsidP="00B96DBD">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0,5</w:t>
            </w:r>
          </w:p>
        </w:tc>
        <w:tc>
          <w:tcPr>
            <w:tcW w:w="351" w:type="pct"/>
          </w:tcPr>
          <w:p w:rsidR="00BC69DB" w:rsidRPr="00BC69DB" w:rsidRDefault="00BC69DB" w:rsidP="00B96DBD">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0,5</w:t>
            </w:r>
          </w:p>
        </w:tc>
        <w:tc>
          <w:tcPr>
            <w:tcW w:w="394" w:type="pct"/>
          </w:tcPr>
          <w:p w:rsidR="00BC69DB" w:rsidRPr="00BC69DB" w:rsidRDefault="00BC69DB" w:rsidP="00B96DBD">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1</w:t>
            </w:r>
          </w:p>
        </w:tc>
        <w:tc>
          <w:tcPr>
            <w:tcW w:w="708" w:type="pct"/>
          </w:tcPr>
          <w:p w:rsidR="00BC69DB" w:rsidRPr="00BC69DB" w:rsidRDefault="00BC69DB" w:rsidP="00B96DBD">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w:t>
            </w:r>
          </w:p>
        </w:tc>
        <w:tc>
          <w:tcPr>
            <w:tcW w:w="708" w:type="pct"/>
          </w:tcPr>
          <w:p w:rsidR="00BC69DB" w:rsidRPr="00BC69DB" w:rsidRDefault="00BC69DB" w:rsidP="00B96DBD">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w:t>
            </w:r>
          </w:p>
        </w:tc>
      </w:tr>
      <w:tr w:rsidR="00BC69DB" w:rsidRPr="00BC69DB" w:rsidTr="00B96DBD">
        <w:tc>
          <w:tcPr>
            <w:tcW w:w="291" w:type="pct"/>
          </w:tcPr>
          <w:p w:rsidR="00BC69DB" w:rsidRPr="00BC69DB" w:rsidRDefault="00BC69DB" w:rsidP="00B96DBD">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5.3.</w:t>
            </w:r>
          </w:p>
        </w:tc>
        <w:tc>
          <w:tcPr>
            <w:tcW w:w="1116" w:type="pct"/>
          </w:tcPr>
          <w:p w:rsidR="00BC69DB" w:rsidRPr="00BC69DB" w:rsidRDefault="00BC69DB" w:rsidP="00B96DBD">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Бухгалтер</w:t>
            </w:r>
          </w:p>
        </w:tc>
        <w:tc>
          <w:tcPr>
            <w:tcW w:w="724" w:type="pct"/>
            <w:gridSpan w:val="2"/>
          </w:tcPr>
          <w:p w:rsidR="00BC69DB" w:rsidRPr="00BC69DB" w:rsidRDefault="00BC69DB" w:rsidP="00B96DBD">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w:t>
            </w:r>
          </w:p>
        </w:tc>
        <w:tc>
          <w:tcPr>
            <w:tcW w:w="707" w:type="pct"/>
          </w:tcPr>
          <w:p w:rsidR="00BC69DB" w:rsidRPr="00BC69DB" w:rsidRDefault="00BC69DB" w:rsidP="00B96DBD">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w:t>
            </w:r>
          </w:p>
        </w:tc>
        <w:tc>
          <w:tcPr>
            <w:tcW w:w="351" w:type="pct"/>
          </w:tcPr>
          <w:p w:rsidR="00BC69DB" w:rsidRPr="00BC69DB" w:rsidRDefault="00BC69DB" w:rsidP="00B96DBD">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w:t>
            </w:r>
          </w:p>
        </w:tc>
        <w:tc>
          <w:tcPr>
            <w:tcW w:w="394" w:type="pct"/>
          </w:tcPr>
          <w:p w:rsidR="00BC69DB" w:rsidRPr="00BC69DB" w:rsidRDefault="00BC69DB" w:rsidP="00B96DBD">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w:t>
            </w:r>
          </w:p>
        </w:tc>
        <w:tc>
          <w:tcPr>
            <w:tcW w:w="708" w:type="pct"/>
          </w:tcPr>
          <w:p w:rsidR="00BC69DB" w:rsidRPr="00BC69DB" w:rsidRDefault="00BC69DB" w:rsidP="00B96DBD">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1</w:t>
            </w:r>
          </w:p>
        </w:tc>
        <w:tc>
          <w:tcPr>
            <w:tcW w:w="708" w:type="pct"/>
          </w:tcPr>
          <w:p w:rsidR="00BC69DB" w:rsidRPr="00BC69DB" w:rsidRDefault="00BC69DB" w:rsidP="00B96DBD">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1</w:t>
            </w:r>
          </w:p>
        </w:tc>
      </w:tr>
      <w:tr w:rsidR="00BC69DB" w:rsidRPr="00BC69DB" w:rsidTr="00B96DBD">
        <w:tc>
          <w:tcPr>
            <w:tcW w:w="291" w:type="pct"/>
          </w:tcPr>
          <w:p w:rsidR="00BC69DB" w:rsidRPr="00BC69DB" w:rsidRDefault="00BC69DB" w:rsidP="00B96DBD">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5.4.</w:t>
            </w:r>
          </w:p>
        </w:tc>
        <w:tc>
          <w:tcPr>
            <w:tcW w:w="1116" w:type="pct"/>
          </w:tcPr>
          <w:p w:rsidR="00BC69DB" w:rsidRPr="00BC69DB" w:rsidRDefault="00BC69DB" w:rsidP="00B96DBD">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Контрактный управляющий</w:t>
            </w:r>
          </w:p>
        </w:tc>
        <w:tc>
          <w:tcPr>
            <w:tcW w:w="724" w:type="pct"/>
            <w:gridSpan w:val="2"/>
          </w:tcPr>
          <w:p w:rsidR="00BC69DB" w:rsidRPr="00BC69DB" w:rsidRDefault="00BC69DB" w:rsidP="00B96DBD">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0,25</w:t>
            </w:r>
          </w:p>
        </w:tc>
        <w:tc>
          <w:tcPr>
            <w:tcW w:w="707" w:type="pct"/>
          </w:tcPr>
          <w:p w:rsidR="00BC69DB" w:rsidRPr="00BC69DB" w:rsidRDefault="00BC69DB" w:rsidP="00B96DBD">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0,5</w:t>
            </w:r>
          </w:p>
        </w:tc>
        <w:tc>
          <w:tcPr>
            <w:tcW w:w="351" w:type="pct"/>
          </w:tcPr>
          <w:p w:rsidR="00BC69DB" w:rsidRPr="00BC69DB" w:rsidRDefault="00BC69DB" w:rsidP="00B96DBD">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1</w:t>
            </w:r>
          </w:p>
        </w:tc>
        <w:tc>
          <w:tcPr>
            <w:tcW w:w="394" w:type="pct"/>
          </w:tcPr>
          <w:p w:rsidR="00BC69DB" w:rsidRPr="00BC69DB" w:rsidRDefault="00BC69DB" w:rsidP="00B96DBD">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1</w:t>
            </w:r>
          </w:p>
        </w:tc>
        <w:tc>
          <w:tcPr>
            <w:tcW w:w="708" w:type="pct"/>
          </w:tcPr>
          <w:p w:rsidR="00BC69DB" w:rsidRPr="00BC69DB" w:rsidRDefault="00BC69DB" w:rsidP="00B96DBD">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1</w:t>
            </w:r>
          </w:p>
        </w:tc>
        <w:tc>
          <w:tcPr>
            <w:tcW w:w="708" w:type="pct"/>
          </w:tcPr>
          <w:p w:rsidR="00BC69DB" w:rsidRPr="00BC69DB" w:rsidRDefault="00BC69DB" w:rsidP="00B96DBD">
            <w:pPr>
              <w:pStyle w:val="ConsPlusCell"/>
              <w:jc w:val="both"/>
              <w:rPr>
                <w:rFonts w:ascii="Times New Roman" w:hAnsi="Times New Roman" w:cs="Times New Roman"/>
                <w:sz w:val="26"/>
                <w:szCs w:val="26"/>
              </w:rPr>
            </w:pPr>
            <w:r w:rsidRPr="00BC69DB">
              <w:rPr>
                <w:rFonts w:ascii="Times New Roman" w:hAnsi="Times New Roman" w:cs="Times New Roman"/>
                <w:sz w:val="26"/>
                <w:szCs w:val="26"/>
              </w:rPr>
              <w:t>1,5</w:t>
            </w:r>
          </w:p>
        </w:tc>
      </w:tr>
    </w:tbl>
    <w:p w:rsidR="00BC69DB" w:rsidRPr="00BC69DB" w:rsidRDefault="00BC69DB" w:rsidP="00BC69DB">
      <w:pPr>
        <w:spacing w:line="276" w:lineRule="auto"/>
        <w:ind w:firstLine="709"/>
        <w:rPr>
          <w:rFonts w:ascii="Times New Roman" w:hAnsi="Times New Roman"/>
          <w:sz w:val="26"/>
          <w:szCs w:val="26"/>
        </w:rPr>
      </w:pPr>
    </w:p>
    <w:p w:rsidR="00BC69DB" w:rsidRPr="00BC69DB" w:rsidRDefault="00BC69DB" w:rsidP="00BC69DB">
      <w:pPr>
        <w:spacing w:line="276" w:lineRule="auto"/>
        <w:ind w:firstLine="709"/>
        <w:rPr>
          <w:rFonts w:ascii="Times New Roman" w:hAnsi="Times New Roman"/>
          <w:sz w:val="26"/>
          <w:szCs w:val="26"/>
        </w:rPr>
      </w:pPr>
      <w:r w:rsidRPr="00BC69DB">
        <w:rPr>
          <w:rFonts w:ascii="Times New Roman" w:hAnsi="Times New Roman"/>
          <w:sz w:val="26"/>
          <w:szCs w:val="26"/>
        </w:rPr>
        <w:br w:type="page"/>
      </w:r>
    </w:p>
    <w:p w:rsidR="00BC69DB" w:rsidRPr="00BC69DB" w:rsidRDefault="00BC69DB" w:rsidP="00BC69DB">
      <w:pPr>
        <w:spacing w:line="276" w:lineRule="auto"/>
        <w:ind w:firstLine="709"/>
        <w:rPr>
          <w:rFonts w:ascii="Times New Roman" w:hAnsi="Times New Roman"/>
          <w:bCs/>
          <w:kern w:val="36"/>
          <w:sz w:val="26"/>
          <w:szCs w:val="26"/>
        </w:rPr>
      </w:pPr>
      <w:r w:rsidRPr="00BC69DB">
        <w:rPr>
          <w:rFonts w:ascii="Times New Roman" w:hAnsi="Times New Roman"/>
          <w:bCs/>
          <w:caps/>
          <w:noProof/>
          <w:sz w:val="26"/>
          <w:szCs w:val="26"/>
        </w:rPr>
        <w:lastRenderedPageBreak/>
        <w:drawing>
          <wp:anchor distT="0" distB="0" distL="114300" distR="114300" simplePos="0" relativeHeight="251670528" behindDoc="0" locked="0" layoutInCell="1" allowOverlap="1">
            <wp:simplePos x="0" y="0"/>
            <wp:positionH relativeFrom="column">
              <wp:posOffset>2857772</wp:posOffset>
            </wp:positionH>
            <wp:positionV relativeFrom="paragraph">
              <wp:posOffset>-19446</wp:posOffset>
            </wp:positionV>
            <wp:extent cx="377091" cy="451262"/>
            <wp:effectExtent l="19050" t="0" r="3909" b="0"/>
            <wp:wrapNone/>
            <wp:docPr id="22" name="Рисунок 3"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
                    <pic:cNvPicPr>
                      <a:picLocks noChangeAspect="1" noChangeArrowheads="1"/>
                    </pic:cNvPicPr>
                  </pic:nvPicPr>
                  <pic:blipFill>
                    <a:blip r:embed="rId9" cstate="print">
                      <a:lum bright="-24000" contrast="36000"/>
                    </a:blip>
                    <a:srcRect/>
                    <a:stretch>
                      <a:fillRect/>
                    </a:stretch>
                  </pic:blipFill>
                  <pic:spPr bwMode="auto">
                    <a:xfrm>
                      <a:off x="0" y="0"/>
                      <a:ext cx="377091" cy="451262"/>
                    </a:xfrm>
                    <a:prstGeom prst="rect">
                      <a:avLst/>
                    </a:prstGeom>
                    <a:noFill/>
                    <a:ln w="9525">
                      <a:noFill/>
                      <a:miter lim="800000"/>
                      <a:headEnd/>
                      <a:tailEnd/>
                    </a:ln>
                  </pic:spPr>
                </pic:pic>
              </a:graphicData>
            </a:graphic>
          </wp:anchor>
        </w:drawing>
      </w:r>
    </w:p>
    <w:p w:rsidR="00B96DBD" w:rsidRDefault="00B96DBD" w:rsidP="00B96DBD">
      <w:pPr>
        <w:pStyle w:val="2"/>
        <w:spacing w:before="0" w:after="0" w:line="276" w:lineRule="auto"/>
        <w:jc w:val="center"/>
        <w:rPr>
          <w:rFonts w:ascii="Times New Roman" w:hAnsi="Times New Roman"/>
          <w:bCs w:val="0"/>
          <w:i w:val="0"/>
          <w:caps/>
          <w:sz w:val="26"/>
          <w:szCs w:val="26"/>
        </w:rPr>
      </w:pPr>
    </w:p>
    <w:p w:rsidR="00BC69DB" w:rsidRPr="00B96DBD" w:rsidRDefault="00BC69DB" w:rsidP="00B96DBD">
      <w:pPr>
        <w:pStyle w:val="2"/>
        <w:spacing w:before="0" w:after="0" w:line="276" w:lineRule="auto"/>
        <w:jc w:val="center"/>
        <w:rPr>
          <w:rFonts w:ascii="Times New Roman" w:hAnsi="Times New Roman"/>
          <w:bCs w:val="0"/>
          <w:i w:val="0"/>
          <w:caps/>
          <w:sz w:val="26"/>
          <w:szCs w:val="26"/>
        </w:rPr>
      </w:pPr>
      <w:r w:rsidRPr="00B96DBD">
        <w:rPr>
          <w:rFonts w:ascii="Times New Roman" w:hAnsi="Times New Roman"/>
          <w:bCs w:val="0"/>
          <w:i w:val="0"/>
          <w:caps/>
          <w:sz w:val="26"/>
          <w:szCs w:val="26"/>
        </w:rPr>
        <w:t>АДМИНИСТРАЦИЯ ЭРТИЛЬСКОГО МУНИЦИПАЛЬНОГО РАЙОНА</w:t>
      </w:r>
    </w:p>
    <w:p w:rsidR="00BC69DB" w:rsidRPr="00B96DBD" w:rsidRDefault="00BC69DB" w:rsidP="00B96DBD">
      <w:pPr>
        <w:pStyle w:val="2"/>
        <w:spacing w:before="0" w:after="0" w:line="276" w:lineRule="auto"/>
        <w:ind w:firstLine="709"/>
        <w:jc w:val="center"/>
        <w:rPr>
          <w:rFonts w:ascii="Times New Roman" w:hAnsi="Times New Roman"/>
          <w:bCs w:val="0"/>
          <w:i w:val="0"/>
          <w:caps/>
          <w:sz w:val="26"/>
          <w:szCs w:val="26"/>
        </w:rPr>
      </w:pPr>
      <w:r w:rsidRPr="00B96DBD">
        <w:rPr>
          <w:rFonts w:ascii="Times New Roman" w:hAnsi="Times New Roman"/>
          <w:bCs w:val="0"/>
          <w:i w:val="0"/>
          <w:caps/>
          <w:sz w:val="26"/>
          <w:szCs w:val="26"/>
        </w:rPr>
        <w:t>ВОРОНЕЖСКОЙ ОБЛАСТИ</w:t>
      </w:r>
    </w:p>
    <w:p w:rsidR="00BC69DB" w:rsidRPr="00B96DBD" w:rsidRDefault="00BC69DB" w:rsidP="00B96DBD">
      <w:pPr>
        <w:spacing w:line="276" w:lineRule="auto"/>
        <w:ind w:firstLine="709"/>
        <w:jc w:val="center"/>
        <w:rPr>
          <w:rFonts w:ascii="Times New Roman" w:hAnsi="Times New Roman"/>
          <w:b/>
          <w:bCs/>
          <w:sz w:val="26"/>
          <w:szCs w:val="26"/>
        </w:rPr>
      </w:pPr>
    </w:p>
    <w:p w:rsidR="00BC69DB" w:rsidRPr="00B96DBD" w:rsidRDefault="00BC69DB" w:rsidP="00B96DBD">
      <w:pPr>
        <w:pStyle w:val="1"/>
        <w:spacing w:line="276" w:lineRule="auto"/>
        <w:ind w:firstLine="709"/>
        <w:rPr>
          <w:sz w:val="26"/>
          <w:szCs w:val="26"/>
        </w:rPr>
      </w:pPr>
      <w:proofErr w:type="gramStart"/>
      <w:r w:rsidRPr="00B96DBD">
        <w:rPr>
          <w:sz w:val="26"/>
          <w:szCs w:val="26"/>
        </w:rPr>
        <w:t>П</w:t>
      </w:r>
      <w:proofErr w:type="gramEnd"/>
      <w:r w:rsidRPr="00B96DBD">
        <w:rPr>
          <w:sz w:val="26"/>
          <w:szCs w:val="26"/>
        </w:rPr>
        <w:t xml:space="preserve"> О С Т А Н О В Л Е Н И Е</w:t>
      </w:r>
    </w:p>
    <w:p w:rsidR="00BC69DB" w:rsidRPr="00BC69DB" w:rsidRDefault="00BC69DB" w:rsidP="00BC69DB">
      <w:pPr>
        <w:spacing w:line="276" w:lineRule="auto"/>
        <w:ind w:firstLine="709"/>
        <w:rPr>
          <w:rFonts w:ascii="Times New Roman" w:hAnsi="Times New Roman"/>
          <w:sz w:val="26"/>
          <w:szCs w:val="26"/>
        </w:rPr>
      </w:pPr>
    </w:p>
    <w:p w:rsidR="00BC69DB" w:rsidRPr="00BC69DB" w:rsidRDefault="00BC69DB" w:rsidP="00BC69DB">
      <w:pPr>
        <w:spacing w:line="276" w:lineRule="auto"/>
        <w:ind w:firstLine="709"/>
        <w:rPr>
          <w:rFonts w:ascii="Times New Roman" w:hAnsi="Times New Roman"/>
          <w:sz w:val="26"/>
          <w:szCs w:val="26"/>
        </w:rPr>
      </w:pPr>
      <w:r w:rsidRPr="00BC69DB">
        <w:rPr>
          <w:rFonts w:ascii="Times New Roman" w:hAnsi="Times New Roman"/>
          <w:sz w:val="26"/>
          <w:szCs w:val="26"/>
        </w:rPr>
        <w:t>от 25.11.2024 г. № 1489</w:t>
      </w:r>
    </w:p>
    <w:p w:rsidR="00BC69DB" w:rsidRPr="00BC69DB" w:rsidRDefault="00BC69DB" w:rsidP="00BC69DB">
      <w:pPr>
        <w:spacing w:line="276" w:lineRule="auto"/>
        <w:ind w:firstLine="709"/>
        <w:rPr>
          <w:rFonts w:ascii="Times New Roman" w:hAnsi="Times New Roman"/>
          <w:sz w:val="26"/>
          <w:szCs w:val="26"/>
        </w:rPr>
      </w:pPr>
      <w:r w:rsidRPr="00BC69DB">
        <w:rPr>
          <w:rFonts w:ascii="Times New Roman" w:hAnsi="Times New Roman"/>
          <w:sz w:val="26"/>
          <w:szCs w:val="26"/>
        </w:rPr>
        <w:t>г. Эртиль</w:t>
      </w:r>
    </w:p>
    <w:p w:rsidR="00BC69DB" w:rsidRPr="00BC69DB" w:rsidRDefault="00BC69DB" w:rsidP="00BC69DB">
      <w:pPr>
        <w:spacing w:line="276" w:lineRule="auto"/>
        <w:ind w:firstLine="709"/>
        <w:rPr>
          <w:rFonts w:ascii="Times New Roman" w:hAnsi="Times New Roman"/>
          <w:sz w:val="26"/>
          <w:szCs w:val="26"/>
        </w:rPr>
      </w:pPr>
    </w:p>
    <w:p w:rsidR="00BC69DB" w:rsidRPr="00BC69DB" w:rsidRDefault="00BC69DB" w:rsidP="00B96DBD">
      <w:pPr>
        <w:spacing w:line="276" w:lineRule="auto"/>
        <w:ind w:right="5386" w:firstLine="0"/>
        <w:rPr>
          <w:rFonts w:ascii="Times New Roman" w:hAnsi="Times New Roman"/>
          <w:bCs/>
          <w:kern w:val="28"/>
          <w:sz w:val="26"/>
          <w:szCs w:val="26"/>
        </w:rPr>
      </w:pPr>
      <w:r w:rsidRPr="00BC69DB">
        <w:rPr>
          <w:rFonts w:ascii="Times New Roman" w:hAnsi="Times New Roman"/>
          <w:bCs/>
          <w:kern w:val="28"/>
          <w:sz w:val="26"/>
          <w:szCs w:val="26"/>
        </w:rPr>
        <w:t>Об утверждении Положения об оплате труда руководителей в дошкольных образовательных учреждениях Эртильского муниципального района Воронежской области</w:t>
      </w:r>
    </w:p>
    <w:p w:rsidR="00BC69DB" w:rsidRPr="00BC69DB" w:rsidRDefault="00BC69DB" w:rsidP="00BC69DB">
      <w:pPr>
        <w:spacing w:line="276" w:lineRule="auto"/>
        <w:ind w:firstLine="709"/>
        <w:rPr>
          <w:rFonts w:ascii="Times New Roman" w:hAnsi="Times New Roman"/>
          <w:sz w:val="26"/>
          <w:szCs w:val="26"/>
        </w:rPr>
      </w:pPr>
    </w:p>
    <w:p w:rsidR="00BC69DB" w:rsidRPr="00BC69DB" w:rsidRDefault="00BC69DB" w:rsidP="00BC69DB">
      <w:pPr>
        <w:tabs>
          <w:tab w:val="left" w:pos="284"/>
          <w:tab w:val="left" w:pos="709"/>
          <w:tab w:val="left" w:pos="851"/>
          <w:tab w:val="left" w:pos="993"/>
        </w:tabs>
        <w:spacing w:line="276" w:lineRule="auto"/>
        <w:ind w:firstLine="709"/>
        <w:rPr>
          <w:rFonts w:ascii="Times New Roman" w:hAnsi="Times New Roman"/>
          <w:sz w:val="26"/>
          <w:szCs w:val="26"/>
        </w:rPr>
      </w:pPr>
      <w:proofErr w:type="gramStart"/>
      <w:r w:rsidRPr="00BC69DB">
        <w:rPr>
          <w:rFonts w:ascii="Times New Roman" w:hAnsi="Times New Roman"/>
          <w:sz w:val="26"/>
          <w:szCs w:val="26"/>
        </w:rPr>
        <w:t>На основании приказа министерства образования Воронежской области от 03.10.2024 года № 1126 «О внесении изменений в приказ департамента образования, науки и молодежной политики Воронежской области от 29.12.2017 №1576» (в редакциях приказа департамента образования, науки и молодежной политики Воронежской области от 31.01.2018 № 106, от 08.12.2021 № 1681, от 27.06.2022 № 927, от 28.07.2022 № 1050, от 01.09.2022 № 1213, департамента образования Воронежской области от 01.03.2023 № 197</w:t>
      </w:r>
      <w:proofErr w:type="gramEnd"/>
      <w:r w:rsidRPr="00BC69DB">
        <w:rPr>
          <w:rFonts w:ascii="Times New Roman" w:hAnsi="Times New Roman"/>
          <w:sz w:val="26"/>
          <w:szCs w:val="26"/>
        </w:rPr>
        <w:t xml:space="preserve"> и от 10.04.2023 № 426, министерства образования Воронежской области от 29.02.2024 №218, от 10.04.2024 №451 и от 22.08.2024 №997, от 03.10.2024 № 1126 и от 30.10.2024 № 1246), администрация Эртильского муниципального района </w:t>
      </w:r>
      <w:proofErr w:type="spellStart"/>
      <w:proofErr w:type="gramStart"/>
      <w:r w:rsidRPr="00BC69DB">
        <w:rPr>
          <w:rFonts w:ascii="Times New Roman" w:hAnsi="Times New Roman"/>
          <w:sz w:val="26"/>
          <w:szCs w:val="26"/>
        </w:rPr>
        <w:t>п</w:t>
      </w:r>
      <w:proofErr w:type="spellEnd"/>
      <w:proofErr w:type="gramEnd"/>
      <w:r w:rsidRPr="00BC69DB">
        <w:rPr>
          <w:rFonts w:ascii="Times New Roman" w:hAnsi="Times New Roman"/>
          <w:sz w:val="26"/>
          <w:szCs w:val="26"/>
        </w:rPr>
        <w:t xml:space="preserve"> о с т а </w:t>
      </w:r>
      <w:proofErr w:type="spellStart"/>
      <w:r w:rsidRPr="00BC69DB">
        <w:rPr>
          <w:rFonts w:ascii="Times New Roman" w:hAnsi="Times New Roman"/>
          <w:sz w:val="26"/>
          <w:szCs w:val="26"/>
        </w:rPr>
        <w:t>н</w:t>
      </w:r>
      <w:proofErr w:type="spellEnd"/>
      <w:r w:rsidRPr="00BC69DB">
        <w:rPr>
          <w:rFonts w:ascii="Times New Roman" w:hAnsi="Times New Roman"/>
          <w:sz w:val="26"/>
          <w:szCs w:val="26"/>
        </w:rPr>
        <w:t xml:space="preserve"> о в л я е т:</w:t>
      </w:r>
    </w:p>
    <w:p w:rsidR="00BC69DB" w:rsidRPr="00BC69DB" w:rsidRDefault="00BC69DB" w:rsidP="00BC69DB">
      <w:pPr>
        <w:tabs>
          <w:tab w:val="left" w:pos="709"/>
        </w:tabs>
        <w:spacing w:line="276" w:lineRule="auto"/>
        <w:ind w:firstLine="709"/>
        <w:rPr>
          <w:rFonts w:ascii="Times New Roman" w:hAnsi="Times New Roman"/>
          <w:bCs/>
          <w:kern w:val="36"/>
          <w:sz w:val="26"/>
          <w:szCs w:val="26"/>
        </w:rPr>
      </w:pPr>
      <w:r w:rsidRPr="00BC69DB">
        <w:rPr>
          <w:rFonts w:ascii="Times New Roman" w:hAnsi="Times New Roman"/>
          <w:sz w:val="26"/>
          <w:szCs w:val="26"/>
        </w:rPr>
        <w:t xml:space="preserve">1. Утвердить положение об оплате труда руководителей дошкольных образовательных учреждений Эртильского муниципального района </w:t>
      </w:r>
      <w:proofErr w:type="gramStart"/>
      <w:r w:rsidRPr="00BC69DB">
        <w:rPr>
          <w:rFonts w:ascii="Times New Roman" w:hAnsi="Times New Roman"/>
          <w:sz w:val="26"/>
          <w:szCs w:val="26"/>
        </w:rPr>
        <w:t>Воронежский</w:t>
      </w:r>
      <w:proofErr w:type="gramEnd"/>
      <w:r w:rsidRPr="00BC69DB">
        <w:rPr>
          <w:rFonts w:ascii="Times New Roman" w:hAnsi="Times New Roman"/>
          <w:sz w:val="26"/>
          <w:szCs w:val="26"/>
        </w:rPr>
        <w:t xml:space="preserve"> области (Приложение 1).</w:t>
      </w:r>
    </w:p>
    <w:p w:rsidR="00BC69DB" w:rsidRPr="00BC69DB" w:rsidRDefault="00BC69DB" w:rsidP="00BC69DB">
      <w:pPr>
        <w:tabs>
          <w:tab w:val="left" w:pos="142"/>
          <w:tab w:val="left" w:pos="567"/>
          <w:tab w:val="left" w:pos="709"/>
        </w:tabs>
        <w:spacing w:line="276" w:lineRule="auto"/>
        <w:ind w:firstLine="709"/>
        <w:rPr>
          <w:rFonts w:ascii="Times New Roman" w:hAnsi="Times New Roman"/>
          <w:sz w:val="26"/>
          <w:szCs w:val="26"/>
        </w:rPr>
      </w:pPr>
      <w:r w:rsidRPr="00BC69DB">
        <w:rPr>
          <w:rFonts w:ascii="Times New Roman" w:hAnsi="Times New Roman"/>
          <w:sz w:val="26"/>
          <w:szCs w:val="26"/>
        </w:rPr>
        <w:t xml:space="preserve">2. Настоящее постановление вступает в силу </w:t>
      </w:r>
      <w:proofErr w:type="gramStart"/>
      <w:r w:rsidRPr="00BC69DB">
        <w:rPr>
          <w:rFonts w:ascii="Times New Roman" w:hAnsi="Times New Roman"/>
          <w:sz w:val="26"/>
          <w:szCs w:val="26"/>
        </w:rPr>
        <w:t>с даты подписания</w:t>
      </w:r>
      <w:proofErr w:type="gramEnd"/>
      <w:r w:rsidRPr="00BC69DB">
        <w:rPr>
          <w:rFonts w:ascii="Times New Roman" w:hAnsi="Times New Roman"/>
          <w:sz w:val="26"/>
          <w:szCs w:val="26"/>
        </w:rPr>
        <w:t xml:space="preserve"> и распространяет свое действие на правоотношения, возникшие с 1 декабря 2024 года.</w:t>
      </w:r>
    </w:p>
    <w:p w:rsidR="00BC69DB" w:rsidRPr="00BC69DB" w:rsidRDefault="00BC69DB" w:rsidP="00BC69DB">
      <w:pPr>
        <w:spacing w:line="276" w:lineRule="auto"/>
        <w:ind w:firstLine="709"/>
        <w:rPr>
          <w:rFonts w:ascii="Times New Roman" w:hAnsi="Times New Roman"/>
          <w:sz w:val="26"/>
          <w:szCs w:val="26"/>
        </w:rPr>
      </w:pPr>
      <w:r w:rsidRPr="00BC69DB">
        <w:rPr>
          <w:rFonts w:ascii="Times New Roman" w:hAnsi="Times New Roman"/>
          <w:sz w:val="26"/>
          <w:szCs w:val="26"/>
        </w:rPr>
        <w:t xml:space="preserve">3. </w:t>
      </w:r>
      <w:proofErr w:type="gramStart"/>
      <w:r w:rsidRPr="00BC69DB">
        <w:rPr>
          <w:rFonts w:ascii="Times New Roman" w:hAnsi="Times New Roman"/>
          <w:sz w:val="26"/>
          <w:szCs w:val="26"/>
        </w:rPr>
        <w:t>Контроль за</w:t>
      </w:r>
      <w:proofErr w:type="gramEnd"/>
      <w:r w:rsidRPr="00BC69DB">
        <w:rPr>
          <w:rFonts w:ascii="Times New Roman" w:hAnsi="Times New Roman"/>
          <w:sz w:val="26"/>
          <w:szCs w:val="26"/>
        </w:rPr>
        <w:t xml:space="preserve"> исполнением настоящего постановления оставляю за собой. </w:t>
      </w:r>
    </w:p>
    <w:p w:rsidR="00BC69DB" w:rsidRPr="00BC69DB" w:rsidRDefault="00BC69DB" w:rsidP="00BC69DB">
      <w:pPr>
        <w:spacing w:line="276" w:lineRule="auto"/>
        <w:ind w:firstLine="709"/>
        <w:rPr>
          <w:rFonts w:ascii="Times New Roman" w:hAnsi="Times New Roman"/>
          <w:sz w:val="26"/>
          <w:szCs w:val="26"/>
        </w:rPr>
      </w:pPr>
    </w:p>
    <w:p w:rsidR="00BC69DB" w:rsidRPr="00BC69DB" w:rsidRDefault="00BC69DB" w:rsidP="00BC69DB">
      <w:pPr>
        <w:spacing w:line="276" w:lineRule="auto"/>
        <w:ind w:firstLine="709"/>
        <w:rPr>
          <w:rFonts w:ascii="Times New Roman" w:hAnsi="Times New Roman"/>
          <w:sz w:val="26"/>
          <w:szCs w:val="26"/>
        </w:rPr>
      </w:pPr>
      <w:r w:rsidRPr="00BC69DB">
        <w:rPr>
          <w:rFonts w:ascii="Times New Roman" w:hAnsi="Times New Roman"/>
          <w:sz w:val="26"/>
          <w:szCs w:val="26"/>
        </w:rPr>
        <w:t>Глава Эртил</w:t>
      </w:r>
      <w:r w:rsidR="00B96DBD">
        <w:rPr>
          <w:rFonts w:ascii="Times New Roman" w:hAnsi="Times New Roman"/>
          <w:sz w:val="26"/>
          <w:szCs w:val="26"/>
        </w:rPr>
        <w:t>ьского муниципального района</w:t>
      </w:r>
      <w:r w:rsidR="00B96DBD">
        <w:rPr>
          <w:rFonts w:ascii="Times New Roman" w:hAnsi="Times New Roman"/>
          <w:sz w:val="26"/>
          <w:szCs w:val="26"/>
        </w:rPr>
        <w:tab/>
      </w:r>
      <w:r w:rsidR="00B96DBD">
        <w:rPr>
          <w:rFonts w:ascii="Times New Roman" w:hAnsi="Times New Roman"/>
          <w:sz w:val="26"/>
          <w:szCs w:val="26"/>
        </w:rPr>
        <w:tab/>
      </w:r>
      <w:r w:rsidR="00B96DBD">
        <w:rPr>
          <w:rFonts w:ascii="Times New Roman" w:hAnsi="Times New Roman"/>
          <w:sz w:val="26"/>
          <w:szCs w:val="26"/>
        </w:rPr>
        <w:tab/>
      </w:r>
      <w:r w:rsidRPr="00BC69DB">
        <w:rPr>
          <w:rFonts w:ascii="Times New Roman" w:hAnsi="Times New Roman"/>
          <w:sz w:val="26"/>
          <w:szCs w:val="26"/>
        </w:rPr>
        <w:t>И.В. Лесников</w:t>
      </w:r>
    </w:p>
    <w:p w:rsidR="00BC69DB" w:rsidRPr="00BC69DB" w:rsidRDefault="00BC69DB" w:rsidP="00B96DBD">
      <w:pPr>
        <w:widowControl w:val="0"/>
        <w:autoSpaceDE w:val="0"/>
        <w:autoSpaceDN w:val="0"/>
        <w:adjustRightInd w:val="0"/>
        <w:spacing w:line="276" w:lineRule="auto"/>
        <w:ind w:left="5103" w:firstLine="0"/>
        <w:rPr>
          <w:rFonts w:ascii="Times New Roman" w:hAnsi="Times New Roman"/>
          <w:bCs/>
          <w:kern w:val="1"/>
          <w:sz w:val="26"/>
          <w:szCs w:val="26"/>
        </w:rPr>
      </w:pPr>
      <w:r w:rsidRPr="00BC69DB">
        <w:rPr>
          <w:rFonts w:ascii="Times New Roman" w:hAnsi="Times New Roman"/>
          <w:bCs/>
          <w:kern w:val="1"/>
          <w:sz w:val="26"/>
          <w:szCs w:val="26"/>
        </w:rPr>
        <w:br w:type="page"/>
      </w:r>
      <w:r w:rsidRPr="00BC69DB">
        <w:rPr>
          <w:rFonts w:ascii="Times New Roman" w:hAnsi="Times New Roman"/>
          <w:bCs/>
          <w:kern w:val="1"/>
          <w:sz w:val="26"/>
          <w:szCs w:val="26"/>
        </w:rPr>
        <w:lastRenderedPageBreak/>
        <w:t>Приложение 1</w:t>
      </w:r>
    </w:p>
    <w:p w:rsidR="00BC69DB" w:rsidRPr="00BC69DB" w:rsidRDefault="00BC69DB" w:rsidP="00B96DBD">
      <w:pPr>
        <w:widowControl w:val="0"/>
        <w:autoSpaceDE w:val="0"/>
        <w:autoSpaceDN w:val="0"/>
        <w:adjustRightInd w:val="0"/>
        <w:spacing w:line="276" w:lineRule="auto"/>
        <w:ind w:left="5103" w:firstLine="0"/>
        <w:rPr>
          <w:rFonts w:ascii="Times New Roman" w:hAnsi="Times New Roman"/>
          <w:bCs/>
          <w:kern w:val="1"/>
          <w:sz w:val="26"/>
          <w:szCs w:val="26"/>
        </w:rPr>
      </w:pPr>
      <w:r w:rsidRPr="00BC69DB">
        <w:rPr>
          <w:rFonts w:ascii="Times New Roman" w:hAnsi="Times New Roman"/>
          <w:bCs/>
          <w:kern w:val="1"/>
          <w:sz w:val="26"/>
          <w:szCs w:val="26"/>
        </w:rPr>
        <w:t xml:space="preserve">к постановлению администрации </w:t>
      </w:r>
    </w:p>
    <w:p w:rsidR="00BC69DB" w:rsidRPr="00BC69DB" w:rsidRDefault="00BC69DB" w:rsidP="00B96DBD">
      <w:pPr>
        <w:widowControl w:val="0"/>
        <w:autoSpaceDE w:val="0"/>
        <w:autoSpaceDN w:val="0"/>
        <w:adjustRightInd w:val="0"/>
        <w:spacing w:line="276" w:lineRule="auto"/>
        <w:ind w:left="5103" w:firstLine="0"/>
        <w:rPr>
          <w:rFonts w:ascii="Times New Roman" w:hAnsi="Times New Roman"/>
          <w:bCs/>
          <w:kern w:val="1"/>
          <w:sz w:val="26"/>
          <w:szCs w:val="26"/>
        </w:rPr>
      </w:pPr>
      <w:r w:rsidRPr="00BC69DB">
        <w:rPr>
          <w:rFonts w:ascii="Times New Roman" w:hAnsi="Times New Roman"/>
          <w:bCs/>
          <w:kern w:val="1"/>
          <w:sz w:val="26"/>
          <w:szCs w:val="26"/>
        </w:rPr>
        <w:t>Эртильского муниципального района</w:t>
      </w:r>
    </w:p>
    <w:p w:rsidR="00BC69DB" w:rsidRPr="00BC69DB" w:rsidRDefault="00BC69DB" w:rsidP="00B96DBD">
      <w:pPr>
        <w:widowControl w:val="0"/>
        <w:autoSpaceDE w:val="0"/>
        <w:autoSpaceDN w:val="0"/>
        <w:adjustRightInd w:val="0"/>
        <w:spacing w:line="276" w:lineRule="auto"/>
        <w:ind w:left="5103" w:firstLine="0"/>
        <w:rPr>
          <w:rFonts w:ascii="Times New Roman" w:hAnsi="Times New Roman"/>
          <w:bCs/>
          <w:kern w:val="1"/>
          <w:sz w:val="26"/>
          <w:szCs w:val="26"/>
        </w:rPr>
      </w:pPr>
      <w:r w:rsidRPr="00BC69DB">
        <w:rPr>
          <w:rFonts w:ascii="Times New Roman" w:hAnsi="Times New Roman"/>
          <w:bCs/>
          <w:kern w:val="1"/>
          <w:sz w:val="26"/>
          <w:szCs w:val="26"/>
        </w:rPr>
        <w:t xml:space="preserve">Воронежской области </w:t>
      </w:r>
    </w:p>
    <w:p w:rsidR="00BC69DB" w:rsidRPr="00BC69DB" w:rsidRDefault="00BC69DB" w:rsidP="00B96DBD">
      <w:pPr>
        <w:spacing w:line="276" w:lineRule="auto"/>
        <w:ind w:left="5103" w:firstLine="0"/>
        <w:rPr>
          <w:rFonts w:ascii="Times New Roman" w:hAnsi="Times New Roman"/>
          <w:sz w:val="26"/>
          <w:szCs w:val="26"/>
        </w:rPr>
      </w:pPr>
      <w:r w:rsidRPr="00BC69DB">
        <w:rPr>
          <w:rFonts w:ascii="Times New Roman" w:hAnsi="Times New Roman"/>
          <w:sz w:val="26"/>
          <w:szCs w:val="26"/>
        </w:rPr>
        <w:t>от 25.11.2024 г. № 1489</w:t>
      </w:r>
    </w:p>
    <w:p w:rsidR="00BC69DB" w:rsidRPr="00BC69DB" w:rsidRDefault="00BC69DB" w:rsidP="00BC69DB">
      <w:pPr>
        <w:spacing w:line="276" w:lineRule="auto"/>
        <w:ind w:firstLine="709"/>
        <w:rPr>
          <w:rFonts w:ascii="Times New Roman" w:hAnsi="Times New Roman"/>
          <w:bCs/>
          <w:kern w:val="1"/>
          <w:sz w:val="26"/>
          <w:szCs w:val="26"/>
        </w:rPr>
      </w:pPr>
    </w:p>
    <w:p w:rsidR="00BC69DB" w:rsidRPr="00BC69DB" w:rsidRDefault="00BC69DB" w:rsidP="00B96DBD">
      <w:pPr>
        <w:widowControl w:val="0"/>
        <w:autoSpaceDE w:val="0"/>
        <w:autoSpaceDN w:val="0"/>
        <w:adjustRightInd w:val="0"/>
        <w:spacing w:line="276" w:lineRule="auto"/>
        <w:ind w:firstLine="709"/>
        <w:jc w:val="center"/>
        <w:rPr>
          <w:rFonts w:ascii="Times New Roman" w:hAnsi="Times New Roman"/>
          <w:bCs/>
          <w:sz w:val="26"/>
          <w:szCs w:val="26"/>
        </w:rPr>
      </w:pPr>
      <w:r w:rsidRPr="00BC69DB">
        <w:rPr>
          <w:rFonts w:ascii="Times New Roman" w:hAnsi="Times New Roman"/>
          <w:bCs/>
          <w:sz w:val="26"/>
          <w:szCs w:val="26"/>
        </w:rPr>
        <w:t>Положение</w:t>
      </w:r>
      <w:r w:rsidRPr="00BC69DB">
        <w:rPr>
          <w:rFonts w:ascii="Times New Roman" w:hAnsi="Times New Roman"/>
          <w:bCs/>
          <w:sz w:val="26"/>
          <w:szCs w:val="26"/>
        </w:rPr>
        <w:br/>
        <w:t>об оплате труда руководителей</w:t>
      </w:r>
    </w:p>
    <w:p w:rsidR="00BC69DB" w:rsidRPr="00BC69DB" w:rsidRDefault="00BC69DB" w:rsidP="00B96DBD">
      <w:pPr>
        <w:widowControl w:val="0"/>
        <w:autoSpaceDE w:val="0"/>
        <w:autoSpaceDN w:val="0"/>
        <w:adjustRightInd w:val="0"/>
        <w:spacing w:line="276" w:lineRule="auto"/>
        <w:ind w:firstLine="709"/>
        <w:jc w:val="center"/>
        <w:rPr>
          <w:rFonts w:ascii="Times New Roman" w:hAnsi="Times New Roman"/>
          <w:bCs/>
          <w:sz w:val="26"/>
          <w:szCs w:val="26"/>
        </w:rPr>
      </w:pPr>
      <w:r w:rsidRPr="00BC69DB">
        <w:rPr>
          <w:rFonts w:ascii="Times New Roman" w:hAnsi="Times New Roman"/>
          <w:bCs/>
          <w:sz w:val="26"/>
          <w:szCs w:val="26"/>
        </w:rPr>
        <w:t>муниципальных дошкольных образовательных учреждений Эртильского муниципального района Воронежской области</w:t>
      </w:r>
    </w:p>
    <w:p w:rsidR="00BC69DB" w:rsidRPr="00BC69DB" w:rsidRDefault="00BC69DB" w:rsidP="00BC69DB">
      <w:pPr>
        <w:widowControl w:val="0"/>
        <w:autoSpaceDE w:val="0"/>
        <w:autoSpaceDN w:val="0"/>
        <w:adjustRightInd w:val="0"/>
        <w:spacing w:line="276" w:lineRule="auto"/>
        <w:ind w:firstLine="709"/>
        <w:rPr>
          <w:rFonts w:ascii="Times New Roman" w:hAnsi="Times New Roman"/>
          <w:bCs/>
          <w:sz w:val="26"/>
          <w:szCs w:val="26"/>
        </w:rPr>
      </w:pPr>
    </w:p>
    <w:p w:rsidR="00BC69DB" w:rsidRPr="00BC69DB" w:rsidRDefault="00BC69DB" w:rsidP="00BC69DB">
      <w:pPr>
        <w:widowControl w:val="0"/>
        <w:autoSpaceDE w:val="0"/>
        <w:autoSpaceDN w:val="0"/>
        <w:adjustRightInd w:val="0"/>
        <w:spacing w:line="276" w:lineRule="auto"/>
        <w:ind w:firstLine="709"/>
        <w:rPr>
          <w:rFonts w:ascii="Times New Roman" w:hAnsi="Times New Roman"/>
          <w:bCs/>
          <w:sz w:val="26"/>
          <w:szCs w:val="26"/>
        </w:rPr>
      </w:pPr>
      <w:bookmarkStart w:id="11" w:name="sub_8"/>
      <w:r w:rsidRPr="00BC69DB">
        <w:rPr>
          <w:rFonts w:ascii="Times New Roman" w:hAnsi="Times New Roman"/>
          <w:bCs/>
          <w:sz w:val="26"/>
          <w:szCs w:val="26"/>
        </w:rPr>
        <w:t>1. Общие положения</w:t>
      </w:r>
    </w:p>
    <w:p w:rsidR="00BC69DB" w:rsidRPr="00BC69DB" w:rsidRDefault="00BC69DB" w:rsidP="00BC69DB">
      <w:pPr>
        <w:widowControl w:val="0"/>
        <w:autoSpaceDE w:val="0"/>
        <w:autoSpaceDN w:val="0"/>
        <w:adjustRightInd w:val="0"/>
        <w:spacing w:line="276" w:lineRule="auto"/>
        <w:ind w:firstLine="709"/>
        <w:rPr>
          <w:rFonts w:ascii="Times New Roman" w:hAnsi="Times New Roman"/>
          <w:bCs/>
          <w:sz w:val="26"/>
          <w:szCs w:val="26"/>
        </w:rPr>
      </w:pPr>
    </w:p>
    <w:p w:rsidR="00BC69DB" w:rsidRPr="00BC69DB" w:rsidRDefault="00BC69DB" w:rsidP="00BC69DB">
      <w:pPr>
        <w:widowControl w:val="0"/>
        <w:autoSpaceDE w:val="0"/>
        <w:autoSpaceDN w:val="0"/>
        <w:adjustRightInd w:val="0"/>
        <w:spacing w:line="276" w:lineRule="auto"/>
        <w:ind w:firstLine="709"/>
        <w:rPr>
          <w:rFonts w:ascii="Times New Roman" w:hAnsi="Times New Roman"/>
          <w:sz w:val="26"/>
          <w:szCs w:val="26"/>
        </w:rPr>
      </w:pPr>
      <w:bookmarkStart w:id="12" w:name="sub_5"/>
      <w:bookmarkEnd w:id="11"/>
      <w:r w:rsidRPr="00BC69DB">
        <w:rPr>
          <w:rFonts w:ascii="Times New Roman" w:hAnsi="Times New Roman"/>
          <w:sz w:val="26"/>
          <w:szCs w:val="26"/>
        </w:rPr>
        <w:t xml:space="preserve">1.1. </w:t>
      </w:r>
      <w:proofErr w:type="gramStart"/>
      <w:r w:rsidRPr="00BC69DB">
        <w:rPr>
          <w:rFonts w:ascii="Times New Roman" w:hAnsi="Times New Roman"/>
          <w:sz w:val="26"/>
          <w:szCs w:val="26"/>
        </w:rPr>
        <w:t xml:space="preserve">Настоящее положение об оплате труда руководителей муниципальных дошкольных образовательных учреждений (далее - Положение) разработано в соответствии с </w:t>
      </w:r>
      <w:r w:rsidRPr="00BC69DB">
        <w:rPr>
          <w:rFonts w:ascii="Times New Roman" w:hAnsi="Times New Roman"/>
          <w:bCs/>
          <w:sz w:val="26"/>
          <w:szCs w:val="26"/>
        </w:rPr>
        <w:t>Трудовым кодексом</w:t>
      </w:r>
      <w:r w:rsidRPr="00BC69DB">
        <w:rPr>
          <w:rFonts w:ascii="Times New Roman" w:hAnsi="Times New Roman"/>
          <w:sz w:val="26"/>
          <w:szCs w:val="26"/>
        </w:rPr>
        <w:t xml:space="preserve"> Российской Федерации, Положением об установлении систем оплаты труда работников государственных учреждений Воронежской области, утвержденным постановлением администрации Воронежской области от 01.12.2008 г. № 1044 «О введении новых систем оплаты труда работников государственных учреждений Воронежской области» и другими нормативными правовыми актами, содержащими нормы трудового права.</w:t>
      </w:r>
      <w:proofErr w:type="gramEnd"/>
    </w:p>
    <w:p w:rsidR="00BC69DB" w:rsidRPr="00BC69DB" w:rsidRDefault="00BC69DB" w:rsidP="00BC69DB">
      <w:pPr>
        <w:widowControl w:val="0"/>
        <w:autoSpaceDE w:val="0"/>
        <w:autoSpaceDN w:val="0"/>
        <w:adjustRightInd w:val="0"/>
        <w:spacing w:line="276" w:lineRule="auto"/>
        <w:ind w:firstLine="709"/>
        <w:rPr>
          <w:rFonts w:ascii="Times New Roman" w:hAnsi="Times New Roman"/>
          <w:sz w:val="26"/>
          <w:szCs w:val="26"/>
        </w:rPr>
      </w:pPr>
      <w:bookmarkStart w:id="13" w:name="sub_6"/>
      <w:bookmarkEnd w:id="12"/>
      <w:r w:rsidRPr="00BC69DB">
        <w:rPr>
          <w:rFonts w:ascii="Times New Roman" w:hAnsi="Times New Roman"/>
          <w:sz w:val="26"/>
          <w:szCs w:val="26"/>
        </w:rPr>
        <w:t>1.2. Положение определяет</w:t>
      </w:r>
      <w:bookmarkEnd w:id="13"/>
      <w:r w:rsidRPr="00BC69DB">
        <w:rPr>
          <w:rFonts w:ascii="Times New Roman" w:hAnsi="Times New Roman"/>
          <w:sz w:val="26"/>
          <w:szCs w:val="26"/>
        </w:rPr>
        <w:t xml:space="preserve"> порядок формирования заработной платы руководителя за счет средств областного бюджета и иных источников, не запрещенных законодательством Российской Федерации;</w:t>
      </w:r>
    </w:p>
    <w:p w:rsidR="00BC69DB" w:rsidRPr="00BC69DB" w:rsidRDefault="00BC69DB" w:rsidP="00BC69DB">
      <w:pPr>
        <w:widowControl w:val="0"/>
        <w:autoSpaceDE w:val="0"/>
        <w:autoSpaceDN w:val="0"/>
        <w:adjustRightInd w:val="0"/>
        <w:spacing w:line="276" w:lineRule="auto"/>
        <w:ind w:firstLine="709"/>
        <w:rPr>
          <w:rFonts w:ascii="Times New Roman" w:hAnsi="Times New Roman"/>
          <w:sz w:val="26"/>
          <w:szCs w:val="26"/>
        </w:rPr>
      </w:pPr>
      <w:bookmarkStart w:id="14" w:name="sub_7"/>
      <w:r w:rsidRPr="00BC69DB">
        <w:rPr>
          <w:rFonts w:ascii="Times New Roman" w:hAnsi="Times New Roman"/>
          <w:sz w:val="26"/>
          <w:szCs w:val="26"/>
        </w:rPr>
        <w:t>1.3. Заработная плата руководителя формируется из должностного оклада, компенсационных и стимулирующих выплат. Заработная плата рассчитывается по следующей формуле:</w:t>
      </w:r>
    </w:p>
    <w:p w:rsidR="00BC69DB" w:rsidRPr="00BC69DB" w:rsidRDefault="00BC69DB" w:rsidP="00BC69DB">
      <w:pPr>
        <w:widowControl w:val="0"/>
        <w:autoSpaceDE w:val="0"/>
        <w:autoSpaceDN w:val="0"/>
        <w:adjustRightInd w:val="0"/>
        <w:spacing w:line="276" w:lineRule="auto"/>
        <w:ind w:firstLine="709"/>
        <w:rPr>
          <w:rFonts w:ascii="Times New Roman" w:hAnsi="Times New Roman"/>
          <w:sz w:val="26"/>
          <w:szCs w:val="26"/>
        </w:rPr>
      </w:pPr>
      <w:r w:rsidRPr="00BC69DB">
        <w:rPr>
          <w:rFonts w:ascii="Times New Roman" w:hAnsi="Times New Roman"/>
          <w:noProof/>
          <w:sz w:val="26"/>
          <w:szCs w:val="26"/>
        </w:rPr>
        <w:t>Зп = Од</w:t>
      </w:r>
      <w:r w:rsidRPr="00BC69DB">
        <w:rPr>
          <w:rFonts w:ascii="Times New Roman" w:hAnsi="Times New Roman"/>
          <w:noProof/>
          <w:sz w:val="26"/>
          <w:szCs w:val="26"/>
          <w:vertAlign w:val="subscript"/>
        </w:rPr>
        <w:t xml:space="preserve"> </w:t>
      </w:r>
      <w:r w:rsidRPr="00BC69DB">
        <w:rPr>
          <w:rFonts w:ascii="Times New Roman" w:hAnsi="Times New Roman"/>
          <w:noProof/>
          <w:sz w:val="26"/>
          <w:szCs w:val="26"/>
        </w:rPr>
        <w:t>+Кв</w:t>
      </w:r>
      <w:r w:rsidRPr="00BC69DB">
        <w:rPr>
          <w:rFonts w:ascii="Times New Roman" w:hAnsi="Times New Roman"/>
          <w:noProof/>
          <w:sz w:val="26"/>
          <w:szCs w:val="26"/>
          <w:vertAlign w:val="subscript"/>
        </w:rPr>
        <w:t xml:space="preserve"> </w:t>
      </w:r>
      <w:r w:rsidRPr="00BC69DB">
        <w:rPr>
          <w:rFonts w:ascii="Times New Roman" w:hAnsi="Times New Roman"/>
          <w:noProof/>
          <w:sz w:val="26"/>
          <w:szCs w:val="26"/>
        </w:rPr>
        <w:t xml:space="preserve">+ Св, </w:t>
      </w:r>
      <w:r w:rsidRPr="00BC69DB">
        <w:rPr>
          <w:rFonts w:ascii="Times New Roman" w:hAnsi="Times New Roman"/>
          <w:sz w:val="26"/>
          <w:szCs w:val="26"/>
        </w:rPr>
        <w:t>где:</w:t>
      </w:r>
    </w:p>
    <w:p w:rsidR="00BC69DB" w:rsidRPr="00BC69DB" w:rsidRDefault="00BC69DB" w:rsidP="00BC69DB">
      <w:pPr>
        <w:widowControl w:val="0"/>
        <w:autoSpaceDE w:val="0"/>
        <w:autoSpaceDN w:val="0"/>
        <w:adjustRightInd w:val="0"/>
        <w:spacing w:line="276" w:lineRule="auto"/>
        <w:ind w:firstLine="709"/>
        <w:rPr>
          <w:rFonts w:ascii="Times New Roman" w:hAnsi="Times New Roman"/>
          <w:sz w:val="26"/>
          <w:szCs w:val="26"/>
        </w:rPr>
      </w:pPr>
      <w:r w:rsidRPr="00BC69DB">
        <w:rPr>
          <w:rFonts w:ascii="Times New Roman" w:hAnsi="Times New Roman"/>
          <w:noProof/>
          <w:sz w:val="26"/>
          <w:szCs w:val="26"/>
        </w:rPr>
        <w:t>Зп</w:t>
      </w:r>
      <w:r w:rsidRPr="00BC69DB">
        <w:rPr>
          <w:rFonts w:ascii="Times New Roman" w:hAnsi="Times New Roman"/>
          <w:sz w:val="26"/>
          <w:szCs w:val="26"/>
        </w:rPr>
        <w:t xml:space="preserve"> – заработная плата;</w:t>
      </w:r>
    </w:p>
    <w:p w:rsidR="00BC69DB" w:rsidRPr="00BC69DB" w:rsidRDefault="00BC69DB" w:rsidP="00BC69DB">
      <w:pPr>
        <w:widowControl w:val="0"/>
        <w:autoSpaceDE w:val="0"/>
        <w:autoSpaceDN w:val="0"/>
        <w:adjustRightInd w:val="0"/>
        <w:spacing w:line="276" w:lineRule="auto"/>
        <w:ind w:firstLine="709"/>
        <w:rPr>
          <w:rFonts w:ascii="Times New Roman" w:hAnsi="Times New Roman"/>
          <w:sz w:val="26"/>
          <w:szCs w:val="26"/>
        </w:rPr>
      </w:pPr>
      <w:r w:rsidRPr="00BC69DB">
        <w:rPr>
          <w:rFonts w:ascii="Times New Roman" w:hAnsi="Times New Roman"/>
          <w:sz w:val="26"/>
          <w:szCs w:val="26"/>
        </w:rPr>
        <w:t>Од – должностной оклад;</w:t>
      </w:r>
    </w:p>
    <w:p w:rsidR="00BC69DB" w:rsidRPr="00BC69DB" w:rsidRDefault="00BC69DB" w:rsidP="00BC69DB">
      <w:pPr>
        <w:widowControl w:val="0"/>
        <w:autoSpaceDE w:val="0"/>
        <w:autoSpaceDN w:val="0"/>
        <w:adjustRightInd w:val="0"/>
        <w:spacing w:line="276" w:lineRule="auto"/>
        <w:ind w:firstLine="709"/>
        <w:rPr>
          <w:rFonts w:ascii="Times New Roman" w:hAnsi="Times New Roman"/>
          <w:sz w:val="26"/>
          <w:szCs w:val="26"/>
        </w:rPr>
      </w:pPr>
      <w:r w:rsidRPr="00BC69DB">
        <w:rPr>
          <w:rFonts w:ascii="Times New Roman" w:hAnsi="Times New Roman"/>
          <w:noProof/>
          <w:sz w:val="26"/>
          <w:szCs w:val="26"/>
        </w:rPr>
        <w:t>Кв</w:t>
      </w:r>
      <w:r w:rsidRPr="00BC69DB">
        <w:rPr>
          <w:rFonts w:ascii="Times New Roman" w:hAnsi="Times New Roman"/>
          <w:sz w:val="26"/>
          <w:szCs w:val="26"/>
        </w:rPr>
        <w:t xml:space="preserve"> – компенсационные выплаты;</w:t>
      </w:r>
    </w:p>
    <w:p w:rsidR="00BC69DB" w:rsidRPr="00BC69DB" w:rsidRDefault="00BC69DB" w:rsidP="00BC69DB">
      <w:pPr>
        <w:widowControl w:val="0"/>
        <w:autoSpaceDE w:val="0"/>
        <w:autoSpaceDN w:val="0"/>
        <w:adjustRightInd w:val="0"/>
        <w:spacing w:line="276" w:lineRule="auto"/>
        <w:ind w:firstLine="709"/>
        <w:rPr>
          <w:rFonts w:ascii="Times New Roman" w:hAnsi="Times New Roman"/>
          <w:sz w:val="26"/>
          <w:szCs w:val="26"/>
        </w:rPr>
      </w:pPr>
      <w:r w:rsidRPr="00BC69DB">
        <w:rPr>
          <w:rFonts w:ascii="Times New Roman" w:hAnsi="Times New Roman"/>
          <w:noProof/>
          <w:sz w:val="26"/>
          <w:szCs w:val="26"/>
        </w:rPr>
        <w:t>Св</w:t>
      </w:r>
      <w:r w:rsidRPr="00BC69DB">
        <w:rPr>
          <w:rFonts w:ascii="Times New Roman" w:hAnsi="Times New Roman"/>
          <w:sz w:val="26"/>
          <w:szCs w:val="26"/>
        </w:rPr>
        <w:t xml:space="preserve"> – стимулирующие выплаты (доля фонда стимулирования не может быть менее 30% от общего фонда оплаты труда руководителя).</w:t>
      </w:r>
    </w:p>
    <w:bookmarkEnd w:id="14"/>
    <w:p w:rsidR="00BC69DB" w:rsidRPr="00BC69DB" w:rsidRDefault="00BC69DB" w:rsidP="00BC69DB">
      <w:pPr>
        <w:widowControl w:val="0"/>
        <w:autoSpaceDE w:val="0"/>
        <w:autoSpaceDN w:val="0"/>
        <w:adjustRightInd w:val="0"/>
        <w:spacing w:line="276" w:lineRule="auto"/>
        <w:ind w:firstLine="709"/>
        <w:rPr>
          <w:rFonts w:ascii="Times New Roman" w:hAnsi="Times New Roman"/>
          <w:sz w:val="26"/>
          <w:szCs w:val="26"/>
        </w:rPr>
      </w:pPr>
      <w:r w:rsidRPr="00BC69DB">
        <w:rPr>
          <w:rFonts w:ascii="Times New Roman" w:hAnsi="Times New Roman"/>
          <w:sz w:val="26"/>
          <w:szCs w:val="26"/>
        </w:rPr>
        <w:t>Доля фонда оплаты труда руководителя не должна превышать 8 %</w:t>
      </w:r>
      <w:r w:rsidRPr="00BC69DB">
        <w:rPr>
          <w:rFonts w:ascii="Times New Roman" w:hAnsi="Times New Roman"/>
          <w:sz w:val="26"/>
          <w:szCs w:val="26"/>
          <w:vertAlign w:val="superscript"/>
        </w:rPr>
        <w:footnoteReference w:id="22"/>
      </w:r>
      <w:r w:rsidRPr="00BC69DB">
        <w:rPr>
          <w:rFonts w:ascii="Times New Roman" w:hAnsi="Times New Roman"/>
          <w:sz w:val="26"/>
          <w:szCs w:val="26"/>
        </w:rPr>
        <w:t xml:space="preserve"> от общего фонда оплаты труда муниципальной дошкольного образовательного учреждения (далее – Учреждение). </w:t>
      </w:r>
    </w:p>
    <w:p w:rsidR="00BC69DB" w:rsidRPr="00BC69DB" w:rsidRDefault="00BC69DB" w:rsidP="00BC69DB">
      <w:pPr>
        <w:widowControl w:val="0"/>
        <w:autoSpaceDE w:val="0"/>
        <w:autoSpaceDN w:val="0"/>
        <w:adjustRightInd w:val="0"/>
        <w:spacing w:line="276" w:lineRule="auto"/>
        <w:ind w:firstLine="709"/>
        <w:rPr>
          <w:rFonts w:ascii="Times New Roman" w:hAnsi="Times New Roman"/>
          <w:sz w:val="26"/>
          <w:szCs w:val="26"/>
        </w:rPr>
      </w:pPr>
      <w:r w:rsidRPr="00BC69DB">
        <w:rPr>
          <w:rFonts w:ascii="Times New Roman" w:hAnsi="Times New Roman"/>
          <w:sz w:val="26"/>
          <w:szCs w:val="26"/>
        </w:rPr>
        <w:t xml:space="preserve">Предельный уровень соотношения среднемесячной заработной платы руководителя Учреждения (за счет всех источников финансирования) и среднемесячной заработной платы работников (за счет всех источников финансирования и без учета заработной платы соответствующего руководителя, </w:t>
      </w:r>
      <w:r w:rsidRPr="00BC69DB">
        <w:rPr>
          <w:rFonts w:ascii="Times New Roman" w:hAnsi="Times New Roman"/>
          <w:sz w:val="26"/>
          <w:szCs w:val="26"/>
        </w:rPr>
        <w:lastRenderedPageBreak/>
        <w:t>его заместителей) этого Учреждения устанавливается учредителем Учреждения в пределах кратности от 1 до 8.</w:t>
      </w:r>
    </w:p>
    <w:p w:rsidR="00BC69DB" w:rsidRPr="00BC69DB" w:rsidRDefault="00BC69DB" w:rsidP="00BC69DB">
      <w:pPr>
        <w:widowControl w:val="0"/>
        <w:autoSpaceDE w:val="0"/>
        <w:autoSpaceDN w:val="0"/>
        <w:adjustRightInd w:val="0"/>
        <w:spacing w:line="276" w:lineRule="auto"/>
        <w:ind w:firstLine="709"/>
        <w:rPr>
          <w:rFonts w:ascii="Times New Roman" w:hAnsi="Times New Roman"/>
          <w:sz w:val="26"/>
          <w:szCs w:val="26"/>
        </w:rPr>
      </w:pPr>
      <w:r w:rsidRPr="00BC69DB">
        <w:rPr>
          <w:rFonts w:ascii="Times New Roman" w:hAnsi="Times New Roman"/>
          <w:sz w:val="26"/>
          <w:szCs w:val="26"/>
        </w:rPr>
        <w:t xml:space="preserve">В случае если </w:t>
      </w:r>
      <w:proofErr w:type="gramStart"/>
      <w:r w:rsidRPr="00BC69DB">
        <w:rPr>
          <w:rFonts w:ascii="Times New Roman" w:hAnsi="Times New Roman"/>
          <w:sz w:val="26"/>
          <w:szCs w:val="26"/>
        </w:rPr>
        <w:t>заработная плата руководителя, рассчитанная по новой методике будет</w:t>
      </w:r>
      <w:proofErr w:type="gramEnd"/>
      <w:r w:rsidRPr="00BC69DB">
        <w:rPr>
          <w:rFonts w:ascii="Times New Roman" w:hAnsi="Times New Roman"/>
          <w:sz w:val="26"/>
          <w:szCs w:val="26"/>
        </w:rPr>
        <w:t xml:space="preserve"> ниже фактического уровня заработной платы, </w:t>
      </w:r>
      <w:bookmarkStart w:id="15" w:name="sub_11"/>
      <w:r w:rsidRPr="00BC69DB">
        <w:rPr>
          <w:rFonts w:ascii="Times New Roman" w:hAnsi="Times New Roman"/>
          <w:sz w:val="26"/>
          <w:szCs w:val="26"/>
        </w:rPr>
        <w:t>учредителем может быть принято решение о дополнительной доплате.</w:t>
      </w:r>
    </w:p>
    <w:p w:rsidR="00BC69DB" w:rsidRPr="00BC69DB" w:rsidRDefault="00BC69DB" w:rsidP="00BC69DB">
      <w:pPr>
        <w:widowControl w:val="0"/>
        <w:autoSpaceDE w:val="0"/>
        <w:autoSpaceDN w:val="0"/>
        <w:adjustRightInd w:val="0"/>
        <w:spacing w:line="276" w:lineRule="auto"/>
        <w:ind w:firstLine="709"/>
        <w:rPr>
          <w:rFonts w:ascii="Times New Roman" w:hAnsi="Times New Roman"/>
          <w:bCs/>
          <w:sz w:val="26"/>
          <w:szCs w:val="26"/>
        </w:rPr>
      </w:pPr>
    </w:p>
    <w:p w:rsidR="00BC69DB" w:rsidRPr="00BC69DB" w:rsidRDefault="00BC69DB" w:rsidP="00BC69DB">
      <w:pPr>
        <w:widowControl w:val="0"/>
        <w:autoSpaceDE w:val="0"/>
        <w:autoSpaceDN w:val="0"/>
        <w:adjustRightInd w:val="0"/>
        <w:spacing w:line="276" w:lineRule="auto"/>
        <w:ind w:firstLine="709"/>
        <w:rPr>
          <w:rFonts w:ascii="Times New Roman" w:hAnsi="Times New Roman"/>
          <w:bCs/>
          <w:sz w:val="26"/>
          <w:szCs w:val="26"/>
        </w:rPr>
      </w:pPr>
      <w:r w:rsidRPr="00BC69DB">
        <w:rPr>
          <w:rFonts w:ascii="Times New Roman" w:hAnsi="Times New Roman"/>
          <w:bCs/>
          <w:sz w:val="26"/>
          <w:szCs w:val="26"/>
        </w:rPr>
        <w:t>2. Расчет должностного оклада руководителя</w:t>
      </w:r>
    </w:p>
    <w:bookmarkEnd w:id="15"/>
    <w:p w:rsidR="00BC69DB" w:rsidRPr="00BC69DB" w:rsidRDefault="00BC69DB" w:rsidP="00BC69DB">
      <w:pPr>
        <w:widowControl w:val="0"/>
        <w:autoSpaceDE w:val="0"/>
        <w:autoSpaceDN w:val="0"/>
        <w:adjustRightInd w:val="0"/>
        <w:spacing w:line="276" w:lineRule="auto"/>
        <w:ind w:firstLine="709"/>
        <w:rPr>
          <w:rFonts w:ascii="Times New Roman" w:hAnsi="Times New Roman"/>
          <w:sz w:val="26"/>
          <w:szCs w:val="26"/>
        </w:rPr>
      </w:pPr>
      <w:r w:rsidRPr="00BC69DB">
        <w:rPr>
          <w:rFonts w:ascii="Times New Roman" w:hAnsi="Times New Roman"/>
          <w:sz w:val="26"/>
          <w:szCs w:val="26"/>
        </w:rPr>
        <w:t>2.1. Должностной оклад руководителя рассчитывается по следующей формуле:</w:t>
      </w:r>
    </w:p>
    <w:p w:rsidR="00BC69DB" w:rsidRPr="00BC69DB" w:rsidRDefault="00BC69DB" w:rsidP="00BC69DB">
      <w:pPr>
        <w:widowControl w:val="0"/>
        <w:autoSpaceDE w:val="0"/>
        <w:autoSpaceDN w:val="0"/>
        <w:adjustRightInd w:val="0"/>
        <w:spacing w:line="276" w:lineRule="auto"/>
        <w:ind w:firstLine="709"/>
        <w:rPr>
          <w:rFonts w:ascii="Times New Roman" w:hAnsi="Times New Roman"/>
          <w:sz w:val="26"/>
          <w:szCs w:val="26"/>
        </w:rPr>
      </w:pPr>
      <w:r w:rsidRPr="00BC69DB">
        <w:rPr>
          <w:rFonts w:ascii="Times New Roman" w:hAnsi="Times New Roman"/>
          <w:noProof/>
          <w:sz w:val="26"/>
          <w:szCs w:val="26"/>
        </w:rPr>
        <w:t>О</w:t>
      </w:r>
      <w:r w:rsidRPr="00BC69DB">
        <w:rPr>
          <w:rFonts w:ascii="Times New Roman" w:hAnsi="Times New Roman"/>
          <w:noProof/>
          <w:sz w:val="26"/>
          <w:szCs w:val="26"/>
          <w:vertAlign w:val="subscript"/>
        </w:rPr>
        <w:t>д</w:t>
      </w:r>
      <w:r w:rsidRPr="00BC69DB">
        <w:rPr>
          <w:rFonts w:ascii="Times New Roman" w:hAnsi="Times New Roman"/>
          <w:noProof/>
          <w:sz w:val="26"/>
          <w:szCs w:val="26"/>
        </w:rPr>
        <w:t xml:space="preserve"> = О</w:t>
      </w:r>
      <w:r w:rsidRPr="00BC69DB">
        <w:rPr>
          <w:rFonts w:ascii="Times New Roman" w:hAnsi="Times New Roman"/>
          <w:noProof/>
          <w:sz w:val="26"/>
          <w:szCs w:val="26"/>
          <w:vertAlign w:val="subscript"/>
        </w:rPr>
        <w:t xml:space="preserve">баз </w:t>
      </w:r>
      <w:r w:rsidRPr="00BC69DB">
        <w:rPr>
          <w:rFonts w:ascii="Times New Roman" w:hAnsi="Times New Roman"/>
          <w:noProof/>
          <w:sz w:val="26"/>
          <w:szCs w:val="26"/>
        </w:rPr>
        <w:t>×К</w:t>
      </w:r>
      <w:r w:rsidRPr="00BC69DB">
        <w:rPr>
          <w:rFonts w:ascii="Times New Roman" w:hAnsi="Times New Roman"/>
          <w:noProof/>
          <w:sz w:val="26"/>
          <w:szCs w:val="26"/>
          <w:vertAlign w:val="subscript"/>
        </w:rPr>
        <w:t>гр</w:t>
      </w:r>
      <w:r w:rsidRPr="00BC69DB">
        <w:rPr>
          <w:rFonts w:ascii="Times New Roman" w:hAnsi="Times New Roman"/>
          <w:sz w:val="26"/>
          <w:szCs w:val="26"/>
        </w:rPr>
        <w:t>, где:</w:t>
      </w:r>
    </w:p>
    <w:p w:rsidR="00BC69DB" w:rsidRPr="00BC69DB" w:rsidRDefault="00BC69DB" w:rsidP="00BC69DB">
      <w:pPr>
        <w:widowControl w:val="0"/>
        <w:autoSpaceDE w:val="0"/>
        <w:autoSpaceDN w:val="0"/>
        <w:adjustRightInd w:val="0"/>
        <w:spacing w:line="276" w:lineRule="auto"/>
        <w:ind w:firstLine="709"/>
        <w:rPr>
          <w:rFonts w:ascii="Times New Roman" w:hAnsi="Times New Roman"/>
          <w:sz w:val="26"/>
          <w:szCs w:val="26"/>
        </w:rPr>
      </w:pPr>
      <w:r w:rsidRPr="00BC69DB">
        <w:rPr>
          <w:rFonts w:ascii="Times New Roman" w:hAnsi="Times New Roman"/>
          <w:noProof/>
          <w:sz w:val="26"/>
          <w:szCs w:val="26"/>
        </w:rPr>
        <w:t>О</w:t>
      </w:r>
      <w:r w:rsidRPr="00BC69DB">
        <w:rPr>
          <w:rFonts w:ascii="Times New Roman" w:hAnsi="Times New Roman"/>
          <w:noProof/>
          <w:sz w:val="26"/>
          <w:szCs w:val="26"/>
          <w:vertAlign w:val="subscript"/>
        </w:rPr>
        <w:t>д</w:t>
      </w:r>
      <w:r w:rsidRPr="00BC69DB">
        <w:rPr>
          <w:rFonts w:ascii="Times New Roman" w:hAnsi="Times New Roman"/>
          <w:sz w:val="26"/>
          <w:szCs w:val="26"/>
        </w:rPr>
        <w:t xml:space="preserve"> - должностной оклад;</w:t>
      </w:r>
    </w:p>
    <w:p w:rsidR="00BC69DB" w:rsidRPr="00BC69DB" w:rsidRDefault="00BC69DB" w:rsidP="00BC69DB">
      <w:pPr>
        <w:widowControl w:val="0"/>
        <w:autoSpaceDE w:val="0"/>
        <w:autoSpaceDN w:val="0"/>
        <w:adjustRightInd w:val="0"/>
        <w:spacing w:line="276" w:lineRule="auto"/>
        <w:ind w:firstLine="709"/>
        <w:rPr>
          <w:rFonts w:ascii="Times New Roman" w:hAnsi="Times New Roman"/>
          <w:sz w:val="26"/>
          <w:szCs w:val="26"/>
        </w:rPr>
      </w:pPr>
      <w:r w:rsidRPr="00BC69DB">
        <w:rPr>
          <w:rFonts w:ascii="Times New Roman" w:hAnsi="Times New Roman"/>
          <w:noProof/>
          <w:sz w:val="26"/>
          <w:szCs w:val="26"/>
        </w:rPr>
        <w:t>О</w:t>
      </w:r>
      <w:r w:rsidRPr="00BC69DB">
        <w:rPr>
          <w:rFonts w:ascii="Times New Roman" w:hAnsi="Times New Roman"/>
          <w:noProof/>
          <w:sz w:val="26"/>
          <w:szCs w:val="26"/>
          <w:vertAlign w:val="subscript"/>
        </w:rPr>
        <w:t>баз</w:t>
      </w:r>
      <w:r w:rsidRPr="00BC69DB">
        <w:rPr>
          <w:rFonts w:ascii="Times New Roman" w:hAnsi="Times New Roman"/>
          <w:sz w:val="26"/>
          <w:szCs w:val="26"/>
        </w:rPr>
        <w:t xml:space="preserve"> - базовый оклад руководителя в сумме 37 178 руб.</w:t>
      </w:r>
      <w:r w:rsidRPr="00BC69DB">
        <w:rPr>
          <w:rFonts w:ascii="Times New Roman" w:hAnsi="Times New Roman"/>
          <w:sz w:val="26"/>
          <w:szCs w:val="26"/>
          <w:vertAlign w:val="superscript"/>
        </w:rPr>
        <w:footnoteReference w:id="23"/>
      </w:r>
      <w:proofErr w:type="gramStart"/>
      <w:r w:rsidRPr="00BC69DB">
        <w:rPr>
          <w:rFonts w:ascii="Times New Roman" w:hAnsi="Times New Roman"/>
          <w:sz w:val="26"/>
          <w:szCs w:val="26"/>
        </w:rPr>
        <w:t xml:space="preserve"> ;</w:t>
      </w:r>
      <w:proofErr w:type="gramEnd"/>
    </w:p>
    <w:p w:rsidR="00BC69DB" w:rsidRPr="00BC69DB" w:rsidRDefault="00BC69DB" w:rsidP="00BC69DB">
      <w:pPr>
        <w:widowControl w:val="0"/>
        <w:autoSpaceDE w:val="0"/>
        <w:autoSpaceDN w:val="0"/>
        <w:adjustRightInd w:val="0"/>
        <w:spacing w:line="276" w:lineRule="auto"/>
        <w:ind w:firstLine="709"/>
        <w:rPr>
          <w:rFonts w:ascii="Times New Roman" w:hAnsi="Times New Roman"/>
          <w:sz w:val="26"/>
          <w:szCs w:val="26"/>
        </w:rPr>
      </w:pPr>
      <w:r w:rsidRPr="00BC69DB">
        <w:rPr>
          <w:rFonts w:ascii="Times New Roman" w:hAnsi="Times New Roman"/>
          <w:noProof/>
          <w:sz w:val="26"/>
          <w:szCs w:val="26"/>
        </w:rPr>
        <w:t>К</w:t>
      </w:r>
      <w:r w:rsidRPr="00BC69DB">
        <w:rPr>
          <w:rFonts w:ascii="Times New Roman" w:hAnsi="Times New Roman"/>
          <w:noProof/>
          <w:sz w:val="26"/>
          <w:szCs w:val="26"/>
          <w:vertAlign w:val="subscript"/>
        </w:rPr>
        <w:t>гр</w:t>
      </w:r>
      <w:r w:rsidRPr="00BC69DB">
        <w:rPr>
          <w:rFonts w:ascii="Times New Roman" w:hAnsi="Times New Roman"/>
          <w:sz w:val="26"/>
          <w:szCs w:val="26"/>
        </w:rPr>
        <w:t xml:space="preserve"> - коэффициент масштаба Учреждения (</w:t>
      </w:r>
      <w:r w:rsidRPr="00BC69DB">
        <w:rPr>
          <w:rFonts w:ascii="Times New Roman" w:hAnsi="Times New Roman"/>
          <w:bCs/>
          <w:sz w:val="26"/>
          <w:szCs w:val="26"/>
        </w:rPr>
        <w:t>таблица 1</w:t>
      </w:r>
      <w:r w:rsidRPr="00BC69DB">
        <w:rPr>
          <w:rFonts w:ascii="Times New Roman" w:hAnsi="Times New Roman"/>
          <w:sz w:val="26"/>
          <w:szCs w:val="26"/>
        </w:rPr>
        <w:t>).</w:t>
      </w:r>
    </w:p>
    <w:p w:rsidR="00BC69DB" w:rsidRPr="00BC69DB" w:rsidRDefault="00BC69DB" w:rsidP="00BC69DB">
      <w:pPr>
        <w:widowControl w:val="0"/>
        <w:autoSpaceDE w:val="0"/>
        <w:autoSpaceDN w:val="0"/>
        <w:adjustRightInd w:val="0"/>
        <w:spacing w:line="276" w:lineRule="auto"/>
        <w:ind w:firstLine="709"/>
        <w:rPr>
          <w:rFonts w:ascii="Times New Roman" w:hAnsi="Times New Roman"/>
          <w:sz w:val="26"/>
          <w:szCs w:val="26"/>
        </w:rPr>
      </w:pPr>
    </w:p>
    <w:p w:rsidR="00BC69DB" w:rsidRPr="00BC69DB" w:rsidRDefault="00BC69DB" w:rsidP="00BC69DB">
      <w:pPr>
        <w:widowControl w:val="0"/>
        <w:autoSpaceDE w:val="0"/>
        <w:autoSpaceDN w:val="0"/>
        <w:adjustRightInd w:val="0"/>
        <w:spacing w:line="276" w:lineRule="auto"/>
        <w:ind w:firstLine="709"/>
        <w:rPr>
          <w:rFonts w:ascii="Times New Roman" w:hAnsi="Times New Roman"/>
          <w:sz w:val="26"/>
          <w:szCs w:val="26"/>
        </w:rPr>
      </w:pPr>
      <w:r w:rsidRPr="00BC69DB">
        <w:rPr>
          <w:rFonts w:ascii="Times New Roman" w:hAnsi="Times New Roman"/>
          <w:sz w:val="26"/>
          <w:szCs w:val="26"/>
        </w:rPr>
        <w:t>Таблица 1</w:t>
      </w:r>
    </w:p>
    <w:p w:rsidR="00BC69DB" w:rsidRPr="00BC69DB" w:rsidRDefault="00BC69DB" w:rsidP="00BC69DB">
      <w:pPr>
        <w:widowControl w:val="0"/>
        <w:autoSpaceDE w:val="0"/>
        <w:autoSpaceDN w:val="0"/>
        <w:adjustRightInd w:val="0"/>
        <w:spacing w:line="276" w:lineRule="auto"/>
        <w:ind w:firstLine="709"/>
        <w:rPr>
          <w:rFonts w:ascii="Times New Roman" w:hAnsi="Times New Roman"/>
          <w:bCs/>
          <w:sz w:val="26"/>
          <w:szCs w:val="26"/>
        </w:rPr>
      </w:pPr>
      <w:bookmarkStart w:id="16" w:name="sub_97"/>
      <w:r w:rsidRPr="00BC69DB">
        <w:rPr>
          <w:rFonts w:ascii="Times New Roman" w:hAnsi="Times New Roman"/>
          <w:bCs/>
          <w:sz w:val="26"/>
          <w:szCs w:val="26"/>
        </w:rPr>
        <w:t>Коэффициенты масштаба Учреждения.</w:t>
      </w:r>
    </w:p>
    <w:p w:rsidR="00BC69DB" w:rsidRPr="00BC69DB" w:rsidRDefault="00BC69DB" w:rsidP="00BC69DB">
      <w:pPr>
        <w:widowControl w:val="0"/>
        <w:autoSpaceDE w:val="0"/>
        <w:autoSpaceDN w:val="0"/>
        <w:adjustRightInd w:val="0"/>
        <w:spacing w:line="276" w:lineRule="auto"/>
        <w:ind w:firstLine="709"/>
        <w:rPr>
          <w:rFonts w:ascii="Times New Roman" w:hAnsi="Times New Roman"/>
          <w:sz w:val="26"/>
          <w:szCs w:val="26"/>
        </w:rPr>
      </w:pPr>
    </w:p>
    <w:tbl>
      <w:tblPr>
        <w:tblW w:w="5000" w:type="pct"/>
        <w:tblBorders>
          <w:top w:val="single" w:sz="4" w:space="0" w:color="auto"/>
          <w:left w:val="single" w:sz="4" w:space="0" w:color="auto"/>
          <w:bottom w:val="single" w:sz="4" w:space="0" w:color="auto"/>
          <w:right w:val="single" w:sz="4" w:space="0" w:color="auto"/>
        </w:tblBorders>
        <w:tblLook w:val="0000"/>
      </w:tblPr>
      <w:tblGrid>
        <w:gridCol w:w="2290"/>
        <w:gridCol w:w="1002"/>
        <w:gridCol w:w="1575"/>
        <w:gridCol w:w="1145"/>
        <w:gridCol w:w="1145"/>
        <w:gridCol w:w="1145"/>
        <w:gridCol w:w="1269"/>
      </w:tblGrid>
      <w:tr w:rsidR="00BC69DB" w:rsidRPr="00BC69DB" w:rsidTr="00BC69DB">
        <w:tc>
          <w:tcPr>
            <w:tcW w:w="1196" w:type="pct"/>
            <w:tcBorders>
              <w:top w:val="single" w:sz="4" w:space="0" w:color="auto"/>
              <w:left w:val="single" w:sz="4" w:space="0" w:color="auto"/>
              <w:bottom w:val="single" w:sz="4" w:space="0" w:color="auto"/>
              <w:right w:val="nil"/>
            </w:tcBorders>
            <w:vAlign w:val="center"/>
          </w:tcPr>
          <w:p w:rsidR="00BC69DB" w:rsidRPr="00BC69DB" w:rsidRDefault="00BC69DB" w:rsidP="00BC69DB">
            <w:pPr>
              <w:widowControl w:val="0"/>
              <w:autoSpaceDE w:val="0"/>
              <w:autoSpaceDN w:val="0"/>
              <w:adjustRightInd w:val="0"/>
              <w:spacing w:line="276" w:lineRule="auto"/>
              <w:ind w:firstLine="709"/>
              <w:rPr>
                <w:rFonts w:ascii="Times New Roman" w:hAnsi="Times New Roman"/>
                <w:sz w:val="26"/>
                <w:szCs w:val="26"/>
              </w:rPr>
            </w:pPr>
            <w:r w:rsidRPr="00BC69DB">
              <w:rPr>
                <w:rFonts w:ascii="Times New Roman" w:hAnsi="Times New Roman"/>
                <w:sz w:val="26"/>
                <w:szCs w:val="26"/>
              </w:rPr>
              <w:t>Количество обучающихся</w:t>
            </w:r>
          </w:p>
        </w:tc>
        <w:tc>
          <w:tcPr>
            <w:tcW w:w="523" w:type="pct"/>
            <w:tcBorders>
              <w:top w:val="single" w:sz="4" w:space="0" w:color="auto"/>
              <w:left w:val="single" w:sz="4" w:space="0" w:color="auto"/>
              <w:bottom w:val="single" w:sz="4" w:space="0" w:color="auto"/>
              <w:right w:val="nil"/>
            </w:tcBorders>
            <w:vAlign w:val="center"/>
          </w:tcPr>
          <w:p w:rsidR="00BC69DB" w:rsidRPr="00BC69DB" w:rsidRDefault="00BC69DB" w:rsidP="00BC69DB">
            <w:pPr>
              <w:widowControl w:val="0"/>
              <w:autoSpaceDE w:val="0"/>
              <w:autoSpaceDN w:val="0"/>
              <w:adjustRightInd w:val="0"/>
              <w:spacing w:line="276" w:lineRule="auto"/>
              <w:ind w:firstLine="709"/>
              <w:rPr>
                <w:rFonts w:ascii="Times New Roman" w:hAnsi="Times New Roman"/>
                <w:sz w:val="26"/>
                <w:szCs w:val="26"/>
              </w:rPr>
            </w:pPr>
            <w:r w:rsidRPr="00BC69DB">
              <w:rPr>
                <w:rFonts w:ascii="Times New Roman" w:hAnsi="Times New Roman"/>
                <w:sz w:val="26"/>
                <w:szCs w:val="26"/>
              </w:rPr>
              <w:t>100 и менее</w:t>
            </w:r>
          </w:p>
        </w:tc>
        <w:tc>
          <w:tcPr>
            <w:tcW w:w="823" w:type="pct"/>
            <w:tcBorders>
              <w:top w:val="single" w:sz="4" w:space="0" w:color="auto"/>
              <w:left w:val="single" w:sz="4" w:space="0" w:color="auto"/>
              <w:bottom w:val="single" w:sz="4" w:space="0" w:color="auto"/>
              <w:right w:val="nil"/>
            </w:tcBorders>
            <w:vAlign w:val="center"/>
          </w:tcPr>
          <w:p w:rsidR="00BC69DB" w:rsidRPr="00BC69DB" w:rsidRDefault="00BC69DB" w:rsidP="00BC69DB">
            <w:pPr>
              <w:widowControl w:val="0"/>
              <w:autoSpaceDE w:val="0"/>
              <w:autoSpaceDN w:val="0"/>
              <w:adjustRightInd w:val="0"/>
              <w:spacing w:line="276" w:lineRule="auto"/>
              <w:ind w:firstLine="709"/>
              <w:rPr>
                <w:rFonts w:ascii="Times New Roman" w:hAnsi="Times New Roman"/>
                <w:sz w:val="26"/>
                <w:szCs w:val="26"/>
              </w:rPr>
            </w:pPr>
            <w:r w:rsidRPr="00BC69DB">
              <w:rPr>
                <w:rFonts w:ascii="Times New Roman" w:hAnsi="Times New Roman"/>
                <w:sz w:val="26"/>
                <w:szCs w:val="26"/>
              </w:rPr>
              <w:t>101-149</w:t>
            </w:r>
          </w:p>
        </w:tc>
        <w:tc>
          <w:tcPr>
            <w:tcW w:w="598" w:type="pct"/>
            <w:tcBorders>
              <w:top w:val="single" w:sz="4" w:space="0" w:color="auto"/>
              <w:left w:val="single" w:sz="4" w:space="0" w:color="auto"/>
              <w:bottom w:val="single" w:sz="4" w:space="0" w:color="auto"/>
              <w:right w:val="nil"/>
            </w:tcBorders>
            <w:vAlign w:val="center"/>
          </w:tcPr>
          <w:p w:rsidR="00BC69DB" w:rsidRPr="00BC69DB" w:rsidRDefault="00BC69DB" w:rsidP="00BC69DB">
            <w:pPr>
              <w:widowControl w:val="0"/>
              <w:autoSpaceDE w:val="0"/>
              <w:autoSpaceDN w:val="0"/>
              <w:adjustRightInd w:val="0"/>
              <w:spacing w:line="276" w:lineRule="auto"/>
              <w:ind w:firstLine="709"/>
              <w:rPr>
                <w:rFonts w:ascii="Times New Roman" w:hAnsi="Times New Roman"/>
                <w:sz w:val="26"/>
                <w:szCs w:val="26"/>
              </w:rPr>
            </w:pPr>
            <w:r w:rsidRPr="00BC69DB">
              <w:rPr>
                <w:rFonts w:ascii="Times New Roman" w:hAnsi="Times New Roman"/>
                <w:sz w:val="26"/>
                <w:szCs w:val="26"/>
              </w:rPr>
              <w:t>150-199</w:t>
            </w:r>
          </w:p>
        </w:tc>
        <w:tc>
          <w:tcPr>
            <w:tcW w:w="598" w:type="pct"/>
            <w:tcBorders>
              <w:top w:val="single" w:sz="4" w:space="0" w:color="auto"/>
              <w:left w:val="single" w:sz="4" w:space="0" w:color="auto"/>
              <w:bottom w:val="single" w:sz="4" w:space="0" w:color="auto"/>
            </w:tcBorders>
            <w:vAlign w:val="center"/>
          </w:tcPr>
          <w:p w:rsidR="00BC69DB" w:rsidRPr="00BC69DB" w:rsidRDefault="00BC69DB" w:rsidP="00BC69DB">
            <w:pPr>
              <w:widowControl w:val="0"/>
              <w:autoSpaceDE w:val="0"/>
              <w:autoSpaceDN w:val="0"/>
              <w:adjustRightInd w:val="0"/>
              <w:spacing w:line="276" w:lineRule="auto"/>
              <w:ind w:firstLine="709"/>
              <w:rPr>
                <w:rFonts w:ascii="Times New Roman" w:hAnsi="Times New Roman"/>
                <w:sz w:val="26"/>
                <w:szCs w:val="26"/>
              </w:rPr>
            </w:pPr>
            <w:r w:rsidRPr="00BC69DB">
              <w:rPr>
                <w:rFonts w:ascii="Times New Roman" w:hAnsi="Times New Roman"/>
                <w:sz w:val="26"/>
                <w:szCs w:val="26"/>
              </w:rPr>
              <w:t>200-299</w:t>
            </w:r>
          </w:p>
        </w:tc>
        <w:tc>
          <w:tcPr>
            <w:tcW w:w="598" w:type="pct"/>
            <w:tcBorders>
              <w:top w:val="single" w:sz="4" w:space="0" w:color="auto"/>
              <w:left w:val="single" w:sz="4" w:space="0" w:color="auto"/>
              <w:bottom w:val="single" w:sz="4" w:space="0" w:color="auto"/>
              <w:right w:val="single" w:sz="4" w:space="0" w:color="auto"/>
            </w:tcBorders>
            <w:vAlign w:val="center"/>
          </w:tcPr>
          <w:p w:rsidR="00BC69DB" w:rsidRPr="00BC69DB" w:rsidRDefault="00BC69DB" w:rsidP="00BC69DB">
            <w:pPr>
              <w:widowControl w:val="0"/>
              <w:autoSpaceDE w:val="0"/>
              <w:autoSpaceDN w:val="0"/>
              <w:adjustRightInd w:val="0"/>
              <w:spacing w:line="276" w:lineRule="auto"/>
              <w:ind w:firstLine="709"/>
              <w:rPr>
                <w:rFonts w:ascii="Times New Roman" w:hAnsi="Times New Roman"/>
                <w:sz w:val="26"/>
                <w:szCs w:val="26"/>
              </w:rPr>
            </w:pPr>
            <w:r w:rsidRPr="00BC69DB">
              <w:rPr>
                <w:rFonts w:ascii="Times New Roman" w:hAnsi="Times New Roman"/>
                <w:sz w:val="26"/>
                <w:szCs w:val="26"/>
              </w:rPr>
              <w:t>300-399</w:t>
            </w:r>
          </w:p>
        </w:tc>
        <w:tc>
          <w:tcPr>
            <w:tcW w:w="663" w:type="pct"/>
            <w:tcBorders>
              <w:top w:val="single" w:sz="4" w:space="0" w:color="auto"/>
              <w:left w:val="single" w:sz="4" w:space="0" w:color="auto"/>
              <w:bottom w:val="single" w:sz="4" w:space="0" w:color="auto"/>
            </w:tcBorders>
            <w:vAlign w:val="center"/>
          </w:tcPr>
          <w:p w:rsidR="00BC69DB" w:rsidRPr="00BC69DB" w:rsidRDefault="00BC69DB" w:rsidP="00BC69DB">
            <w:pPr>
              <w:widowControl w:val="0"/>
              <w:autoSpaceDE w:val="0"/>
              <w:autoSpaceDN w:val="0"/>
              <w:adjustRightInd w:val="0"/>
              <w:spacing w:line="276" w:lineRule="auto"/>
              <w:ind w:firstLine="709"/>
              <w:rPr>
                <w:rFonts w:ascii="Times New Roman" w:hAnsi="Times New Roman"/>
                <w:sz w:val="26"/>
                <w:szCs w:val="26"/>
              </w:rPr>
            </w:pPr>
            <w:r w:rsidRPr="00BC69DB">
              <w:rPr>
                <w:rFonts w:ascii="Times New Roman" w:hAnsi="Times New Roman"/>
                <w:sz w:val="26"/>
                <w:szCs w:val="26"/>
              </w:rPr>
              <w:t>400 и более</w:t>
            </w:r>
          </w:p>
        </w:tc>
      </w:tr>
      <w:tr w:rsidR="00BC69DB" w:rsidRPr="00BC69DB" w:rsidTr="00BC69DB">
        <w:tc>
          <w:tcPr>
            <w:tcW w:w="1196" w:type="pct"/>
            <w:tcBorders>
              <w:top w:val="single" w:sz="4" w:space="0" w:color="auto"/>
              <w:left w:val="single" w:sz="4" w:space="0" w:color="auto"/>
              <w:bottom w:val="single" w:sz="4" w:space="0" w:color="auto"/>
              <w:right w:val="nil"/>
            </w:tcBorders>
            <w:vAlign w:val="center"/>
          </w:tcPr>
          <w:p w:rsidR="00BC69DB" w:rsidRPr="00BC69DB" w:rsidRDefault="00BC69DB" w:rsidP="00BC69DB">
            <w:pPr>
              <w:widowControl w:val="0"/>
              <w:autoSpaceDE w:val="0"/>
              <w:autoSpaceDN w:val="0"/>
              <w:adjustRightInd w:val="0"/>
              <w:spacing w:line="276" w:lineRule="auto"/>
              <w:ind w:firstLine="709"/>
              <w:rPr>
                <w:rFonts w:ascii="Times New Roman" w:hAnsi="Times New Roman"/>
                <w:sz w:val="26"/>
                <w:szCs w:val="26"/>
              </w:rPr>
            </w:pPr>
            <w:r w:rsidRPr="00BC69DB">
              <w:rPr>
                <w:rFonts w:ascii="Times New Roman" w:hAnsi="Times New Roman"/>
                <w:sz w:val="26"/>
                <w:szCs w:val="26"/>
              </w:rPr>
              <w:t>Коэффициент масштаба</w:t>
            </w:r>
          </w:p>
        </w:tc>
        <w:tc>
          <w:tcPr>
            <w:tcW w:w="523" w:type="pct"/>
            <w:tcBorders>
              <w:top w:val="single" w:sz="4" w:space="0" w:color="auto"/>
              <w:left w:val="single" w:sz="4" w:space="0" w:color="auto"/>
              <w:bottom w:val="single" w:sz="4" w:space="0" w:color="auto"/>
              <w:right w:val="nil"/>
            </w:tcBorders>
            <w:vAlign w:val="center"/>
          </w:tcPr>
          <w:p w:rsidR="00BC69DB" w:rsidRPr="00BC69DB" w:rsidRDefault="00BC69DB" w:rsidP="00BC69DB">
            <w:pPr>
              <w:widowControl w:val="0"/>
              <w:autoSpaceDE w:val="0"/>
              <w:autoSpaceDN w:val="0"/>
              <w:adjustRightInd w:val="0"/>
              <w:spacing w:line="276" w:lineRule="auto"/>
              <w:ind w:firstLine="709"/>
              <w:rPr>
                <w:rFonts w:ascii="Times New Roman" w:hAnsi="Times New Roman"/>
                <w:sz w:val="26"/>
                <w:szCs w:val="26"/>
              </w:rPr>
            </w:pPr>
            <w:r w:rsidRPr="00BC69DB">
              <w:rPr>
                <w:rFonts w:ascii="Times New Roman" w:hAnsi="Times New Roman"/>
                <w:sz w:val="26"/>
                <w:szCs w:val="26"/>
              </w:rPr>
              <w:t>1,25</w:t>
            </w:r>
          </w:p>
        </w:tc>
        <w:tc>
          <w:tcPr>
            <w:tcW w:w="823" w:type="pct"/>
            <w:tcBorders>
              <w:top w:val="single" w:sz="4" w:space="0" w:color="auto"/>
              <w:left w:val="single" w:sz="4" w:space="0" w:color="auto"/>
              <w:bottom w:val="single" w:sz="4" w:space="0" w:color="auto"/>
              <w:right w:val="nil"/>
            </w:tcBorders>
            <w:vAlign w:val="center"/>
          </w:tcPr>
          <w:p w:rsidR="00BC69DB" w:rsidRPr="00BC69DB" w:rsidRDefault="00BC69DB" w:rsidP="00BC69DB">
            <w:pPr>
              <w:widowControl w:val="0"/>
              <w:autoSpaceDE w:val="0"/>
              <w:autoSpaceDN w:val="0"/>
              <w:adjustRightInd w:val="0"/>
              <w:spacing w:line="276" w:lineRule="auto"/>
              <w:ind w:firstLine="709"/>
              <w:rPr>
                <w:rFonts w:ascii="Times New Roman" w:hAnsi="Times New Roman"/>
                <w:sz w:val="26"/>
                <w:szCs w:val="26"/>
              </w:rPr>
            </w:pPr>
            <w:r w:rsidRPr="00BC69DB">
              <w:rPr>
                <w:rFonts w:ascii="Times New Roman" w:hAnsi="Times New Roman"/>
                <w:sz w:val="26"/>
                <w:szCs w:val="26"/>
              </w:rPr>
              <w:t>1,5</w:t>
            </w:r>
          </w:p>
        </w:tc>
        <w:tc>
          <w:tcPr>
            <w:tcW w:w="598" w:type="pct"/>
            <w:tcBorders>
              <w:top w:val="single" w:sz="4" w:space="0" w:color="auto"/>
              <w:left w:val="single" w:sz="4" w:space="0" w:color="auto"/>
              <w:bottom w:val="single" w:sz="4" w:space="0" w:color="auto"/>
              <w:right w:val="nil"/>
            </w:tcBorders>
            <w:vAlign w:val="center"/>
          </w:tcPr>
          <w:p w:rsidR="00BC69DB" w:rsidRPr="00BC69DB" w:rsidRDefault="00BC69DB" w:rsidP="00BC69DB">
            <w:pPr>
              <w:widowControl w:val="0"/>
              <w:autoSpaceDE w:val="0"/>
              <w:autoSpaceDN w:val="0"/>
              <w:adjustRightInd w:val="0"/>
              <w:spacing w:line="276" w:lineRule="auto"/>
              <w:ind w:firstLine="709"/>
              <w:rPr>
                <w:rFonts w:ascii="Times New Roman" w:hAnsi="Times New Roman"/>
                <w:sz w:val="26"/>
                <w:szCs w:val="26"/>
              </w:rPr>
            </w:pPr>
            <w:r w:rsidRPr="00BC69DB">
              <w:rPr>
                <w:rFonts w:ascii="Times New Roman" w:hAnsi="Times New Roman"/>
                <w:sz w:val="26"/>
                <w:szCs w:val="26"/>
              </w:rPr>
              <w:t>2,0</w:t>
            </w:r>
          </w:p>
        </w:tc>
        <w:tc>
          <w:tcPr>
            <w:tcW w:w="598" w:type="pct"/>
            <w:tcBorders>
              <w:top w:val="single" w:sz="4" w:space="0" w:color="auto"/>
              <w:left w:val="single" w:sz="4" w:space="0" w:color="auto"/>
              <w:bottom w:val="single" w:sz="4" w:space="0" w:color="auto"/>
            </w:tcBorders>
            <w:vAlign w:val="center"/>
          </w:tcPr>
          <w:p w:rsidR="00BC69DB" w:rsidRPr="00BC69DB" w:rsidRDefault="00BC69DB" w:rsidP="00BC69DB">
            <w:pPr>
              <w:widowControl w:val="0"/>
              <w:autoSpaceDE w:val="0"/>
              <w:autoSpaceDN w:val="0"/>
              <w:adjustRightInd w:val="0"/>
              <w:spacing w:line="276" w:lineRule="auto"/>
              <w:ind w:firstLine="709"/>
              <w:rPr>
                <w:rFonts w:ascii="Times New Roman" w:hAnsi="Times New Roman"/>
                <w:sz w:val="26"/>
                <w:szCs w:val="26"/>
              </w:rPr>
            </w:pPr>
            <w:r w:rsidRPr="00BC69DB">
              <w:rPr>
                <w:rFonts w:ascii="Times New Roman" w:hAnsi="Times New Roman"/>
                <w:sz w:val="26"/>
                <w:szCs w:val="26"/>
              </w:rPr>
              <w:t>2,5</w:t>
            </w:r>
          </w:p>
        </w:tc>
        <w:tc>
          <w:tcPr>
            <w:tcW w:w="598" w:type="pct"/>
            <w:tcBorders>
              <w:top w:val="single" w:sz="4" w:space="0" w:color="auto"/>
              <w:left w:val="single" w:sz="4" w:space="0" w:color="auto"/>
              <w:bottom w:val="single" w:sz="4" w:space="0" w:color="auto"/>
              <w:right w:val="single" w:sz="4" w:space="0" w:color="auto"/>
            </w:tcBorders>
            <w:vAlign w:val="center"/>
          </w:tcPr>
          <w:p w:rsidR="00BC69DB" w:rsidRPr="00BC69DB" w:rsidRDefault="00BC69DB" w:rsidP="00BC69DB">
            <w:pPr>
              <w:widowControl w:val="0"/>
              <w:autoSpaceDE w:val="0"/>
              <w:autoSpaceDN w:val="0"/>
              <w:adjustRightInd w:val="0"/>
              <w:spacing w:line="276" w:lineRule="auto"/>
              <w:ind w:firstLine="709"/>
              <w:rPr>
                <w:rFonts w:ascii="Times New Roman" w:hAnsi="Times New Roman"/>
                <w:sz w:val="26"/>
                <w:szCs w:val="26"/>
              </w:rPr>
            </w:pPr>
            <w:r w:rsidRPr="00BC69DB">
              <w:rPr>
                <w:rFonts w:ascii="Times New Roman" w:hAnsi="Times New Roman"/>
                <w:sz w:val="26"/>
                <w:szCs w:val="26"/>
              </w:rPr>
              <w:t>3,0</w:t>
            </w:r>
          </w:p>
        </w:tc>
        <w:tc>
          <w:tcPr>
            <w:tcW w:w="663" w:type="pct"/>
            <w:tcBorders>
              <w:top w:val="single" w:sz="4" w:space="0" w:color="auto"/>
              <w:left w:val="single" w:sz="4" w:space="0" w:color="auto"/>
              <w:bottom w:val="single" w:sz="4" w:space="0" w:color="auto"/>
            </w:tcBorders>
            <w:vAlign w:val="center"/>
          </w:tcPr>
          <w:p w:rsidR="00BC69DB" w:rsidRPr="00BC69DB" w:rsidRDefault="00BC69DB" w:rsidP="00BC69DB">
            <w:pPr>
              <w:widowControl w:val="0"/>
              <w:autoSpaceDE w:val="0"/>
              <w:autoSpaceDN w:val="0"/>
              <w:adjustRightInd w:val="0"/>
              <w:spacing w:line="276" w:lineRule="auto"/>
              <w:ind w:firstLine="709"/>
              <w:rPr>
                <w:rFonts w:ascii="Times New Roman" w:hAnsi="Times New Roman"/>
                <w:sz w:val="26"/>
                <w:szCs w:val="26"/>
              </w:rPr>
            </w:pPr>
            <w:r w:rsidRPr="00BC69DB">
              <w:rPr>
                <w:rFonts w:ascii="Times New Roman" w:hAnsi="Times New Roman"/>
                <w:sz w:val="26"/>
                <w:szCs w:val="26"/>
              </w:rPr>
              <w:t>3,5</w:t>
            </w:r>
          </w:p>
        </w:tc>
      </w:tr>
    </w:tbl>
    <w:p w:rsidR="00BC69DB" w:rsidRPr="00BC69DB" w:rsidRDefault="00BC69DB" w:rsidP="00BC69DB">
      <w:pPr>
        <w:widowControl w:val="0"/>
        <w:autoSpaceDE w:val="0"/>
        <w:autoSpaceDN w:val="0"/>
        <w:adjustRightInd w:val="0"/>
        <w:spacing w:line="276" w:lineRule="auto"/>
        <w:ind w:firstLine="709"/>
        <w:rPr>
          <w:rFonts w:ascii="Times New Roman" w:hAnsi="Times New Roman"/>
          <w:sz w:val="26"/>
          <w:szCs w:val="26"/>
        </w:rPr>
      </w:pPr>
    </w:p>
    <w:p w:rsidR="00BC69DB" w:rsidRPr="00BC69DB" w:rsidRDefault="00BC69DB" w:rsidP="00BC69DB">
      <w:pPr>
        <w:widowControl w:val="0"/>
        <w:autoSpaceDE w:val="0"/>
        <w:autoSpaceDN w:val="0"/>
        <w:adjustRightInd w:val="0"/>
        <w:spacing w:line="276" w:lineRule="auto"/>
        <w:ind w:firstLine="709"/>
        <w:rPr>
          <w:rFonts w:ascii="Times New Roman" w:hAnsi="Times New Roman"/>
          <w:sz w:val="26"/>
          <w:szCs w:val="26"/>
        </w:rPr>
      </w:pPr>
      <w:bookmarkStart w:id="17" w:name="sub_10"/>
      <w:r w:rsidRPr="00BC69DB">
        <w:rPr>
          <w:rFonts w:ascii="Times New Roman" w:hAnsi="Times New Roman"/>
          <w:sz w:val="26"/>
          <w:szCs w:val="26"/>
        </w:rPr>
        <w:t xml:space="preserve">2.2. </w:t>
      </w:r>
      <w:bookmarkEnd w:id="17"/>
      <w:r w:rsidRPr="00BC69DB">
        <w:rPr>
          <w:rFonts w:ascii="Times New Roman" w:hAnsi="Times New Roman"/>
          <w:sz w:val="26"/>
          <w:szCs w:val="26"/>
        </w:rPr>
        <w:t>Коэффициент масштаба Учреждения определяется 2 раза в год по состоянию на 1 сентября и 01 января (по данным АИС «Комплектование ДОУ»), коэффициент за масштаб по оплате труда для вновь открываемых Учреждений устанавливается исходя из плановых (проектных) показателей, но не более чем на год.</w:t>
      </w:r>
    </w:p>
    <w:p w:rsidR="00BC69DB" w:rsidRPr="00BC69DB" w:rsidRDefault="00BC69DB" w:rsidP="00BC69DB">
      <w:pPr>
        <w:widowControl w:val="0"/>
        <w:autoSpaceDE w:val="0"/>
        <w:autoSpaceDN w:val="0"/>
        <w:adjustRightInd w:val="0"/>
        <w:spacing w:line="276" w:lineRule="auto"/>
        <w:ind w:firstLine="709"/>
        <w:rPr>
          <w:rFonts w:ascii="Times New Roman" w:hAnsi="Times New Roman"/>
          <w:bCs/>
          <w:sz w:val="26"/>
          <w:szCs w:val="26"/>
        </w:rPr>
      </w:pPr>
    </w:p>
    <w:p w:rsidR="00BC69DB" w:rsidRPr="00BC69DB" w:rsidRDefault="00BC69DB" w:rsidP="00BC69DB">
      <w:pPr>
        <w:widowControl w:val="0"/>
        <w:autoSpaceDE w:val="0"/>
        <w:autoSpaceDN w:val="0"/>
        <w:adjustRightInd w:val="0"/>
        <w:spacing w:line="276" w:lineRule="auto"/>
        <w:ind w:firstLine="709"/>
        <w:rPr>
          <w:rFonts w:ascii="Times New Roman" w:hAnsi="Times New Roman"/>
          <w:bCs/>
          <w:sz w:val="26"/>
          <w:szCs w:val="26"/>
        </w:rPr>
      </w:pPr>
      <w:r w:rsidRPr="00BC69DB">
        <w:rPr>
          <w:rFonts w:ascii="Times New Roman" w:hAnsi="Times New Roman"/>
          <w:bCs/>
          <w:sz w:val="26"/>
          <w:szCs w:val="26"/>
        </w:rPr>
        <w:t>3. Выплаты компенсационного характера</w:t>
      </w:r>
    </w:p>
    <w:p w:rsidR="00BC69DB" w:rsidRPr="00BC69DB" w:rsidRDefault="00BC69DB" w:rsidP="00BC69DB">
      <w:pPr>
        <w:widowControl w:val="0"/>
        <w:autoSpaceDE w:val="0"/>
        <w:autoSpaceDN w:val="0"/>
        <w:adjustRightInd w:val="0"/>
        <w:spacing w:line="276" w:lineRule="auto"/>
        <w:ind w:firstLine="709"/>
        <w:rPr>
          <w:rFonts w:ascii="Times New Roman" w:hAnsi="Times New Roman"/>
          <w:sz w:val="26"/>
          <w:szCs w:val="26"/>
        </w:rPr>
      </w:pPr>
      <w:bookmarkStart w:id="18" w:name="sub_13"/>
      <w:r w:rsidRPr="00BC69DB">
        <w:rPr>
          <w:rFonts w:ascii="Times New Roman" w:hAnsi="Times New Roman"/>
          <w:sz w:val="26"/>
          <w:szCs w:val="26"/>
        </w:rPr>
        <w:t xml:space="preserve">3.1. </w:t>
      </w:r>
      <w:proofErr w:type="gramStart"/>
      <w:r w:rsidRPr="00BC69DB">
        <w:rPr>
          <w:rFonts w:ascii="Times New Roman" w:hAnsi="Times New Roman"/>
          <w:sz w:val="26"/>
          <w:szCs w:val="26"/>
        </w:rPr>
        <w:t xml:space="preserve">Выплаты компенсационного характера устанавливаются руководителям Учреждений в зависимости от условий их труда в соответствии с </w:t>
      </w:r>
      <w:r w:rsidRPr="00BC69DB">
        <w:rPr>
          <w:rFonts w:ascii="Times New Roman" w:hAnsi="Times New Roman"/>
          <w:bCs/>
          <w:sz w:val="26"/>
          <w:szCs w:val="26"/>
        </w:rPr>
        <w:t>Трудовым Кодексом</w:t>
      </w:r>
      <w:r w:rsidRPr="00BC69DB">
        <w:rPr>
          <w:rFonts w:ascii="Times New Roman" w:hAnsi="Times New Roman"/>
          <w:sz w:val="26"/>
          <w:szCs w:val="26"/>
        </w:rPr>
        <w:t xml:space="preserve"> Российской Федерации,</w:t>
      </w:r>
      <w:r w:rsidRPr="00BC69DB">
        <w:rPr>
          <w:rFonts w:ascii="Times New Roman" w:hAnsi="Times New Roman"/>
          <w:bCs/>
          <w:sz w:val="26"/>
          <w:szCs w:val="26"/>
        </w:rPr>
        <w:t xml:space="preserve"> приказом</w:t>
      </w:r>
      <w:r w:rsidRPr="00BC69DB">
        <w:rPr>
          <w:rFonts w:ascii="Times New Roman" w:hAnsi="Times New Roman"/>
          <w:sz w:val="26"/>
          <w:szCs w:val="26"/>
        </w:rPr>
        <w:t xml:space="preserve"> управления труда Воронежской области от 10.12.2008 № 110/ОД «Об утверждении Перечня видов выплат компенсационного характера в государственных учреждениях Воронежской области и разъяснения о порядке установления выплат компенсационного характера в государственных учреждениях Воронежской области» и иными нормативными правовыми актами Российской Федерации</w:t>
      </w:r>
      <w:proofErr w:type="gramEnd"/>
      <w:r w:rsidRPr="00BC69DB">
        <w:rPr>
          <w:rFonts w:ascii="Times New Roman" w:hAnsi="Times New Roman"/>
          <w:sz w:val="26"/>
          <w:szCs w:val="26"/>
        </w:rPr>
        <w:t xml:space="preserve">, </w:t>
      </w:r>
      <w:proofErr w:type="gramStart"/>
      <w:r w:rsidRPr="00BC69DB">
        <w:rPr>
          <w:rFonts w:ascii="Times New Roman" w:hAnsi="Times New Roman"/>
          <w:sz w:val="26"/>
          <w:szCs w:val="26"/>
        </w:rPr>
        <w:t>содержащими</w:t>
      </w:r>
      <w:proofErr w:type="gramEnd"/>
      <w:r w:rsidRPr="00BC69DB">
        <w:rPr>
          <w:rFonts w:ascii="Times New Roman" w:hAnsi="Times New Roman"/>
          <w:sz w:val="26"/>
          <w:szCs w:val="26"/>
        </w:rPr>
        <w:t xml:space="preserve"> нормы трудового права.</w:t>
      </w:r>
    </w:p>
    <w:bookmarkEnd w:id="18"/>
    <w:p w:rsidR="00BC69DB" w:rsidRPr="00BC69DB" w:rsidRDefault="00BC69DB" w:rsidP="00BC69DB">
      <w:pPr>
        <w:widowControl w:val="0"/>
        <w:autoSpaceDE w:val="0"/>
        <w:autoSpaceDN w:val="0"/>
        <w:adjustRightInd w:val="0"/>
        <w:spacing w:line="276" w:lineRule="auto"/>
        <w:ind w:firstLine="709"/>
        <w:rPr>
          <w:rFonts w:ascii="Times New Roman" w:hAnsi="Times New Roman"/>
          <w:sz w:val="26"/>
          <w:szCs w:val="26"/>
        </w:rPr>
      </w:pPr>
      <w:r w:rsidRPr="00BC69DB">
        <w:rPr>
          <w:rFonts w:ascii="Times New Roman" w:hAnsi="Times New Roman"/>
          <w:sz w:val="26"/>
          <w:szCs w:val="26"/>
        </w:rPr>
        <w:t xml:space="preserve">3.2. Расчет выплат компенсационного характера рассчитываются по </w:t>
      </w:r>
      <w:r w:rsidRPr="00BC69DB">
        <w:rPr>
          <w:rFonts w:ascii="Times New Roman" w:hAnsi="Times New Roman"/>
          <w:sz w:val="26"/>
          <w:szCs w:val="26"/>
        </w:rPr>
        <w:lastRenderedPageBreak/>
        <w:t>следующей формуле:</w:t>
      </w:r>
    </w:p>
    <w:p w:rsidR="00BC69DB" w:rsidRPr="00BC69DB" w:rsidRDefault="00BC69DB" w:rsidP="00BC69DB">
      <w:pPr>
        <w:widowControl w:val="0"/>
        <w:autoSpaceDE w:val="0"/>
        <w:autoSpaceDN w:val="0"/>
        <w:adjustRightInd w:val="0"/>
        <w:spacing w:line="276" w:lineRule="auto"/>
        <w:ind w:firstLine="709"/>
        <w:rPr>
          <w:rFonts w:ascii="Times New Roman" w:hAnsi="Times New Roman"/>
          <w:sz w:val="26"/>
          <w:szCs w:val="26"/>
        </w:rPr>
      </w:pPr>
      <w:proofErr w:type="spellStart"/>
      <w:r w:rsidRPr="00BC69DB">
        <w:rPr>
          <w:rFonts w:ascii="Times New Roman" w:hAnsi="Times New Roman"/>
          <w:sz w:val="26"/>
          <w:szCs w:val="26"/>
        </w:rPr>
        <w:t>Кв</w:t>
      </w:r>
      <w:proofErr w:type="spellEnd"/>
      <w:r w:rsidRPr="00BC69DB">
        <w:rPr>
          <w:rFonts w:ascii="Times New Roman" w:hAnsi="Times New Roman"/>
          <w:sz w:val="26"/>
          <w:szCs w:val="26"/>
        </w:rPr>
        <w:t xml:space="preserve"> = </w:t>
      </w:r>
      <w:proofErr w:type="spellStart"/>
      <w:r w:rsidRPr="00BC69DB">
        <w:rPr>
          <w:rFonts w:ascii="Times New Roman" w:hAnsi="Times New Roman"/>
          <w:sz w:val="26"/>
          <w:szCs w:val="26"/>
        </w:rPr>
        <w:t>К</w:t>
      </w:r>
      <w:r w:rsidRPr="00BC69DB">
        <w:rPr>
          <w:rFonts w:ascii="Times New Roman" w:hAnsi="Times New Roman"/>
          <w:sz w:val="26"/>
          <w:szCs w:val="26"/>
          <w:vertAlign w:val="subscript"/>
        </w:rPr>
        <w:t>оу</w:t>
      </w:r>
      <w:proofErr w:type="spellEnd"/>
      <w:r w:rsidRPr="00BC69DB">
        <w:rPr>
          <w:rFonts w:ascii="Times New Roman" w:hAnsi="Times New Roman"/>
          <w:sz w:val="26"/>
          <w:szCs w:val="26"/>
        </w:rPr>
        <w:t xml:space="preserve"> + </w:t>
      </w:r>
      <w:proofErr w:type="spellStart"/>
      <w:r w:rsidRPr="00BC69DB">
        <w:rPr>
          <w:rFonts w:ascii="Times New Roman" w:hAnsi="Times New Roman"/>
          <w:sz w:val="26"/>
          <w:szCs w:val="26"/>
        </w:rPr>
        <w:t>К</w:t>
      </w:r>
      <w:r w:rsidRPr="00BC69DB">
        <w:rPr>
          <w:rFonts w:ascii="Times New Roman" w:hAnsi="Times New Roman"/>
          <w:sz w:val="26"/>
          <w:szCs w:val="26"/>
          <w:vertAlign w:val="subscript"/>
        </w:rPr>
        <w:t>рп</w:t>
      </w:r>
      <w:proofErr w:type="spellEnd"/>
      <w:r w:rsidRPr="00BC69DB">
        <w:rPr>
          <w:rFonts w:ascii="Times New Roman" w:hAnsi="Times New Roman"/>
          <w:sz w:val="26"/>
          <w:szCs w:val="26"/>
        </w:rPr>
        <w:t xml:space="preserve"> + </w:t>
      </w:r>
      <w:proofErr w:type="spellStart"/>
      <w:r w:rsidRPr="00BC69DB">
        <w:rPr>
          <w:rFonts w:ascii="Times New Roman" w:hAnsi="Times New Roman"/>
          <w:sz w:val="26"/>
          <w:szCs w:val="26"/>
        </w:rPr>
        <w:t>К</w:t>
      </w:r>
      <w:r w:rsidRPr="00BC69DB">
        <w:rPr>
          <w:rFonts w:ascii="Times New Roman" w:hAnsi="Times New Roman"/>
          <w:sz w:val="26"/>
          <w:szCs w:val="26"/>
          <w:vertAlign w:val="subscript"/>
        </w:rPr>
        <w:t>др</w:t>
      </w:r>
      <w:proofErr w:type="spellEnd"/>
      <w:r w:rsidRPr="00BC69DB">
        <w:rPr>
          <w:rFonts w:ascii="Times New Roman" w:hAnsi="Times New Roman"/>
          <w:sz w:val="26"/>
          <w:szCs w:val="26"/>
        </w:rPr>
        <w:t>, где:</w:t>
      </w:r>
    </w:p>
    <w:bookmarkEnd w:id="16"/>
    <w:p w:rsidR="00BC69DB" w:rsidRPr="00BC69DB" w:rsidRDefault="00BC69DB" w:rsidP="00BC69DB">
      <w:pPr>
        <w:widowControl w:val="0"/>
        <w:autoSpaceDE w:val="0"/>
        <w:autoSpaceDN w:val="0"/>
        <w:adjustRightInd w:val="0"/>
        <w:spacing w:line="276" w:lineRule="auto"/>
        <w:ind w:firstLine="709"/>
        <w:rPr>
          <w:rFonts w:ascii="Times New Roman" w:hAnsi="Times New Roman"/>
          <w:sz w:val="26"/>
          <w:szCs w:val="26"/>
        </w:rPr>
      </w:pPr>
      <w:proofErr w:type="spellStart"/>
      <w:r w:rsidRPr="00BC69DB">
        <w:rPr>
          <w:rFonts w:ascii="Times New Roman" w:hAnsi="Times New Roman"/>
          <w:sz w:val="26"/>
          <w:szCs w:val="26"/>
        </w:rPr>
        <w:t>Кв</w:t>
      </w:r>
      <w:proofErr w:type="spellEnd"/>
      <w:r w:rsidRPr="00BC69DB">
        <w:rPr>
          <w:rFonts w:ascii="Times New Roman" w:hAnsi="Times New Roman"/>
          <w:sz w:val="26"/>
          <w:szCs w:val="26"/>
        </w:rPr>
        <w:t xml:space="preserve"> – компенсационные выплаты;</w:t>
      </w:r>
    </w:p>
    <w:p w:rsidR="00BC69DB" w:rsidRPr="00BC69DB" w:rsidRDefault="00BC69DB" w:rsidP="00BC69DB">
      <w:pPr>
        <w:widowControl w:val="0"/>
        <w:autoSpaceDE w:val="0"/>
        <w:autoSpaceDN w:val="0"/>
        <w:adjustRightInd w:val="0"/>
        <w:spacing w:line="276" w:lineRule="auto"/>
        <w:ind w:firstLine="709"/>
        <w:rPr>
          <w:rFonts w:ascii="Times New Roman" w:hAnsi="Times New Roman"/>
          <w:sz w:val="26"/>
          <w:szCs w:val="26"/>
        </w:rPr>
      </w:pPr>
      <w:proofErr w:type="spellStart"/>
      <w:r w:rsidRPr="00BC69DB">
        <w:rPr>
          <w:rFonts w:ascii="Times New Roman" w:hAnsi="Times New Roman"/>
          <w:sz w:val="26"/>
          <w:szCs w:val="26"/>
        </w:rPr>
        <w:t>К</w:t>
      </w:r>
      <w:r w:rsidRPr="00BC69DB">
        <w:rPr>
          <w:rFonts w:ascii="Times New Roman" w:hAnsi="Times New Roman"/>
          <w:sz w:val="26"/>
          <w:szCs w:val="26"/>
          <w:vertAlign w:val="subscript"/>
        </w:rPr>
        <w:t>оу</w:t>
      </w:r>
      <w:proofErr w:type="spellEnd"/>
      <w:r w:rsidRPr="00BC69DB">
        <w:rPr>
          <w:rFonts w:ascii="Times New Roman" w:hAnsi="Times New Roman"/>
          <w:sz w:val="26"/>
          <w:szCs w:val="26"/>
        </w:rPr>
        <w:t xml:space="preserve"> – компенсационные выплаты за особые условия организации образовательного процесса (таблица 2)</w:t>
      </w:r>
    </w:p>
    <w:p w:rsidR="00BC69DB" w:rsidRPr="00BC69DB" w:rsidRDefault="00BC69DB" w:rsidP="00BC69DB">
      <w:pPr>
        <w:widowControl w:val="0"/>
        <w:autoSpaceDE w:val="0"/>
        <w:autoSpaceDN w:val="0"/>
        <w:adjustRightInd w:val="0"/>
        <w:spacing w:line="276" w:lineRule="auto"/>
        <w:ind w:firstLine="709"/>
        <w:rPr>
          <w:rFonts w:ascii="Times New Roman" w:hAnsi="Times New Roman"/>
          <w:sz w:val="26"/>
          <w:szCs w:val="26"/>
        </w:rPr>
      </w:pPr>
    </w:p>
    <w:p w:rsidR="00BC69DB" w:rsidRPr="00BC69DB" w:rsidRDefault="00BC69DB" w:rsidP="00BC69DB">
      <w:pPr>
        <w:widowControl w:val="0"/>
        <w:autoSpaceDE w:val="0"/>
        <w:autoSpaceDN w:val="0"/>
        <w:adjustRightInd w:val="0"/>
        <w:spacing w:line="276" w:lineRule="auto"/>
        <w:ind w:firstLine="709"/>
        <w:rPr>
          <w:rFonts w:ascii="Times New Roman" w:hAnsi="Times New Roman"/>
          <w:sz w:val="26"/>
          <w:szCs w:val="26"/>
        </w:rPr>
      </w:pPr>
      <w:r w:rsidRPr="00BC69DB">
        <w:rPr>
          <w:rFonts w:ascii="Times New Roman" w:hAnsi="Times New Roman"/>
          <w:sz w:val="26"/>
          <w:szCs w:val="26"/>
        </w:rPr>
        <w:t>Таблица 2</w:t>
      </w:r>
    </w:p>
    <w:p w:rsidR="00BC69DB" w:rsidRPr="00BC69DB" w:rsidRDefault="00BC69DB" w:rsidP="00BC69DB">
      <w:pPr>
        <w:widowControl w:val="0"/>
        <w:autoSpaceDE w:val="0"/>
        <w:autoSpaceDN w:val="0"/>
        <w:adjustRightInd w:val="0"/>
        <w:spacing w:line="276" w:lineRule="auto"/>
        <w:ind w:firstLine="709"/>
        <w:rPr>
          <w:rFonts w:ascii="Times New Roman" w:hAnsi="Times New Roman"/>
          <w:sz w:val="26"/>
          <w:szCs w:val="26"/>
        </w:rPr>
      </w:pPr>
    </w:p>
    <w:p w:rsidR="00BC69DB" w:rsidRPr="00BC69DB" w:rsidRDefault="00BC69DB" w:rsidP="00BC69DB">
      <w:pPr>
        <w:widowControl w:val="0"/>
        <w:autoSpaceDE w:val="0"/>
        <w:autoSpaceDN w:val="0"/>
        <w:adjustRightInd w:val="0"/>
        <w:spacing w:line="276" w:lineRule="auto"/>
        <w:ind w:firstLine="709"/>
        <w:rPr>
          <w:rFonts w:ascii="Times New Roman" w:hAnsi="Times New Roman"/>
          <w:sz w:val="26"/>
          <w:szCs w:val="26"/>
        </w:rPr>
      </w:pPr>
      <w:r w:rsidRPr="00BC69DB">
        <w:rPr>
          <w:rFonts w:ascii="Times New Roman" w:hAnsi="Times New Roman"/>
          <w:sz w:val="26"/>
          <w:szCs w:val="26"/>
        </w:rPr>
        <w:t xml:space="preserve">Компенсационные выплаты за особые условия организации </w:t>
      </w:r>
    </w:p>
    <w:p w:rsidR="00BC69DB" w:rsidRPr="00BC69DB" w:rsidRDefault="00BC69DB" w:rsidP="00BC69DB">
      <w:pPr>
        <w:widowControl w:val="0"/>
        <w:autoSpaceDE w:val="0"/>
        <w:autoSpaceDN w:val="0"/>
        <w:adjustRightInd w:val="0"/>
        <w:spacing w:line="276" w:lineRule="auto"/>
        <w:ind w:firstLine="709"/>
        <w:rPr>
          <w:rFonts w:ascii="Times New Roman" w:hAnsi="Times New Roman"/>
          <w:sz w:val="26"/>
          <w:szCs w:val="26"/>
        </w:rPr>
      </w:pPr>
      <w:r w:rsidRPr="00BC69DB">
        <w:rPr>
          <w:rFonts w:ascii="Times New Roman" w:hAnsi="Times New Roman"/>
          <w:sz w:val="26"/>
          <w:szCs w:val="26"/>
        </w:rPr>
        <w:t>образовательного процесса</w:t>
      </w:r>
      <w:r w:rsidRPr="00BC69DB">
        <w:rPr>
          <w:rFonts w:ascii="Times New Roman" w:hAnsi="Times New Roman"/>
          <w:sz w:val="26"/>
          <w:szCs w:val="26"/>
          <w:vertAlign w:val="superscript"/>
        </w:rPr>
        <w:footnoteReference w:id="24"/>
      </w:r>
    </w:p>
    <w:p w:rsidR="00BC69DB" w:rsidRPr="00BC69DB" w:rsidRDefault="00BC69DB" w:rsidP="00BC69DB">
      <w:pPr>
        <w:widowControl w:val="0"/>
        <w:autoSpaceDE w:val="0"/>
        <w:autoSpaceDN w:val="0"/>
        <w:adjustRightInd w:val="0"/>
        <w:spacing w:line="276" w:lineRule="auto"/>
        <w:ind w:firstLine="709"/>
        <w:rPr>
          <w:rFonts w:ascii="Times New Roman" w:hAnsi="Times New Roman"/>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5"/>
        <w:gridCol w:w="4301"/>
        <w:gridCol w:w="1020"/>
        <w:gridCol w:w="3675"/>
      </w:tblGrid>
      <w:tr w:rsidR="00BC69DB" w:rsidRPr="00BC69DB" w:rsidTr="00BC69DB">
        <w:tc>
          <w:tcPr>
            <w:tcW w:w="300" w:type="pct"/>
            <w:shd w:val="clear" w:color="auto" w:fill="auto"/>
            <w:vAlign w:val="center"/>
          </w:tcPr>
          <w:p w:rsidR="00BC69DB" w:rsidRPr="00BC69DB" w:rsidRDefault="00BC69DB" w:rsidP="00B96DBD">
            <w:pPr>
              <w:widowControl w:val="0"/>
              <w:autoSpaceDE w:val="0"/>
              <w:autoSpaceDN w:val="0"/>
              <w:adjustRightInd w:val="0"/>
              <w:ind w:firstLine="0"/>
              <w:rPr>
                <w:rFonts w:ascii="Times New Roman" w:hAnsi="Times New Roman"/>
                <w:bCs/>
                <w:sz w:val="26"/>
                <w:szCs w:val="26"/>
              </w:rPr>
            </w:pPr>
            <w:r w:rsidRPr="00BC69DB">
              <w:rPr>
                <w:rFonts w:ascii="Times New Roman" w:hAnsi="Times New Roman"/>
                <w:bCs/>
                <w:sz w:val="26"/>
                <w:szCs w:val="26"/>
              </w:rPr>
              <w:t xml:space="preserve">№ </w:t>
            </w:r>
            <w:proofErr w:type="spellStart"/>
            <w:proofErr w:type="gramStart"/>
            <w:r w:rsidRPr="00BC69DB">
              <w:rPr>
                <w:rFonts w:ascii="Times New Roman" w:hAnsi="Times New Roman"/>
                <w:bCs/>
                <w:sz w:val="26"/>
                <w:szCs w:val="26"/>
              </w:rPr>
              <w:t>п</w:t>
            </w:r>
            <w:proofErr w:type="spellEnd"/>
            <w:proofErr w:type="gramEnd"/>
            <w:r w:rsidRPr="00BC69DB">
              <w:rPr>
                <w:rFonts w:ascii="Times New Roman" w:hAnsi="Times New Roman"/>
                <w:bCs/>
                <w:sz w:val="26"/>
                <w:szCs w:val="26"/>
              </w:rPr>
              <w:t>/</w:t>
            </w:r>
            <w:proofErr w:type="spellStart"/>
            <w:r w:rsidRPr="00BC69DB">
              <w:rPr>
                <w:rFonts w:ascii="Times New Roman" w:hAnsi="Times New Roman"/>
                <w:bCs/>
                <w:sz w:val="26"/>
                <w:szCs w:val="26"/>
              </w:rPr>
              <w:t>п</w:t>
            </w:r>
            <w:proofErr w:type="spellEnd"/>
          </w:p>
        </w:tc>
        <w:tc>
          <w:tcPr>
            <w:tcW w:w="2247" w:type="pct"/>
            <w:shd w:val="clear" w:color="auto" w:fill="auto"/>
            <w:vAlign w:val="center"/>
          </w:tcPr>
          <w:p w:rsidR="00BC69DB" w:rsidRPr="00BC69DB" w:rsidRDefault="00BC69DB" w:rsidP="00B96DBD">
            <w:pPr>
              <w:widowControl w:val="0"/>
              <w:autoSpaceDE w:val="0"/>
              <w:autoSpaceDN w:val="0"/>
              <w:adjustRightInd w:val="0"/>
              <w:ind w:firstLine="0"/>
              <w:rPr>
                <w:rFonts w:ascii="Times New Roman" w:hAnsi="Times New Roman"/>
                <w:bCs/>
                <w:sz w:val="26"/>
                <w:szCs w:val="26"/>
              </w:rPr>
            </w:pPr>
            <w:r w:rsidRPr="00BC69DB">
              <w:rPr>
                <w:rFonts w:ascii="Times New Roman" w:hAnsi="Times New Roman"/>
                <w:bCs/>
                <w:sz w:val="26"/>
                <w:szCs w:val="26"/>
              </w:rPr>
              <w:t>Основания установления доплат</w:t>
            </w:r>
          </w:p>
        </w:tc>
        <w:tc>
          <w:tcPr>
            <w:tcW w:w="533" w:type="pct"/>
            <w:shd w:val="clear" w:color="auto" w:fill="auto"/>
            <w:vAlign w:val="center"/>
          </w:tcPr>
          <w:p w:rsidR="00BC69DB" w:rsidRPr="00BC69DB" w:rsidRDefault="00BC69DB" w:rsidP="00B96DBD">
            <w:pPr>
              <w:widowControl w:val="0"/>
              <w:autoSpaceDE w:val="0"/>
              <w:autoSpaceDN w:val="0"/>
              <w:adjustRightInd w:val="0"/>
              <w:ind w:firstLine="0"/>
              <w:rPr>
                <w:rFonts w:ascii="Times New Roman" w:hAnsi="Times New Roman"/>
                <w:bCs/>
                <w:sz w:val="26"/>
                <w:szCs w:val="26"/>
              </w:rPr>
            </w:pPr>
            <w:r w:rsidRPr="00BC69DB">
              <w:rPr>
                <w:rFonts w:ascii="Times New Roman" w:hAnsi="Times New Roman"/>
                <w:bCs/>
                <w:sz w:val="26"/>
                <w:szCs w:val="26"/>
              </w:rPr>
              <w:t>Сумма</w:t>
            </w:r>
          </w:p>
          <w:p w:rsidR="00BC69DB" w:rsidRPr="00BC69DB" w:rsidRDefault="00BC69DB" w:rsidP="00B96DBD">
            <w:pPr>
              <w:widowControl w:val="0"/>
              <w:autoSpaceDE w:val="0"/>
              <w:autoSpaceDN w:val="0"/>
              <w:adjustRightInd w:val="0"/>
              <w:ind w:firstLine="0"/>
              <w:rPr>
                <w:rFonts w:ascii="Times New Roman" w:hAnsi="Times New Roman"/>
                <w:bCs/>
                <w:sz w:val="26"/>
                <w:szCs w:val="26"/>
              </w:rPr>
            </w:pPr>
            <w:r w:rsidRPr="00BC69DB">
              <w:rPr>
                <w:rFonts w:ascii="Times New Roman" w:hAnsi="Times New Roman"/>
                <w:bCs/>
                <w:sz w:val="26"/>
                <w:szCs w:val="26"/>
              </w:rPr>
              <w:t>(руб.)</w:t>
            </w:r>
          </w:p>
        </w:tc>
        <w:tc>
          <w:tcPr>
            <w:tcW w:w="1920" w:type="pct"/>
            <w:shd w:val="clear" w:color="auto" w:fill="auto"/>
            <w:vAlign w:val="center"/>
          </w:tcPr>
          <w:p w:rsidR="00BC69DB" w:rsidRPr="00BC69DB" w:rsidRDefault="00BC69DB" w:rsidP="00B96DBD">
            <w:pPr>
              <w:widowControl w:val="0"/>
              <w:tabs>
                <w:tab w:val="center" w:pos="1750"/>
                <w:tab w:val="right" w:pos="3500"/>
              </w:tabs>
              <w:autoSpaceDE w:val="0"/>
              <w:autoSpaceDN w:val="0"/>
              <w:adjustRightInd w:val="0"/>
              <w:ind w:firstLine="0"/>
              <w:rPr>
                <w:rFonts w:ascii="Times New Roman" w:hAnsi="Times New Roman"/>
                <w:sz w:val="26"/>
                <w:szCs w:val="26"/>
              </w:rPr>
            </w:pPr>
            <w:r w:rsidRPr="00BC69DB">
              <w:rPr>
                <w:rFonts w:ascii="Times New Roman" w:hAnsi="Times New Roman"/>
                <w:bCs/>
                <w:sz w:val="26"/>
                <w:szCs w:val="26"/>
              </w:rPr>
              <w:t>Примечания</w:t>
            </w:r>
          </w:p>
        </w:tc>
      </w:tr>
      <w:tr w:rsidR="00BC69DB" w:rsidRPr="00BC69DB" w:rsidTr="00BC69DB">
        <w:tc>
          <w:tcPr>
            <w:tcW w:w="300" w:type="pct"/>
            <w:shd w:val="clear" w:color="auto" w:fill="auto"/>
          </w:tcPr>
          <w:p w:rsidR="00BC69DB" w:rsidRPr="00BC69DB" w:rsidRDefault="00BC69DB" w:rsidP="00B96DBD">
            <w:pPr>
              <w:widowControl w:val="0"/>
              <w:autoSpaceDE w:val="0"/>
              <w:autoSpaceDN w:val="0"/>
              <w:adjustRightInd w:val="0"/>
              <w:ind w:firstLine="0"/>
              <w:rPr>
                <w:rFonts w:ascii="Times New Roman" w:hAnsi="Times New Roman"/>
                <w:sz w:val="26"/>
                <w:szCs w:val="26"/>
              </w:rPr>
            </w:pPr>
            <w:r w:rsidRPr="00BC69DB">
              <w:rPr>
                <w:rFonts w:ascii="Times New Roman" w:hAnsi="Times New Roman"/>
                <w:sz w:val="26"/>
                <w:szCs w:val="26"/>
              </w:rPr>
              <w:t>1.</w:t>
            </w:r>
          </w:p>
        </w:tc>
        <w:tc>
          <w:tcPr>
            <w:tcW w:w="2247" w:type="pct"/>
            <w:shd w:val="clear" w:color="auto" w:fill="auto"/>
          </w:tcPr>
          <w:p w:rsidR="00BC69DB" w:rsidRPr="00BC69DB" w:rsidRDefault="00BC69DB" w:rsidP="00B96DBD">
            <w:pPr>
              <w:widowControl w:val="0"/>
              <w:autoSpaceDE w:val="0"/>
              <w:autoSpaceDN w:val="0"/>
              <w:adjustRightInd w:val="0"/>
              <w:ind w:firstLine="0"/>
              <w:rPr>
                <w:rFonts w:ascii="Times New Roman" w:hAnsi="Times New Roman"/>
                <w:sz w:val="26"/>
                <w:szCs w:val="26"/>
              </w:rPr>
            </w:pPr>
            <w:r w:rsidRPr="00BC69DB">
              <w:rPr>
                <w:rFonts w:ascii="Times New Roman" w:hAnsi="Times New Roman"/>
                <w:sz w:val="26"/>
                <w:szCs w:val="26"/>
              </w:rPr>
              <w:t>За наличие регулярных автобусных маршрутов по подвозу обучающихся</w:t>
            </w:r>
          </w:p>
        </w:tc>
        <w:tc>
          <w:tcPr>
            <w:tcW w:w="533" w:type="pct"/>
            <w:shd w:val="clear" w:color="auto" w:fill="auto"/>
          </w:tcPr>
          <w:p w:rsidR="00BC69DB" w:rsidRPr="00BC69DB" w:rsidRDefault="00BC69DB" w:rsidP="00B96DBD">
            <w:pPr>
              <w:widowControl w:val="0"/>
              <w:autoSpaceDE w:val="0"/>
              <w:autoSpaceDN w:val="0"/>
              <w:adjustRightInd w:val="0"/>
              <w:ind w:firstLine="0"/>
              <w:rPr>
                <w:rFonts w:ascii="Times New Roman" w:hAnsi="Times New Roman"/>
                <w:sz w:val="26"/>
                <w:szCs w:val="26"/>
              </w:rPr>
            </w:pPr>
            <w:r w:rsidRPr="00BC69DB">
              <w:rPr>
                <w:rFonts w:ascii="Times New Roman" w:hAnsi="Times New Roman"/>
                <w:sz w:val="26"/>
                <w:szCs w:val="26"/>
              </w:rPr>
              <w:t>2 000</w:t>
            </w:r>
          </w:p>
        </w:tc>
        <w:tc>
          <w:tcPr>
            <w:tcW w:w="1920" w:type="pct"/>
            <w:shd w:val="clear" w:color="auto" w:fill="auto"/>
          </w:tcPr>
          <w:p w:rsidR="00BC69DB" w:rsidRPr="00BC69DB" w:rsidRDefault="00BC69DB" w:rsidP="00B96DBD">
            <w:pPr>
              <w:widowControl w:val="0"/>
              <w:autoSpaceDE w:val="0"/>
              <w:autoSpaceDN w:val="0"/>
              <w:adjustRightInd w:val="0"/>
              <w:ind w:firstLine="0"/>
              <w:rPr>
                <w:rFonts w:ascii="Times New Roman" w:hAnsi="Times New Roman"/>
                <w:sz w:val="26"/>
                <w:szCs w:val="26"/>
              </w:rPr>
            </w:pPr>
            <w:r w:rsidRPr="00BC69DB">
              <w:rPr>
                <w:rFonts w:ascii="Times New Roman" w:hAnsi="Times New Roman"/>
                <w:sz w:val="26"/>
                <w:szCs w:val="26"/>
              </w:rPr>
              <w:t xml:space="preserve">За каждый маршрут, но не более 10 000 руб., учитывается количество маршрутов (так как на одном маршруте может работать более 1 автобуса) </w:t>
            </w:r>
          </w:p>
        </w:tc>
      </w:tr>
      <w:tr w:rsidR="00BC69DB" w:rsidRPr="00BC69DB" w:rsidTr="00BC69DB">
        <w:tc>
          <w:tcPr>
            <w:tcW w:w="300" w:type="pct"/>
            <w:shd w:val="clear" w:color="auto" w:fill="auto"/>
          </w:tcPr>
          <w:p w:rsidR="00BC69DB" w:rsidRPr="00BC69DB" w:rsidRDefault="00BC69DB" w:rsidP="00B96DBD">
            <w:pPr>
              <w:widowControl w:val="0"/>
              <w:autoSpaceDE w:val="0"/>
              <w:autoSpaceDN w:val="0"/>
              <w:adjustRightInd w:val="0"/>
              <w:ind w:firstLine="0"/>
              <w:rPr>
                <w:rFonts w:ascii="Times New Roman" w:hAnsi="Times New Roman"/>
                <w:sz w:val="26"/>
                <w:szCs w:val="26"/>
              </w:rPr>
            </w:pPr>
            <w:r w:rsidRPr="00BC69DB">
              <w:rPr>
                <w:rFonts w:ascii="Times New Roman" w:hAnsi="Times New Roman"/>
                <w:sz w:val="26"/>
                <w:szCs w:val="26"/>
              </w:rPr>
              <w:t>2.</w:t>
            </w:r>
          </w:p>
        </w:tc>
        <w:tc>
          <w:tcPr>
            <w:tcW w:w="2247" w:type="pct"/>
            <w:shd w:val="clear" w:color="auto" w:fill="auto"/>
          </w:tcPr>
          <w:p w:rsidR="00BC69DB" w:rsidRPr="00BC69DB" w:rsidRDefault="00BC69DB" w:rsidP="00B96DBD">
            <w:pPr>
              <w:widowControl w:val="0"/>
              <w:autoSpaceDE w:val="0"/>
              <w:autoSpaceDN w:val="0"/>
              <w:adjustRightInd w:val="0"/>
              <w:ind w:firstLine="0"/>
              <w:rPr>
                <w:rFonts w:ascii="Times New Roman" w:hAnsi="Times New Roman"/>
                <w:sz w:val="26"/>
                <w:szCs w:val="26"/>
              </w:rPr>
            </w:pPr>
            <w:r w:rsidRPr="00BC69DB">
              <w:rPr>
                <w:rFonts w:ascii="Times New Roman" w:hAnsi="Times New Roman"/>
                <w:sz w:val="26"/>
                <w:szCs w:val="26"/>
              </w:rPr>
              <w:t>За наличие филиалов (обособленных подразделений), указанных в уставе:</w:t>
            </w:r>
          </w:p>
          <w:p w:rsidR="00BC69DB" w:rsidRPr="00BC69DB" w:rsidRDefault="00BC69DB" w:rsidP="00B96DBD">
            <w:pPr>
              <w:widowControl w:val="0"/>
              <w:autoSpaceDE w:val="0"/>
              <w:autoSpaceDN w:val="0"/>
              <w:adjustRightInd w:val="0"/>
              <w:ind w:firstLine="0"/>
              <w:rPr>
                <w:rFonts w:ascii="Times New Roman" w:hAnsi="Times New Roman"/>
                <w:sz w:val="26"/>
                <w:szCs w:val="26"/>
              </w:rPr>
            </w:pPr>
            <w:r w:rsidRPr="00BC69DB">
              <w:rPr>
                <w:rFonts w:ascii="Times New Roman" w:hAnsi="Times New Roman"/>
                <w:sz w:val="26"/>
                <w:szCs w:val="26"/>
              </w:rPr>
              <w:t>- имеющих 4 и менее групп</w:t>
            </w:r>
          </w:p>
          <w:p w:rsidR="00BC69DB" w:rsidRPr="00BC69DB" w:rsidRDefault="00BC69DB" w:rsidP="00B96DBD">
            <w:pPr>
              <w:widowControl w:val="0"/>
              <w:autoSpaceDE w:val="0"/>
              <w:autoSpaceDN w:val="0"/>
              <w:adjustRightInd w:val="0"/>
              <w:ind w:firstLine="0"/>
              <w:rPr>
                <w:rFonts w:ascii="Times New Roman" w:hAnsi="Times New Roman"/>
                <w:sz w:val="26"/>
                <w:szCs w:val="26"/>
              </w:rPr>
            </w:pPr>
            <w:r w:rsidRPr="00BC69DB">
              <w:rPr>
                <w:rFonts w:ascii="Times New Roman" w:hAnsi="Times New Roman"/>
                <w:sz w:val="26"/>
                <w:szCs w:val="26"/>
              </w:rPr>
              <w:t>- имеющих более 4 групп</w:t>
            </w:r>
          </w:p>
        </w:tc>
        <w:tc>
          <w:tcPr>
            <w:tcW w:w="533" w:type="pct"/>
            <w:shd w:val="clear" w:color="auto" w:fill="auto"/>
          </w:tcPr>
          <w:p w:rsidR="00BC69DB" w:rsidRPr="00BC69DB" w:rsidRDefault="00BC69DB" w:rsidP="00B96DBD">
            <w:pPr>
              <w:widowControl w:val="0"/>
              <w:autoSpaceDE w:val="0"/>
              <w:autoSpaceDN w:val="0"/>
              <w:adjustRightInd w:val="0"/>
              <w:ind w:firstLine="0"/>
              <w:rPr>
                <w:rFonts w:ascii="Times New Roman" w:hAnsi="Times New Roman"/>
                <w:sz w:val="26"/>
                <w:szCs w:val="26"/>
              </w:rPr>
            </w:pPr>
          </w:p>
          <w:p w:rsidR="00BC69DB" w:rsidRPr="00BC69DB" w:rsidRDefault="00BC69DB" w:rsidP="00B96DBD">
            <w:pPr>
              <w:widowControl w:val="0"/>
              <w:autoSpaceDE w:val="0"/>
              <w:autoSpaceDN w:val="0"/>
              <w:adjustRightInd w:val="0"/>
              <w:ind w:firstLine="0"/>
              <w:rPr>
                <w:rFonts w:ascii="Times New Roman" w:hAnsi="Times New Roman"/>
                <w:sz w:val="26"/>
                <w:szCs w:val="26"/>
              </w:rPr>
            </w:pPr>
          </w:p>
          <w:p w:rsidR="00BC69DB" w:rsidRPr="00BC69DB" w:rsidRDefault="00BC69DB" w:rsidP="00B96DBD">
            <w:pPr>
              <w:widowControl w:val="0"/>
              <w:autoSpaceDE w:val="0"/>
              <w:autoSpaceDN w:val="0"/>
              <w:adjustRightInd w:val="0"/>
              <w:ind w:firstLine="0"/>
              <w:rPr>
                <w:rFonts w:ascii="Times New Roman" w:hAnsi="Times New Roman"/>
                <w:sz w:val="26"/>
                <w:szCs w:val="26"/>
              </w:rPr>
            </w:pPr>
            <w:r w:rsidRPr="00BC69DB">
              <w:rPr>
                <w:rFonts w:ascii="Times New Roman" w:hAnsi="Times New Roman"/>
                <w:sz w:val="26"/>
                <w:szCs w:val="26"/>
              </w:rPr>
              <w:t>2 000</w:t>
            </w:r>
          </w:p>
          <w:p w:rsidR="00BC69DB" w:rsidRPr="00BC69DB" w:rsidRDefault="00BC69DB" w:rsidP="00B96DBD">
            <w:pPr>
              <w:widowControl w:val="0"/>
              <w:autoSpaceDE w:val="0"/>
              <w:autoSpaceDN w:val="0"/>
              <w:adjustRightInd w:val="0"/>
              <w:ind w:firstLine="0"/>
              <w:rPr>
                <w:rFonts w:ascii="Times New Roman" w:hAnsi="Times New Roman"/>
                <w:sz w:val="26"/>
                <w:szCs w:val="26"/>
              </w:rPr>
            </w:pPr>
            <w:r w:rsidRPr="00BC69DB">
              <w:rPr>
                <w:rFonts w:ascii="Times New Roman" w:hAnsi="Times New Roman"/>
                <w:sz w:val="26"/>
                <w:szCs w:val="26"/>
              </w:rPr>
              <w:t>4 000</w:t>
            </w:r>
          </w:p>
        </w:tc>
        <w:tc>
          <w:tcPr>
            <w:tcW w:w="1920" w:type="pct"/>
            <w:shd w:val="clear" w:color="auto" w:fill="auto"/>
          </w:tcPr>
          <w:p w:rsidR="00BC69DB" w:rsidRPr="00BC69DB" w:rsidRDefault="00BC69DB" w:rsidP="00B96DBD">
            <w:pPr>
              <w:widowControl w:val="0"/>
              <w:autoSpaceDE w:val="0"/>
              <w:autoSpaceDN w:val="0"/>
              <w:adjustRightInd w:val="0"/>
              <w:ind w:firstLine="0"/>
              <w:rPr>
                <w:rFonts w:ascii="Times New Roman" w:hAnsi="Times New Roman"/>
                <w:sz w:val="26"/>
                <w:szCs w:val="26"/>
              </w:rPr>
            </w:pPr>
            <w:r w:rsidRPr="00BC69DB">
              <w:rPr>
                <w:rFonts w:ascii="Times New Roman" w:hAnsi="Times New Roman"/>
                <w:sz w:val="26"/>
                <w:szCs w:val="26"/>
              </w:rPr>
              <w:t>За каждый филиал (обособленное подразделение), но не более 12 000 руб.</w:t>
            </w:r>
          </w:p>
        </w:tc>
      </w:tr>
      <w:tr w:rsidR="00BC69DB" w:rsidRPr="00BC69DB" w:rsidTr="00BC69DB">
        <w:tc>
          <w:tcPr>
            <w:tcW w:w="300" w:type="pct"/>
            <w:shd w:val="clear" w:color="auto" w:fill="auto"/>
          </w:tcPr>
          <w:p w:rsidR="00BC69DB" w:rsidRPr="00BC69DB" w:rsidRDefault="00BC69DB" w:rsidP="00B96DBD">
            <w:pPr>
              <w:widowControl w:val="0"/>
              <w:autoSpaceDE w:val="0"/>
              <w:autoSpaceDN w:val="0"/>
              <w:adjustRightInd w:val="0"/>
              <w:ind w:firstLine="0"/>
              <w:rPr>
                <w:rFonts w:ascii="Times New Roman" w:hAnsi="Times New Roman"/>
                <w:sz w:val="26"/>
                <w:szCs w:val="26"/>
              </w:rPr>
            </w:pPr>
            <w:r w:rsidRPr="00BC69DB">
              <w:rPr>
                <w:rFonts w:ascii="Times New Roman" w:hAnsi="Times New Roman"/>
                <w:sz w:val="26"/>
                <w:szCs w:val="26"/>
              </w:rPr>
              <w:t>3.</w:t>
            </w:r>
          </w:p>
        </w:tc>
        <w:tc>
          <w:tcPr>
            <w:tcW w:w="2247" w:type="pct"/>
            <w:shd w:val="clear" w:color="auto" w:fill="auto"/>
          </w:tcPr>
          <w:p w:rsidR="00BC69DB" w:rsidRPr="00BC69DB" w:rsidRDefault="00BC69DB" w:rsidP="00B96DBD">
            <w:pPr>
              <w:widowControl w:val="0"/>
              <w:autoSpaceDE w:val="0"/>
              <w:autoSpaceDN w:val="0"/>
              <w:adjustRightInd w:val="0"/>
              <w:ind w:firstLine="0"/>
              <w:rPr>
                <w:rFonts w:ascii="Times New Roman" w:hAnsi="Times New Roman"/>
                <w:sz w:val="26"/>
                <w:szCs w:val="26"/>
              </w:rPr>
            </w:pPr>
            <w:r w:rsidRPr="00BC69DB">
              <w:rPr>
                <w:rFonts w:ascii="Times New Roman" w:hAnsi="Times New Roman"/>
                <w:sz w:val="26"/>
                <w:szCs w:val="26"/>
              </w:rPr>
              <w:t>За наличие отдельно стоящих здания, не являющимися филиалами (обособленными подразделениями) в которых осуществляется образовательная деятельность, имеющих отдельный адрес (при условии нахождения от основного здания более чем в 3 км</w:t>
            </w:r>
            <w:proofErr w:type="gramStart"/>
            <w:r w:rsidRPr="00BC69DB">
              <w:rPr>
                <w:rFonts w:ascii="Times New Roman" w:hAnsi="Times New Roman"/>
                <w:sz w:val="26"/>
                <w:szCs w:val="26"/>
              </w:rPr>
              <w:t xml:space="preserve">., </w:t>
            </w:r>
            <w:proofErr w:type="gramEnd"/>
            <w:r w:rsidRPr="00BC69DB">
              <w:rPr>
                <w:rFonts w:ascii="Times New Roman" w:hAnsi="Times New Roman"/>
                <w:sz w:val="26"/>
                <w:szCs w:val="26"/>
              </w:rPr>
              <w:t>в пределах одного населенного пункта).</w:t>
            </w:r>
          </w:p>
        </w:tc>
        <w:tc>
          <w:tcPr>
            <w:tcW w:w="533" w:type="pct"/>
            <w:shd w:val="clear" w:color="auto" w:fill="auto"/>
          </w:tcPr>
          <w:p w:rsidR="00BC69DB" w:rsidRPr="00BC69DB" w:rsidRDefault="00BC69DB" w:rsidP="00B96DBD">
            <w:pPr>
              <w:widowControl w:val="0"/>
              <w:autoSpaceDE w:val="0"/>
              <w:autoSpaceDN w:val="0"/>
              <w:adjustRightInd w:val="0"/>
              <w:ind w:firstLine="0"/>
              <w:rPr>
                <w:rFonts w:ascii="Times New Roman" w:hAnsi="Times New Roman"/>
                <w:sz w:val="26"/>
                <w:szCs w:val="26"/>
              </w:rPr>
            </w:pPr>
            <w:r w:rsidRPr="00BC69DB">
              <w:rPr>
                <w:rFonts w:ascii="Times New Roman" w:hAnsi="Times New Roman"/>
                <w:sz w:val="26"/>
                <w:szCs w:val="26"/>
              </w:rPr>
              <w:t>2 000</w:t>
            </w:r>
          </w:p>
        </w:tc>
        <w:tc>
          <w:tcPr>
            <w:tcW w:w="1920" w:type="pct"/>
            <w:shd w:val="clear" w:color="auto" w:fill="auto"/>
          </w:tcPr>
          <w:p w:rsidR="00BC69DB" w:rsidRPr="00BC69DB" w:rsidRDefault="00BC69DB" w:rsidP="00B96DBD">
            <w:pPr>
              <w:widowControl w:val="0"/>
              <w:autoSpaceDE w:val="0"/>
              <w:autoSpaceDN w:val="0"/>
              <w:adjustRightInd w:val="0"/>
              <w:ind w:firstLine="0"/>
              <w:rPr>
                <w:rFonts w:ascii="Times New Roman" w:hAnsi="Times New Roman"/>
                <w:sz w:val="26"/>
                <w:szCs w:val="26"/>
              </w:rPr>
            </w:pPr>
            <w:r w:rsidRPr="00BC69DB">
              <w:rPr>
                <w:rFonts w:ascii="Times New Roman" w:hAnsi="Times New Roman"/>
                <w:sz w:val="26"/>
                <w:szCs w:val="26"/>
              </w:rPr>
              <w:t>За каждое здание, но не более 8 000 руб.</w:t>
            </w:r>
          </w:p>
        </w:tc>
      </w:tr>
      <w:tr w:rsidR="00BC69DB" w:rsidRPr="00BC69DB" w:rsidTr="00BC69DB">
        <w:tc>
          <w:tcPr>
            <w:tcW w:w="300" w:type="pct"/>
            <w:shd w:val="clear" w:color="auto" w:fill="auto"/>
          </w:tcPr>
          <w:p w:rsidR="00BC69DB" w:rsidRPr="00BC69DB" w:rsidRDefault="00BC69DB" w:rsidP="00B96DBD">
            <w:pPr>
              <w:widowControl w:val="0"/>
              <w:autoSpaceDE w:val="0"/>
              <w:autoSpaceDN w:val="0"/>
              <w:adjustRightInd w:val="0"/>
              <w:ind w:firstLine="0"/>
              <w:rPr>
                <w:rFonts w:ascii="Times New Roman" w:hAnsi="Times New Roman"/>
                <w:sz w:val="26"/>
                <w:szCs w:val="26"/>
              </w:rPr>
            </w:pPr>
            <w:r w:rsidRPr="00BC69DB">
              <w:rPr>
                <w:rFonts w:ascii="Times New Roman" w:hAnsi="Times New Roman"/>
                <w:sz w:val="26"/>
                <w:szCs w:val="26"/>
              </w:rPr>
              <w:t>4</w:t>
            </w:r>
          </w:p>
        </w:tc>
        <w:tc>
          <w:tcPr>
            <w:tcW w:w="2247" w:type="pct"/>
            <w:shd w:val="clear" w:color="auto" w:fill="auto"/>
          </w:tcPr>
          <w:p w:rsidR="00BC69DB" w:rsidRPr="00BC69DB" w:rsidRDefault="00BC69DB" w:rsidP="00B96DBD">
            <w:pPr>
              <w:widowControl w:val="0"/>
              <w:autoSpaceDE w:val="0"/>
              <w:autoSpaceDN w:val="0"/>
              <w:adjustRightInd w:val="0"/>
              <w:ind w:firstLine="0"/>
              <w:rPr>
                <w:rFonts w:ascii="Times New Roman" w:hAnsi="Times New Roman"/>
                <w:sz w:val="26"/>
                <w:szCs w:val="26"/>
              </w:rPr>
            </w:pPr>
            <w:r w:rsidRPr="00BC69DB">
              <w:rPr>
                <w:rFonts w:ascii="Times New Roman" w:hAnsi="Times New Roman"/>
                <w:sz w:val="26"/>
                <w:szCs w:val="26"/>
                <w:shd w:val="clear" w:color="auto" w:fill="FFFFFF"/>
              </w:rPr>
              <w:t>За наличие условий (оборудование и договор с медицинской организацией) для оказания лечебно-профилактической помощи (в том числе для обучающихся других ДОО)</w:t>
            </w:r>
          </w:p>
        </w:tc>
        <w:tc>
          <w:tcPr>
            <w:tcW w:w="533" w:type="pct"/>
            <w:shd w:val="clear" w:color="auto" w:fill="auto"/>
          </w:tcPr>
          <w:p w:rsidR="00BC69DB" w:rsidRPr="00BC69DB" w:rsidRDefault="00BC69DB" w:rsidP="00B96DBD">
            <w:pPr>
              <w:widowControl w:val="0"/>
              <w:autoSpaceDE w:val="0"/>
              <w:autoSpaceDN w:val="0"/>
              <w:adjustRightInd w:val="0"/>
              <w:ind w:firstLine="0"/>
              <w:rPr>
                <w:rFonts w:ascii="Times New Roman" w:hAnsi="Times New Roman"/>
                <w:sz w:val="26"/>
                <w:szCs w:val="26"/>
              </w:rPr>
            </w:pPr>
            <w:r w:rsidRPr="00BC69DB">
              <w:rPr>
                <w:rFonts w:ascii="Times New Roman" w:hAnsi="Times New Roman"/>
                <w:sz w:val="26"/>
                <w:szCs w:val="26"/>
              </w:rPr>
              <w:t>2 000</w:t>
            </w:r>
          </w:p>
        </w:tc>
        <w:tc>
          <w:tcPr>
            <w:tcW w:w="1920" w:type="pct"/>
            <w:shd w:val="clear" w:color="auto" w:fill="auto"/>
          </w:tcPr>
          <w:p w:rsidR="00BC69DB" w:rsidRPr="00BC69DB" w:rsidRDefault="00BC69DB" w:rsidP="00B96DBD">
            <w:pPr>
              <w:widowControl w:val="0"/>
              <w:autoSpaceDE w:val="0"/>
              <w:autoSpaceDN w:val="0"/>
              <w:adjustRightInd w:val="0"/>
              <w:ind w:firstLine="0"/>
              <w:rPr>
                <w:rFonts w:ascii="Times New Roman" w:hAnsi="Times New Roman"/>
                <w:sz w:val="26"/>
                <w:szCs w:val="26"/>
              </w:rPr>
            </w:pPr>
          </w:p>
        </w:tc>
      </w:tr>
      <w:tr w:rsidR="00BC69DB" w:rsidRPr="00BC69DB" w:rsidTr="00BC69DB">
        <w:tc>
          <w:tcPr>
            <w:tcW w:w="300" w:type="pct"/>
            <w:shd w:val="clear" w:color="auto" w:fill="auto"/>
          </w:tcPr>
          <w:p w:rsidR="00BC69DB" w:rsidRPr="00BC69DB" w:rsidRDefault="00BC69DB" w:rsidP="00B96DBD">
            <w:pPr>
              <w:widowControl w:val="0"/>
              <w:autoSpaceDE w:val="0"/>
              <w:autoSpaceDN w:val="0"/>
              <w:adjustRightInd w:val="0"/>
              <w:ind w:firstLine="0"/>
              <w:rPr>
                <w:rFonts w:ascii="Times New Roman" w:hAnsi="Times New Roman"/>
                <w:sz w:val="26"/>
                <w:szCs w:val="26"/>
              </w:rPr>
            </w:pPr>
            <w:r w:rsidRPr="00BC69DB">
              <w:rPr>
                <w:rFonts w:ascii="Times New Roman" w:hAnsi="Times New Roman"/>
                <w:sz w:val="26"/>
                <w:szCs w:val="26"/>
              </w:rPr>
              <w:t>5.</w:t>
            </w:r>
          </w:p>
        </w:tc>
        <w:tc>
          <w:tcPr>
            <w:tcW w:w="2247" w:type="pct"/>
            <w:shd w:val="clear" w:color="auto" w:fill="auto"/>
          </w:tcPr>
          <w:p w:rsidR="00BC69DB" w:rsidRPr="00BC69DB" w:rsidRDefault="00BC69DB" w:rsidP="00B96DBD">
            <w:pPr>
              <w:widowControl w:val="0"/>
              <w:autoSpaceDE w:val="0"/>
              <w:autoSpaceDN w:val="0"/>
              <w:adjustRightInd w:val="0"/>
              <w:ind w:firstLine="0"/>
              <w:rPr>
                <w:rFonts w:ascii="Times New Roman" w:hAnsi="Times New Roman"/>
                <w:sz w:val="26"/>
                <w:szCs w:val="26"/>
              </w:rPr>
            </w:pPr>
            <w:r w:rsidRPr="00BC69DB">
              <w:rPr>
                <w:rFonts w:ascii="Times New Roman" w:hAnsi="Times New Roman"/>
                <w:sz w:val="26"/>
                <w:szCs w:val="26"/>
              </w:rPr>
              <w:t xml:space="preserve">За наличие действующего бассейна </w:t>
            </w:r>
          </w:p>
        </w:tc>
        <w:tc>
          <w:tcPr>
            <w:tcW w:w="533" w:type="pct"/>
            <w:shd w:val="clear" w:color="auto" w:fill="auto"/>
          </w:tcPr>
          <w:p w:rsidR="00BC69DB" w:rsidRPr="00BC69DB" w:rsidRDefault="00BC69DB" w:rsidP="00B96DBD">
            <w:pPr>
              <w:widowControl w:val="0"/>
              <w:autoSpaceDE w:val="0"/>
              <w:autoSpaceDN w:val="0"/>
              <w:adjustRightInd w:val="0"/>
              <w:ind w:firstLine="0"/>
              <w:rPr>
                <w:rFonts w:ascii="Times New Roman" w:hAnsi="Times New Roman"/>
                <w:sz w:val="26"/>
                <w:szCs w:val="26"/>
              </w:rPr>
            </w:pPr>
            <w:r w:rsidRPr="00BC69DB">
              <w:rPr>
                <w:rFonts w:ascii="Times New Roman" w:hAnsi="Times New Roman"/>
                <w:sz w:val="26"/>
                <w:szCs w:val="26"/>
              </w:rPr>
              <w:t>4 000</w:t>
            </w:r>
          </w:p>
        </w:tc>
        <w:tc>
          <w:tcPr>
            <w:tcW w:w="1920" w:type="pct"/>
            <w:shd w:val="clear" w:color="auto" w:fill="auto"/>
          </w:tcPr>
          <w:p w:rsidR="00BC69DB" w:rsidRPr="00BC69DB" w:rsidRDefault="00BC69DB" w:rsidP="00B96DBD">
            <w:pPr>
              <w:widowControl w:val="0"/>
              <w:autoSpaceDE w:val="0"/>
              <w:autoSpaceDN w:val="0"/>
              <w:adjustRightInd w:val="0"/>
              <w:ind w:firstLine="0"/>
              <w:rPr>
                <w:rFonts w:ascii="Times New Roman" w:hAnsi="Times New Roman"/>
                <w:sz w:val="26"/>
                <w:szCs w:val="26"/>
              </w:rPr>
            </w:pPr>
            <w:r w:rsidRPr="00BC69DB">
              <w:rPr>
                <w:rFonts w:ascii="Times New Roman" w:hAnsi="Times New Roman"/>
                <w:sz w:val="26"/>
                <w:szCs w:val="26"/>
              </w:rPr>
              <w:t xml:space="preserve">Включенный в реализацию образовательных программ, в том числе в сетевой форме для других Учреждений (безвозмездно </w:t>
            </w:r>
            <w:proofErr w:type="gramStart"/>
            <w:r w:rsidRPr="00BC69DB">
              <w:rPr>
                <w:rFonts w:ascii="Times New Roman" w:hAnsi="Times New Roman"/>
                <w:sz w:val="26"/>
                <w:szCs w:val="26"/>
              </w:rPr>
              <w:t>для</w:t>
            </w:r>
            <w:proofErr w:type="gramEnd"/>
            <w:r w:rsidRPr="00BC69DB">
              <w:rPr>
                <w:rFonts w:ascii="Times New Roman" w:hAnsi="Times New Roman"/>
                <w:sz w:val="26"/>
                <w:szCs w:val="26"/>
              </w:rPr>
              <w:t xml:space="preserve"> обучающихся)</w:t>
            </w:r>
          </w:p>
        </w:tc>
      </w:tr>
      <w:tr w:rsidR="00BC69DB" w:rsidRPr="00BC69DB" w:rsidTr="00BC69DB">
        <w:tc>
          <w:tcPr>
            <w:tcW w:w="300" w:type="pct"/>
            <w:shd w:val="clear" w:color="auto" w:fill="auto"/>
          </w:tcPr>
          <w:p w:rsidR="00BC69DB" w:rsidRPr="00BC69DB" w:rsidRDefault="00BC69DB" w:rsidP="00B96DBD">
            <w:pPr>
              <w:widowControl w:val="0"/>
              <w:autoSpaceDE w:val="0"/>
              <w:autoSpaceDN w:val="0"/>
              <w:adjustRightInd w:val="0"/>
              <w:ind w:firstLine="0"/>
              <w:rPr>
                <w:rFonts w:ascii="Times New Roman" w:hAnsi="Times New Roman"/>
                <w:sz w:val="26"/>
                <w:szCs w:val="26"/>
              </w:rPr>
            </w:pPr>
            <w:r w:rsidRPr="00BC69DB">
              <w:rPr>
                <w:rFonts w:ascii="Times New Roman" w:hAnsi="Times New Roman"/>
                <w:sz w:val="26"/>
                <w:szCs w:val="26"/>
              </w:rPr>
              <w:lastRenderedPageBreak/>
              <w:t>6.</w:t>
            </w:r>
          </w:p>
        </w:tc>
        <w:tc>
          <w:tcPr>
            <w:tcW w:w="2247" w:type="pct"/>
            <w:shd w:val="clear" w:color="auto" w:fill="auto"/>
          </w:tcPr>
          <w:p w:rsidR="00BC69DB" w:rsidRPr="00BC69DB" w:rsidRDefault="00BC69DB" w:rsidP="00B96DBD">
            <w:pPr>
              <w:widowControl w:val="0"/>
              <w:autoSpaceDE w:val="0"/>
              <w:autoSpaceDN w:val="0"/>
              <w:adjustRightInd w:val="0"/>
              <w:ind w:firstLine="0"/>
              <w:rPr>
                <w:rFonts w:ascii="Times New Roman" w:hAnsi="Times New Roman"/>
                <w:sz w:val="26"/>
                <w:szCs w:val="26"/>
              </w:rPr>
            </w:pPr>
            <w:r w:rsidRPr="00BC69DB">
              <w:rPr>
                <w:rFonts w:ascii="Times New Roman" w:hAnsi="Times New Roman"/>
                <w:sz w:val="26"/>
                <w:szCs w:val="26"/>
              </w:rPr>
              <w:t>За наличие на балансе Учреждений твердотопливной котельной</w:t>
            </w:r>
          </w:p>
        </w:tc>
        <w:tc>
          <w:tcPr>
            <w:tcW w:w="533" w:type="pct"/>
            <w:shd w:val="clear" w:color="auto" w:fill="auto"/>
          </w:tcPr>
          <w:p w:rsidR="00BC69DB" w:rsidRPr="00BC69DB" w:rsidRDefault="00BC69DB" w:rsidP="00B96DBD">
            <w:pPr>
              <w:widowControl w:val="0"/>
              <w:autoSpaceDE w:val="0"/>
              <w:autoSpaceDN w:val="0"/>
              <w:adjustRightInd w:val="0"/>
              <w:ind w:firstLine="0"/>
              <w:rPr>
                <w:rFonts w:ascii="Times New Roman" w:hAnsi="Times New Roman"/>
                <w:sz w:val="26"/>
                <w:szCs w:val="26"/>
              </w:rPr>
            </w:pPr>
            <w:r w:rsidRPr="00BC69DB">
              <w:rPr>
                <w:rFonts w:ascii="Times New Roman" w:hAnsi="Times New Roman"/>
                <w:sz w:val="26"/>
                <w:szCs w:val="26"/>
              </w:rPr>
              <w:t>4 000</w:t>
            </w:r>
          </w:p>
        </w:tc>
        <w:tc>
          <w:tcPr>
            <w:tcW w:w="1920" w:type="pct"/>
            <w:shd w:val="clear" w:color="auto" w:fill="auto"/>
          </w:tcPr>
          <w:p w:rsidR="00BC69DB" w:rsidRPr="00BC69DB" w:rsidRDefault="00BC69DB" w:rsidP="00B96DBD">
            <w:pPr>
              <w:widowControl w:val="0"/>
              <w:autoSpaceDE w:val="0"/>
              <w:autoSpaceDN w:val="0"/>
              <w:adjustRightInd w:val="0"/>
              <w:ind w:firstLine="0"/>
              <w:rPr>
                <w:rFonts w:ascii="Times New Roman" w:hAnsi="Times New Roman"/>
                <w:sz w:val="26"/>
                <w:szCs w:val="26"/>
              </w:rPr>
            </w:pPr>
            <w:r w:rsidRPr="00BC69DB">
              <w:rPr>
                <w:rFonts w:ascii="Times New Roman" w:hAnsi="Times New Roman"/>
                <w:sz w:val="26"/>
                <w:szCs w:val="26"/>
              </w:rPr>
              <w:t xml:space="preserve">Действующая </w:t>
            </w:r>
          </w:p>
        </w:tc>
      </w:tr>
      <w:tr w:rsidR="00BC69DB" w:rsidRPr="00BC69DB" w:rsidTr="00BC69DB">
        <w:tc>
          <w:tcPr>
            <w:tcW w:w="300" w:type="pct"/>
            <w:shd w:val="clear" w:color="auto" w:fill="auto"/>
          </w:tcPr>
          <w:p w:rsidR="00BC69DB" w:rsidRPr="00BC69DB" w:rsidRDefault="00BC69DB" w:rsidP="00B96DBD">
            <w:pPr>
              <w:widowControl w:val="0"/>
              <w:autoSpaceDE w:val="0"/>
              <w:autoSpaceDN w:val="0"/>
              <w:adjustRightInd w:val="0"/>
              <w:ind w:firstLine="0"/>
              <w:rPr>
                <w:rFonts w:ascii="Times New Roman" w:hAnsi="Times New Roman"/>
                <w:sz w:val="26"/>
                <w:szCs w:val="26"/>
              </w:rPr>
            </w:pPr>
            <w:r w:rsidRPr="00BC69DB">
              <w:rPr>
                <w:rFonts w:ascii="Times New Roman" w:hAnsi="Times New Roman"/>
                <w:sz w:val="26"/>
                <w:szCs w:val="26"/>
              </w:rPr>
              <w:t>7</w:t>
            </w:r>
          </w:p>
        </w:tc>
        <w:tc>
          <w:tcPr>
            <w:tcW w:w="2247" w:type="pct"/>
            <w:shd w:val="clear" w:color="auto" w:fill="auto"/>
          </w:tcPr>
          <w:p w:rsidR="00BC69DB" w:rsidRPr="00BC69DB" w:rsidRDefault="00BC69DB" w:rsidP="00B96DBD">
            <w:pPr>
              <w:widowControl w:val="0"/>
              <w:autoSpaceDE w:val="0"/>
              <w:autoSpaceDN w:val="0"/>
              <w:adjustRightInd w:val="0"/>
              <w:ind w:firstLine="0"/>
              <w:rPr>
                <w:rFonts w:ascii="Times New Roman" w:hAnsi="Times New Roman"/>
                <w:sz w:val="26"/>
                <w:szCs w:val="26"/>
              </w:rPr>
            </w:pPr>
            <w:r w:rsidRPr="00BC69DB">
              <w:rPr>
                <w:rFonts w:ascii="Times New Roman" w:hAnsi="Times New Roman"/>
                <w:sz w:val="26"/>
                <w:szCs w:val="26"/>
              </w:rPr>
              <w:t xml:space="preserve">За наличие «Ресурсной группы» для детей с расстройством </w:t>
            </w:r>
            <w:proofErr w:type="spellStart"/>
            <w:r w:rsidRPr="00BC69DB">
              <w:rPr>
                <w:rFonts w:ascii="Times New Roman" w:hAnsi="Times New Roman"/>
                <w:sz w:val="26"/>
                <w:szCs w:val="26"/>
              </w:rPr>
              <w:t>аутистического</w:t>
            </w:r>
            <w:proofErr w:type="spellEnd"/>
            <w:r w:rsidRPr="00BC69DB">
              <w:rPr>
                <w:rFonts w:ascii="Times New Roman" w:hAnsi="Times New Roman"/>
                <w:sz w:val="26"/>
                <w:szCs w:val="26"/>
              </w:rPr>
              <w:t xml:space="preserve"> спектра и другими нарушениями ментальной сферы, а также сопутствующими выраженными нарушениями поведения, коммуникации и речи</w:t>
            </w:r>
          </w:p>
        </w:tc>
        <w:tc>
          <w:tcPr>
            <w:tcW w:w="533" w:type="pct"/>
            <w:shd w:val="clear" w:color="auto" w:fill="auto"/>
          </w:tcPr>
          <w:p w:rsidR="00BC69DB" w:rsidRPr="00BC69DB" w:rsidRDefault="00BC69DB" w:rsidP="00B96DBD">
            <w:pPr>
              <w:widowControl w:val="0"/>
              <w:autoSpaceDE w:val="0"/>
              <w:autoSpaceDN w:val="0"/>
              <w:adjustRightInd w:val="0"/>
              <w:ind w:firstLine="0"/>
              <w:rPr>
                <w:rFonts w:ascii="Times New Roman" w:hAnsi="Times New Roman"/>
                <w:sz w:val="26"/>
                <w:szCs w:val="26"/>
              </w:rPr>
            </w:pPr>
            <w:r w:rsidRPr="00BC69DB">
              <w:rPr>
                <w:rFonts w:ascii="Times New Roman" w:hAnsi="Times New Roman"/>
                <w:sz w:val="26"/>
                <w:szCs w:val="26"/>
              </w:rPr>
              <w:t>5 000</w:t>
            </w:r>
          </w:p>
        </w:tc>
        <w:tc>
          <w:tcPr>
            <w:tcW w:w="1920" w:type="pct"/>
            <w:shd w:val="clear" w:color="auto" w:fill="auto"/>
          </w:tcPr>
          <w:p w:rsidR="00BC69DB" w:rsidRPr="00BC69DB" w:rsidRDefault="00BC69DB" w:rsidP="00B96DBD">
            <w:pPr>
              <w:widowControl w:val="0"/>
              <w:autoSpaceDE w:val="0"/>
              <w:autoSpaceDN w:val="0"/>
              <w:adjustRightInd w:val="0"/>
              <w:ind w:firstLine="0"/>
              <w:rPr>
                <w:rFonts w:ascii="Times New Roman" w:hAnsi="Times New Roman"/>
                <w:sz w:val="26"/>
                <w:szCs w:val="26"/>
              </w:rPr>
            </w:pPr>
          </w:p>
        </w:tc>
      </w:tr>
    </w:tbl>
    <w:p w:rsidR="00BC69DB" w:rsidRPr="00BC69DB" w:rsidRDefault="00BC69DB" w:rsidP="00BC69DB">
      <w:pPr>
        <w:widowControl w:val="0"/>
        <w:autoSpaceDE w:val="0"/>
        <w:autoSpaceDN w:val="0"/>
        <w:adjustRightInd w:val="0"/>
        <w:spacing w:line="276" w:lineRule="auto"/>
        <w:ind w:firstLine="709"/>
        <w:rPr>
          <w:rFonts w:ascii="Times New Roman" w:hAnsi="Times New Roman"/>
          <w:noProof/>
          <w:sz w:val="26"/>
          <w:szCs w:val="26"/>
        </w:rPr>
      </w:pPr>
    </w:p>
    <w:p w:rsidR="00BC69DB" w:rsidRPr="00BC69DB" w:rsidRDefault="00BC69DB" w:rsidP="00BC69DB">
      <w:pPr>
        <w:widowControl w:val="0"/>
        <w:autoSpaceDE w:val="0"/>
        <w:autoSpaceDN w:val="0"/>
        <w:adjustRightInd w:val="0"/>
        <w:spacing w:line="276" w:lineRule="auto"/>
        <w:ind w:firstLine="709"/>
        <w:rPr>
          <w:rFonts w:ascii="Times New Roman" w:hAnsi="Times New Roman"/>
          <w:sz w:val="26"/>
          <w:szCs w:val="26"/>
        </w:rPr>
      </w:pPr>
      <w:r w:rsidRPr="00BC69DB">
        <w:rPr>
          <w:rFonts w:ascii="Times New Roman" w:hAnsi="Times New Roman"/>
          <w:noProof/>
          <w:sz w:val="26"/>
          <w:szCs w:val="26"/>
        </w:rPr>
        <w:t>К</w:t>
      </w:r>
      <w:r w:rsidRPr="00BC69DB">
        <w:rPr>
          <w:rFonts w:ascii="Times New Roman" w:hAnsi="Times New Roman"/>
          <w:noProof/>
          <w:sz w:val="26"/>
          <w:szCs w:val="26"/>
          <w:vertAlign w:val="subscript"/>
        </w:rPr>
        <w:t xml:space="preserve">рп </w:t>
      </w:r>
      <w:r w:rsidRPr="00BC69DB">
        <w:rPr>
          <w:rFonts w:ascii="Times New Roman" w:hAnsi="Times New Roman"/>
          <w:sz w:val="26"/>
          <w:szCs w:val="26"/>
        </w:rPr>
        <w:t>- компенсационные выплаты за организацию рабочих процессов (таблица 3)</w:t>
      </w:r>
    </w:p>
    <w:p w:rsidR="00BC69DB" w:rsidRPr="00BC69DB" w:rsidRDefault="00BC69DB" w:rsidP="00BC69DB">
      <w:pPr>
        <w:widowControl w:val="0"/>
        <w:autoSpaceDE w:val="0"/>
        <w:autoSpaceDN w:val="0"/>
        <w:adjustRightInd w:val="0"/>
        <w:spacing w:line="276" w:lineRule="auto"/>
        <w:ind w:firstLine="709"/>
        <w:rPr>
          <w:rFonts w:ascii="Times New Roman" w:hAnsi="Times New Roman"/>
          <w:sz w:val="26"/>
          <w:szCs w:val="26"/>
        </w:rPr>
      </w:pPr>
      <w:r w:rsidRPr="00BC69DB">
        <w:rPr>
          <w:rFonts w:ascii="Times New Roman" w:hAnsi="Times New Roman"/>
          <w:sz w:val="26"/>
          <w:szCs w:val="26"/>
        </w:rPr>
        <w:t>Таблица 3</w:t>
      </w:r>
    </w:p>
    <w:p w:rsidR="00BC69DB" w:rsidRPr="00BC69DB" w:rsidRDefault="00BC69DB" w:rsidP="00BC69DB">
      <w:pPr>
        <w:widowControl w:val="0"/>
        <w:autoSpaceDE w:val="0"/>
        <w:autoSpaceDN w:val="0"/>
        <w:adjustRightInd w:val="0"/>
        <w:spacing w:line="276" w:lineRule="auto"/>
        <w:ind w:firstLine="709"/>
        <w:rPr>
          <w:rFonts w:ascii="Times New Roman" w:hAnsi="Times New Roman"/>
          <w:sz w:val="26"/>
          <w:szCs w:val="26"/>
        </w:rPr>
      </w:pPr>
    </w:p>
    <w:p w:rsidR="00BC69DB" w:rsidRPr="00BC69DB" w:rsidRDefault="00BC69DB" w:rsidP="00BC69DB">
      <w:pPr>
        <w:widowControl w:val="0"/>
        <w:autoSpaceDE w:val="0"/>
        <w:autoSpaceDN w:val="0"/>
        <w:adjustRightInd w:val="0"/>
        <w:spacing w:line="276" w:lineRule="auto"/>
        <w:ind w:firstLine="709"/>
        <w:rPr>
          <w:rFonts w:ascii="Times New Roman" w:hAnsi="Times New Roman"/>
          <w:sz w:val="26"/>
          <w:szCs w:val="26"/>
        </w:rPr>
      </w:pPr>
      <w:r w:rsidRPr="00BC69DB">
        <w:rPr>
          <w:rFonts w:ascii="Times New Roman" w:hAnsi="Times New Roman"/>
          <w:sz w:val="26"/>
          <w:szCs w:val="26"/>
        </w:rPr>
        <w:t xml:space="preserve">Компенсационные выплаты за организацию рабочих процессов </w:t>
      </w:r>
      <w:r w:rsidRPr="00BC69DB">
        <w:rPr>
          <w:rFonts w:ascii="Times New Roman" w:hAnsi="Times New Roman"/>
          <w:sz w:val="26"/>
          <w:szCs w:val="26"/>
          <w:vertAlign w:val="superscript"/>
        </w:rPr>
        <w:footnoteReference w:id="25"/>
      </w:r>
    </w:p>
    <w:p w:rsidR="00BC69DB" w:rsidRPr="00BC69DB" w:rsidRDefault="00BC69DB" w:rsidP="00BC69DB">
      <w:pPr>
        <w:widowControl w:val="0"/>
        <w:autoSpaceDE w:val="0"/>
        <w:autoSpaceDN w:val="0"/>
        <w:adjustRightInd w:val="0"/>
        <w:spacing w:line="276" w:lineRule="auto"/>
        <w:ind w:firstLine="709"/>
        <w:rPr>
          <w:rFonts w:ascii="Times New Roman" w:hAnsi="Times New Roman"/>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4738"/>
        <w:gridCol w:w="974"/>
        <w:gridCol w:w="3292"/>
      </w:tblGrid>
      <w:tr w:rsidR="00BC69DB" w:rsidRPr="00BC69DB" w:rsidTr="00B96DBD">
        <w:tc>
          <w:tcPr>
            <w:tcW w:w="296" w:type="pct"/>
            <w:shd w:val="clear" w:color="auto" w:fill="auto"/>
            <w:vAlign w:val="center"/>
          </w:tcPr>
          <w:p w:rsidR="00BC69DB" w:rsidRPr="00BC69DB" w:rsidRDefault="00BC69DB" w:rsidP="00B96DBD">
            <w:pPr>
              <w:widowControl w:val="0"/>
              <w:autoSpaceDE w:val="0"/>
              <w:autoSpaceDN w:val="0"/>
              <w:adjustRightInd w:val="0"/>
              <w:ind w:firstLine="0"/>
              <w:rPr>
                <w:rFonts w:ascii="Times New Roman" w:hAnsi="Times New Roman"/>
                <w:bCs/>
                <w:sz w:val="26"/>
                <w:szCs w:val="26"/>
              </w:rPr>
            </w:pPr>
            <w:r w:rsidRPr="00BC69DB">
              <w:rPr>
                <w:rFonts w:ascii="Times New Roman" w:hAnsi="Times New Roman"/>
                <w:bCs/>
                <w:sz w:val="26"/>
                <w:szCs w:val="26"/>
              </w:rPr>
              <w:t xml:space="preserve">№ </w:t>
            </w:r>
            <w:proofErr w:type="spellStart"/>
            <w:proofErr w:type="gramStart"/>
            <w:r w:rsidRPr="00BC69DB">
              <w:rPr>
                <w:rFonts w:ascii="Times New Roman" w:hAnsi="Times New Roman"/>
                <w:bCs/>
                <w:sz w:val="26"/>
                <w:szCs w:val="26"/>
              </w:rPr>
              <w:t>п</w:t>
            </w:r>
            <w:proofErr w:type="spellEnd"/>
            <w:proofErr w:type="gramEnd"/>
            <w:r w:rsidRPr="00BC69DB">
              <w:rPr>
                <w:rFonts w:ascii="Times New Roman" w:hAnsi="Times New Roman"/>
                <w:bCs/>
                <w:sz w:val="26"/>
                <w:szCs w:val="26"/>
              </w:rPr>
              <w:t>/</w:t>
            </w:r>
            <w:proofErr w:type="spellStart"/>
            <w:r w:rsidRPr="00BC69DB">
              <w:rPr>
                <w:rFonts w:ascii="Times New Roman" w:hAnsi="Times New Roman"/>
                <w:bCs/>
                <w:sz w:val="26"/>
                <w:szCs w:val="26"/>
              </w:rPr>
              <w:t>п</w:t>
            </w:r>
            <w:proofErr w:type="spellEnd"/>
          </w:p>
        </w:tc>
        <w:tc>
          <w:tcPr>
            <w:tcW w:w="2475" w:type="pct"/>
            <w:shd w:val="clear" w:color="auto" w:fill="auto"/>
            <w:vAlign w:val="center"/>
          </w:tcPr>
          <w:p w:rsidR="00BC69DB" w:rsidRPr="00BC69DB" w:rsidRDefault="00BC69DB" w:rsidP="00B96DBD">
            <w:pPr>
              <w:widowControl w:val="0"/>
              <w:autoSpaceDE w:val="0"/>
              <w:autoSpaceDN w:val="0"/>
              <w:adjustRightInd w:val="0"/>
              <w:ind w:firstLine="0"/>
              <w:rPr>
                <w:rFonts w:ascii="Times New Roman" w:hAnsi="Times New Roman"/>
                <w:bCs/>
                <w:sz w:val="26"/>
                <w:szCs w:val="26"/>
              </w:rPr>
            </w:pPr>
            <w:r w:rsidRPr="00BC69DB">
              <w:rPr>
                <w:rFonts w:ascii="Times New Roman" w:hAnsi="Times New Roman"/>
                <w:bCs/>
                <w:sz w:val="26"/>
                <w:szCs w:val="26"/>
              </w:rPr>
              <w:t>Основания установления доплат</w:t>
            </w:r>
          </w:p>
        </w:tc>
        <w:tc>
          <w:tcPr>
            <w:tcW w:w="509" w:type="pct"/>
            <w:shd w:val="clear" w:color="auto" w:fill="auto"/>
            <w:vAlign w:val="center"/>
          </w:tcPr>
          <w:p w:rsidR="00BC69DB" w:rsidRPr="00BC69DB" w:rsidRDefault="00BC69DB" w:rsidP="00B96DBD">
            <w:pPr>
              <w:widowControl w:val="0"/>
              <w:autoSpaceDE w:val="0"/>
              <w:autoSpaceDN w:val="0"/>
              <w:adjustRightInd w:val="0"/>
              <w:ind w:firstLine="0"/>
              <w:rPr>
                <w:rFonts w:ascii="Times New Roman" w:hAnsi="Times New Roman"/>
                <w:bCs/>
                <w:sz w:val="26"/>
                <w:szCs w:val="26"/>
              </w:rPr>
            </w:pPr>
            <w:r w:rsidRPr="00BC69DB">
              <w:rPr>
                <w:rFonts w:ascii="Times New Roman" w:hAnsi="Times New Roman"/>
                <w:bCs/>
                <w:sz w:val="26"/>
                <w:szCs w:val="26"/>
              </w:rPr>
              <w:t>Сумма</w:t>
            </w:r>
          </w:p>
          <w:p w:rsidR="00BC69DB" w:rsidRPr="00BC69DB" w:rsidRDefault="00BC69DB" w:rsidP="00B96DBD">
            <w:pPr>
              <w:widowControl w:val="0"/>
              <w:autoSpaceDE w:val="0"/>
              <w:autoSpaceDN w:val="0"/>
              <w:adjustRightInd w:val="0"/>
              <w:ind w:firstLine="0"/>
              <w:rPr>
                <w:rFonts w:ascii="Times New Roman" w:hAnsi="Times New Roman"/>
                <w:bCs/>
                <w:sz w:val="26"/>
                <w:szCs w:val="26"/>
              </w:rPr>
            </w:pPr>
            <w:r w:rsidRPr="00BC69DB">
              <w:rPr>
                <w:rFonts w:ascii="Times New Roman" w:hAnsi="Times New Roman"/>
                <w:bCs/>
                <w:sz w:val="26"/>
                <w:szCs w:val="26"/>
              </w:rPr>
              <w:t>(руб.)</w:t>
            </w:r>
          </w:p>
        </w:tc>
        <w:tc>
          <w:tcPr>
            <w:tcW w:w="1720" w:type="pct"/>
            <w:shd w:val="clear" w:color="auto" w:fill="auto"/>
            <w:vAlign w:val="center"/>
          </w:tcPr>
          <w:p w:rsidR="00BC69DB" w:rsidRPr="00BC69DB" w:rsidRDefault="00BC69DB" w:rsidP="00B96DBD">
            <w:pPr>
              <w:widowControl w:val="0"/>
              <w:tabs>
                <w:tab w:val="center" w:pos="1750"/>
                <w:tab w:val="right" w:pos="3500"/>
              </w:tabs>
              <w:autoSpaceDE w:val="0"/>
              <w:autoSpaceDN w:val="0"/>
              <w:adjustRightInd w:val="0"/>
              <w:ind w:firstLine="0"/>
              <w:rPr>
                <w:rFonts w:ascii="Times New Roman" w:hAnsi="Times New Roman"/>
                <w:sz w:val="26"/>
                <w:szCs w:val="26"/>
              </w:rPr>
            </w:pPr>
            <w:r w:rsidRPr="00BC69DB">
              <w:rPr>
                <w:rFonts w:ascii="Times New Roman" w:hAnsi="Times New Roman"/>
                <w:bCs/>
                <w:sz w:val="26"/>
                <w:szCs w:val="26"/>
              </w:rPr>
              <w:t>Примечания</w:t>
            </w:r>
          </w:p>
        </w:tc>
      </w:tr>
      <w:tr w:rsidR="00BC69DB" w:rsidRPr="00BC69DB" w:rsidTr="00B96DBD">
        <w:tc>
          <w:tcPr>
            <w:tcW w:w="296" w:type="pct"/>
            <w:shd w:val="clear" w:color="auto" w:fill="auto"/>
          </w:tcPr>
          <w:p w:rsidR="00BC69DB" w:rsidRPr="00BC69DB" w:rsidRDefault="00BC69DB" w:rsidP="00B96DBD">
            <w:pPr>
              <w:widowControl w:val="0"/>
              <w:autoSpaceDE w:val="0"/>
              <w:autoSpaceDN w:val="0"/>
              <w:adjustRightInd w:val="0"/>
              <w:ind w:firstLine="0"/>
              <w:rPr>
                <w:rFonts w:ascii="Times New Roman" w:hAnsi="Times New Roman"/>
                <w:sz w:val="26"/>
                <w:szCs w:val="26"/>
              </w:rPr>
            </w:pPr>
            <w:r w:rsidRPr="00BC69DB">
              <w:rPr>
                <w:rFonts w:ascii="Times New Roman" w:hAnsi="Times New Roman"/>
                <w:sz w:val="26"/>
                <w:szCs w:val="26"/>
              </w:rPr>
              <w:t>1.</w:t>
            </w:r>
          </w:p>
        </w:tc>
        <w:tc>
          <w:tcPr>
            <w:tcW w:w="2475" w:type="pct"/>
            <w:shd w:val="clear" w:color="auto" w:fill="auto"/>
          </w:tcPr>
          <w:p w:rsidR="00BC69DB" w:rsidRPr="00BC69DB" w:rsidRDefault="00BC69DB" w:rsidP="00B96DBD">
            <w:pPr>
              <w:widowControl w:val="0"/>
              <w:autoSpaceDE w:val="0"/>
              <w:autoSpaceDN w:val="0"/>
              <w:adjustRightInd w:val="0"/>
              <w:ind w:firstLine="0"/>
              <w:rPr>
                <w:rFonts w:ascii="Times New Roman" w:hAnsi="Times New Roman"/>
                <w:sz w:val="26"/>
                <w:szCs w:val="26"/>
              </w:rPr>
            </w:pPr>
            <w:r w:rsidRPr="00BC69DB">
              <w:rPr>
                <w:rFonts w:ascii="Times New Roman" w:hAnsi="Times New Roman"/>
                <w:sz w:val="26"/>
                <w:szCs w:val="26"/>
              </w:rPr>
              <w:t xml:space="preserve">За наличие статуса инновационной площадки: </w:t>
            </w:r>
          </w:p>
          <w:p w:rsidR="00BC69DB" w:rsidRPr="00BC69DB" w:rsidRDefault="00BC69DB" w:rsidP="00B96DBD">
            <w:pPr>
              <w:widowControl w:val="0"/>
              <w:autoSpaceDE w:val="0"/>
              <w:autoSpaceDN w:val="0"/>
              <w:adjustRightInd w:val="0"/>
              <w:ind w:firstLine="0"/>
              <w:rPr>
                <w:rFonts w:ascii="Times New Roman" w:hAnsi="Times New Roman"/>
                <w:sz w:val="26"/>
                <w:szCs w:val="26"/>
              </w:rPr>
            </w:pPr>
            <w:r w:rsidRPr="00BC69DB">
              <w:rPr>
                <w:rFonts w:ascii="Times New Roman" w:hAnsi="Times New Roman"/>
                <w:sz w:val="26"/>
                <w:szCs w:val="26"/>
              </w:rPr>
              <w:t>- Федерального уровня</w:t>
            </w:r>
          </w:p>
          <w:p w:rsidR="00BC69DB" w:rsidRPr="00BC69DB" w:rsidRDefault="00BC69DB" w:rsidP="00B96DBD">
            <w:pPr>
              <w:widowControl w:val="0"/>
              <w:autoSpaceDE w:val="0"/>
              <w:autoSpaceDN w:val="0"/>
              <w:adjustRightInd w:val="0"/>
              <w:ind w:firstLine="0"/>
              <w:rPr>
                <w:rFonts w:ascii="Times New Roman" w:hAnsi="Times New Roman"/>
                <w:sz w:val="26"/>
                <w:szCs w:val="26"/>
              </w:rPr>
            </w:pPr>
            <w:r w:rsidRPr="00BC69DB">
              <w:rPr>
                <w:rFonts w:ascii="Times New Roman" w:hAnsi="Times New Roman"/>
                <w:sz w:val="26"/>
                <w:szCs w:val="26"/>
              </w:rPr>
              <w:t>- Регионального уровня</w:t>
            </w:r>
          </w:p>
        </w:tc>
        <w:tc>
          <w:tcPr>
            <w:tcW w:w="509" w:type="pct"/>
            <w:shd w:val="clear" w:color="auto" w:fill="auto"/>
          </w:tcPr>
          <w:p w:rsidR="00BC69DB" w:rsidRPr="00BC69DB" w:rsidRDefault="00BC69DB" w:rsidP="00B96DBD">
            <w:pPr>
              <w:widowControl w:val="0"/>
              <w:autoSpaceDE w:val="0"/>
              <w:autoSpaceDN w:val="0"/>
              <w:adjustRightInd w:val="0"/>
              <w:ind w:firstLine="0"/>
              <w:rPr>
                <w:rFonts w:ascii="Times New Roman" w:hAnsi="Times New Roman"/>
                <w:sz w:val="26"/>
                <w:szCs w:val="26"/>
              </w:rPr>
            </w:pPr>
          </w:p>
          <w:p w:rsidR="00BC69DB" w:rsidRPr="00BC69DB" w:rsidRDefault="00BC69DB" w:rsidP="00B96DBD">
            <w:pPr>
              <w:widowControl w:val="0"/>
              <w:autoSpaceDE w:val="0"/>
              <w:autoSpaceDN w:val="0"/>
              <w:adjustRightInd w:val="0"/>
              <w:ind w:firstLine="0"/>
              <w:rPr>
                <w:rFonts w:ascii="Times New Roman" w:hAnsi="Times New Roman"/>
                <w:sz w:val="26"/>
                <w:szCs w:val="26"/>
              </w:rPr>
            </w:pPr>
          </w:p>
          <w:p w:rsidR="00BC69DB" w:rsidRPr="00BC69DB" w:rsidRDefault="00BC69DB" w:rsidP="00B96DBD">
            <w:pPr>
              <w:widowControl w:val="0"/>
              <w:autoSpaceDE w:val="0"/>
              <w:autoSpaceDN w:val="0"/>
              <w:adjustRightInd w:val="0"/>
              <w:ind w:firstLine="0"/>
              <w:rPr>
                <w:rFonts w:ascii="Times New Roman" w:hAnsi="Times New Roman"/>
                <w:sz w:val="26"/>
                <w:szCs w:val="26"/>
              </w:rPr>
            </w:pPr>
            <w:r w:rsidRPr="00BC69DB">
              <w:rPr>
                <w:rFonts w:ascii="Times New Roman" w:hAnsi="Times New Roman"/>
                <w:sz w:val="26"/>
                <w:szCs w:val="26"/>
              </w:rPr>
              <w:t>8 000</w:t>
            </w:r>
          </w:p>
          <w:p w:rsidR="00BC69DB" w:rsidRPr="00BC69DB" w:rsidRDefault="00BC69DB" w:rsidP="00B96DBD">
            <w:pPr>
              <w:widowControl w:val="0"/>
              <w:autoSpaceDE w:val="0"/>
              <w:autoSpaceDN w:val="0"/>
              <w:adjustRightInd w:val="0"/>
              <w:ind w:firstLine="0"/>
              <w:rPr>
                <w:rFonts w:ascii="Times New Roman" w:hAnsi="Times New Roman"/>
                <w:sz w:val="26"/>
                <w:szCs w:val="26"/>
              </w:rPr>
            </w:pPr>
            <w:r w:rsidRPr="00BC69DB">
              <w:rPr>
                <w:rFonts w:ascii="Times New Roman" w:hAnsi="Times New Roman"/>
                <w:sz w:val="26"/>
                <w:szCs w:val="26"/>
              </w:rPr>
              <w:t>4 000</w:t>
            </w:r>
          </w:p>
        </w:tc>
        <w:tc>
          <w:tcPr>
            <w:tcW w:w="1720" w:type="pct"/>
            <w:shd w:val="clear" w:color="auto" w:fill="auto"/>
          </w:tcPr>
          <w:p w:rsidR="00BC69DB" w:rsidRPr="00BC69DB" w:rsidRDefault="00BC69DB" w:rsidP="00B96DBD">
            <w:pPr>
              <w:widowControl w:val="0"/>
              <w:autoSpaceDE w:val="0"/>
              <w:autoSpaceDN w:val="0"/>
              <w:adjustRightInd w:val="0"/>
              <w:ind w:firstLine="0"/>
              <w:rPr>
                <w:rFonts w:ascii="Times New Roman" w:hAnsi="Times New Roman"/>
                <w:sz w:val="26"/>
                <w:szCs w:val="26"/>
              </w:rPr>
            </w:pPr>
            <w:r w:rsidRPr="00BC69DB">
              <w:rPr>
                <w:rFonts w:ascii="Times New Roman" w:hAnsi="Times New Roman"/>
                <w:sz w:val="26"/>
                <w:szCs w:val="26"/>
              </w:rPr>
              <w:t>Перечень Учреждений определяется приказами Министерства образования Воронежской области и (или) Министерства просвещения РФ</w:t>
            </w:r>
          </w:p>
        </w:tc>
      </w:tr>
      <w:tr w:rsidR="00BC69DB" w:rsidRPr="00BC69DB" w:rsidTr="00B96DBD">
        <w:tc>
          <w:tcPr>
            <w:tcW w:w="296" w:type="pct"/>
            <w:shd w:val="clear" w:color="auto" w:fill="auto"/>
          </w:tcPr>
          <w:p w:rsidR="00BC69DB" w:rsidRPr="00BC69DB" w:rsidRDefault="00BC69DB" w:rsidP="00B96DBD">
            <w:pPr>
              <w:widowControl w:val="0"/>
              <w:autoSpaceDE w:val="0"/>
              <w:autoSpaceDN w:val="0"/>
              <w:adjustRightInd w:val="0"/>
              <w:ind w:firstLine="0"/>
              <w:rPr>
                <w:rFonts w:ascii="Times New Roman" w:hAnsi="Times New Roman"/>
                <w:sz w:val="26"/>
                <w:szCs w:val="26"/>
              </w:rPr>
            </w:pPr>
            <w:r w:rsidRPr="00BC69DB">
              <w:rPr>
                <w:rFonts w:ascii="Times New Roman" w:hAnsi="Times New Roman"/>
                <w:sz w:val="26"/>
                <w:szCs w:val="26"/>
              </w:rPr>
              <w:t>2.</w:t>
            </w:r>
          </w:p>
        </w:tc>
        <w:tc>
          <w:tcPr>
            <w:tcW w:w="2475" w:type="pct"/>
            <w:shd w:val="clear" w:color="auto" w:fill="auto"/>
          </w:tcPr>
          <w:p w:rsidR="00BC69DB" w:rsidRPr="00BC69DB" w:rsidRDefault="00BC69DB" w:rsidP="00B96DBD">
            <w:pPr>
              <w:widowControl w:val="0"/>
              <w:autoSpaceDE w:val="0"/>
              <w:autoSpaceDN w:val="0"/>
              <w:adjustRightInd w:val="0"/>
              <w:ind w:firstLine="0"/>
              <w:rPr>
                <w:rFonts w:ascii="Times New Roman" w:hAnsi="Times New Roman"/>
                <w:sz w:val="26"/>
                <w:szCs w:val="26"/>
              </w:rPr>
            </w:pPr>
            <w:r w:rsidRPr="00BC69DB">
              <w:rPr>
                <w:rFonts w:ascii="Times New Roman" w:hAnsi="Times New Roman"/>
                <w:sz w:val="26"/>
                <w:szCs w:val="26"/>
              </w:rPr>
              <w:t>За наличие статуса площадки для апробации новых методик, технологий, дидактических материалов, пособий и т.п.:</w:t>
            </w:r>
          </w:p>
          <w:p w:rsidR="00BC69DB" w:rsidRPr="00BC69DB" w:rsidRDefault="00BC69DB" w:rsidP="00B96DBD">
            <w:pPr>
              <w:widowControl w:val="0"/>
              <w:autoSpaceDE w:val="0"/>
              <w:autoSpaceDN w:val="0"/>
              <w:adjustRightInd w:val="0"/>
              <w:ind w:firstLine="0"/>
              <w:rPr>
                <w:rFonts w:ascii="Times New Roman" w:hAnsi="Times New Roman"/>
                <w:sz w:val="26"/>
                <w:szCs w:val="26"/>
              </w:rPr>
            </w:pPr>
            <w:r w:rsidRPr="00BC69DB">
              <w:rPr>
                <w:rFonts w:ascii="Times New Roman" w:hAnsi="Times New Roman"/>
                <w:sz w:val="26"/>
                <w:szCs w:val="26"/>
              </w:rPr>
              <w:t>- Федерального уровня</w:t>
            </w:r>
          </w:p>
          <w:p w:rsidR="00BC69DB" w:rsidRPr="00BC69DB" w:rsidRDefault="00BC69DB" w:rsidP="00B96DBD">
            <w:pPr>
              <w:widowControl w:val="0"/>
              <w:autoSpaceDE w:val="0"/>
              <w:autoSpaceDN w:val="0"/>
              <w:adjustRightInd w:val="0"/>
              <w:ind w:firstLine="0"/>
              <w:rPr>
                <w:rFonts w:ascii="Times New Roman" w:hAnsi="Times New Roman"/>
                <w:sz w:val="26"/>
                <w:szCs w:val="26"/>
              </w:rPr>
            </w:pPr>
            <w:r w:rsidRPr="00BC69DB">
              <w:rPr>
                <w:rFonts w:ascii="Times New Roman" w:hAnsi="Times New Roman"/>
                <w:sz w:val="26"/>
                <w:szCs w:val="26"/>
              </w:rPr>
              <w:t xml:space="preserve"> - Регионального уровня</w:t>
            </w:r>
          </w:p>
        </w:tc>
        <w:tc>
          <w:tcPr>
            <w:tcW w:w="509" w:type="pct"/>
            <w:shd w:val="clear" w:color="auto" w:fill="auto"/>
          </w:tcPr>
          <w:p w:rsidR="00BC69DB" w:rsidRPr="00BC69DB" w:rsidRDefault="00BC69DB" w:rsidP="00B96DBD">
            <w:pPr>
              <w:widowControl w:val="0"/>
              <w:autoSpaceDE w:val="0"/>
              <w:autoSpaceDN w:val="0"/>
              <w:adjustRightInd w:val="0"/>
              <w:ind w:firstLine="0"/>
              <w:rPr>
                <w:rFonts w:ascii="Times New Roman" w:hAnsi="Times New Roman"/>
                <w:sz w:val="26"/>
                <w:szCs w:val="26"/>
              </w:rPr>
            </w:pPr>
          </w:p>
          <w:p w:rsidR="00BC69DB" w:rsidRPr="00BC69DB" w:rsidRDefault="00BC69DB" w:rsidP="00B96DBD">
            <w:pPr>
              <w:widowControl w:val="0"/>
              <w:autoSpaceDE w:val="0"/>
              <w:autoSpaceDN w:val="0"/>
              <w:adjustRightInd w:val="0"/>
              <w:ind w:firstLine="0"/>
              <w:rPr>
                <w:rFonts w:ascii="Times New Roman" w:hAnsi="Times New Roman"/>
                <w:sz w:val="26"/>
                <w:szCs w:val="26"/>
              </w:rPr>
            </w:pPr>
          </w:p>
          <w:p w:rsidR="00BC69DB" w:rsidRPr="00BC69DB" w:rsidRDefault="00BC69DB" w:rsidP="00B96DBD">
            <w:pPr>
              <w:widowControl w:val="0"/>
              <w:autoSpaceDE w:val="0"/>
              <w:autoSpaceDN w:val="0"/>
              <w:adjustRightInd w:val="0"/>
              <w:ind w:firstLine="0"/>
              <w:rPr>
                <w:rFonts w:ascii="Times New Roman" w:hAnsi="Times New Roman"/>
                <w:sz w:val="26"/>
                <w:szCs w:val="26"/>
              </w:rPr>
            </w:pPr>
          </w:p>
          <w:p w:rsidR="00BC69DB" w:rsidRPr="00BC69DB" w:rsidRDefault="00BC69DB" w:rsidP="00B96DBD">
            <w:pPr>
              <w:widowControl w:val="0"/>
              <w:autoSpaceDE w:val="0"/>
              <w:autoSpaceDN w:val="0"/>
              <w:adjustRightInd w:val="0"/>
              <w:ind w:firstLine="0"/>
              <w:rPr>
                <w:rFonts w:ascii="Times New Roman" w:hAnsi="Times New Roman"/>
                <w:sz w:val="26"/>
                <w:szCs w:val="26"/>
              </w:rPr>
            </w:pPr>
            <w:r w:rsidRPr="00BC69DB">
              <w:rPr>
                <w:rFonts w:ascii="Times New Roman" w:hAnsi="Times New Roman"/>
                <w:sz w:val="26"/>
                <w:szCs w:val="26"/>
              </w:rPr>
              <w:t>4000</w:t>
            </w:r>
          </w:p>
          <w:p w:rsidR="00BC69DB" w:rsidRPr="00BC69DB" w:rsidRDefault="00BC69DB" w:rsidP="00B96DBD">
            <w:pPr>
              <w:widowControl w:val="0"/>
              <w:autoSpaceDE w:val="0"/>
              <w:autoSpaceDN w:val="0"/>
              <w:adjustRightInd w:val="0"/>
              <w:ind w:firstLine="0"/>
              <w:rPr>
                <w:rFonts w:ascii="Times New Roman" w:hAnsi="Times New Roman"/>
                <w:sz w:val="26"/>
                <w:szCs w:val="26"/>
              </w:rPr>
            </w:pPr>
            <w:r w:rsidRPr="00BC69DB">
              <w:rPr>
                <w:rFonts w:ascii="Times New Roman" w:hAnsi="Times New Roman"/>
                <w:sz w:val="26"/>
                <w:szCs w:val="26"/>
              </w:rPr>
              <w:t>2000</w:t>
            </w:r>
          </w:p>
        </w:tc>
        <w:tc>
          <w:tcPr>
            <w:tcW w:w="1720" w:type="pct"/>
            <w:shd w:val="clear" w:color="auto" w:fill="auto"/>
          </w:tcPr>
          <w:p w:rsidR="00BC69DB" w:rsidRPr="00BC69DB" w:rsidRDefault="00BC69DB" w:rsidP="00B96DBD">
            <w:pPr>
              <w:widowControl w:val="0"/>
              <w:autoSpaceDE w:val="0"/>
              <w:autoSpaceDN w:val="0"/>
              <w:adjustRightInd w:val="0"/>
              <w:ind w:firstLine="0"/>
              <w:rPr>
                <w:rFonts w:ascii="Times New Roman" w:hAnsi="Times New Roman"/>
                <w:sz w:val="26"/>
                <w:szCs w:val="26"/>
              </w:rPr>
            </w:pPr>
            <w:r w:rsidRPr="00BC69DB">
              <w:rPr>
                <w:rFonts w:ascii="Times New Roman" w:hAnsi="Times New Roman"/>
                <w:sz w:val="26"/>
                <w:szCs w:val="26"/>
              </w:rPr>
              <w:t>Перечень Учреждений определяется приказами Министерства образования Воронежской области и (или) Министерства просвещения РФ (или подведомственных организаций Министерства Просвещения)</w:t>
            </w:r>
          </w:p>
        </w:tc>
      </w:tr>
      <w:tr w:rsidR="00BC69DB" w:rsidRPr="00BC69DB" w:rsidTr="00B96DBD">
        <w:tc>
          <w:tcPr>
            <w:tcW w:w="296" w:type="pct"/>
            <w:shd w:val="clear" w:color="auto" w:fill="auto"/>
          </w:tcPr>
          <w:p w:rsidR="00BC69DB" w:rsidRPr="00BC69DB" w:rsidRDefault="00BC69DB" w:rsidP="00B96DBD">
            <w:pPr>
              <w:widowControl w:val="0"/>
              <w:autoSpaceDE w:val="0"/>
              <w:autoSpaceDN w:val="0"/>
              <w:adjustRightInd w:val="0"/>
              <w:ind w:firstLine="0"/>
              <w:rPr>
                <w:rFonts w:ascii="Times New Roman" w:hAnsi="Times New Roman"/>
                <w:sz w:val="26"/>
                <w:szCs w:val="26"/>
              </w:rPr>
            </w:pPr>
            <w:r w:rsidRPr="00BC69DB">
              <w:rPr>
                <w:rFonts w:ascii="Times New Roman" w:hAnsi="Times New Roman"/>
                <w:sz w:val="26"/>
                <w:szCs w:val="26"/>
              </w:rPr>
              <w:t>3.</w:t>
            </w:r>
          </w:p>
        </w:tc>
        <w:tc>
          <w:tcPr>
            <w:tcW w:w="2475" w:type="pct"/>
            <w:shd w:val="clear" w:color="auto" w:fill="auto"/>
          </w:tcPr>
          <w:p w:rsidR="00BC69DB" w:rsidRPr="00BC69DB" w:rsidRDefault="00BC69DB" w:rsidP="00B96DBD">
            <w:pPr>
              <w:widowControl w:val="0"/>
              <w:autoSpaceDE w:val="0"/>
              <w:autoSpaceDN w:val="0"/>
              <w:adjustRightInd w:val="0"/>
              <w:ind w:firstLine="0"/>
              <w:rPr>
                <w:rFonts w:ascii="Times New Roman" w:hAnsi="Times New Roman"/>
                <w:sz w:val="26"/>
                <w:szCs w:val="26"/>
              </w:rPr>
            </w:pPr>
            <w:r w:rsidRPr="00BC69DB">
              <w:rPr>
                <w:rFonts w:ascii="Times New Roman" w:hAnsi="Times New Roman"/>
                <w:sz w:val="26"/>
                <w:szCs w:val="26"/>
              </w:rPr>
              <w:t>За участие Учреждения в реализации практической части образовательных программ среднего профессионального и высшего образования в рамках УГСН 44.00.00 «Образование и педагогические науки» и дополнительных профессиональных программ (программ повышения квалификации, программ профессиональной переподготовки) в форме стажировки ВИРО им. Н.Ф.</w:t>
            </w:r>
            <w:r w:rsidRPr="00BC69DB">
              <w:rPr>
                <w:rFonts w:ascii="Times New Roman" w:hAnsi="Times New Roman"/>
                <w:sz w:val="26"/>
                <w:szCs w:val="26"/>
                <w:lang w:val="en-US"/>
              </w:rPr>
              <w:t xml:space="preserve"> </w:t>
            </w:r>
            <w:proofErr w:type="spellStart"/>
            <w:r w:rsidRPr="00BC69DB">
              <w:rPr>
                <w:rFonts w:ascii="Times New Roman" w:hAnsi="Times New Roman"/>
                <w:sz w:val="26"/>
                <w:szCs w:val="26"/>
              </w:rPr>
              <w:t>Бунакова</w:t>
            </w:r>
            <w:proofErr w:type="spellEnd"/>
          </w:p>
        </w:tc>
        <w:tc>
          <w:tcPr>
            <w:tcW w:w="509" w:type="pct"/>
            <w:shd w:val="clear" w:color="auto" w:fill="auto"/>
          </w:tcPr>
          <w:p w:rsidR="00BC69DB" w:rsidRPr="00BC69DB" w:rsidRDefault="00BC69DB" w:rsidP="00B96DBD">
            <w:pPr>
              <w:widowControl w:val="0"/>
              <w:autoSpaceDE w:val="0"/>
              <w:autoSpaceDN w:val="0"/>
              <w:adjustRightInd w:val="0"/>
              <w:ind w:firstLine="0"/>
              <w:rPr>
                <w:rFonts w:ascii="Times New Roman" w:hAnsi="Times New Roman"/>
                <w:sz w:val="26"/>
                <w:szCs w:val="26"/>
              </w:rPr>
            </w:pPr>
            <w:r w:rsidRPr="00BC69DB">
              <w:rPr>
                <w:rFonts w:ascii="Times New Roman" w:hAnsi="Times New Roman"/>
                <w:sz w:val="26"/>
                <w:szCs w:val="26"/>
              </w:rPr>
              <w:t>4 000</w:t>
            </w:r>
          </w:p>
        </w:tc>
        <w:tc>
          <w:tcPr>
            <w:tcW w:w="1720" w:type="pct"/>
            <w:shd w:val="clear" w:color="auto" w:fill="auto"/>
          </w:tcPr>
          <w:p w:rsidR="00BC69DB" w:rsidRPr="00BC69DB" w:rsidRDefault="00BC69DB" w:rsidP="00B96DBD">
            <w:pPr>
              <w:widowControl w:val="0"/>
              <w:autoSpaceDE w:val="0"/>
              <w:autoSpaceDN w:val="0"/>
              <w:adjustRightInd w:val="0"/>
              <w:ind w:firstLine="0"/>
              <w:rPr>
                <w:rFonts w:ascii="Times New Roman" w:hAnsi="Times New Roman"/>
                <w:sz w:val="26"/>
                <w:szCs w:val="26"/>
              </w:rPr>
            </w:pPr>
            <w:r w:rsidRPr="00BC69DB">
              <w:rPr>
                <w:rFonts w:ascii="Times New Roman" w:hAnsi="Times New Roman"/>
                <w:sz w:val="26"/>
                <w:szCs w:val="26"/>
              </w:rPr>
              <w:t xml:space="preserve">За каждый вид программ. Перечень Учреждений определяется приказами Министерства образования Воронежской области. </w:t>
            </w:r>
          </w:p>
        </w:tc>
      </w:tr>
      <w:tr w:rsidR="00BC69DB" w:rsidRPr="00BC69DB" w:rsidTr="00B96DBD">
        <w:trPr>
          <w:trHeight w:val="3040"/>
        </w:trPr>
        <w:tc>
          <w:tcPr>
            <w:tcW w:w="296" w:type="pct"/>
            <w:shd w:val="clear" w:color="auto" w:fill="auto"/>
          </w:tcPr>
          <w:p w:rsidR="00BC69DB" w:rsidRPr="00BC69DB" w:rsidRDefault="00BC69DB" w:rsidP="00B96DBD">
            <w:pPr>
              <w:widowControl w:val="0"/>
              <w:autoSpaceDE w:val="0"/>
              <w:autoSpaceDN w:val="0"/>
              <w:adjustRightInd w:val="0"/>
              <w:ind w:firstLine="0"/>
              <w:rPr>
                <w:rFonts w:ascii="Times New Roman" w:hAnsi="Times New Roman"/>
                <w:sz w:val="26"/>
                <w:szCs w:val="26"/>
              </w:rPr>
            </w:pPr>
            <w:r w:rsidRPr="00BC69DB">
              <w:rPr>
                <w:rFonts w:ascii="Times New Roman" w:hAnsi="Times New Roman"/>
                <w:sz w:val="26"/>
                <w:szCs w:val="26"/>
              </w:rPr>
              <w:lastRenderedPageBreak/>
              <w:t>4.</w:t>
            </w:r>
          </w:p>
        </w:tc>
        <w:tc>
          <w:tcPr>
            <w:tcW w:w="2475" w:type="pct"/>
            <w:shd w:val="clear" w:color="auto" w:fill="auto"/>
          </w:tcPr>
          <w:p w:rsidR="00BC69DB" w:rsidRPr="00BC69DB" w:rsidRDefault="00BC69DB" w:rsidP="00B96DBD">
            <w:pPr>
              <w:widowControl w:val="0"/>
              <w:autoSpaceDE w:val="0"/>
              <w:autoSpaceDN w:val="0"/>
              <w:adjustRightInd w:val="0"/>
              <w:ind w:firstLine="0"/>
              <w:rPr>
                <w:rFonts w:ascii="Times New Roman" w:hAnsi="Times New Roman"/>
                <w:sz w:val="26"/>
                <w:szCs w:val="26"/>
              </w:rPr>
            </w:pPr>
            <w:r w:rsidRPr="00BC69DB">
              <w:rPr>
                <w:rFonts w:ascii="Times New Roman" w:hAnsi="Times New Roman"/>
                <w:sz w:val="26"/>
                <w:szCs w:val="26"/>
              </w:rPr>
              <w:t xml:space="preserve">Функционирование Учреждения в качестве организации-участника при реализации образовательных программ в сетевой форме </w:t>
            </w:r>
          </w:p>
        </w:tc>
        <w:tc>
          <w:tcPr>
            <w:tcW w:w="509" w:type="pct"/>
            <w:shd w:val="clear" w:color="auto" w:fill="auto"/>
          </w:tcPr>
          <w:p w:rsidR="00BC69DB" w:rsidRPr="00BC69DB" w:rsidRDefault="00BC69DB" w:rsidP="00B96DBD">
            <w:pPr>
              <w:widowControl w:val="0"/>
              <w:autoSpaceDE w:val="0"/>
              <w:autoSpaceDN w:val="0"/>
              <w:adjustRightInd w:val="0"/>
              <w:ind w:firstLine="0"/>
              <w:rPr>
                <w:rFonts w:ascii="Times New Roman" w:hAnsi="Times New Roman"/>
                <w:sz w:val="26"/>
                <w:szCs w:val="26"/>
              </w:rPr>
            </w:pPr>
            <w:r w:rsidRPr="00BC69DB">
              <w:rPr>
                <w:rFonts w:ascii="Times New Roman" w:hAnsi="Times New Roman"/>
                <w:sz w:val="26"/>
                <w:szCs w:val="26"/>
              </w:rPr>
              <w:t>200</w:t>
            </w:r>
          </w:p>
        </w:tc>
        <w:tc>
          <w:tcPr>
            <w:tcW w:w="1720" w:type="pct"/>
            <w:shd w:val="clear" w:color="auto" w:fill="auto"/>
          </w:tcPr>
          <w:p w:rsidR="00BC69DB" w:rsidRPr="00BC69DB" w:rsidRDefault="00BC69DB" w:rsidP="00B96DBD">
            <w:pPr>
              <w:widowControl w:val="0"/>
              <w:autoSpaceDE w:val="0"/>
              <w:autoSpaceDN w:val="0"/>
              <w:adjustRightInd w:val="0"/>
              <w:ind w:firstLine="0"/>
              <w:rPr>
                <w:rFonts w:ascii="Times New Roman" w:hAnsi="Times New Roman"/>
                <w:sz w:val="26"/>
                <w:szCs w:val="26"/>
              </w:rPr>
            </w:pPr>
            <w:r w:rsidRPr="00BC69DB">
              <w:rPr>
                <w:rFonts w:ascii="Times New Roman" w:hAnsi="Times New Roman"/>
                <w:sz w:val="26"/>
                <w:szCs w:val="26"/>
              </w:rPr>
              <w:t xml:space="preserve">За каждую программу, реализуемую в сетевой форме в качестве организации-участника, но не более 2000. Перечень организаций направляется МОУО письмом регионального оператора проекта 2 раза в год (январь, июль). На основании выгрузки информации с платформы </w:t>
            </w:r>
            <w:proofErr w:type="spellStart"/>
            <w:r w:rsidRPr="00BC69DB">
              <w:rPr>
                <w:rFonts w:ascii="Times New Roman" w:hAnsi="Times New Roman"/>
                <w:sz w:val="26"/>
                <w:szCs w:val="26"/>
              </w:rPr>
              <w:t>сеть</w:t>
            </w:r>
            <w:proofErr w:type="gramStart"/>
            <w:r w:rsidRPr="00BC69DB">
              <w:rPr>
                <w:rFonts w:ascii="Times New Roman" w:hAnsi="Times New Roman"/>
                <w:sz w:val="26"/>
                <w:szCs w:val="26"/>
              </w:rPr>
              <w:t>.д</w:t>
            </w:r>
            <w:proofErr w:type="gramEnd"/>
            <w:r w:rsidRPr="00BC69DB">
              <w:rPr>
                <w:rFonts w:ascii="Times New Roman" w:hAnsi="Times New Roman"/>
                <w:sz w:val="26"/>
                <w:szCs w:val="26"/>
              </w:rPr>
              <w:t>истантврн.рф</w:t>
            </w:r>
            <w:proofErr w:type="spellEnd"/>
          </w:p>
        </w:tc>
      </w:tr>
      <w:tr w:rsidR="00BC69DB" w:rsidRPr="00BC69DB" w:rsidTr="00B96DBD">
        <w:tc>
          <w:tcPr>
            <w:tcW w:w="296" w:type="pct"/>
            <w:shd w:val="clear" w:color="auto" w:fill="auto"/>
          </w:tcPr>
          <w:p w:rsidR="00BC69DB" w:rsidRPr="00BC69DB" w:rsidRDefault="00BC69DB" w:rsidP="00B96DBD">
            <w:pPr>
              <w:widowControl w:val="0"/>
              <w:autoSpaceDE w:val="0"/>
              <w:autoSpaceDN w:val="0"/>
              <w:adjustRightInd w:val="0"/>
              <w:ind w:firstLine="0"/>
              <w:rPr>
                <w:rFonts w:ascii="Times New Roman" w:hAnsi="Times New Roman"/>
                <w:sz w:val="26"/>
                <w:szCs w:val="26"/>
              </w:rPr>
            </w:pPr>
            <w:r w:rsidRPr="00BC69DB">
              <w:rPr>
                <w:rFonts w:ascii="Times New Roman" w:hAnsi="Times New Roman"/>
                <w:sz w:val="26"/>
                <w:szCs w:val="26"/>
              </w:rPr>
              <w:t>5</w:t>
            </w:r>
          </w:p>
        </w:tc>
        <w:tc>
          <w:tcPr>
            <w:tcW w:w="2475" w:type="pct"/>
            <w:shd w:val="clear" w:color="auto" w:fill="auto"/>
          </w:tcPr>
          <w:p w:rsidR="00BC69DB" w:rsidRPr="00BC69DB" w:rsidRDefault="00BC69DB" w:rsidP="00B96DBD">
            <w:pPr>
              <w:widowControl w:val="0"/>
              <w:autoSpaceDE w:val="0"/>
              <w:autoSpaceDN w:val="0"/>
              <w:adjustRightInd w:val="0"/>
              <w:ind w:firstLine="0"/>
              <w:rPr>
                <w:rFonts w:ascii="Times New Roman" w:hAnsi="Times New Roman"/>
                <w:sz w:val="26"/>
                <w:szCs w:val="26"/>
              </w:rPr>
            </w:pPr>
            <w:r w:rsidRPr="00BC69DB">
              <w:rPr>
                <w:rFonts w:ascii="Times New Roman" w:hAnsi="Times New Roman"/>
                <w:sz w:val="26"/>
                <w:szCs w:val="26"/>
              </w:rPr>
              <w:t>Реализация программ дошкольного образования в группах круглосуточного пребывания</w:t>
            </w:r>
          </w:p>
          <w:p w:rsidR="00BC69DB" w:rsidRPr="00BC69DB" w:rsidRDefault="00BC69DB" w:rsidP="00B96DBD">
            <w:pPr>
              <w:widowControl w:val="0"/>
              <w:autoSpaceDE w:val="0"/>
              <w:autoSpaceDN w:val="0"/>
              <w:adjustRightInd w:val="0"/>
              <w:ind w:firstLine="0"/>
              <w:rPr>
                <w:rFonts w:ascii="Times New Roman" w:hAnsi="Times New Roman"/>
                <w:sz w:val="26"/>
                <w:szCs w:val="26"/>
              </w:rPr>
            </w:pPr>
            <w:r w:rsidRPr="00BC69DB">
              <w:rPr>
                <w:rFonts w:ascii="Times New Roman" w:hAnsi="Times New Roman"/>
                <w:sz w:val="26"/>
                <w:szCs w:val="26"/>
              </w:rPr>
              <w:t xml:space="preserve"> в 2 и менее группах</w:t>
            </w:r>
          </w:p>
          <w:p w:rsidR="00BC69DB" w:rsidRPr="00BC69DB" w:rsidRDefault="00BC69DB" w:rsidP="00B96DBD">
            <w:pPr>
              <w:widowControl w:val="0"/>
              <w:autoSpaceDE w:val="0"/>
              <w:autoSpaceDN w:val="0"/>
              <w:adjustRightInd w:val="0"/>
              <w:ind w:firstLine="0"/>
              <w:rPr>
                <w:rFonts w:ascii="Times New Roman" w:hAnsi="Times New Roman"/>
                <w:sz w:val="26"/>
                <w:szCs w:val="26"/>
              </w:rPr>
            </w:pPr>
            <w:r w:rsidRPr="00BC69DB">
              <w:rPr>
                <w:rFonts w:ascii="Times New Roman" w:hAnsi="Times New Roman"/>
                <w:sz w:val="26"/>
                <w:szCs w:val="26"/>
              </w:rPr>
              <w:t xml:space="preserve"> в 3 и более группах</w:t>
            </w:r>
          </w:p>
        </w:tc>
        <w:tc>
          <w:tcPr>
            <w:tcW w:w="509" w:type="pct"/>
            <w:shd w:val="clear" w:color="auto" w:fill="auto"/>
          </w:tcPr>
          <w:p w:rsidR="00BC69DB" w:rsidRPr="00BC69DB" w:rsidRDefault="00BC69DB" w:rsidP="00B96DBD">
            <w:pPr>
              <w:widowControl w:val="0"/>
              <w:autoSpaceDE w:val="0"/>
              <w:autoSpaceDN w:val="0"/>
              <w:adjustRightInd w:val="0"/>
              <w:ind w:firstLine="0"/>
              <w:rPr>
                <w:rFonts w:ascii="Times New Roman" w:hAnsi="Times New Roman"/>
                <w:sz w:val="26"/>
                <w:szCs w:val="26"/>
              </w:rPr>
            </w:pPr>
          </w:p>
          <w:p w:rsidR="00BC69DB" w:rsidRPr="00BC69DB" w:rsidRDefault="00BC69DB" w:rsidP="00B96DBD">
            <w:pPr>
              <w:widowControl w:val="0"/>
              <w:autoSpaceDE w:val="0"/>
              <w:autoSpaceDN w:val="0"/>
              <w:adjustRightInd w:val="0"/>
              <w:ind w:firstLine="0"/>
              <w:rPr>
                <w:rFonts w:ascii="Times New Roman" w:hAnsi="Times New Roman"/>
                <w:sz w:val="26"/>
                <w:szCs w:val="26"/>
              </w:rPr>
            </w:pPr>
          </w:p>
          <w:p w:rsidR="00BC69DB" w:rsidRPr="00BC69DB" w:rsidRDefault="00BC69DB" w:rsidP="00B96DBD">
            <w:pPr>
              <w:widowControl w:val="0"/>
              <w:autoSpaceDE w:val="0"/>
              <w:autoSpaceDN w:val="0"/>
              <w:adjustRightInd w:val="0"/>
              <w:ind w:firstLine="0"/>
              <w:rPr>
                <w:rFonts w:ascii="Times New Roman" w:hAnsi="Times New Roman"/>
                <w:sz w:val="26"/>
                <w:szCs w:val="26"/>
              </w:rPr>
            </w:pPr>
          </w:p>
          <w:p w:rsidR="00BC69DB" w:rsidRPr="00BC69DB" w:rsidRDefault="00BC69DB" w:rsidP="00B96DBD">
            <w:pPr>
              <w:widowControl w:val="0"/>
              <w:autoSpaceDE w:val="0"/>
              <w:autoSpaceDN w:val="0"/>
              <w:adjustRightInd w:val="0"/>
              <w:ind w:firstLine="0"/>
              <w:rPr>
                <w:rFonts w:ascii="Times New Roman" w:hAnsi="Times New Roman"/>
                <w:sz w:val="26"/>
                <w:szCs w:val="26"/>
              </w:rPr>
            </w:pPr>
            <w:r w:rsidRPr="00BC69DB">
              <w:rPr>
                <w:rFonts w:ascii="Times New Roman" w:hAnsi="Times New Roman"/>
                <w:sz w:val="26"/>
                <w:szCs w:val="26"/>
              </w:rPr>
              <w:t>1 000</w:t>
            </w:r>
          </w:p>
          <w:p w:rsidR="00BC69DB" w:rsidRPr="00BC69DB" w:rsidRDefault="00BC69DB" w:rsidP="00B96DBD">
            <w:pPr>
              <w:widowControl w:val="0"/>
              <w:autoSpaceDE w:val="0"/>
              <w:autoSpaceDN w:val="0"/>
              <w:adjustRightInd w:val="0"/>
              <w:ind w:firstLine="0"/>
              <w:rPr>
                <w:rFonts w:ascii="Times New Roman" w:hAnsi="Times New Roman"/>
                <w:sz w:val="26"/>
                <w:szCs w:val="26"/>
              </w:rPr>
            </w:pPr>
            <w:r w:rsidRPr="00BC69DB">
              <w:rPr>
                <w:rFonts w:ascii="Times New Roman" w:hAnsi="Times New Roman"/>
                <w:sz w:val="26"/>
                <w:szCs w:val="26"/>
              </w:rPr>
              <w:t>2 000</w:t>
            </w:r>
          </w:p>
        </w:tc>
        <w:tc>
          <w:tcPr>
            <w:tcW w:w="1720" w:type="pct"/>
            <w:shd w:val="clear" w:color="auto" w:fill="auto"/>
          </w:tcPr>
          <w:p w:rsidR="00BC69DB" w:rsidRPr="00BC69DB" w:rsidRDefault="00BC69DB" w:rsidP="00B96DBD">
            <w:pPr>
              <w:widowControl w:val="0"/>
              <w:autoSpaceDE w:val="0"/>
              <w:autoSpaceDN w:val="0"/>
              <w:adjustRightInd w:val="0"/>
              <w:ind w:firstLine="0"/>
              <w:rPr>
                <w:rFonts w:ascii="Times New Roman" w:hAnsi="Times New Roman"/>
                <w:sz w:val="26"/>
                <w:szCs w:val="26"/>
              </w:rPr>
            </w:pPr>
          </w:p>
        </w:tc>
      </w:tr>
      <w:tr w:rsidR="00BC69DB" w:rsidRPr="00BC69DB" w:rsidTr="00B96DBD">
        <w:tc>
          <w:tcPr>
            <w:tcW w:w="296" w:type="pct"/>
            <w:shd w:val="clear" w:color="auto" w:fill="auto"/>
          </w:tcPr>
          <w:p w:rsidR="00BC69DB" w:rsidRPr="00BC69DB" w:rsidRDefault="00BC69DB" w:rsidP="00B96DBD">
            <w:pPr>
              <w:widowControl w:val="0"/>
              <w:autoSpaceDE w:val="0"/>
              <w:autoSpaceDN w:val="0"/>
              <w:adjustRightInd w:val="0"/>
              <w:ind w:firstLine="0"/>
              <w:rPr>
                <w:rFonts w:ascii="Times New Roman" w:hAnsi="Times New Roman"/>
                <w:sz w:val="26"/>
                <w:szCs w:val="26"/>
              </w:rPr>
            </w:pPr>
            <w:r w:rsidRPr="00BC69DB">
              <w:rPr>
                <w:rFonts w:ascii="Times New Roman" w:hAnsi="Times New Roman"/>
                <w:sz w:val="26"/>
                <w:szCs w:val="26"/>
              </w:rPr>
              <w:t>6</w:t>
            </w:r>
          </w:p>
        </w:tc>
        <w:tc>
          <w:tcPr>
            <w:tcW w:w="2475" w:type="pct"/>
            <w:shd w:val="clear" w:color="auto" w:fill="auto"/>
          </w:tcPr>
          <w:p w:rsidR="00BC69DB" w:rsidRPr="00BC69DB" w:rsidRDefault="00BC69DB" w:rsidP="00B96DBD">
            <w:pPr>
              <w:widowControl w:val="0"/>
              <w:autoSpaceDE w:val="0"/>
              <w:autoSpaceDN w:val="0"/>
              <w:adjustRightInd w:val="0"/>
              <w:ind w:firstLine="0"/>
              <w:rPr>
                <w:rFonts w:ascii="Times New Roman" w:hAnsi="Times New Roman"/>
                <w:sz w:val="26"/>
                <w:szCs w:val="26"/>
              </w:rPr>
            </w:pPr>
            <w:r w:rsidRPr="00BC69DB">
              <w:rPr>
                <w:rFonts w:ascii="Times New Roman" w:hAnsi="Times New Roman"/>
                <w:sz w:val="26"/>
                <w:szCs w:val="26"/>
                <w:shd w:val="clear" w:color="auto" w:fill="FFFFFF"/>
              </w:rPr>
              <w:t xml:space="preserve">За организацию групп младенческого возраста от 2 </w:t>
            </w:r>
            <w:proofErr w:type="spellStart"/>
            <w:proofErr w:type="gramStart"/>
            <w:r w:rsidRPr="00BC69DB">
              <w:rPr>
                <w:rFonts w:ascii="Times New Roman" w:hAnsi="Times New Roman"/>
                <w:sz w:val="26"/>
                <w:szCs w:val="26"/>
                <w:shd w:val="clear" w:color="auto" w:fill="FFFFFF"/>
              </w:rPr>
              <w:t>мес</w:t>
            </w:r>
            <w:proofErr w:type="spellEnd"/>
            <w:proofErr w:type="gramEnd"/>
            <w:r w:rsidRPr="00BC69DB">
              <w:rPr>
                <w:rFonts w:ascii="Times New Roman" w:hAnsi="Times New Roman"/>
                <w:sz w:val="26"/>
                <w:szCs w:val="26"/>
                <w:shd w:val="clear" w:color="auto" w:fill="FFFFFF"/>
              </w:rPr>
              <w:t xml:space="preserve"> до 1,5 лет (в том числе семейных групп)</w:t>
            </w:r>
          </w:p>
        </w:tc>
        <w:tc>
          <w:tcPr>
            <w:tcW w:w="509" w:type="pct"/>
            <w:shd w:val="clear" w:color="auto" w:fill="auto"/>
          </w:tcPr>
          <w:p w:rsidR="00BC69DB" w:rsidRPr="00BC69DB" w:rsidRDefault="00BC69DB" w:rsidP="00B96DBD">
            <w:pPr>
              <w:widowControl w:val="0"/>
              <w:autoSpaceDE w:val="0"/>
              <w:autoSpaceDN w:val="0"/>
              <w:adjustRightInd w:val="0"/>
              <w:ind w:firstLine="0"/>
              <w:rPr>
                <w:rFonts w:ascii="Times New Roman" w:hAnsi="Times New Roman"/>
                <w:sz w:val="26"/>
                <w:szCs w:val="26"/>
              </w:rPr>
            </w:pPr>
            <w:r w:rsidRPr="00BC69DB">
              <w:rPr>
                <w:rFonts w:ascii="Times New Roman" w:hAnsi="Times New Roman"/>
                <w:sz w:val="26"/>
                <w:szCs w:val="26"/>
              </w:rPr>
              <w:t>4 000</w:t>
            </w:r>
          </w:p>
        </w:tc>
        <w:tc>
          <w:tcPr>
            <w:tcW w:w="1720" w:type="pct"/>
            <w:shd w:val="clear" w:color="auto" w:fill="auto"/>
          </w:tcPr>
          <w:p w:rsidR="00BC69DB" w:rsidRPr="00BC69DB" w:rsidRDefault="00BC69DB" w:rsidP="00B96DBD">
            <w:pPr>
              <w:widowControl w:val="0"/>
              <w:autoSpaceDE w:val="0"/>
              <w:autoSpaceDN w:val="0"/>
              <w:adjustRightInd w:val="0"/>
              <w:ind w:firstLine="0"/>
              <w:rPr>
                <w:rFonts w:ascii="Times New Roman" w:hAnsi="Times New Roman"/>
                <w:sz w:val="26"/>
                <w:szCs w:val="26"/>
              </w:rPr>
            </w:pPr>
          </w:p>
        </w:tc>
      </w:tr>
      <w:tr w:rsidR="00BC69DB" w:rsidRPr="00BC69DB" w:rsidTr="00B96DBD">
        <w:tc>
          <w:tcPr>
            <w:tcW w:w="296" w:type="pct"/>
            <w:shd w:val="clear" w:color="auto" w:fill="auto"/>
          </w:tcPr>
          <w:p w:rsidR="00BC69DB" w:rsidRPr="00BC69DB" w:rsidRDefault="00BC69DB" w:rsidP="00B96DBD">
            <w:pPr>
              <w:widowControl w:val="0"/>
              <w:autoSpaceDE w:val="0"/>
              <w:autoSpaceDN w:val="0"/>
              <w:adjustRightInd w:val="0"/>
              <w:ind w:firstLine="0"/>
              <w:rPr>
                <w:rFonts w:ascii="Times New Roman" w:hAnsi="Times New Roman"/>
                <w:sz w:val="26"/>
                <w:szCs w:val="26"/>
              </w:rPr>
            </w:pPr>
            <w:r w:rsidRPr="00BC69DB">
              <w:rPr>
                <w:rFonts w:ascii="Times New Roman" w:hAnsi="Times New Roman"/>
                <w:sz w:val="26"/>
                <w:szCs w:val="26"/>
              </w:rPr>
              <w:t>7</w:t>
            </w:r>
          </w:p>
        </w:tc>
        <w:tc>
          <w:tcPr>
            <w:tcW w:w="2475" w:type="pct"/>
            <w:shd w:val="clear" w:color="auto" w:fill="auto"/>
          </w:tcPr>
          <w:p w:rsidR="00BC69DB" w:rsidRPr="00BC69DB" w:rsidRDefault="00BC69DB" w:rsidP="00B96DBD">
            <w:pPr>
              <w:widowControl w:val="0"/>
              <w:autoSpaceDE w:val="0"/>
              <w:autoSpaceDN w:val="0"/>
              <w:adjustRightInd w:val="0"/>
              <w:ind w:firstLine="0"/>
              <w:rPr>
                <w:rFonts w:ascii="Times New Roman" w:hAnsi="Times New Roman"/>
                <w:sz w:val="26"/>
                <w:szCs w:val="26"/>
              </w:rPr>
            </w:pPr>
            <w:r w:rsidRPr="00BC69DB">
              <w:rPr>
                <w:rFonts w:ascii="Times New Roman" w:hAnsi="Times New Roman"/>
                <w:sz w:val="26"/>
                <w:szCs w:val="26"/>
                <w:shd w:val="clear" w:color="auto" w:fill="FFFFFF"/>
              </w:rPr>
              <w:t>За наличие консультационного центра</w:t>
            </w:r>
          </w:p>
        </w:tc>
        <w:tc>
          <w:tcPr>
            <w:tcW w:w="509" w:type="pct"/>
            <w:shd w:val="clear" w:color="auto" w:fill="auto"/>
          </w:tcPr>
          <w:p w:rsidR="00BC69DB" w:rsidRPr="00BC69DB" w:rsidRDefault="00BC69DB" w:rsidP="00B96DBD">
            <w:pPr>
              <w:widowControl w:val="0"/>
              <w:autoSpaceDE w:val="0"/>
              <w:autoSpaceDN w:val="0"/>
              <w:adjustRightInd w:val="0"/>
              <w:ind w:firstLine="0"/>
              <w:rPr>
                <w:rFonts w:ascii="Times New Roman" w:hAnsi="Times New Roman"/>
                <w:sz w:val="26"/>
                <w:szCs w:val="26"/>
              </w:rPr>
            </w:pPr>
            <w:r w:rsidRPr="00BC69DB">
              <w:rPr>
                <w:rFonts w:ascii="Times New Roman" w:hAnsi="Times New Roman"/>
                <w:sz w:val="26"/>
                <w:szCs w:val="26"/>
              </w:rPr>
              <w:t>2 000</w:t>
            </w:r>
          </w:p>
        </w:tc>
        <w:tc>
          <w:tcPr>
            <w:tcW w:w="1720" w:type="pct"/>
            <w:shd w:val="clear" w:color="auto" w:fill="auto"/>
          </w:tcPr>
          <w:p w:rsidR="00BC69DB" w:rsidRPr="00BC69DB" w:rsidRDefault="00BC69DB" w:rsidP="00B96DBD">
            <w:pPr>
              <w:widowControl w:val="0"/>
              <w:autoSpaceDE w:val="0"/>
              <w:autoSpaceDN w:val="0"/>
              <w:adjustRightInd w:val="0"/>
              <w:ind w:firstLine="0"/>
              <w:rPr>
                <w:rFonts w:ascii="Times New Roman" w:hAnsi="Times New Roman"/>
                <w:sz w:val="26"/>
                <w:szCs w:val="26"/>
              </w:rPr>
            </w:pPr>
          </w:p>
        </w:tc>
      </w:tr>
      <w:tr w:rsidR="00BC69DB" w:rsidRPr="00BC69DB" w:rsidTr="00B96DBD">
        <w:tc>
          <w:tcPr>
            <w:tcW w:w="296" w:type="pct"/>
            <w:shd w:val="clear" w:color="auto" w:fill="auto"/>
          </w:tcPr>
          <w:p w:rsidR="00BC69DB" w:rsidRPr="00BC69DB" w:rsidRDefault="00BC69DB" w:rsidP="00B96DBD">
            <w:pPr>
              <w:widowControl w:val="0"/>
              <w:autoSpaceDE w:val="0"/>
              <w:autoSpaceDN w:val="0"/>
              <w:adjustRightInd w:val="0"/>
              <w:ind w:firstLine="0"/>
              <w:rPr>
                <w:rFonts w:ascii="Times New Roman" w:hAnsi="Times New Roman"/>
                <w:sz w:val="26"/>
                <w:szCs w:val="26"/>
              </w:rPr>
            </w:pPr>
            <w:r w:rsidRPr="00BC69DB">
              <w:rPr>
                <w:rFonts w:ascii="Times New Roman" w:hAnsi="Times New Roman"/>
                <w:sz w:val="26"/>
                <w:szCs w:val="26"/>
              </w:rPr>
              <w:t>8</w:t>
            </w:r>
          </w:p>
        </w:tc>
        <w:tc>
          <w:tcPr>
            <w:tcW w:w="2475" w:type="pct"/>
            <w:shd w:val="clear" w:color="auto" w:fill="auto"/>
          </w:tcPr>
          <w:p w:rsidR="00BC69DB" w:rsidRPr="00BC69DB" w:rsidRDefault="00BC69DB" w:rsidP="00B96DBD">
            <w:pPr>
              <w:widowControl w:val="0"/>
              <w:autoSpaceDE w:val="0"/>
              <w:autoSpaceDN w:val="0"/>
              <w:adjustRightInd w:val="0"/>
              <w:ind w:firstLine="0"/>
              <w:rPr>
                <w:rFonts w:ascii="Times New Roman" w:hAnsi="Times New Roman"/>
                <w:sz w:val="26"/>
                <w:szCs w:val="26"/>
              </w:rPr>
            </w:pPr>
            <w:r w:rsidRPr="00BC69DB">
              <w:rPr>
                <w:rFonts w:ascii="Times New Roman" w:hAnsi="Times New Roman"/>
                <w:sz w:val="26"/>
                <w:szCs w:val="26"/>
              </w:rPr>
              <w:t>Реализация программ дошкольного образования в коррекционных группах</w:t>
            </w:r>
          </w:p>
          <w:p w:rsidR="00BC69DB" w:rsidRPr="00BC69DB" w:rsidRDefault="00BC69DB" w:rsidP="00B96DBD">
            <w:pPr>
              <w:widowControl w:val="0"/>
              <w:autoSpaceDE w:val="0"/>
              <w:autoSpaceDN w:val="0"/>
              <w:adjustRightInd w:val="0"/>
              <w:ind w:firstLine="0"/>
              <w:rPr>
                <w:rFonts w:ascii="Times New Roman" w:hAnsi="Times New Roman"/>
                <w:sz w:val="26"/>
                <w:szCs w:val="26"/>
              </w:rPr>
            </w:pPr>
            <w:r w:rsidRPr="00BC69DB">
              <w:rPr>
                <w:rFonts w:ascii="Times New Roman" w:hAnsi="Times New Roman"/>
                <w:sz w:val="26"/>
                <w:szCs w:val="26"/>
              </w:rPr>
              <w:t xml:space="preserve"> в 2 и менее группах</w:t>
            </w:r>
          </w:p>
          <w:p w:rsidR="00BC69DB" w:rsidRPr="00BC69DB" w:rsidRDefault="00BC69DB" w:rsidP="00B96DBD">
            <w:pPr>
              <w:widowControl w:val="0"/>
              <w:autoSpaceDE w:val="0"/>
              <w:autoSpaceDN w:val="0"/>
              <w:adjustRightInd w:val="0"/>
              <w:ind w:firstLine="0"/>
              <w:rPr>
                <w:rFonts w:ascii="Times New Roman" w:hAnsi="Times New Roman"/>
                <w:sz w:val="26"/>
                <w:szCs w:val="26"/>
              </w:rPr>
            </w:pPr>
            <w:r w:rsidRPr="00BC69DB">
              <w:rPr>
                <w:rFonts w:ascii="Times New Roman" w:hAnsi="Times New Roman"/>
                <w:sz w:val="26"/>
                <w:szCs w:val="26"/>
              </w:rPr>
              <w:t xml:space="preserve"> в 3 и более группах</w:t>
            </w:r>
          </w:p>
        </w:tc>
        <w:tc>
          <w:tcPr>
            <w:tcW w:w="509" w:type="pct"/>
            <w:shd w:val="clear" w:color="auto" w:fill="auto"/>
          </w:tcPr>
          <w:p w:rsidR="00BC69DB" w:rsidRPr="00BC69DB" w:rsidRDefault="00BC69DB" w:rsidP="00B96DBD">
            <w:pPr>
              <w:widowControl w:val="0"/>
              <w:autoSpaceDE w:val="0"/>
              <w:autoSpaceDN w:val="0"/>
              <w:adjustRightInd w:val="0"/>
              <w:ind w:firstLine="0"/>
              <w:rPr>
                <w:rFonts w:ascii="Times New Roman" w:hAnsi="Times New Roman"/>
                <w:sz w:val="26"/>
                <w:szCs w:val="26"/>
              </w:rPr>
            </w:pPr>
          </w:p>
          <w:p w:rsidR="00BC69DB" w:rsidRPr="00BC69DB" w:rsidRDefault="00BC69DB" w:rsidP="00B96DBD">
            <w:pPr>
              <w:widowControl w:val="0"/>
              <w:autoSpaceDE w:val="0"/>
              <w:autoSpaceDN w:val="0"/>
              <w:adjustRightInd w:val="0"/>
              <w:ind w:firstLine="0"/>
              <w:rPr>
                <w:rFonts w:ascii="Times New Roman" w:hAnsi="Times New Roman"/>
                <w:sz w:val="26"/>
                <w:szCs w:val="26"/>
              </w:rPr>
            </w:pPr>
          </w:p>
          <w:p w:rsidR="00BC69DB" w:rsidRPr="00BC69DB" w:rsidRDefault="00BC69DB" w:rsidP="00B96DBD">
            <w:pPr>
              <w:widowControl w:val="0"/>
              <w:autoSpaceDE w:val="0"/>
              <w:autoSpaceDN w:val="0"/>
              <w:adjustRightInd w:val="0"/>
              <w:ind w:firstLine="0"/>
              <w:rPr>
                <w:rFonts w:ascii="Times New Roman" w:hAnsi="Times New Roman"/>
                <w:sz w:val="26"/>
                <w:szCs w:val="26"/>
              </w:rPr>
            </w:pPr>
            <w:r w:rsidRPr="00BC69DB">
              <w:rPr>
                <w:rFonts w:ascii="Times New Roman" w:hAnsi="Times New Roman"/>
                <w:sz w:val="26"/>
                <w:szCs w:val="26"/>
              </w:rPr>
              <w:t>2 000</w:t>
            </w:r>
          </w:p>
          <w:p w:rsidR="00BC69DB" w:rsidRPr="00BC69DB" w:rsidRDefault="00BC69DB" w:rsidP="00B96DBD">
            <w:pPr>
              <w:widowControl w:val="0"/>
              <w:autoSpaceDE w:val="0"/>
              <w:autoSpaceDN w:val="0"/>
              <w:adjustRightInd w:val="0"/>
              <w:ind w:firstLine="0"/>
              <w:rPr>
                <w:rFonts w:ascii="Times New Roman" w:hAnsi="Times New Roman"/>
                <w:sz w:val="26"/>
                <w:szCs w:val="26"/>
              </w:rPr>
            </w:pPr>
            <w:r w:rsidRPr="00BC69DB">
              <w:rPr>
                <w:rFonts w:ascii="Times New Roman" w:hAnsi="Times New Roman"/>
                <w:sz w:val="26"/>
                <w:szCs w:val="26"/>
              </w:rPr>
              <w:t>4 000</w:t>
            </w:r>
          </w:p>
        </w:tc>
        <w:tc>
          <w:tcPr>
            <w:tcW w:w="1720" w:type="pct"/>
            <w:shd w:val="clear" w:color="auto" w:fill="auto"/>
          </w:tcPr>
          <w:p w:rsidR="00BC69DB" w:rsidRPr="00BC69DB" w:rsidRDefault="00BC69DB" w:rsidP="00B96DBD">
            <w:pPr>
              <w:widowControl w:val="0"/>
              <w:autoSpaceDE w:val="0"/>
              <w:autoSpaceDN w:val="0"/>
              <w:adjustRightInd w:val="0"/>
              <w:ind w:firstLine="0"/>
              <w:rPr>
                <w:rFonts w:ascii="Times New Roman" w:hAnsi="Times New Roman"/>
                <w:sz w:val="26"/>
                <w:szCs w:val="26"/>
              </w:rPr>
            </w:pPr>
          </w:p>
        </w:tc>
      </w:tr>
    </w:tbl>
    <w:p w:rsidR="00BC69DB" w:rsidRPr="00BC69DB" w:rsidRDefault="00BC69DB" w:rsidP="00BC69DB">
      <w:pPr>
        <w:widowControl w:val="0"/>
        <w:autoSpaceDE w:val="0"/>
        <w:autoSpaceDN w:val="0"/>
        <w:adjustRightInd w:val="0"/>
        <w:spacing w:line="276" w:lineRule="auto"/>
        <w:ind w:firstLine="709"/>
        <w:rPr>
          <w:rFonts w:ascii="Times New Roman" w:hAnsi="Times New Roman"/>
          <w:sz w:val="26"/>
          <w:szCs w:val="26"/>
          <w:lang w:val="en-US"/>
        </w:rPr>
      </w:pPr>
      <w:bookmarkStart w:id="19" w:name="sub_24"/>
    </w:p>
    <w:p w:rsidR="00BC69DB" w:rsidRPr="00BC69DB" w:rsidRDefault="00BC69DB" w:rsidP="00BC69DB">
      <w:pPr>
        <w:widowControl w:val="0"/>
        <w:autoSpaceDE w:val="0"/>
        <w:autoSpaceDN w:val="0"/>
        <w:adjustRightInd w:val="0"/>
        <w:spacing w:line="276" w:lineRule="auto"/>
        <w:ind w:firstLine="709"/>
        <w:rPr>
          <w:rFonts w:ascii="Times New Roman" w:hAnsi="Times New Roman"/>
          <w:sz w:val="26"/>
          <w:szCs w:val="26"/>
        </w:rPr>
      </w:pPr>
      <w:proofErr w:type="spellStart"/>
      <w:r w:rsidRPr="00BC69DB">
        <w:rPr>
          <w:rFonts w:ascii="Times New Roman" w:hAnsi="Times New Roman"/>
          <w:sz w:val="26"/>
          <w:szCs w:val="26"/>
        </w:rPr>
        <w:t>К</w:t>
      </w:r>
      <w:r w:rsidRPr="00BC69DB">
        <w:rPr>
          <w:rFonts w:ascii="Times New Roman" w:hAnsi="Times New Roman"/>
          <w:sz w:val="26"/>
          <w:szCs w:val="26"/>
          <w:vertAlign w:val="subscript"/>
        </w:rPr>
        <w:t>др</w:t>
      </w:r>
      <w:proofErr w:type="spellEnd"/>
      <w:r w:rsidRPr="00BC69DB">
        <w:rPr>
          <w:rFonts w:ascii="Times New Roman" w:hAnsi="Times New Roman"/>
          <w:sz w:val="26"/>
          <w:szCs w:val="26"/>
        </w:rPr>
        <w:t xml:space="preserve"> – компенсационная выплата за осуществление дополнительной работы (личное представление опыта работы дошкольном образовательном </w:t>
      </w:r>
      <w:proofErr w:type="gramStart"/>
      <w:r w:rsidRPr="00BC69DB">
        <w:rPr>
          <w:rFonts w:ascii="Times New Roman" w:hAnsi="Times New Roman"/>
          <w:sz w:val="26"/>
          <w:szCs w:val="26"/>
        </w:rPr>
        <w:t>учреждении</w:t>
      </w:r>
      <w:proofErr w:type="gramEnd"/>
      <w:r w:rsidRPr="00BC69DB">
        <w:rPr>
          <w:rFonts w:ascii="Times New Roman" w:hAnsi="Times New Roman"/>
          <w:sz w:val="26"/>
          <w:szCs w:val="26"/>
        </w:rPr>
        <w:t>) в размере 350 руб. за час работы. Перечень учреждений определяется приказами министерства образования Воронежской области.</w:t>
      </w:r>
    </w:p>
    <w:p w:rsidR="00BC69DB" w:rsidRPr="00BC69DB" w:rsidRDefault="00BC69DB" w:rsidP="00BC69DB">
      <w:pPr>
        <w:widowControl w:val="0"/>
        <w:autoSpaceDE w:val="0"/>
        <w:autoSpaceDN w:val="0"/>
        <w:adjustRightInd w:val="0"/>
        <w:spacing w:line="276" w:lineRule="auto"/>
        <w:ind w:firstLine="709"/>
        <w:rPr>
          <w:rFonts w:ascii="Times New Roman" w:hAnsi="Times New Roman"/>
          <w:bCs/>
          <w:sz w:val="26"/>
          <w:szCs w:val="26"/>
        </w:rPr>
      </w:pPr>
    </w:p>
    <w:p w:rsidR="00BC69DB" w:rsidRPr="00BC69DB" w:rsidRDefault="00BC69DB" w:rsidP="00BC69DB">
      <w:pPr>
        <w:widowControl w:val="0"/>
        <w:autoSpaceDE w:val="0"/>
        <w:autoSpaceDN w:val="0"/>
        <w:adjustRightInd w:val="0"/>
        <w:spacing w:line="276" w:lineRule="auto"/>
        <w:ind w:firstLine="709"/>
        <w:rPr>
          <w:rFonts w:ascii="Times New Roman" w:hAnsi="Times New Roman"/>
          <w:bCs/>
          <w:sz w:val="26"/>
          <w:szCs w:val="26"/>
        </w:rPr>
      </w:pPr>
      <w:r w:rsidRPr="00BC69DB">
        <w:rPr>
          <w:rFonts w:ascii="Times New Roman" w:hAnsi="Times New Roman"/>
          <w:bCs/>
          <w:sz w:val="26"/>
          <w:szCs w:val="26"/>
        </w:rPr>
        <w:t>4. Выплаты стимулирующего характера.</w:t>
      </w:r>
    </w:p>
    <w:p w:rsidR="00BC69DB" w:rsidRPr="00BC69DB" w:rsidRDefault="00BC69DB" w:rsidP="00BC69DB">
      <w:pPr>
        <w:widowControl w:val="0"/>
        <w:autoSpaceDE w:val="0"/>
        <w:autoSpaceDN w:val="0"/>
        <w:adjustRightInd w:val="0"/>
        <w:spacing w:line="276" w:lineRule="auto"/>
        <w:ind w:firstLine="709"/>
        <w:rPr>
          <w:rFonts w:ascii="Times New Roman" w:hAnsi="Times New Roman"/>
          <w:sz w:val="26"/>
          <w:szCs w:val="26"/>
        </w:rPr>
      </w:pPr>
      <w:r w:rsidRPr="00BC69DB">
        <w:rPr>
          <w:rFonts w:ascii="Times New Roman" w:hAnsi="Times New Roman"/>
          <w:sz w:val="26"/>
          <w:szCs w:val="26"/>
        </w:rPr>
        <w:t>4.1. В целях поощрения за качество выполненной работы устанавливаются стимулирующие выплаты, которые рассчитываются по следующей формуле:</w:t>
      </w:r>
    </w:p>
    <w:p w:rsidR="00BC69DB" w:rsidRPr="00BC69DB" w:rsidRDefault="00BC69DB" w:rsidP="00BC69DB">
      <w:pPr>
        <w:widowControl w:val="0"/>
        <w:autoSpaceDE w:val="0"/>
        <w:autoSpaceDN w:val="0"/>
        <w:adjustRightInd w:val="0"/>
        <w:spacing w:line="276" w:lineRule="auto"/>
        <w:ind w:firstLine="709"/>
        <w:rPr>
          <w:rFonts w:ascii="Times New Roman" w:hAnsi="Times New Roman"/>
          <w:sz w:val="26"/>
          <w:szCs w:val="26"/>
        </w:rPr>
      </w:pPr>
      <w:proofErr w:type="spellStart"/>
      <w:proofErr w:type="gramStart"/>
      <w:r w:rsidRPr="00BC69DB">
        <w:rPr>
          <w:rFonts w:ascii="Times New Roman" w:hAnsi="Times New Roman"/>
          <w:sz w:val="26"/>
          <w:szCs w:val="26"/>
        </w:rPr>
        <w:t>Св</w:t>
      </w:r>
      <w:proofErr w:type="spellEnd"/>
      <w:proofErr w:type="gramEnd"/>
      <w:r w:rsidRPr="00BC69DB">
        <w:rPr>
          <w:rFonts w:ascii="Times New Roman" w:hAnsi="Times New Roman"/>
          <w:sz w:val="26"/>
          <w:szCs w:val="26"/>
        </w:rPr>
        <w:t xml:space="preserve"> = </w:t>
      </w:r>
      <w:proofErr w:type="spellStart"/>
      <w:r w:rsidRPr="00BC69DB">
        <w:rPr>
          <w:rFonts w:ascii="Times New Roman" w:hAnsi="Times New Roman"/>
          <w:sz w:val="26"/>
          <w:szCs w:val="26"/>
        </w:rPr>
        <w:t>С</w:t>
      </w:r>
      <w:r w:rsidRPr="00BC69DB">
        <w:rPr>
          <w:rFonts w:ascii="Times New Roman" w:hAnsi="Times New Roman"/>
          <w:sz w:val="26"/>
          <w:szCs w:val="26"/>
          <w:vertAlign w:val="subscript"/>
        </w:rPr>
        <w:t>п</w:t>
      </w:r>
      <w:proofErr w:type="spellEnd"/>
      <w:r w:rsidRPr="00BC69DB">
        <w:rPr>
          <w:rFonts w:ascii="Times New Roman" w:hAnsi="Times New Roman"/>
          <w:sz w:val="26"/>
          <w:szCs w:val="26"/>
        </w:rPr>
        <w:t xml:space="preserve"> + С</w:t>
      </w:r>
      <w:r w:rsidRPr="00BC69DB">
        <w:rPr>
          <w:rFonts w:ascii="Times New Roman" w:hAnsi="Times New Roman"/>
          <w:sz w:val="26"/>
          <w:szCs w:val="26"/>
          <w:vertAlign w:val="subscript"/>
        </w:rPr>
        <w:t>р</w:t>
      </w:r>
      <w:r w:rsidRPr="00BC69DB">
        <w:rPr>
          <w:rFonts w:ascii="Times New Roman" w:hAnsi="Times New Roman"/>
          <w:sz w:val="26"/>
          <w:szCs w:val="26"/>
        </w:rPr>
        <w:t>, где</w:t>
      </w:r>
    </w:p>
    <w:p w:rsidR="00BC69DB" w:rsidRPr="00BC69DB" w:rsidRDefault="00BC69DB" w:rsidP="00BC69DB">
      <w:pPr>
        <w:widowControl w:val="0"/>
        <w:autoSpaceDE w:val="0"/>
        <w:autoSpaceDN w:val="0"/>
        <w:adjustRightInd w:val="0"/>
        <w:spacing w:line="276" w:lineRule="auto"/>
        <w:ind w:firstLine="709"/>
        <w:rPr>
          <w:rFonts w:ascii="Times New Roman" w:hAnsi="Times New Roman"/>
          <w:sz w:val="26"/>
          <w:szCs w:val="26"/>
        </w:rPr>
      </w:pPr>
      <w:proofErr w:type="spellStart"/>
      <w:proofErr w:type="gramStart"/>
      <w:r w:rsidRPr="00BC69DB">
        <w:rPr>
          <w:rFonts w:ascii="Times New Roman" w:hAnsi="Times New Roman"/>
          <w:sz w:val="26"/>
          <w:szCs w:val="26"/>
        </w:rPr>
        <w:t>Св</w:t>
      </w:r>
      <w:proofErr w:type="spellEnd"/>
      <w:proofErr w:type="gramEnd"/>
      <w:r w:rsidRPr="00BC69DB">
        <w:rPr>
          <w:rFonts w:ascii="Times New Roman" w:hAnsi="Times New Roman"/>
          <w:sz w:val="26"/>
          <w:szCs w:val="26"/>
        </w:rPr>
        <w:t xml:space="preserve"> – стимулирующие выплаты;</w:t>
      </w:r>
    </w:p>
    <w:p w:rsidR="00BC69DB" w:rsidRPr="00BC69DB" w:rsidRDefault="00BC69DB" w:rsidP="00BC69DB">
      <w:pPr>
        <w:widowControl w:val="0"/>
        <w:autoSpaceDE w:val="0"/>
        <w:autoSpaceDN w:val="0"/>
        <w:adjustRightInd w:val="0"/>
        <w:spacing w:line="276" w:lineRule="auto"/>
        <w:ind w:firstLine="709"/>
        <w:rPr>
          <w:rFonts w:ascii="Times New Roman" w:hAnsi="Times New Roman"/>
          <w:sz w:val="26"/>
          <w:szCs w:val="26"/>
        </w:rPr>
      </w:pPr>
      <w:proofErr w:type="spellStart"/>
      <w:r w:rsidRPr="00BC69DB">
        <w:rPr>
          <w:rFonts w:ascii="Times New Roman" w:hAnsi="Times New Roman"/>
          <w:sz w:val="26"/>
          <w:szCs w:val="26"/>
        </w:rPr>
        <w:t>С</w:t>
      </w:r>
      <w:r w:rsidRPr="00BC69DB">
        <w:rPr>
          <w:rFonts w:ascii="Times New Roman" w:hAnsi="Times New Roman"/>
          <w:sz w:val="26"/>
          <w:szCs w:val="26"/>
          <w:vertAlign w:val="subscript"/>
        </w:rPr>
        <w:t>п</w:t>
      </w:r>
      <w:proofErr w:type="spellEnd"/>
      <w:r w:rsidRPr="00BC69DB">
        <w:rPr>
          <w:rFonts w:ascii="Times New Roman" w:hAnsi="Times New Roman"/>
          <w:sz w:val="26"/>
          <w:szCs w:val="26"/>
        </w:rPr>
        <w:t xml:space="preserve"> – стимулирующие выплаты постоянного характера, начисляемые ежемесячно (таблица 4);</w:t>
      </w:r>
    </w:p>
    <w:p w:rsidR="00BC69DB" w:rsidRPr="00BC69DB" w:rsidRDefault="00BC69DB" w:rsidP="00BC69DB">
      <w:pPr>
        <w:widowControl w:val="0"/>
        <w:autoSpaceDE w:val="0"/>
        <w:autoSpaceDN w:val="0"/>
        <w:adjustRightInd w:val="0"/>
        <w:spacing w:line="276" w:lineRule="auto"/>
        <w:ind w:firstLine="709"/>
        <w:rPr>
          <w:rFonts w:ascii="Times New Roman" w:hAnsi="Times New Roman"/>
          <w:sz w:val="26"/>
          <w:szCs w:val="26"/>
        </w:rPr>
      </w:pPr>
    </w:p>
    <w:p w:rsidR="00BC69DB" w:rsidRPr="00BC69DB" w:rsidRDefault="00BC69DB" w:rsidP="00BC69DB">
      <w:pPr>
        <w:widowControl w:val="0"/>
        <w:autoSpaceDE w:val="0"/>
        <w:autoSpaceDN w:val="0"/>
        <w:adjustRightInd w:val="0"/>
        <w:spacing w:line="276" w:lineRule="auto"/>
        <w:ind w:firstLine="709"/>
        <w:rPr>
          <w:rFonts w:ascii="Times New Roman" w:hAnsi="Times New Roman"/>
          <w:bCs/>
          <w:sz w:val="26"/>
          <w:szCs w:val="26"/>
        </w:rPr>
      </w:pPr>
      <w:r w:rsidRPr="00BC69DB">
        <w:rPr>
          <w:rFonts w:ascii="Times New Roman" w:hAnsi="Times New Roman"/>
          <w:sz w:val="26"/>
          <w:szCs w:val="26"/>
        </w:rPr>
        <w:t xml:space="preserve">Таблица 4 </w:t>
      </w:r>
    </w:p>
    <w:p w:rsidR="00BC69DB" w:rsidRPr="00BC69DB" w:rsidRDefault="00BC69DB" w:rsidP="00BC69DB">
      <w:pPr>
        <w:widowControl w:val="0"/>
        <w:autoSpaceDE w:val="0"/>
        <w:autoSpaceDN w:val="0"/>
        <w:adjustRightInd w:val="0"/>
        <w:spacing w:line="276" w:lineRule="auto"/>
        <w:ind w:firstLine="709"/>
        <w:rPr>
          <w:rFonts w:ascii="Times New Roman" w:hAnsi="Times New Roman"/>
          <w:bCs/>
          <w:sz w:val="26"/>
          <w:szCs w:val="26"/>
          <w:lang w:val="en-US"/>
        </w:rPr>
      </w:pPr>
      <w:r w:rsidRPr="00BC69DB">
        <w:rPr>
          <w:rFonts w:ascii="Times New Roman" w:hAnsi="Times New Roman"/>
          <w:bCs/>
          <w:sz w:val="26"/>
          <w:szCs w:val="26"/>
        </w:rPr>
        <w:t>Стимулирующие выплаты постоянного характера</w:t>
      </w:r>
    </w:p>
    <w:p w:rsidR="00BC69DB" w:rsidRPr="00BC69DB" w:rsidRDefault="00BC69DB" w:rsidP="00BC69DB">
      <w:pPr>
        <w:widowControl w:val="0"/>
        <w:autoSpaceDE w:val="0"/>
        <w:autoSpaceDN w:val="0"/>
        <w:adjustRightInd w:val="0"/>
        <w:spacing w:line="276" w:lineRule="auto"/>
        <w:ind w:firstLine="709"/>
        <w:rPr>
          <w:rFonts w:ascii="Times New Roman" w:hAnsi="Times New Roman"/>
          <w:bCs/>
          <w:sz w:val="26"/>
          <w:szCs w:val="26"/>
          <w:lang w:val="en-US"/>
        </w:rPr>
      </w:pPr>
    </w:p>
    <w:tbl>
      <w:tblPr>
        <w:tblW w:w="5000" w:type="pct"/>
        <w:tblLook w:val="0000"/>
      </w:tblPr>
      <w:tblGrid>
        <w:gridCol w:w="985"/>
        <w:gridCol w:w="3802"/>
        <w:gridCol w:w="986"/>
        <w:gridCol w:w="3798"/>
      </w:tblGrid>
      <w:tr w:rsidR="00BC69DB" w:rsidRPr="00BC69DB" w:rsidTr="00BC69DB">
        <w:trPr>
          <w:trHeight w:val="259"/>
          <w:tblHeader/>
        </w:trPr>
        <w:tc>
          <w:tcPr>
            <w:tcW w:w="515" w:type="pct"/>
            <w:tcBorders>
              <w:top w:val="single" w:sz="4" w:space="0" w:color="000000"/>
              <w:left w:val="single" w:sz="4" w:space="0" w:color="000000"/>
              <w:bottom w:val="single" w:sz="4" w:space="0" w:color="000000"/>
            </w:tcBorders>
            <w:vAlign w:val="center"/>
          </w:tcPr>
          <w:p w:rsidR="00BC69DB" w:rsidRPr="00BC69DB" w:rsidRDefault="00BC69DB" w:rsidP="00B96DBD">
            <w:pPr>
              <w:widowControl w:val="0"/>
              <w:autoSpaceDE w:val="0"/>
              <w:autoSpaceDN w:val="0"/>
              <w:adjustRightInd w:val="0"/>
              <w:ind w:firstLine="0"/>
              <w:rPr>
                <w:rFonts w:ascii="Times New Roman" w:hAnsi="Times New Roman"/>
                <w:bCs/>
                <w:sz w:val="26"/>
                <w:szCs w:val="26"/>
              </w:rPr>
            </w:pPr>
            <w:r w:rsidRPr="00BC69DB">
              <w:rPr>
                <w:rFonts w:ascii="Times New Roman" w:hAnsi="Times New Roman"/>
                <w:bCs/>
                <w:sz w:val="26"/>
                <w:szCs w:val="26"/>
              </w:rPr>
              <w:t xml:space="preserve">№ </w:t>
            </w:r>
            <w:proofErr w:type="spellStart"/>
            <w:proofErr w:type="gramStart"/>
            <w:r w:rsidRPr="00BC69DB">
              <w:rPr>
                <w:rFonts w:ascii="Times New Roman" w:hAnsi="Times New Roman"/>
                <w:bCs/>
                <w:sz w:val="26"/>
                <w:szCs w:val="26"/>
              </w:rPr>
              <w:t>п</w:t>
            </w:r>
            <w:proofErr w:type="spellEnd"/>
            <w:proofErr w:type="gramEnd"/>
            <w:r w:rsidRPr="00BC69DB">
              <w:rPr>
                <w:rFonts w:ascii="Times New Roman" w:hAnsi="Times New Roman"/>
                <w:bCs/>
                <w:sz w:val="26"/>
                <w:szCs w:val="26"/>
              </w:rPr>
              <w:t>/</w:t>
            </w:r>
            <w:proofErr w:type="spellStart"/>
            <w:r w:rsidRPr="00BC69DB">
              <w:rPr>
                <w:rFonts w:ascii="Times New Roman" w:hAnsi="Times New Roman"/>
                <w:bCs/>
                <w:sz w:val="26"/>
                <w:szCs w:val="26"/>
              </w:rPr>
              <w:t>п</w:t>
            </w:r>
            <w:proofErr w:type="spellEnd"/>
          </w:p>
        </w:tc>
        <w:tc>
          <w:tcPr>
            <w:tcW w:w="1986" w:type="pct"/>
            <w:tcBorders>
              <w:top w:val="single" w:sz="4" w:space="0" w:color="000000"/>
              <w:left w:val="single" w:sz="4" w:space="0" w:color="000000"/>
              <w:bottom w:val="single" w:sz="4" w:space="0" w:color="000000"/>
            </w:tcBorders>
            <w:vAlign w:val="center"/>
          </w:tcPr>
          <w:p w:rsidR="00BC69DB" w:rsidRPr="00BC69DB" w:rsidRDefault="00BC69DB" w:rsidP="00B96DBD">
            <w:pPr>
              <w:widowControl w:val="0"/>
              <w:autoSpaceDE w:val="0"/>
              <w:autoSpaceDN w:val="0"/>
              <w:adjustRightInd w:val="0"/>
              <w:ind w:firstLine="0"/>
              <w:rPr>
                <w:rFonts w:ascii="Times New Roman" w:hAnsi="Times New Roman"/>
                <w:bCs/>
                <w:sz w:val="26"/>
                <w:szCs w:val="26"/>
              </w:rPr>
            </w:pPr>
            <w:r w:rsidRPr="00BC69DB">
              <w:rPr>
                <w:rFonts w:ascii="Times New Roman" w:hAnsi="Times New Roman"/>
                <w:bCs/>
                <w:sz w:val="26"/>
                <w:szCs w:val="26"/>
              </w:rPr>
              <w:t>Основания установления доплат</w:t>
            </w:r>
          </w:p>
        </w:tc>
        <w:tc>
          <w:tcPr>
            <w:tcW w:w="515" w:type="pct"/>
            <w:tcBorders>
              <w:top w:val="single" w:sz="4" w:space="0" w:color="000000"/>
              <w:left w:val="single" w:sz="4" w:space="0" w:color="000000"/>
              <w:bottom w:val="single" w:sz="4" w:space="0" w:color="000000"/>
            </w:tcBorders>
            <w:vAlign w:val="center"/>
          </w:tcPr>
          <w:p w:rsidR="00BC69DB" w:rsidRPr="00BC69DB" w:rsidRDefault="00BC69DB" w:rsidP="00B96DBD">
            <w:pPr>
              <w:widowControl w:val="0"/>
              <w:autoSpaceDE w:val="0"/>
              <w:autoSpaceDN w:val="0"/>
              <w:adjustRightInd w:val="0"/>
              <w:ind w:firstLine="0"/>
              <w:rPr>
                <w:rFonts w:ascii="Times New Roman" w:hAnsi="Times New Roman"/>
                <w:bCs/>
                <w:sz w:val="26"/>
                <w:szCs w:val="26"/>
              </w:rPr>
            </w:pPr>
            <w:r w:rsidRPr="00BC69DB">
              <w:rPr>
                <w:rFonts w:ascii="Times New Roman" w:hAnsi="Times New Roman"/>
                <w:bCs/>
                <w:sz w:val="26"/>
                <w:szCs w:val="26"/>
              </w:rPr>
              <w:t>Сумма</w:t>
            </w:r>
          </w:p>
          <w:p w:rsidR="00BC69DB" w:rsidRPr="00BC69DB" w:rsidRDefault="00BC69DB" w:rsidP="00B96DBD">
            <w:pPr>
              <w:widowControl w:val="0"/>
              <w:autoSpaceDE w:val="0"/>
              <w:autoSpaceDN w:val="0"/>
              <w:adjustRightInd w:val="0"/>
              <w:ind w:firstLine="0"/>
              <w:rPr>
                <w:rFonts w:ascii="Times New Roman" w:hAnsi="Times New Roman"/>
                <w:bCs/>
                <w:sz w:val="26"/>
                <w:szCs w:val="26"/>
              </w:rPr>
            </w:pPr>
            <w:r w:rsidRPr="00BC69DB">
              <w:rPr>
                <w:rFonts w:ascii="Times New Roman" w:hAnsi="Times New Roman"/>
                <w:bCs/>
                <w:sz w:val="26"/>
                <w:szCs w:val="26"/>
              </w:rPr>
              <w:t>(руб.)</w:t>
            </w:r>
          </w:p>
        </w:tc>
        <w:tc>
          <w:tcPr>
            <w:tcW w:w="1985" w:type="pct"/>
            <w:tcBorders>
              <w:top w:val="single" w:sz="4" w:space="0" w:color="000000"/>
              <w:left w:val="single" w:sz="4" w:space="0" w:color="000000"/>
              <w:bottom w:val="single" w:sz="4" w:space="0" w:color="000000"/>
              <w:right w:val="single" w:sz="4" w:space="0" w:color="000000"/>
            </w:tcBorders>
            <w:vAlign w:val="center"/>
          </w:tcPr>
          <w:p w:rsidR="00BC69DB" w:rsidRPr="00BC69DB" w:rsidRDefault="00BC69DB" w:rsidP="00B96DBD">
            <w:pPr>
              <w:widowControl w:val="0"/>
              <w:tabs>
                <w:tab w:val="center" w:pos="1750"/>
                <w:tab w:val="right" w:pos="3500"/>
              </w:tabs>
              <w:autoSpaceDE w:val="0"/>
              <w:autoSpaceDN w:val="0"/>
              <w:adjustRightInd w:val="0"/>
              <w:ind w:firstLine="0"/>
              <w:rPr>
                <w:rFonts w:ascii="Times New Roman" w:hAnsi="Times New Roman"/>
                <w:sz w:val="26"/>
                <w:szCs w:val="26"/>
              </w:rPr>
            </w:pPr>
            <w:r w:rsidRPr="00BC69DB">
              <w:rPr>
                <w:rFonts w:ascii="Times New Roman" w:hAnsi="Times New Roman"/>
                <w:bCs/>
                <w:sz w:val="26"/>
                <w:szCs w:val="26"/>
              </w:rPr>
              <w:t>Примечания</w:t>
            </w:r>
          </w:p>
        </w:tc>
      </w:tr>
      <w:tr w:rsidR="00BC69DB" w:rsidRPr="00BC69DB" w:rsidTr="00BC69DB">
        <w:tc>
          <w:tcPr>
            <w:tcW w:w="515" w:type="pct"/>
            <w:tcBorders>
              <w:top w:val="single" w:sz="4" w:space="0" w:color="000000"/>
              <w:left w:val="single" w:sz="4" w:space="0" w:color="000000"/>
              <w:bottom w:val="single" w:sz="4" w:space="0" w:color="000000"/>
            </w:tcBorders>
          </w:tcPr>
          <w:p w:rsidR="00BC69DB" w:rsidRPr="00BC69DB" w:rsidRDefault="00BC69DB" w:rsidP="00B96DBD">
            <w:pPr>
              <w:widowControl w:val="0"/>
              <w:autoSpaceDE w:val="0"/>
              <w:autoSpaceDN w:val="0"/>
              <w:adjustRightInd w:val="0"/>
              <w:ind w:firstLine="0"/>
              <w:rPr>
                <w:rFonts w:ascii="Times New Roman" w:hAnsi="Times New Roman"/>
                <w:sz w:val="26"/>
                <w:szCs w:val="26"/>
              </w:rPr>
            </w:pPr>
            <w:r w:rsidRPr="00BC69DB">
              <w:rPr>
                <w:rFonts w:ascii="Times New Roman" w:hAnsi="Times New Roman"/>
                <w:sz w:val="26"/>
                <w:szCs w:val="26"/>
              </w:rPr>
              <w:lastRenderedPageBreak/>
              <w:t>1.</w:t>
            </w:r>
          </w:p>
        </w:tc>
        <w:tc>
          <w:tcPr>
            <w:tcW w:w="1986" w:type="pct"/>
            <w:tcBorders>
              <w:top w:val="single" w:sz="4" w:space="0" w:color="000000"/>
              <w:left w:val="single" w:sz="4" w:space="0" w:color="000000"/>
              <w:bottom w:val="single" w:sz="4" w:space="0" w:color="000000"/>
            </w:tcBorders>
          </w:tcPr>
          <w:p w:rsidR="00BC69DB" w:rsidRPr="00BC69DB" w:rsidRDefault="00BC69DB" w:rsidP="00B96DBD">
            <w:pPr>
              <w:widowControl w:val="0"/>
              <w:autoSpaceDE w:val="0"/>
              <w:autoSpaceDN w:val="0"/>
              <w:adjustRightInd w:val="0"/>
              <w:ind w:firstLine="0"/>
              <w:rPr>
                <w:rFonts w:ascii="Times New Roman" w:hAnsi="Times New Roman"/>
                <w:sz w:val="26"/>
                <w:szCs w:val="26"/>
              </w:rPr>
            </w:pPr>
            <w:r w:rsidRPr="00BC69DB">
              <w:rPr>
                <w:rFonts w:ascii="Times New Roman" w:hAnsi="Times New Roman"/>
                <w:sz w:val="26"/>
                <w:szCs w:val="26"/>
              </w:rPr>
              <w:t xml:space="preserve">За стаж непрерывной работы (выслугу лет). При стаже: </w:t>
            </w:r>
          </w:p>
        </w:tc>
        <w:tc>
          <w:tcPr>
            <w:tcW w:w="515" w:type="pct"/>
            <w:tcBorders>
              <w:top w:val="single" w:sz="4" w:space="0" w:color="000000"/>
              <w:left w:val="single" w:sz="4" w:space="0" w:color="000000"/>
              <w:bottom w:val="single" w:sz="4" w:space="0" w:color="000000"/>
            </w:tcBorders>
          </w:tcPr>
          <w:p w:rsidR="00BC69DB" w:rsidRPr="00BC69DB" w:rsidRDefault="00BC69DB" w:rsidP="00B96DBD">
            <w:pPr>
              <w:widowControl w:val="0"/>
              <w:autoSpaceDE w:val="0"/>
              <w:autoSpaceDN w:val="0"/>
              <w:adjustRightInd w:val="0"/>
              <w:snapToGrid w:val="0"/>
              <w:ind w:firstLine="0"/>
              <w:rPr>
                <w:rFonts w:ascii="Times New Roman" w:hAnsi="Times New Roman"/>
                <w:sz w:val="26"/>
                <w:szCs w:val="26"/>
              </w:rPr>
            </w:pPr>
          </w:p>
        </w:tc>
        <w:tc>
          <w:tcPr>
            <w:tcW w:w="1985" w:type="pct"/>
            <w:vMerge w:val="restart"/>
            <w:tcBorders>
              <w:top w:val="single" w:sz="4" w:space="0" w:color="000000"/>
              <w:left w:val="single" w:sz="4" w:space="0" w:color="000000"/>
              <w:bottom w:val="single" w:sz="4" w:space="0" w:color="000000"/>
              <w:right w:val="single" w:sz="4" w:space="0" w:color="000000"/>
            </w:tcBorders>
          </w:tcPr>
          <w:p w:rsidR="00BC69DB" w:rsidRPr="00BC69DB" w:rsidRDefault="00BC69DB" w:rsidP="00B96DBD">
            <w:pPr>
              <w:widowControl w:val="0"/>
              <w:tabs>
                <w:tab w:val="left" w:pos="60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firstLine="0"/>
              <w:rPr>
                <w:rFonts w:ascii="Times New Roman" w:hAnsi="Times New Roman"/>
                <w:sz w:val="26"/>
                <w:szCs w:val="26"/>
              </w:rPr>
            </w:pPr>
            <w:r w:rsidRPr="00BC69DB">
              <w:rPr>
                <w:rFonts w:ascii="Times New Roman" w:hAnsi="Times New Roman"/>
                <w:sz w:val="26"/>
                <w:szCs w:val="26"/>
              </w:rPr>
              <w:t xml:space="preserve">Выплата за стаж непрерывной работы может осуществляться работникам, для которых данное Учреждение является местом основной работы. </w:t>
            </w:r>
          </w:p>
          <w:p w:rsidR="00BC69DB" w:rsidRPr="00BC69DB" w:rsidRDefault="00BC69DB" w:rsidP="00B96DB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0"/>
              <w:rPr>
                <w:rFonts w:ascii="Times New Roman" w:hAnsi="Times New Roman"/>
                <w:sz w:val="26"/>
                <w:szCs w:val="26"/>
              </w:rPr>
            </w:pPr>
            <w:r w:rsidRPr="00BC69DB">
              <w:rPr>
                <w:rFonts w:ascii="Times New Roman" w:hAnsi="Times New Roman"/>
                <w:sz w:val="26"/>
                <w:szCs w:val="26"/>
              </w:rPr>
              <w:t>В стаж непрерывной работы включается:</w:t>
            </w:r>
          </w:p>
          <w:p w:rsidR="00BC69DB" w:rsidRPr="00BC69DB" w:rsidRDefault="00BC69DB" w:rsidP="00B96D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ind w:firstLine="0"/>
              <w:rPr>
                <w:rFonts w:ascii="Times New Roman" w:hAnsi="Times New Roman"/>
                <w:sz w:val="26"/>
                <w:szCs w:val="26"/>
                <w:shd w:val="clear" w:color="auto" w:fill="FFFFFF"/>
                <w:lang w:eastAsia="ar-SA"/>
              </w:rPr>
            </w:pPr>
            <w:r w:rsidRPr="00BC69DB">
              <w:rPr>
                <w:rFonts w:ascii="Times New Roman" w:hAnsi="Times New Roman"/>
                <w:sz w:val="26"/>
                <w:szCs w:val="26"/>
                <w:lang w:eastAsia="ar-SA"/>
              </w:rPr>
              <w:t>- время работы в данном учреждении;</w:t>
            </w:r>
          </w:p>
          <w:p w:rsidR="00BC69DB" w:rsidRPr="00BC69DB" w:rsidRDefault="00BC69DB" w:rsidP="00B96DBD">
            <w:pPr>
              <w:widowControl w:val="0"/>
              <w:tabs>
                <w:tab w:val="left" w:pos="1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firstLine="0"/>
              <w:rPr>
                <w:rFonts w:ascii="Times New Roman" w:hAnsi="Times New Roman"/>
                <w:sz w:val="26"/>
                <w:szCs w:val="26"/>
                <w:shd w:val="clear" w:color="auto" w:fill="FFFFFF"/>
              </w:rPr>
            </w:pPr>
            <w:r w:rsidRPr="00BC69DB">
              <w:rPr>
                <w:rFonts w:ascii="Times New Roman" w:hAnsi="Times New Roman"/>
                <w:sz w:val="26"/>
                <w:szCs w:val="26"/>
                <w:shd w:val="clear" w:color="auto" w:fill="FFFFFF"/>
              </w:rPr>
              <w:t>- время военной службы граждан, если в течение трех месяцев после увольнения с этой службы они поступили на работу в то же учреждение;</w:t>
            </w:r>
          </w:p>
          <w:p w:rsidR="00BC69DB" w:rsidRPr="00BC69DB" w:rsidRDefault="00BC69DB" w:rsidP="00B96DB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0"/>
              <w:rPr>
                <w:rFonts w:ascii="Times New Roman" w:hAnsi="Times New Roman"/>
                <w:sz w:val="26"/>
                <w:szCs w:val="26"/>
                <w:shd w:val="clear" w:color="auto" w:fill="FFFFFF"/>
              </w:rPr>
            </w:pPr>
            <w:r w:rsidRPr="00BC69DB">
              <w:rPr>
                <w:rFonts w:ascii="Times New Roman" w:hAnsi="Times New Roman"/>
                <w:sz w:val="26"/>
                <w:szCs w:val="26"/>
                <w:shd w:val="clear" w:color="auto" w:fill="FFFFFF"/>
              </w:rPr>
              <w:t>- время отпуска по уходу за ребенком до достижения им возраста трех лет работникам, состоящим в трудовых отношениях с учреждением.</w:t>
            </w:r>
          </w:p>
          <w:p w:rsidR="00BC69DB" w:rsidRPr="00BC69DB" w:rsidRDefault="00BC69DB" w:rsidP="00B96DB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0"/>
              <w:rPr>
                <w:rFonts w:ascii="Times New Roman" w:hAnsi="Times New Roman"/>
                <w:sz w:val="26"/>
                <w:szCs w:val="26"/>
                <w:shd w:val="clear" w:color="auto" w:fill="FFFFFF"/>
              </w:rPr>
            </w:pPr>
            <w:r w:rsidRPr="00BC69DB">
              <w:rPr>
                <w:rFonts w:ascii="Times New Roman" w:hAnsi="Times New Roman"/>
                <w:sz w:val="26"/>
                <w:szCs w:val="26"/>
                <w:shd w:val="clear" w:color="auto" w:fill="FFFFFF"/>
              </w:rPr>
              <w:t>- стаж работы руководителям во всех дошкольных образовательных учреждениях.</w:t>
            </w:r>
          </w:p>
        </w:tc>
      </w:tr>
      <w:tr w:rsidR="00BC69DB" w:rsidRPr="00BC69DB" w:rsidTr="00BC69DB">
        <w:tc>
          <w:tcPr>
            <w:tcW w:w="515" w:type="pct"/>
            <w:tcBorders>
              <w:top w:val="single" w:sz="4" w:space="0" w:color="000000"/>
              <w:left w:val="single" w:sz="4" w:space="0" w:color="000000"/>
              <w:bottom w:val="single" w:sz="4" w:space="0" w:color="000000"/>
            </w:tcBorders>
          </w:tcPr>
          <w:p w:rsidR="00BC69DB" w:rsidRPr="00BC69DB" w:rsidRDefault="00BC69DB" w:rsidP="00B96DBD">
            <w:pPr>
              <w:widowControl w:val="0"/>
              <w:autoSpaceDE w:val="0"/>
              <w:autoSpaceDN w:val="0"/>
              <w:adjustRightInd w:val="0"/>
              <w:ind w:firstLine="0"/>
              <w:rPr>
                <w:rFonts w:ascii="Times New Roman" w:hAnsi="Times New Roman"/>
                <w:sz w:val="26"/>
                <w:szCs w:val="26"/>
              </w:rPr>
            </w:pPr>
            <w:r w:rsidRPr="00BC69DB">
              <w:rPr>
                <w:rFonts w:ascii="Times New Roman" w:hAnsi="Times New Roman"/>
                <w:sz w:val="26"/>
                <w:szCs w:val="26"/>
              </w:rPr>
              <w:t>1.1.</w:t>
            </w:r>
          </w:p>
        </w:tc>
        <w:tc>
          <w:tcPr>
            <w:tcW w:w="1986" w:type="pct"/>
            <w:tcBorders>
              <w:top w:val="single" w:sz="4" w:space="0" w:color="000000"/>
              <w:left w:val="single" w:sz="4" w:space="0" w:color="000000"/>
              <w:bottom w:val="single" w:sz="4" w:space="0" w:color="000000"/>
            </w:tcBorders>
          </w:tcPr>
          <w:p w:rsidR="00BC69DB" w:rsidRPr="00BC69DB" w:rsidRDefault="00BC69DB" w:rsidP="00B96DBD">
            <w:pPr>
              <w:widowControl w:val="0"/>
              <w:autoSpaceDE w:val="0"/>
              <w:autoSpaceDN w:val="0"/>
              <w:adjustRightInd w:val="0"/>
              <w:ind w:firstLine="0"/>
              <w:rPr>
                <w:rFonts w:ascii="Times New Roman" w:hAnsi="Times New Roman"/>
                <w:sz w:val="26"/>
                <w:szCs w:val="26"/>
              </w:rPr>
            </w:pPr>
            <w:r w:rsidRPr="00BC69DB">
              <w:rPr>
                <w:rFonts w:ascii="Times New Roman" w:hAnsi="Times New Roman"/>
                <w:sz w:val="26"/>
                <w:szCs w:val="26"/>
              </w:rPr>
              <w:t>- от 3 до 5 лет</w:t>
            </w:r>
          </w:p>
        </w:tc>
        <w:tc>
          <w:tcPr>
            <w:tcW w:w="515" w:type="pct"/>
            <w:tcBorders>
              <w:top w:val="single" w:sz="4" w:space="0" w:color="000000"/>
              <w:left w:val="single" w:sz="4" w:space="0" w:color="000000"/>
              <w:bottom w:val="single" w:sz="4" w:space="0" w:color="000000"/>
            </w:tcBorders>
          </w:tcPr>
          <w:p w:rsidR="00BC69DB" w:rsidRPr="00BC69DB" w:rsidRDefault="00BC69DB" w:rsidP="00B96DBD">
            <w:pPr>
              <w:widowControl w:val="0"/>
              <w:autoSpaceDE w:val="0"/>
              <w:autoSpaceDN w:val="0"/>
              <w:adjustRightInd w:val="0"/>
              <w:ind w:firstLine="0"/>
              <w:rPr>
                <w:rFonts w:ascii="Times New Roman" w:hAnsi="Times New Roman"/>
                <w:sz w:val="26"/>
                <w:szCs w:val="26"/>
              </w:rPr>
            </w:pPr>
            <w:r w:rsidRPr="00BC69DB">
              <w:rPr>
                <w:rFonts w:ascii="Times New Roman" w:hAnsi="Times New Roman"/>
                <w:sz w:val="26"/>
                <w:szCs w:val="26"/>
              </w:rPr>
              <w:t>260</w:t>
            </w:r>
          </w:p>
        </w:tc>
        <w:tc>
          <w:tcPr>
            <w:tcW w:w="1985" w:type="pct"/>
            <w:vMerge/>
            <w:tcBorders>
              <w:top w:val="single" w:sz="4" w:space="0" w:color="000000"/>
              <w:left w:val="single" w:sz="4" w:space="0" w:color="000000"/>
              <w:bottom w:val="single" w:sz="4" w:space="0" w:color="000000"/>
              <w:right w:val="single" w:sz="4" w:space="0" w:color="000000"/>
            </w:tcBorders>
          </w:tcPr>
          <w:p w:rsidR="00BC69DB" w:rsidRPr="00BC69DB" w:rsidRDefault="00BC69DB" w:rsidP="00B96DBD">
            <w:pPr>
              <w:widowControl w:val="0"/>
              <w:autoSpaceDE w:val="0"/>
              <w:autoSpaceDN w:val="0"/>
              <w:adjustRightInd w:val="0"/>
              <w:snapToGrid w:val="0"/>
              <w:ind w:firstLine="0"/>
              <w:rPr>
                <w:rFonts w:ascii="Times New Roman" w:hAnsi="Times New Roman"/>
                <w:sz w:val="26"/>
                <w:szCs w:val="26"/>
              </w:rPr>
            </w:pPr>
          </w:p>
        </w:tc>
      </w:tr>
      <w:tr w:rsidR="00BC69DB" w:rsidRPr="00BC69DB" w:rsidTr="00BC69DB">
        <w:tc>
          <w:tcPr>
            <w:tcW w:w="515" w:type="pct"/>
            <w:tcBorders>
              <w:top w:val="single" w:sz="4" w:space="0" w:color="000000"/>
              <w:left w:val="single" w:sz="4" w:space="0" w:color="000000"/>
              <w:bottom w:val="single" w:sz="4" w:space="0" w:color="000000"/>
            </w:tcBorders>
          </w:tcPr>
          <w:p w:rsidR="00BC69DB" w:rsidRPr="00BC69DB" w:rsidRDefault="00BC69DB" w:rsidP="00B96DBD">
            <w:pPr>
              <w:widowControl w:val="0"/>
              <w:autoSpaceDE w:val="0"/>
              <w:autoSpaceDN w:val="0"/>
              <w:adjustRightInd w:val="0"/>
              <w:ind w:firstLine="0"/>
              <w:rPr>
                <w:rFonts w:ascii="Times New Roman" w:hAnsi="Times New Roman"/>
                <w:sz w:val="26"/>
                <w:szCs w:val="26"/>
              </w:rPr>
            </w:pPr>
            <w:r w:rsidRPr="00BC69DB">
              <w:rPr>
                <w:rFonts w:ascii="Times New Roman" w:hAnsi="Times New Roman"/>
                <w:sz w:val="26"/>
                <w:szCs w:val="26"/>
              </w:rPr>
              <w:t>1.2.</w:t>
            </w:r>
          </w:p>
        </w:tc>
        <w:tc>
          <w:tcPr>
            <w:tcW w:w="1986" w:type="pct"/>
            <w:tcBorders>
              <w:top w:val="single" w:sz="4" w:space="0" w:color="000000"/>
              <w:left w:val="single" w:sz="4" w:space="0" w:color="000000"/>
              <w:bottom w:val="single" w:sz="4" w:space="0" w:color="000000"/>
            </w:tcBorders>
          </w:tcPr>
          <w:p w:rsidR="00BC69DB" w:rsidRPr="00BC69DB" w:rsidRDefault="00BC69DB" w:rsidP="00B96DBD">
            <w:pPr>
              <w:widowControl w:val="0"/>
              <w:autoSpaceDE w:val="0"/>
              <w:autoSpaceDN w:val="0"/>
              <w:adjustRightInd w:val="0"/>
              <w:ind w:firstLine="0"/>
              <w:rPr>
                <w:rFonts w:ascii="Times New Roman" w:hAnsi="Times New Roman"/>
                <w:sz w:val="26"/>
                <w:szCs w:val="26"/>
              </w:rPr>
            </w:pPr>
            <w:r w:rsidRPr="00BC69DB">
              <w:rPr>
                <w:rFonts w:ascii="Times New Roman" w:hAnsi="Times New Roman"/>
                <w:sz w:val="26"/>
                <w:szCs w:val="26"/>
              </w:rPr>
              <w:t>- от 5 до 10 лет</w:t>
            </w:r>
          </w:p>
        </w:tc>
        <w:tc>
          <w:tcPr>
            <w:tcW w:w="515" w:type="pct"/>
            <w:tcBorders>
              <w:top w:val="single" w:sz="4" w:space="0" w:color="000000"/>
              <w:left w:val="single" w:sz="4" w:space="0" w:color="000000"/>
              <w:bottom w:val="single" w:sz="4" w:space="0" w:color="000000"/>
            </w:tcBorders>
          </w:tcPr>
          <w:p w:rsidR="00BC69DB" w:rsidRPr="00BC69DB" w:rsidRDefault="00BC69DB" w:rsidP="00B96DBD">
            <w:pPr>
              <w:widowControl w:val="0"/>
              <w:autoSpaceDE w:val="0"/>
              <w:autoSpaceDN w:val="0"/>
              <w:adjustRightInd w:val="0"/>
              <w:ind w:firstLine="0"/>
              <w:rPr>
                <w:rFonts w:ascii="Times New Roman" w:hAnsi="Times New Roman"/>
                <w:sz w:val="26"/>
                <w:szCs w:val="26"/>
              </w:rPr>
            </w:pPr>
            <w:r w:rsidRPr="00BC69DB">
              <w:rPr>
                <w:rFonts w:ascii="Times New Roman" w:hAnsi="Times New Roman"/>
                <w:sz w:val="26"/>
                <w:szCs w:val="26"/>
              </w:rPr>
              <w:t>390</w:t>
            </w:r>
          </w:p>
        </w:tc>
        <w:tc>
          <w:tcPr>
            <w:tcW w:w="1985" w:type="pct"/>
            <w:vMerge/>
            <w:tcBorders>
              <w:top w:val="single" w:sz="4" w:space="0" w:color="000000"/>
              <w:left w:val="single" w:sz="4" w:space="0" w:color="000000"/>
              <w:bottom w:val="single" w:sz="4" w:space="0" w:color="000000"/>
              <w:right w:val="single" w:sz="4" w:space="0" w:color="000000"/>
            </w:tcBorders>
          </w:tcPr>
          <w:p w:rsidR="00BC69DB" w:rsidRPr="00BC69DB" w:rsidRDefault="00BC69DB" w:rsidP="00B96DBD">
            <w:pPr>
              <w:widowControl w:val="0"/>
              <w:autoSpaceDE w:val="0"/>
              <w:autoSpaceDN w:val="0"/>
              <w:adjustRightInd w:val="0"/>
              <w:snapToGrid w:val="0"/>
              <w:ind w:firstLine="0"/>
              <w:rPr>
                <w:rFonts w:ascii="Times New Roman" w:hAnsi="Times New Roman"/>
                <w:sz w:val="26"/>
                <w:szCs w:val="26"/>
              </w:rPr>
            </w:pPr>
          </w:p>
        </w:tc>
      </w:tr>
      <w:tr w:rsidR="00BC69DB" w:rsidRPr="00BC69DB" w:rsidTr="00BC69DB">
        <w:tc>
          <w:tcPr>
            <w:tcW w:w="515" w:type="pct"/>
            <w:tcBorders>
              <w:top w:val="single" w:sz="4" w:space="0" w:color="000000"/>
              <w:left w:val="single" w:sz="4" w:space="0" w:color="000000"/>
              <w:bottom w:val="single" w:sz="4" w:space="0" w:color="000000"/>
            </w:tcBorders>
          </w:tcPr>
          <w:p w:rsidR="00BC69DB" w:rsidRPr="00BC69DB" w:rsidRDefault="00BC69DB" w:rsidP="00B96DBD">
            <w:pPr>
              <w:widowControl w:val="0"/>
              <w:autoSpaceDE w:val="0"/>
              <w:autoSpaceDN w:val="0"/>
              <w:adjustRightInd w:val="0"/>
              <w:ind w:firstLine="0"/>
              <w:rPr>
                <w:rFonts w:ascii="Times New Roman" w:hAnsi="Times New Roman"/>
                <w:sz w:val="26"/>
                <w:szCs w:val="26"/>
              </w:rPr>
            </w:pPr>
            <w:r w:rsidRPr="00BC69DB">
              <w:rPr>
                <w:rFonts w:ascii="Times New Roman" w:hAnsi="Times New Roman"/>
                <w:sz w:val="26"/>
                <w:szCs w:val="26"/>
              </w:rPr>
              <w:t>1.3.</w:t>
            </w:r>
          </w:p>
        </w:tc>
        <w:tc>
          <w:tcPr>
            <w:tcW w:w="1986" w:type="pct"/>
            <w:tcBorders>
              <w:top w:val="single" w:sz="4" w:space="0" w:color="000000"/>
              <w:left w:val="single" w:sz="4" w:space="0" w:color="000000"/>
              <w:bottom w:val="single" w:sz="4" w:space="0" w:color="000000"/>
            </w:tcBorders>
          </w:tcPr>
          <w:p w:rsidR="00BC69DB" w:rsidRPr="00BC69DB" w:rsidRDefault="00BC69DB" w:rsidP="00B96DBD">
            <w:pPr>
              <w:widowControl w:val="0"/>
              <w:autoSpaceDE w:val="0"/>
              <w:autoSpaceDN w:val="0"/>
              <w:adjustRightInd w:val="0"/>
              <w:ind w:firstLine="0"/>
              <w:rPr>
                <w:rFonts w:ascii="Times New Roman" w:hAnsi="Times New Roman"/>
                <w:sz w:val="26"/>
                <w:szCs w:val="26"/>
              </w:rPr>
            </w:pPr>
            <w:r w:rsidRPr="00BC69DB">
              <w:rPr>
                <w:rFonts w:ascii="Times New Roman" w:hAnsi="Times New Roman"/>
                <w:sz w:val="26"/>
                <w:szCs w:val="26"/>
              </w:rPr>
              <w:t>- от 10 до 15 лет</w:t>
            </w:r>
          </w:p>
        </w:tc>
        <w:tc>
          <w:tcPr>
            <w:tcW w:w="515" w:type="pct"/>
            <w:tcBorders>
              <w:top w:val="single" w:sz="4" w:space="0" w:color="000000"/>
              <w:left w:val="single" w:sz="4" w:space="0" w:color="000000"/>
              <w:bottom w:val="single" w:sz="4" w:space="0" w:color="000000"/>
            </w:tcBorders>
          </w:tcPr>
          <w:p w:rsidR="00BC69DB" w:rsidRPr="00BC69DB" w:rsidRDefault="00BC69DB" w:rsidP="00B96DBD">
            <w:pPr>
              <w:widowControl w:val="0"/>
              <w:autoSpaceDE w:val="0"/>
              <w:autoSpaceDN w:val="0"/>
              <w:adjustRightInd w:val="0"/>
              <w:ind w:firstLine="0"/>
              <w:rPr>
                <w:rFonts w:ascii="Times New Roman" w:hAnsi="Times New Roman"/>
                <w:sz w:val="26"/>
                <w:szCs w:val="26"/>
              </w:rPr>
            </w:pPr>
            <w:r w:rsidRPr="00BC69DB">
              <w:rPr>
                <w:rFonts w:ascii="Times New Roman" w:hAnsi="Times New Roman"/>
                <w:sz w:val="26"/>
                <w:szCs w:val="26"/>
              </w:rPr>
              <w:t>650</w:t>
            </w:r>
          </w:p>
        </w:tc>
        <w:tc>
          <w:tcPr>
            <w:tcW w:w="1985" w:type="pct"/>
            <w:vMerge/>
            <w:tcBorders>
              <w:top w:val="single" w:sz="4" w:space="0" w:color="000000"/>
              <w:left w:val="single" w:sz="4" w:space="0" w:color="000000"/>
              <w:bottom w:val="single" w:sz="4" w:space="0" w:color="000000"/>
              <w:right w:val="single" w:sz="4" w:space="0" w:color="000000"/>
            </w:tcBorders>
          </w:tcPr>
          <w:p w:rsidR="00BC69DB" w:rsidRPr="00BC69DB" w:rsidRDefault="00BC69DB" w:rsidP="00B96DBD">
            <w:pPr>
              <w:widowControl w:val="0"/>
              <w:autoSpaceDE w:val="0"/>
              <w:autoSpaceDN w:val="0"/>
              <w:adjustRightInd w:val="0"/>
              <w:snapToGrid w:val="0"/>
              <w:ind w:firstLine="0"/>
              <w:rPr>
                <w:rFonts w:ascii="Times New Roman" w:hAnsi="Times New Roman"/>
                <w:sz w:val="26"/>
                <w:szCs w:val="26"/>
              </w:rPr>
            </w:pPr>
          </w:p>
        </w:tc>
      </w:tr>
      <w:tr w:rsidR="00BC69DB" w:rsidRPr="00BC69DB" w:rsidTr="00BC69DB">
        <w:tc>
          <w:tcPr>
            <w:tcW w:w="515" w:type="pct"/>
            <w:tcBorders>
              <w:top w:val="single" w:sz="4" w:space="0" w:color="000000"/>
              <w:left w:val="single" w:sz="4" w:space="0" w:color="000000"/>
              <w:bottom w:val="single" w:sz="4" w:space="0" w:color="000000"/>
            </w:tcBorders>
          </w:tcPr>
          <w:p w:rsidR="00BC69DB" w:rsidRPr="00BC69DB" w:rsidRDefault="00BC69DB" w:rsidP="00B96DBD">
            <w:pPr>
              <w:widowControl w:val="0"/>
              <w:autoSpaceDE w:val="0"/>
              <w:autoSpaceDN w:val="0"/>
              <w:adjustRightInd w:val="0"/>
              <w:ind w:firstLine="0"/>
              <w:rPr>
                <w:rFonts w:ascii="Times New Roman" w:hAnsi="Times New Roman"/>
                <w:sz w:val="26"/>
                <w:szCs w:val="26"/>
              </w:rPr>
            </w:pPr>
            <w:r w:rsidRPr="00BC69DB">
              <w:rPr>
                <w:rFonts w:ascii="Times New Roman" w:hAnsi="Times New Roman"/>
                <w:sz w:val="26"/>
                <w:szCs w:val="26"/>
              </w:rPr>
              <w:t>1.4.</w:t>
            </w:r>
          </w:p>
        </w:tc>
        <w:tc>
          <w:tcPr>
            <w:tcW w:w="1986" w:type="pct"/>
            <w:tcBorders>
              <w:top w:val="single" w:sz="4" w:space="0" w:color="000000"/>
              <w:left w:val="single" w:sz="4" w:space="0" w:color="000000"/>
              <w:bottom w:val="single" w:sz="4" w:space="0" w:color="000000"/>
            </w:tcBorders>
          </w:tcPr>
          <w:p w:rsidR="00BC69DB" w:rsidRPr="00BC69DB" w:rsidRDefault="00BC69DB" w:rsidP="00B96DBD">
            <w:pPr>
              <w:widowControl w:val="0"/>
              <w:autoSpaceDE w:val="0"/>
              <w:autoSpaceDN w:val="0"/>
              <w:adjustRightInd w:val="0"/>
              <w:ind w:firstLine="0"/>
              <w:rPr>
                <w:rFonts w:ascii="Times New Roman" w:hAnsi="Times New Roman"/>
                <w:sz w:val="26"/>
                <w:szCs w:val="26"/>
              </w:rPr>
            </w:pPr>
            <w:r w:rsidRPr="00BC69DB">
              <w:rPr>
                <w:rFonts w:ascii="Times New Roman" w:hAnsi="Times New Roman"/>
                <w:sz w:val="26"/>
                <w:szCs w:val="26"/>
              </w:rPr>
              <w:t>- свыше 15 лет</w:t>
            </w:r>
          </w:p>
        </w:tc>
        <w:tc>
          <w:tcPr>
            <w:tcW w:w="515" w:type="pct"/>
            <w:tcBorders>
              <w:top w:val="single" w:sz="4" w:space="0" w:color="000000"/>
              <w:left w:val="single" w:sz="4" w:space="0" w:color="000000"/>
              <w:bottom w:val="single" w:sz="4" w:space="0" w:color="000000"/>
            </w:tcBorders>
          </w:tcPr>
          <w:p w:rsidR="00BC69DB" w:rsidRPr="00BC69DB" w:rsidRDefault="00BC69DB" w:rsidP="00B96DBD">
            <w:pPr>
              <w:widowControl w:val="0"/>
              <w:autoSpaceDE w:val="0"/>
              <w:autoSpaceDN w:val="0"/>
              <w:adjustRightInd w:val="0"/>
              <w:ind w:firstLine="0"/>
              <w:rPr>
                <w:rFonts w:ascii="Times New Roman" w:hAnsi="Times New Roman"/>
                <w:sz w:val="26"/>
                <w:szCs w:val="26"/>
              </w:rPr>
            </w:pPr>
            <w:r w:rsidRPr="00BC69DB">
              <w:rPr>
                <w:rFonts w:ascii="Times New Roman" w:hAnsi="Times New Roman"/>
                <w:sz w:val="26"/>
                <w:szCs w:val="26"/>
              </w:rPr>
              <w:t>900</w:t>
            </w:r>
          </w:p>
        </w:tc>
        <w:tc>
          <w:tcPr>
            <w:tcW w:w="1985" w:type="pct"/>
            <w:vMerge/>
            <w:tcBorders>
              <w:top w:val="single" w:sz="4" w:space="0" w:color="000000"/>
              <w:left w:val="single" w:sz="4" w:space="0" w:color="000000"/>
              <w:bottom w:val="single" w:sz="4" w:space="0" w:color="000000"/>
              <w:right w:val="single" w:sz="4" w:space="0" w:color="000000"/>
            </w:tcBorders>
          </w:tcPr>
          <w:p w:rsidR="00BC69DB" w:rsidRPr="00BC69DB" w:rsidRDefault="00BC69DB" w:rsidP="00B96DBD">
            <w:pPr>
              <w:widowControl w:val="0"/>
              <w:autoSpaceDE w:val="0"/>
              <w:autoSpaceDN w:val="0"/>
              <w:adjustRightInd w:val="0"/>
              <w:snapToGrid w:val="0"/>
              <w:ind w:firstLine="0"/>
              <w:rPr>
                <w:rFonts w:ascii="Times New Roman" w:hAnsi="Times New Roman"/>
                <w:sz w:val="26"/>
                <w:szCs w:val="26"/>
              </w:rPr>
            </w:pPr>
          </w:p>
        </w:tc>
      </w:tr>
      <w:tr w:rsidR="00BC69DB" w:rsidRPr="00BC69DB" w:rsidTr="00BC69DB">
        <w:tc>
          <w:tcPr>
            <w:tcW w:w="515" w:type="pct"/>
            <w:tcBorders>
              <w:top w:val="single" w:sz="4" w:space="0" w:color="000000"/>
              <w:left w:val="single" w:sz="4" w:space="0" w:color="000000"/>
              <w:bottom w:val="single" w:sz="4" w:space="0" w:color="000000"/>
            </w:tcBorders>
          </w:tcPr>
          <w:p w:rsidR="00BC69DB" w:rsidRPr="00BC69DB" w:rsidRDefault="00BC69DB" w:rsidP="00B96DBD">
            <w:pPr>
              <w:widowControl w:val="0"/>
              <w:autoSpaceDE w:val="0"/>
              <w:autoSpaceDN w:val="0"/>
              <w:adjustRightInd w:val="0"/>
              <w:ind w:firstLine="0"/>
              <w:rPr>
                <w:rFonts w:ascii="Times New Roman" w:hAnsi="Times New Roman"/>
                <w:sz w:val="26"/>
                <w:szCs w:val="26"/>
              </w:rPr>
            </w:pPr>
            <w:r w:rsidRPr="00BC69DB">
              <w:rPr>
                <w:rFonts w:ascii="Times New Roman" w:hAnsi="Times New Roman"/>
                <w:sz w:val="26"/>
                <w:szCs w:val="26"/>
              </w:rPr>
              <w:t>2.</w:t>
            </w:r>
          </w:p>
        </w:tc>
        <w:tc>
          <w:tcPr>
            <w:tcW w:w="1986" w:type="pct"/>
            <w:tcBorders>
              <w:top w:val="single" w:sz="4" w:space="0" w:color="000000"/>
              <w:left w:val="single" w:sz="4" w:space="0" w:color="000000"/>
              <w:bottom w:val="single" w:sz="4" w:space="0" w:color="000000"/>
            </w:tcBorders>
            <w:shd w:val="clear" w:color="auto" w:fill="auto"/>
          </w:tcPr>
          <w:p w:rsidR="00BC69DB" w:rsidRPr="00BC69DB" w:rsidRDefault="00BC69DB" w:rsidP="00B96DBD">
            <w:pPr>
              <w:widowControl w:val="0"/>
              <w:autoSpaceDE w:val="0"/>
              <w:autoSpaceDN w:val="0"/>
              <w:adjustRightInd w:val="0"/>
              <w:ind w:firstLine="0"/>
              <w:rPr>
                <w:rFonts w:ascii="Times New Roman" w:hAnsi="Times New Roman"/>
                <w:sz w:val="26"/>
                <w:szCs w:val="26"/>
              </w:rPr>
            </w:pPr>
            <w:r w:rsidRPr="00BC69DB">
              <w:rPr>
                <w:rFonts w:ascii="Times New Roman" w:hAnsi="Times New Roman"/>
                <w:sz w:val="26"/>
                <w:szCs w:val="26"/>
              </w:rPr>
              <w:t xml:space="preserve"> Наличие ученой степени доктора или кандидата наук</w:t>
            </w:r>
          </w:p>
        </w:tc>
        <w:tc>
          <w:tcPr>
            <w:tcW w:w="515" w:type="pct"/>
            <w:tcBorders>
              <w:top w:val="single" w:sz="4" w:space="0" w:color="000000"/>
              <w:left w:val="single" w:sz="4" w:space="0" w:color="000000"/>
              <w:bottom w:val="single" w:sz="4" w:space="0" w:color="000000"/>
            </w:tcBorders>
            <w:shd w:val="clear" w:color="auto" w:fill="auto"/>
          </w:tcPr>
          <w:p w:rsidR="00BC69DB" w:rsidRPr="00BC69DB" w:rsidRDefault="00BC69DB" w:rsidP="00B96DBD">
            <w:pPr>
              <w:widowControl w:val="0"/>
              <w:autoSpaceDE w:val="0"/>
              <w:autoSpaceDN w:val="0"/>
              <w:adjustRightInd w:val="0"/>
              <w:snapToGrid w:val="0"/>
              <w:ind w:firstLine="0"/>
              <w:rPr>
                <w:rFonts w:ascii="Times New Roman" w:hAnsi="Times New Roman"/>
                <w:sz w:val="26"/>
                <w:szCs w:val="26"/>
              </w:rPr>
            </w:pPr>
          </w:p>
        </w:tc>
        <w:tc>
          <w:tcPr>
            <w:tcW w:w="1985" w:type="pct"/>
            <w:tcBorders>
              <w:top w:val="single" w:sz="4" w:space="0" w:color="000000"/>
              <w:left w:val="single" w:sz="4" w:space="0" w:color="000000"/>
              <w:right w:val="single" w:sz="4" w:space="0" w:color="000000"/>
            </w:tcBorders>
          </w:tcPr>
          <w:p w:rsidR="00BC69DB" w:rsidRPr="00BC69DB" w:rsidRDefault="00BC69DB" w:rsidP="00B96DBD">
            <w:pPr>
              <w:widowControl w:val="0"/>
              <w:autoSpaceDE w:val="0"/>
              <w:autoSpaceDN w:val="0"/>
              <w:adjustRightInd w:val="0"/>
              <w:snapToGrid w:val="0"/>
              <w:ind w:firstLine="0"/>
              <w:rPr>
                <w:rFonts w:ascii="Times New Roman" w:hAnsi="Times New Roman"/>
                <w:sz w:val="26"/>
                <w:szCs w:val="26"/>
              </w:rPr>
            </w:pPr>
          </w:p>
        </w:tc>
      </w:tr>
      <w:tr w:rsidR="00BC69DB" w:rsidRPr="00BC69DB" w:rsidTr="00BC69DB">
        <w:tc>
          <w:tcPr>
            <w:tcW w:w="515" w:type="pct"/>
            <w:tcBorders>
              <w:top w:val="single" w:sz="4" w:space="0" w:color="000000"/>
              <w:left w:val="single" w:sz="4" w:space="0" w:color="000000"/>
              <w:bottom w:val="single" w:sz="4" w:space="0" w:color="000000"/>
            </w:tcBorders>
          </w:tcPr>
          <w:p w:rsidR="00BC69DB" w:rsidRPr="00BC69DB" w:rsidRDefault="00BC69DB" w:rsidP="00B96DBD">
            <w:pPr>
              <w:widowControl w:val="0"/>
              <w:autoSpaceDE w:val="0"/>
              <w:autoSpaceDN w:val="0"/>
              <w:adjustRightInd w:val="0"/>
              <w:ind w:firstLine="0"/>
              <w:rPr>
                <w:rFonts w:ascii="Times New Roman" w:hAnsi="Times New Roman"/>
                <w:sz w:val="26"/>
                <w:szCs w:val="26"/>
              </w:rPr>
            </w:pPr>
            <w:r w:rsidRPr="00BC69DB">
              <w:rPr>
                <w:rFonts w:ascii="Times New Roman" w:hAnsi="Times New Roman"/>
                <w:sz w:val="26"/>
                <w:szCs w:val="26"/>
              </w:rPr>
              <w:t>2.1.</w:t>
            </w:r>
          </w:p>
        </w:tc>
        <w:tc>
          <w:tcPr>
            <w:tcW w:w="1986" w:type="pct"/>
            <w:tcBorders>
              <w:top w:val="single" w:sz="4" w:space="0" w:color="000000"/>
              <w:left w:val="single" w:sz="4" w:space="0" w:color="000000"/>
              <w:bottom w:val="single" w:sz="4" w:space="0" w:color="000000"/>
            </w:tcBorders>
          </w:tcPr>
          <w:p w:rsidR="00BC69DB" w:rsidRPr="00BC69DB" w:rsidRDefault="00BC69DB" w:rsidP="00B96DBD">
            <w:pPr>
              <w:widowControl w:val="0"/>
              <w:autoSpaceDE w:val="0"/>
              <w:autoSpaceDN w:val="0"/>
              <w:adjustRightInd w:val="0"/>
              <w:ind w:firstLine="0"/>
              <w:rPr>
                <w:rFonts w:ascii="Times New Roman" w:hAnsi="Times New Roman"/>
                <w:sz w:val="26"/>
                <w:szCs w:val="26"/>
              </w:rPr>
            </w:pPr>
            <w:r w:rsidRPr="00BC69DB">
              <w:rPr>
                <w:rFonts w:ascii="Times New Roman" w:hAnsi="Times New Roman"/>
                <w:sz w:val="26"/>
                <w:szCs w:val="26"/>
              </w:rPr>
              <w:t>- при наличии ученой степени доктора наук;</w:t>
            </w:r>
          </w:p>
        </w:tc>
        <w:tc>
          <w:tcPr>
            <w:tcW w:w="515" w:type="pct"/>
            <w:tcBorders>
              <w:top w:val="single" w:sz="4" w:space="0" w:color="000000"/>
              <w:left w:val="single" w:sz="4" w:space="0" w:color="000000"/>
              <w:bottom w:val="single" w:sz="4" w:space="0" w:color="000000"/>
            </w:tcBorders>
          </w:tcPr>
          <w:p w:rsidR="00BC69DB" w:rsidRPr="00BC69DB" w:rsidRDefault="00BC69DB" w:rsidP="00B96DBD">
            <w:pPr>
              <w:widowControl w:val="0"/>
              <w:autoSpaceDE w:val="0"/>
              <w:autoSpaceDN w:val="0"/>
              <w:adjustRightInd w:val="0"/>
              <w:ind w:firstLine="0"/>
              <w:rPr>
                <w:rFonts w:ascii="Times New Roman" w:hAnsi="Times New Roman"/>
                <w:sz w:val="26"/>
                <w:szCs w:val="26"/>
              </w:rPr>
            </w:pPr>
            <w:r w:rsidRPr="00BC69DB">
              <w:rPr>
                <w:rFonts w:ascii="Times New Roman" w:hAnsi="Times New Roman"/>
                <w:sz w:val="26"/>
                <w:szCs w:val="26"/>
              </w:rPr>
              <w:t>15 000</w:t>
            </w:r>
          </w:p>
        </w:tc>
        <w:tc>
          <w:tcPr>
            <w:tcW w:w="1985" w:type="pct"/>
            <w:vMerge w:val="restart"/>
            <w:tcBorders>
              <w:left w:val="single" w:sz="4" w:space="0" w:color="000000"/>
              <w:right w:val="single" w:sz="4" w:space="0" w:color="000000"/>
            </w:tcBorders>
          </w:tcPr>
          <w:p w:rsidR="00BC69DB" w:rsidRPr="00BC69DB" w:rsidRDefault="00BC69DB" w:rsidP="00B96DBD">
            <w:pPr>
              <w:widowControl w:val="0"/>
              <w:autoSpaceDE w:val="0"/>
              <w:autoSpaceDN w:val="0"/>
              <w:adjustRightInd w:val="0"/>
              <w:snapToGrid w:val="0"/>
              <w:ind w:firstLine="0"/>
              <w:rPr>
                <w:rFonts w:ascii="Times New Roman" w:hAnsi="Times New Roman"/>
                <w:sz w:val="26"/>
                <w:szCs w:val="26"/>
              </w:rPr>
            </w:pPr>
          </w:p>
        </w:tc>
      </w:tr>
      <w:tr w:rsidR="00BC69DB" w:rsidRPr="00BC69DB" w:rsidTr="00BC69DB">
        <w:trPr>
          <w:trHeight w:val="493"/>
        </w:trPr>
        <w:tc>
          <w:tcPr>
            <w:tcW w:w="515" w:type="pct"/>
            <w:tcBorders>
              <w:top w:val="single" w:sz="4" w:space="0" w:color="000000"/>
              <w:left w:val="single" w:sz="4" w:space="0" w:color="000000"/>
              <w:bottom w:val="single" w:sz="4" w:space="0" w:color="000000"/>
            </w:tcBorders>
          </w:tcPr>
          <w:p w:rsidR="00BC69DB" w:rsidRPr="00BC69DB" w:rsidRDefault="00BC69DB" w:rsidP="00B96DBD">
            <w:pPr>
              <w:widowControl w:val="0"/>
              <w:autoSpaceDE w:val="0"/>
              <w:autoSpaceDN w:val="0"/>
              <w:adjustRightInd w:val="0"/>
              <w:ind w:firstLine="0"/>
              <w:rPr>
                <w:rFonts w:ascii="Times New Roman" w:hAnsi="Times New Roman"/>
                <w:sz w:val="26"/>
                <w:szCs w:val="26"/>
              </w:rPr>
            </w:pPr>
            <w:r w:rsidRPr="00BC69DB">
              <w:rPr>
                <w:rFonts w:ascii="Times New Roman" w:hAnsi="Times New Roman"/>
                <w:sz w:val="26"/>
                <w:szCs w:val="26"/>
              </w:rPr>
              <w:t>2.2.</w:t>
            </w:r>
          </w:p>
        </w:tc>
        <w:tc>
          <w:tcPr>
            <w:tcW w:w="1986" w:type="pct"/>
            <w:tcBorders>
              <w:top w:val="single" w:sz="4" w:space="0" w:color="000000"/>
              <w:left w:val="single" w:sz="4" w:space="0" w:color="000000"/>
              <w:bottom w:val="single" w:sz="4" w:space="0" w:color="000000"/>
            </w:tcBorders>
          </w:tcPr>
          <w:p w:rsidR="00BC69DB" w:rsidRPr="00BC69DB" w:rsidRDefault="00BC69DB" w:rsidP="00B96DBD">
            <w:pPr>
              <w:widowControl w:val="0"/>
              <w:autoSpaceDE w:val="0"/>
              <w:autoSpaceDN w:val="0"/>
              <w:adjustRightInd w:val="0"/>
              <w:ind w:firstLine="0"/>
              <w:rPr>
                <w:rFonts w:ascii="Times New Roman" w:hAnsi="Times New Roman"/>
                <w:sz w:val="26"/>
                <w:szCs w:val="26"/>
              </w:rPr>
            </w:pPr>
            <w:r w:rsidRPr="00BC69DB">
              <w:rPr>
                <w:rFonts w:ascii="Times New Roman" w:hAnsi="Times New Roman"/>
                <w:sz w:val="26"/>
                <w:szCs w:val="26"/>
              </w:rPr>
              <w:t>- при наличии ученой степени кандидата наук;</w:t>
            </w:r>
          </w:p>
        </w:tc>
        <w:tc>
          <w:tcPr>
            <w:tcW w:w="515" w:type="pct"/>
            <w:tcBorders>
              <w:top w:val="single" w:sz="4" w:space="0" w:color="000000"/>
              <w:left w:val="single" w:sz="4" w:space="0" w:color="000000"/>
              <w:bottom w:val="single" w:sz="4" w:space="0" w:color="000000"/>
            </w:tcBorders>
          </w:tcPr>
          <w:p w:rsidR="00BC69DB" w:rsidRPr="00BC69DB" w:rsidRDefault="00BC69DB" w:rsidP="00B96DBD">
            <w:pPr>
              <w:widowControl w:val="0"/>
              <w:autoSpaceDE w:val="0"/>
              <w:autoSpaceDN w:val="0"/>
              <w:adjustRightInd w:val="0"/>
              <w:ind w:firstLine="0"/>
              <w:rPr>
                <w:rFonts w:ascii="Times New Roman" w:hAnsi="Times New Roman"/>
                <w:sz w:val="26"/>
                <w:szCs w:val="26"/>
              </w:rPr>
            </w:pPr>
            <w:r w:rsidRPr="00BC69DB">
              <w:rPr>
                <w:rFonts w:ascii="Times New Roman" w:hAnsi="Times New Roman"/>
                <w:sz w:val="26"/>
                <w:szCs w:val="26"/>
              </w:rPr>
              <w:t>10 000</w:t>
            </w:r>
          </w:p>
        </w:tc>
        <w:tc>
          <w:tcPr>
            <w:tcW w:w="1985" w:type="pct"/>
            <w:vMerge/>
            <w:tcBorders>
              <w:left w:val="single" w:sz="4" w:space="0" w:color="000000"/>
              <w:bottom w:val="single" w:sz="4" w:space="0" w:color="000000"/>
              <w:right w:val="single" w:sz="4" w:space="0" w:color="000000"/>
            </w:tcBorders>
          </w:tcPr>
          <w:p w:rsidR="00BC69DB" w:rsidRPr="00BC69DB" w:rsidRDefault="00BC69DB" w:rsidP="00B96DBD">
            <w:pPr>
              <w:widowControl w:val="0"/>
              <w:autoSpaceDE w:val="0"/>
              <w:autoSpaceDN w:val="0"/>
              <w:adjustRightInd w:val="0"/>
              <w:snapToGrid w:val="0"/>
              <w:ind w:firstLine="0"/>
              <w:rPr>
                <w:rFonts w:ascii="Times New Roman" w:hAnsi="Times New Roman"/>
                <w:sz w:val="26"/>
                <w:szCs w:val="26"/>
              </w:rPr>
            </w:pPr>
          </w:p>
        </w:tc>
      </w:tr>
      <w:tr w:rsidR="00BC69DB" w:rsidRPr="00BC69DB" w:rsidTr="00BC69DB">
        <w:tc>
          <w:tcPr>
            <w:tcW w:w="515" w:type="pct"/>
            <w:tcBorders>
              <w:top w:val="single" w:sz="4" w:space="0" w:color="000000"/>
              <w:left w:val="single" w:sz="4" w:space="0" w:color="000000"/>
              <w:bottom w:val="single" w:sz="4" w:space="0" w:color="000000"/>
            </w:tcBorders>
          </w:tcPr>
          <w:p w:rsidR="00BC69DB" w:rsidRPr="00BC69DB" w:rsidRDefault="00BC69DB" w:rsidP="00B96DBD">
            <w:pPr>
              <w:widowControl w:val="0"/>
              <w:autoSpaceDE w:val="0"/>
              <w:autoSpaceDN w:val="0"/>
              <w:adjustRightInd w:val="0"/>
              <w:ind w:firstLine="0"/>
              <w:rPr>
                <w:rFonts w:ascii="Times New Roman" w:hAnsi="Times New Roman"/>
                <w:sz w:val="26"/>
                <w:szCs w:val="26"/>
              </w:rPr>
            </w:pPr>
            <w:r w:rsidRPr="00BC69DB">
              <w:rPr>
                <w:rFonts w:ascii="Times New Roman" w:hAnsi="Times New Roman"/>
                <w:sz w:val="26"/>
                <w:szCs w:val="26"/>
              </w:rPr>
              <w:t>3.</w:t>
            </w:r>
          </w:p>
        </w:tc>
        <w:tc>
          <w:tcPr>
            <w:tcW w:w="1986" w:type="pct"/>
            <w:tcBorders>
              <w:top w:val="single" w:sz="4" w:space="0" w:color="000000"/>
              <w:left w:val="single" w:sz="4" w:space="0" w:color="000000"/>
              <w:bottom w:val="single" w:sz="4" w:space="0" w:color="000000"/>
            </w:tcBorders>
          </w:tcPr>
          <w:p w:rsidR="00BC69DB" w:rsidRPr="00BC69DB" w:rsidRDefault="00BC69DB" w:rsidP="00B96DBD">
            <w:pPr>
              <w:widowControl w:val="0"/>
              <w:autoSpaceDE w:val="0"/>
              <w:autoSpaceDN w:val="0"/>
              <w:adjustRightInd w:val="0"/>
              <w:ind w:firstLine="0"/>
              <w:rPr>
                <w:rFonts w:ascii="Times New Roman" w:hAnsi="Times New Roman"/>
                <w:sz w:val="26"/>
                <w:szCs w:val="26"/>
              </w:rPr>
            </w:pPr>
            <w:r w:rsidRPr="00BC69DB">
              <w:rPr>
                <w:rFonts w:ascii="Times New Roman" w:hAnsi="Times New Roman"/>
                <w:sz w:val="26"/>
                <w:szCs w:val="26"/>
              </w:rPr>
              <w:t>Наличие ведомственных наград:</w:t>
            </w:r>
          </w:p>
        </w:tc>
        <w:tc>
          <w:tcPr>
            <w:tcW w:w="515" w:type="pct"/>
            <w:tcBorders>
              <w:top w:val="single" w:sz="4" w:space="0" w:color="000000"/>
              <w:left w:val="single" w:sz="4" w:space="0" w:color="000000"/>
              <w:bottom w:val="single" w:sz="4" w:space="0" w:color="000000"/>
            </w:tcBorders>
          </w:tcPr>
          <w:p w:rsidR="00BC69DB" w:rsidRPr="00BC69DB" w:rsidRDefault="00BC69DB" w:rsidP="00B96DBD">
            <w:pPr>
              <w:widowControl w:val="0"/>
              <w:autoSpaceDE w:val="0"/>
              <w:autoSpaceDN w:val="0"/>
              <w:adjustRightInd w:val="0"/>
              <w:ind w:firstLine="0"/>
              <w:rPr>
                <w:rFonts w:ascii="Times New Roman" w:hAnsi="Times New Roman"/>
                <w:sz w:val="26"/>
                <w:szCs w:val="26"/>
              </w:rPr>
            </w:pPr>
          </w:p>
        </w:tc>
        <w:tc>
          <w:tcPr>
            <w:tcW w:w="1985" w:type="pct"/>
            <w:vMerge w:val="restart"/>
            <w:tcBorders>
              <w:top w:val="single" w:sz="4" w:space="0" w:color="000000"/>
              <w:left w:val="single" w:sz="4" w:space="0" w:color="000000"/>
              <w:right w:val="single" w:sz="4" w:space="0" w:color="000000"/>
            </w:tcBorders>
          </w:tcPr>
          <w:p w:rsidR="00BC69DB" w:rsidRPr="00BC69DB" w:rsidRDefault="00BC69DB" w:rsidP="00B96DBD">
            <w:pPr>
              <w:widowControl w:val="0"/>
              <w:autoSpaceDE w:val="0"/>
              <w:autoSpaceDN w:val="0"/>
              <w:adjustRightInd w:val="0"/>
              <w:snapToGrid w:val="0"/>
              <w:ind w:firstLine="0"/>
              <w:rPr>
                <w:rFonts w:ascii="Times New Roman" w:hAnsi="Times New Roman"/>
                <w:sz w:val="26"/>
                <w:szCs w:val="26"/>
              </w:rPr>
            </w:pPr>
            <w:r w:rsidRPr="00BC69DB">
              <w:rPr>
                <w:rFonts w:ascii="Times New Roman" w:hAnsi="Times New Roman"/>
                <w:sz w:val="26"/>
                <w:szCs w:val="26"/>
              </w:rPr>
              <w:t xml:space="preserve">Выплата за награду при формировании должностного оклада учитывается один раз по наиболее </w:t>
            </w:r>
            <w:proofErr w:type="gramStart"/>
            <w:r w:rsidRPr="00BC69DB">
              <w:rPr>
                <w:rFonts w:ascii="Times New Roman" w:hAnsi="Times New Roman"/>
                <w:sz w:val="26"/>
                <w:szCs w:val="26"/>
              </w:rPr>
              <w:t>высокой</w:t>
            </w:r>
            <w:proofErr w:type="gramEnd"/>
            <w:r w:rsidRPr="00BC69DB">
              <w:rPr>
                <w:rFonts w:ascii="Times New Roman" w:hAnsi="Times New Roman"/>
                <w:sz w:val="26"/>
                <w:szCs w:val="26"/>
              </w:rPr>
              <w:t>.</w:t>
            </w:r>
          </w:p>
        </w:tc>
      </w:tr>
      <w:tr w:rsidR="00BC69DB" w:rsidRPr="00BC69DB" w:rsidTr="00BC69DB">
        <w:tc>
          <w:tcPr>
            <w:tcW w:w="515" w:type="pct"/>
            <w:tcBorders>
              <w:top w:val="single" w:sz="4" w:space="0" w:color="000000"/>
              <w:left w:val="single" w:sz="4" w:space="0" w:color="000000"/>
              <w:bottom w:val="single" w:sz="4" w:space="0" w:color="000000"/>
            </w:tcBorders>
          </w:tcPr>
          <w:p w:rsidR="00BC69DB" w:rsidRPr="00BC69DB" w:rsidRDefault="00BC69DB" w:rsidP="00B96DBD">
            <w:pPr>
              <w:widowControl w:val="0"/>
              <w:autoSpaceDE w:val="0"/>
              <w:autoSpaceDN w:val="0"/>
              <w:adjustRightInd w:val="0"/>
              <w:ind w:firstLine="0"/>
              <w:rPr>
                <w:rFonts w:ascii="Times New Roman" w:hAnsi="Times New Roman"/>
                <w:sz w:val="26"/>
                <w:szCs w:val="26"/>
              </w:rPr>
            </w:pPr>
            <w:r w:rsidRPr="00BC69DB">
              <w:rPr>
                <w:rFonts w:ascii="Times New Roman" w:hAnsi="Times New Roman"/>
                <w:sz w:val="26"/>
                <w:szCs w:val="26"/>
              </w:rPr>
              <w:t>3.1.1.</w:t>
            </w:r>
          </w:p>
        </w:tc>
        <w:tc>
          <w:tcPr>
            <w:tcW w:w="1986" w:type="pct"/>
            <w:tcBorders>
              <w:top w:val="single" w:sz="4" w:space="0" w:color="000000"/>
              <w:left w:val="single" w:sz="4" w:space="0" w:color="000000"/>
              <w:bottom w:val="single" w:sz="4" w:space="0" w:color="000000"/>
            </w:tcBorders>
          </w:tcPr>
          <w:p w:rsidR="00BC69DB" w:rsidRPr="00BC69DB" w:rsidRDefault="00BC69DB" w:rsidP="00B96DBD">
            <w:pPr>
              <w:widowControl w:val="0"/>
              <w:autoSpaceDE w:val="0"/>
              <w:autoSpaceDN w:val="0"/>
              <w:adjustRightInd w:val="0"/>
              <w:ind w:firstLine="0"/>
              <w:rPr>
                <w:rFonts w:ascii="Times New Roman" w:hAnsi="Times New Roman"/>
                <w:sz w:val="26"/>
                <w:szCs w:val="26"/>
              </w:rPr>
            </w:pPr>
            <w:r w:rsidRPr="00BC69DB">
              <w:rPr>
                <w:rFonts w:ascii="Times New Roman" w:hAnsi="Times New Roman"/>
                <w:sz w:val="26"/>
                <w:szCs w:val="26"/>
              </w:rPr>
              <w:t>Почетное звание «Народный учитель РФ»</w:t>
            </w:r>
          </w:p>
        </w:tc>
        <w:tc>
          <w:tcPr>
            <w:tcW w:w="515" w:type="pct"/>
            <w:tcBorders>
              <w:top w:val="single" w:sz="4" w:space="0" w:color="000000"/>
              <w:left w:val="single" w:sz="4" w:space="0" w:color="000000"/>
              <w:bottom w:val="single" w:sz="4" w:space="0" w:color="000000"/>
            </w:tcBorders>
          </w:tcPr>
          <w:p w:rsidR="00BC69DB" w:rsidRPr="00BC69DB" w:rsidRDefault="00BC69DB" w:rsidP="00B96DBD">
            <w:pPr>
              <w:widowControl w:val="0"/>
              <w:autoSpaceDE w:val="0"/>
              <w:autoSpaceDN w:val="0"/>
              <w:adjustRightInd w:val="0"/>
              <w:ind w:firstLine="0"/>
              <w:rPr>
                <w:rFonts w:ascii="Times New Roman" w:hAnsi="Times New Roman"/>
                <w:sz w:val="26"/>
                <w:szCs w:val="26"/>
              </w:rPr>
            </w:pPr>
            <w:r w:rsidRPr="00BC69DB">
              <w:rPr>
                <w:rFonts w:ascii="Times New Roman" w:hAnsi="Times New Roman"/>
                <w:sz w:val="26"/>
                <w:szCs w:val="26"/>
              </w:rPr>
              <w:t>4 500</w:t>
            </w:r>
          </w:p>
        </w:tc>
        <w:tc>
          <w:tcPr>
            <w:tcW w:w="1985" w:type="pct"/>
            <w:vMerge/>
            <w:tcBorders>
              <w:left w:val="single" w:sz="4" w:space="0" w:color="000000"/>
              <w:right w:val="single" w:sz="4" w:space="0" w:color="000000"/>
            </w:tcBorders>
          </w:tcPr>
          <w:p w:rsidR="00BC69DB" w:rsidRPr="00BC69DB" w:rsidRDefault="00BC69DB" w:rsidP="00B96DBD">
            <w:pPr>
              <w:widowControl w:val="0"/>
              <w:autoSpaceDE w:val="0"/>
              <w:autoSpaceDN w:val="0"/>
              <w:adjustRightInd w:val="0"/>
              <w:snapToGrid w:val="0"/>
              <w:ind w:firstLine="0"/>
              <w:rPr>
                <w:rFonts w:ascii="Times New Roman" w:hAnsi="Times New Roman"/>
                <w:sz w:val="26"/>
                <w:szCs w:val="26"/>
              </w:rPr>
            </w:pPr>
          </w:p>
        </w:tc>
      </w:tr>
      <w:tr w:rsidR="00BC69DB" w:rsidRPr="00BC69DB" w:rsidTr="00BC69DB">
        <w:tc>
          <w:tcPr>
            <w:tcW w:w="515" w:type="pct"/>
            <w:tcBorders>
              <w:top w:val="single" w:sz="4" w:space="0" w:color="000000"/>
              <w:left w:val="single" w:sz="4" w:space="0" w:color="000000"/>
              <w:bottom w:val="single" w:sz="4" w:space="0" w:color="000000"/>
            </w:tcBorders>
          </w:tcPr>
          <w:p w:rsidR="00BC69DB" w:rsidRPr="00BC69DB" w:rsidRDefault="00BC69DB" w:rsidP="00B96DBD">
            <w:pPr>
              <w:widowControl w:val="0"/>
              <w:autoSpaceDE w:val="0"/>
              <w:autoSpaceDN w:val="0"/>
              <w:adjustRightInd w:val="0"/>
              <w:ind w:firstLine="0"/>
              <w:rPr>
                <w:rFonts w:ascii="Times New Roman" w:hAnsi="Times New Roman"/>
                <w:sz w:val="26"/>
                <w:szCs w:val="26"/>
              </w:rPr>
            </w:pPr>
            <w:r w:rsidRPr="00BC69DB">
              <w:rPr>
                <w:rFonts w:ascii="Times New Roman" w:hAnsi="Times New Roman"/>
                <w:sz w:val="26"/>
                <w:szCs w:val="26"/>
              </w:rPr>
              <w:t>3.1.2.</w:t>
            </w:r>
          </w:p>
        </w:tc>
        <w:tc>
          <w:tcPr>
            <w:tcW w:w="1986" w:type="pct"/>
            <w:tcBorders>
              <w:top w:val="single" w:sz="4" w:space="0" w:color="000000"/>
              <w:left w:val="single" w:sz="4" w:space="0" w:color="000000"/>
              <w:bottom w:val="single" w:sz="4" w:space="0" w:color="000000"/>
            </w:tcBorders>
          </w:tcPr>
          <w:p w:rsidR="00BC69DB" w:rsidRPr="00BC69DB" w:rsidRDefault="00BC69DB" w:rsidP="00B96DBD">
            <w:pPr>
              <w:widowControl w:val="0"/>
              <w:autoSpaceDE w:val="0"/>
              <w:autoSpaceDN w:val="0"/>
              <w:adjustRightInd w:val="0"/>
              <w:ind w:firstLine="0"/>
              <w:rPr>
                <w:rFonts w:ascii="Times New Roman" w:hAnsi="Times New Roman"/>
                <w:sz w:val="26"/>
                <w:szCs w:val="26"/>
              </w:rPr>
            </w:pPr>
            <w:r w:rsidRPr="00BC69DB">
              <w:rPr>
                <w:rFonts w:ascii="Times New Roman" w:hAnsi="Times New Roman"/>
                <w:sz w:val="26"/>
                <w:szCs w:val="26"/>
              </w:rPr>
              <w:t>Почетное звание «Заслуженный учитель РФ», «Заслуженный работник культуры РФ», «Заслуженный работник физической культуры РФ», «Заслуженный мастер спорта РФ», «Заслуженный мастер производственного обучения РФ», «Заслуженный преподаватель РФ»</w:t>
            </w:r>
          </w:p>
        </w:tc>
        <w:tc>
          <w:tcPr>
            <w:tcW w:w="515" w:type="pct"/>
            <w:tcBorders>
              <w:top w:val="single" w:sz="4" w:space="0" w:color="000000"/>
              <w:left w:val="single" w:sz="4" w:space="0" w:color="000000"/>
              <w:bottom w:val="single" w:sz="4" w:space="0" w:color="000000"/>
            </w:tcBorders>
          </w:tcPr>
          <w:p w:rsidR="00BC69DB" w:rsidRPr="00BC69DB" w:rsidRDefault="00BC69DB" w:rsidP="00B96DBD">
            <w:pPr>
              <w:widowControl w:val="0"/>
              <w:autoSpaceDE w:val="0"/>
              <w:autoSpaceDN w:val="0"/>
              <w:adjustRightInd w:val="0"/>
              <w:ind w:firstLine="0"/>
              <w:rPr>
                <w:rFonts w:ascii="Times New Roman" w:hAnsi="Times New Roman"/>
                <w:sz w:val="26"/>
                <w:szCs w:val="26"/>
              </w:rPr>
            </w:pPr>
            <w:r w:rsidRPr="00BC69DB">
              <w:rPr>
                <w:rFonts w:ascii="Times New Roman" w:hAnsi="Times New Roman"/>
                <w:sz w:val="26"/>
                <w:szCs w:val="26"/>
              </w:rPr>
              <w:t>3 500</w:t>
            </w:r>
          </w:p>
        </w:tc>
        <w:tc>
          <w:tcPr>
            <w:tcW w:w="1985" w:type="pct"/>
            <w:vMerge/>
            <w:tcBorders>
              <w:left w:val="single" w:sz="4" w:space="0" w:color="000000"/>
              <w:right w:val="single" w:sz="4" w:space="0" w:color="000000"/>
            </w:tcBorders>
          </w:tcPr>
          <w:p w:rsidR="00BC69DB" w:rsidRPr="00BC69DB" w:rsidRDefault="00BC69DB" w:rsidP="00B96DBD">
            <w:pPr>
              <w:widowControl w:val="0"/>
              <w:autoSpaceDE w:val="0"/>
              <w:autoSpaceDN w:val="0"/>
              <w:adjustRightInd w:val="0"/>
              <w:snapToGrid w:val="0"/>
              <w:ind w:firstLine="0"/>
              <w:rPr>
                <w:rFonts w:ascii="Times New Roman" w:hAnsi="Times New Roman"/>
                <w:sz w:val="26"/>
                <w:szCs w:val="26"/>
              </w:rPr>
            </w:pPr>
          </w:p>
        </w:tc>
      </w:tr>
      <w:tr w:rsidR="00BC69DB" w:rsidRPr="00BC69DB" w:rsidTr="00BC69DB">
        <w:tc>
          <w:tcPr>
            <w:tcW w:w="515" w:type="pct"/>
            <w:tcBorders>
              <w:top w:val="single" w:sz="4" w:space="0" w:color="000000"/>
              <w:left w:val="single" w:sz="4" w:space="0" w:color="000000"/>
              <w:bottom w:val="single" w:sz="4" w:space="0" w:color="000000"/>
            </w:tcBorders>
          </w:tcPr>
          <w:p w:rsidR="00BC69DB" w:rsidRPr="00BC69DB" w:rsidRDefault="00BC69DB" w:rsidP="00B96DBD">
            <w:pPr>
              <w:widowControl w:val="0"/>
              <w:autoSpaceDE w:val="0"/>
              <w:autoSpaceDN w:val="0"/>
              <w:adjustRightInd w:val="0"/>
              <w:ind w:firstLine="0"/>
              <w:rPr>
                <w:rFonts w:ascii="Times New Roman" w:hAnsi="Times New Roman"/>
                <w:sz w:val="26"/>
                <w:szCs w:val="26"/>
              </w:rPr>
            </w:pPr>
            <w:r w:rsidRPr="00BC69DB">
              <w:rPr>
                <w:rFonts w:ascii="Times New Roman" w:hAnsi="Times New Roman"/>
                <w:sz w:val="26"/>
                <w:szCs w:val="26"/>
              </w:rPr>
              <w:t>3.1.3.</w:t>
            </w:r>
          </w:p>
        </w:tc>
        <w:tc>
          <w:tcPr>
            <w:tcW w:w="1986" w:type="pct"/>
            <w:tcBorders>
              <w:top w:val="single" w:sz="4" w:space="0" w:color="000000"/>
              <w:left w:val="single" w:sz="4" w:space="0" w:color="000000"/>
              <w:bottom w:val="single" w:sz="4" w:space="0" w:color="000000"/>
            </w:tcBorders>
          </w:tcPr>
          <w:p w:rsidR="00BC69DB" w:rsidRPr="00BC69DB" w:rsidRDefault="00BC69DB" w:rsidP="00B96DBD">
            <w:pPr>
              <w:widowControl w:val="0"/>
              <w:autoSpaceDE w:val="0"/>
              <w:autoSpaceDN w:val="0"/>
              <w:adjustRightInd w:val="0"/>
              <w:ind w:firstLine="0"/>
              <w:rPr>
                <w:rFonts w:ascii="Times New Roman" w:hAnsi="Times New Roman"/>
                <w:sz w:val="26"/>
                <w:szCs w:val="26"/>
              </w:rPr>
            </w:pPr>
            <w:r w:rsidRPr="00BC69DB">
              <w:rPr>
                <w:rFonts w:ascii="Times New Roman" w:hAnsi="Times New Roman"/>
                <w:sz w:val="26"/>
                <w:szCs w:val="26"/>
              </w:rPr>
              <w:t xml:space="preserve">Почетное звание «Почетный работник общего образования», «Почетный работник НПО </w:t>
            </w:r>
            <w:r w:rsidRPr="00BC69DB">
              <w:rPr>
                <w:rFonts w:ascii="Times New Roman" w:hAnsi="Times New Roman"/>
                <w:sz w:val="26"/>
                <w:szCs w:val="26"/>
              </w:rPr>
              <w:lastRenderedPageBreak/>
              <w:t>РФ», «Почетный работник СПО РФ», «Почетный работник ВПО РФ», «Почетный работник науки и техники РФ», «Ветеран сферы образования»; «</w:t>
            </w:r>
            <w:r w:rsidRPr="00BC69DB">
              <w:rPr>
                <w:rFonts w:ascii="Times New Roman" w:hAnsi="Times New Roman"/>
                <w:sz w:val="26"/>
                <w:szCs w:val="26"/>
                <w:shd w:val="clear" w:color="auto" w:fill="FFFFFF"/>
              </w:rPr>
              <w:t xml:space="preserve">Почетный работник сферы образования РФ», «Почетный работник науки и техники РФ», «Почетный работник сферы воспитания детей и молодежи Российской Федерации», «Почетный работник сферы молодежной политики Российской Федерации», «Ветеран сферы воспитания и образования», «Почетный работник воспитания и просвещения» </w:t>
            </w:r>
          </w:p>
        </w:tc>
        <w:tc>
          <w:tcPr>
            <w:tcW w:w="515" w:type="pct"/>
            <w:tcBorders>
              <w:top w:val="single" w:sz="4" w:space="0" w:color="000000"/>
              <w:left w:val="single" w:sz="4" w:space="0" w:color="000000"/>
              <w:bottom w:val="single" w:sz="4" w:space="0" w:color="000000"/>
            </w:tcBorders>
          </w:tcPr>
          <w:p w:rsidR="00BC69DB" w:rsidRPr="00BC69DB" w:rsidRDefault="00BC69DB" w:rsidP="00B96DBD">
            <w:pPr>
              <w:widowControl w:val="0"/>
              <w:autoSpaceDE w:val="0"/>
              <w:autoSpaceDN w:val="0"/>
              <w:adjustRightInd w:val="0"/>
              <w:ind w:firstLine="0"/>
              <w:rPr>
                <w:rFonts w:ascii="Times New Roman" w:hAnsi="Times New Roman"/>
                <w:sz w:val="26"/>
                <w:szCs w:val="26"/>
              </w:rPr>
            </w:pPr>
            <w:r w:rsidRPr="00BC69DB">
              <w:rPr>
                <w:rFonts w:ascii="Times New Roman" w:hAnsi="Times New Roman"/>
                <w:sz w:val="26"/>
                <w:szCs w:val="26"/>
              </w:rPr>
              <w:lastRenderedPageBreak/>
              <w:t>2 600</w:t>
            </w:r>
          </w:p>
        </w:tc>
        <w:tc>
          <w:tcPr>
            <w:tcW w:w="1985" w:type="pct"/>
            <w:vMerge/>
            <w:tcBorders>
              <w:left w:val="single" w:sz="4" w:space="0" w:color="000000"/>
              <w:right w:val="single" w:sz="4" w:space="0" w:color="000000"/>
            </w:tcBorders>
          </w:tcPr>
          <w:p w:rsidR="00BC69DB" w:rsidRPr="00BC69DB" w:rsidRDefault="00BC69DB" w:rsidP="00B96DBD">
            <w:pPr>
              <w:widowControl w:val="0"/>
              <w:autoSpaceDE w:val="0"/>
              <w:autoSpaceDN w:val="0"/>
              <w:adjustRightInd w:val="0"/>
              <w:snapToGrid w:val="0"/>
              <w:ind w:firstLine="0"/>
              <w:rPr>
                <w:rFonts w:ascii="Times New Roman" w:hAnsi="Times New Roman"/>
                <w:sz w:val="26"/>
                <w:szCs w:val="26"/>
              </w:rPr>
            </w:pPr>
          </w:p>
        </w:tc>
      </w:tr>
      <w:tr w:rsidR="00BC69DB" w:rsidRPr="00BC69DB" w:rsidTr="00BC69DB">
        <w:tc>
          <w:tcPr>
            <w:tcW w:w="515" w:type="pct"/>
            <w:tcBorders>
              <w:top w:val="single" w:sz="4" w:space="0" w:color="000000"/>
              <w:left w:val="single" w:sz="4" w:space="0" w:color="000000"/>
              <w:bottom w:val="single" w:sz="4" w:space="0" w:color="000000"/>
            </w:tcBorders>
          </w:tcPr>
          <w:p w:rsidR="00BC69DB" w:rsidRPr="00BC69DB" w:rsidRDefault="00BC69DB" w:rsidP="00B96DBD">
            <w:pPr>
              <w:widowControl w:val="0"/>
              <w:autoSpaceDE w:val="0"/>
              <w:autoSpaceDN w:val="0"/>
              <w:adjustRightInd w:val="0"/>
              <w:ind w:firstLine="0"/>
              <w:rPr>
                <w:rFonts w:ascii="Times New Roman" w:hAnsi="Times New Roman"/>
                <w:sz w:val="26"/>
                <w:szCs w:val="26"/>
              </w:rPr>
            </w:pPr>
            <w:r w:rsidRPr="00BC69DB">
              <w:rPr>
                <w:rFonts w:ascii="Times New Roman" w:hAnsi="Times New Roman"/>
                <w:sz w:val="26"/>
                <w:szCs w:val="26"/>
              </w:rPr>
              <w:lastRenderedPageBreak/>
              <w:t>3.1.4.</w:t>
            </w:r>
          </w:p>
        </w:tc>
        <w:tc>
          <w:tcPr>
            <w:tcW w:w="1986" w:type="pct"/>
            <w:tcBorders>
              <w:top w:val="single" w:sz="4" w:space="0" w:color="000000"/>
              <w:left w:val="single" w:sz="4" w:space="0" w:color="000000"/>
              <w:bottom w:val="single" w:sz="4" w:space="0" w:color="000000"/>
            </w:tcBorders>
          </w:tcPr>
          <w:p w:rsidR="00BC69DB" w:rsidRPr="00BC69DB" w:rsidRDefault="00BC69DB" w:rsidP="00B96DBD">
            <w:pPr>
              <w:widowControl w:val="0"/>
              <w:autoSpaceDE w:val="0"/>
              <w:autoSpaceDN w:val="0"/>
              <w:adjustRightInd w:val="0"/>
              <w:ind w:firstLine="0"/>
              <w:rPr>
                <w:rFonts w:ascii="Times New Roman" w:hAnsi="Times New Roman"/>
                <w:sz w:val="26"/>
                <w:szCs w:val="26"/>
              </w:rPr>
            </w:pPr>
            <w:r w:rsidRPr="00BC69DB">
              <w:rPr>
                <w:rFonts w:ascii="Times New Roman" w:hAnsi="Times New Roman"/>
                <w:sz w:val="26"/>
                <w:szCs w:val="26"/>
              </w:rPr>
              <w:t>Нагрудный знак «</w:t>
            </w:r>
            <w:r w:rsidRPr="00BC69DB">
              <w:rPr>
                <w:rFonts w:ascii="Times New Roman" w:hAnsi="Times New Roman"/>
                <w:sz w:val="26"/>
                <w:szCs w:val="26"/>
                <w:shd w:val="clear" w:color="auto" w:fill="FFFFFF"/>
              </w:rPr>
              <w:t>За развитие научно-исследовательской работы студентов», «Отличник народного просвещения», «Отличник просвещения РСФСР»</w:t>
            </w:r>
          </w:p>
        </w:tc>
        <w:tc>
          <w:tcPr>
            <w:tcW w:w="515" w:type="pct"/>
            <w:tcBorders>
              <w:top w:val="single" w:sz="4" w:space="0" w:color="000000"/>
              <w:left w:val="single" w:sz="4" w:space="0" w:color="000000"/>
              <w:bottom w:val="single" w:sz="4" w:space="0" w:color="auto"/>
            </w:tcBorders>
          </w:tcPr>
          <w:p w:rsidR="00BC69DB" w:rsidRPr="00BC69DB" w:rsidRDefault="00BC69DB" w:rsidP="00B96DBD">
            <w:pPr>
              <w:widowControl w:val="0"/>
              <w:autoSpaceDE w:val="0"/>
              <w:autoSpaceDN w:val="0"/>
              <w:adjustRightInd w:val="0"/>
              <w:ind w:firstLine="0"/>
              <w:rPr>
                <w:rFonts w:ascii="Times New Roman" w:hAnsi="Times New Roman"/>
                <w:sz w:val="26"/>
                <w:szCs w:val="26"/>
              </w:rPr>
            </w:pPr>
            <w:r w:rsidRPr="00BC69DB">
              <w:rPr>
                <w:rFonts w:ascii="Times New Roman" w:hAnsi="Times New Roman"/>
                <w:sz w:val="26"/>
                <w:szCs w:val="26"/>
              </w:rPr>
              <w:t>1 600</w:t>
            </w:r>
          </w:p>
        </w:tc>
        <w:tc>
          <w:tcPr>
            <w:tcW w:w="1985" w:type="pct"/>
            <w:vMerge/>
            <w:tcBorders>
              <w:left w:val="single" w:sz="4" w:space="0" w:color="000000"/>
              <w:bottom w:val="single" w:sz="4" w:space="0" w:color="auto"/>
              <w:right w:val="single" w:sz="4" w:space="0" w:color="000000"/>
            </w:tcBorders>
          </w:tcPr>
          <w:p w:rsidR="00BC69DB" w:rsidRPr="00BC69DB" w:rsidRDefault="00BC69DB" w:rsidP="00B96DBD">
            <w:pPr>
              <w:widowControl w:val="0"/>
              <w:autoSpaceDE w:val="0"/>
              <w:autoSpaceDN w:val="0"/>
              <w:adjustRightInd w:val="0"/>
              <w:snapToGrid w:val="0"/>
              <w:ind w:firstLine="0"/>
              <w:rPr>
                <w:rFonts w:ascii="Times New Roman" w:hAnsi="Times New Roman"/>
                <w:sz w:val="26"/>
                <w:szCs w:val="26"/>
              </w:rPr>
            </w:pPr>
          </w:p>
        </w:tc>
      </w:tr>
      <w:tr w:rsidR="00BC69DB" w:rsidRPr="00BC69DB" w:rsidTr="00BC69DB">
        <w:tc>
          <w:tcPr>
            <w:tcW w:w="515" w:type="pct"/>
            <w:tcBorders>
              <w:top w:val="single" w:sz="4" w:space="0" w:color="000000"/>
              <w:left w:val="single" w:sz="4" w:space="0" w:color="000000"/>
              <w:bottom w:val="single" w:sz="4" w:space="0" w:color="000000"/>
            </w:tcBorders>
          </w:tcPr>
          <w:p w:rsidR="00BC69DB" w:rsidRPr="00BC69DB" w:rsidRDefault="00BC69DB" w:rsidP="00B96DBD">
            <w:pPr>
              <w:widowControl w:val="0"/>
              <w:autoSpaceDE w:val="0"/>
              <w:autoSpaceDN w:val="0"/>
              <w:adjustRightInd w:val="0"/>
              <w:ind w:firstLine="0"/>
              <w:rPr>
                <w:rFonts w:ascii="Times New Roman" w:hAnsi="Times New Roman"/>
                <w:sz w:val="26"/>
                <w:szCs w:val="26"/>
              </w:rPr>
            </w:pPr>
            <w:r w:rsidRPr="00BC69DB">
              <w:rPr>
                <w:rFonts w:ascii="Times New Roman" w:hAnsi="Times New Roman"/>
                <w:sz w:val="26"/>
                <w:szCs w:val="26"/>
              </w:rPr>
              <w:t>3.1.5.</w:t>
            </w:r>
          </w:p>
        </w:tc>
        <w:tc>
          <w:tcPr>
            <w:tcW w:w="1986" w:type="pct"/>
            <w:tcBorders>
              <w:top w:val="single" w:sz="4" w:space="0" w:color="000000"/>
              <w:left w:val="single" w:sz="4" w:space="0" w:color="000000"/>
              <w:bottom w:val="single" w:sz="4" w:space="0" w:color="000000"/>
            </w:tcBorders>
          </w:tcPr>
          <w:p w:rsidR="00BC69DB" w:rsidRPr="00BC69DB" w:rsidRDefault="00BC69DB" w:rsidP="00B96DBD">
            <w:pPr>
              <w:widowControl w:val="0"/>
              <w:autoSpaceDE w:val="0"/>
              <w:autoSpaceDN w:val="0"/>
              <w:adjustRightInd w:val="0"/>
              <w:ind w:firstLine="0"/>
              <w:rPr>
                <w:rFonts w:ascii="Times New Roman" w:hAnsi="Times New Roman"/>
                <w:sz w:val="26"/>
                <w:szCs w:val="26"/>
              </w:rPr>
            </w:pPr>
            <w:r w:rsidRPr="00BC69DB">
              <w:rPr>
                <w:rFonts w:ascii="Times New Roman" w:hAnsi="Times New Roman"/>
                <w:sz w:val="26"/>
                <w:szCs w:val="26"/>
              </w:rPr>
              <w:t>Почетная грамота, Благодарность Министерства образования и науки.</w:t>
            </w:r>
          </w:p>
        </w:tc>
        <w:tc>
          <w:tcPr>
            <w:tcW w:w="515" w:type="pct"/>
            <w:tcBorders>
              <w:top w:val="single" w:sz="4" w:space="0" w:color="auto"/>
              <w:left w:val="single" w:sz="4" w:space="0" w:color="000000"/>
              <w:bottom w:val="single" w:sz="4" w:space="0" w:color="000000"/>
            </w:tcBorders>
          </w:tcPr>
          <w:p w:rsidR="00BC69DB" w:rsidRPr="00BC69DB" w:rsidRDefault="00BC69DB" w:rsidP="00B96DBD">
            <w:pPr>
              <w:widowControl w:val="0"/>
              <w:autoSpaceDE w:val="0"/>
              <w:autoSpaceDN w:val="0"/>
              <w:adjustRightInd w:val="0"/>
              <w:ind w:firstLine="0"/>
              <w:rPr>
                <w:rFonts w:ascii="Times New Roman" w:hAnsi="Times New Roman"/>
                <w:sz w:val="26"/>
                <w:szCs w:val="26"/>
              </w:rPr>
            </w:pPr>
            <w:r w:rsidRPr="00BC69DB">
              <w:rPr>
                <w:rFonts w:ascii="Times New Roman" w:hAnsi="Times New Roman"/>
                <w:sz w:val="26"/>
                <w:szCs w:val="26"/>
              </w:rPr>
              <w:t>1 020</w:t>
            </w:r>
          </w:p>
        </w:tc>
        <w:tc>
          <w:tcPr>
            <w:tcW w:w="1985" w:type="pct"/>
            <w:vMerge/>
            <w:tcBorders>
              <w:top w:val="single" w:sz="4" w:space="0" w:color="auto"/>
              <w:left w:val="single" w:sz="4" w:space="0" w:color="000000"/>
              <w:right w:val="single" w:sz="4" w:space="0" w:color="000000"/>
            </w:tcBorders>
          </w:tcPr>
          <w:p w:rsidR="00BC69DB" w:rsidRPr="00BC69DB" w:rsidRDefault="00BC69DB" w:rsidP="00B96DBD">
            <w:pPr>
              <w:widowControl w:val="0"/>
              <w:autoSpaceDE w:val="0"/>
              <w:autoSpaceDN w:val="0"/>
              <w:adjustRightInd w:val="0"/>
              <w:snapToGrid w:val="0"/>
              <w:ind w:firstLine="0"/>
              <w:rPr>
                <w:rFonts w:ascii="Times New Roman" w:hAnsi="Times New Roman"/>
                <w:sz w:val="26"/>
                <w:szCs w:val="26"/>
              </w:rPr>
            </w:pPr>
          </w:p>
        </w:tc>
      </w:tr>
      <w:tr w:rsidR="00BC69DB" w:rsidRPr="00BC69DB" w:rsidTr="00BC69DB">
        <w:tc>
          <w:tcPr>
            <w:tcW w:w="515" w:type="pct"/>
            <w:tcBorders>
              <w:top w:val="single" w:sz="4" w:space="0" w:color="000000"/>
              <w:left w:val="single" w:sz="4" w:space="0" w:color="000000"/>
              <w:bottom w:val="single" w:sz="4" w:space="0" w:color="000000"/>
            </w:tcBorders>
          </w:tcPr>
          <w:p w:rsidR="00BC69DB" w:rsidRPr="00BC69DB" w:rsidRDefault="00BC69DB" w:rsidP="00B96DBD">
            <w:pPr>
              <w:widowControl w:val="0"/>
              <w:autoSpaceDE w:val="0"/>
              <w:autoSpaceDN w:val="0"/>
              <w:adjustRightInd w:val="0"/>
              <w:ind w:firstLine="0"/>
              <w:rPr>
                <w:rFonts w:ascii="Times New Roman" w:hAnsi="Times New Roman"/>
                <w:sz w:val="26"/>
                <w:szCs w:val="26"/>
              </w:rPr>
            </w:pPr>
            <w:r w:rsidRPr="00BC69DB">
              <w:rPr>
                <w:rFonts w:ascii="Times New Roman" w:hAnsi="Times New Roman"/>
                <w:sz w:val="26"/>
                <w:szCs w:val="26"/>
              </w:rPr>
              <w:t>3.2.</w:t>
            </w:r>
          </w:p>
        </w:tc>
        <w:tc>
          <w:tcPr>
            <w:tcW w:w="1986" w:type="pct"/>
            <w:tcBorders>
              <w:top w:val="single" w:sz="4" w:space="0" w:color="000000"/>
              <w:left w:val="single" w:sz="4" w:space="0" w:color="000000"/>
              <w:bottom w:val="single" w:sz="4" w:space="0" w:color="000000"/>
            </w:tcBorders>
          </w:tcPr>
          <w:p w:rsidR="00BC69DB" w:rsidRPr="00BC69DB" w:rsidRDefault="00BC69DB" w:rsidP="00B96DBD">
            <w:pPr>
              <w:widowControl w:val="0"/>
              <w:autoSpaceDE w:val="0"/>
              <w:autoSpaceDN w:val="0"/>
              <w:adjustRightInd w:val="0"/>
              <w:ind w:firstLine="0"/>
              <w:rPr>
                <w:rFonts w:ascii="Times New Roman" w:hAnsi="Times New Roman"/>
                <w:sz w:val="26"/>
                <w:szCs w:val="26"/>
              </w:rPr>
            </w:pPr>
            <w:r w:rsidRPr="00BC69DB">
              <w:rPr>
                <w:rFonts w:ascii="Times New Roman" w:hAnsi="Times New Roman"/>
                <w:sz w:val="26"/>
                <w:szCs w:val="26"/>
              </w:rPr>
              <w:t>Руководящим работникам, специалистам, служащим за наличие ведомственных наград:</w:t>
            </w:r>
          </w:p>
        </w:tc>
        <w:tc>
          <w:tcPr>
            <w:tcW w:w="515" w:type="pct"/>
            <w:tcBorders>
              <w:top w:val="single" w:sz="4" w:space="0" w:color="000000"/>
              <w:left w:val="single" w:sz="4" w:space="0" w:color="000000"/>
              <w:bottom w:val="single" w:sz="4" w:space="0" w:color="000000"/>
            </w:tcBorders>
          </w:tcPr>
          <w:p w:rsidR="00BC69DB" w:rsidRPr="00BC69DB" w:rsidRDefault="00BC69DB" w:rsidP="00B96DBD">
            <w:pPr>
              <w:widowControl w:val="0"/>
              <w:autoSpaceDE w:val="0"/>
              <w:autoSpaceDN w:val="0"/>
              <w:adjustRightInd w:val="0"/>
              <w:ind w:firstLine="0"/>
              <w:rPr>
                <w:rFonts w:ascii="Times New Roman" w:hAnsi="Times New Roman"/>
                <w:sz w:val="26"/>
                <w:szCs w:val="26"/>
              </w:rPr>
            </w:pPr>
          </w:p>
        </w:tc>
        <w:tc>
          <w:tcPr>
            <w:tcW w:w="1985" w:type="pct"/>
            <w:vMerge/>
            <w:tcBorders>
              <w:left w:val="single" w:sz="4" w:space="0" w:color="000000"/>
              <w:right w:val="single" w:sz="4" w:space="0" w:color="000000"/>
            </w:tcBorders>
          </w:tcPr>
          <w:p w:rsidR="00BC69DB" w:rsidRPr="00BC69DB" w:rsidRDefault="00BC69DB" w:rsidP="00B96DBD">
            <w:pPr>
              <w:widowControl w:val="0"/>
              <w:autoSpaceDE w:val="0"/>
              <w:autoSpaceDN w:val="0"/>
              <w:adjustRightInd w:val="0"/>
              <w:snapToGrid w:val="0"/>
              <w:ind w:firstLine="0"/>
              <w:rPr>
                <w:rFonts w:ascii="Times New Roman" w:hAnsi="Times New Roman"/>
                <w:sz w:val="26"/>
                <w:szCs w:val="26"/>
              </w:rPr>
            </w:pPr>
          </w:p>
        </w:tc>
      </w:tr>
      <w:tr w:rsidR="00BC69DB" w:rsidRPr="00BC69DB" w:rsidTr="00BC69DB">
        <w:tc>
          <w:tcPr>
            <w:tcW w:w="515" w:type="pct"/>
            <w:tcBorders>
              <w:top w:val="single" w:sz="4" w:space="0" w:color="000000"/>
              <w:left w:val="single" w:sz="4" w:space="0" w:color="000000"/>
              <w:bottom w:val="single" w:sz="4" w:space="0" w:color="000000"/>
            </w:tcBorders>
          </w:tcPr>
          <w:p w:rsidR="00BC69DB" w:rsidRPr="00BC69DB" w:rsidRDefault="00BC69DB" w:rsidP="00B96DBD">
            <w:pPr>
              <w:widowControl w:val="0"/>
              <w:autoSpaceDE w:val="0"/>
              <w:autoSpaceDN w:val="0"/>
              <w:adjustRightInd w:val="0"/>
              <w:ind w:firstLine="0"/>
              <w:rPr>
                <w:rFonts w:ascii="Times New Roman" w:hAnsi="Times New Roman"/>
                <w:sz w:val="26"/>
                <w:szCs w:val="26"/>
              </w:rPr>
            </w:pPr>
            <w:r w:rsidRPr="00BC69DB">
              <w:rPr>
                <w:rFonts w:ascii="Times New Roman" w:hAnsi="Times New Roman"/>
                <w:sz w:val="26"/>
                <w:szCs w:val="26"/>
              </w:rPr>
              <w:t>3.2.1.</w:t>
            </w:r>
          </w:p>
        </w:tc>
        <w:tc>
          <w:tcPr>
            <w:tcW w:w="1986" w:type="pct"/>
            <w:tcBorders>
              <w:top w:val="single" w:sz="4" w:space="0" w:color="000000"/>
              <w:left w:val="single" w:sz="4" w:space="0" w:color="000000"/>
              <w:bottom w:val="single" w:sz="4" w:space="0" w:color="000000"/>
            </w:tcBorders>
          </w:tcPr>
          <w:p w:rsidR="00BC69DB" w:rsidRPr="00BC69DB" w:rsidRDefault="00BC69DB" w:rsidP="00B96DBD">
            <w:pPr>
              <w:widowControl w:val="0"/>
              <w:autoSpaceDE w:val="0"/>
              <w:autoSpaceDN w:val="0"/>
              <w:adjustRightInd w:val="0"/>
              <w:ind w:firstLine="0"/>
              <w:rPr>
                <w:rFonts w:ascii="Times New Roman" w:hAnsi="Times New Roman"/>
                <w:sz w:val="26"/>
                <w:szCs w:val="26"/>
              </w:rPr>
            </w:pPr>
            <w:r w:rsidRPr="00BC69DB">
              <w:rPr>
                <w:rFonts w:ascii="Times New Roman" w:hAnsi="Times New Roman"/>
                <w:sz w:val="26"/>
                <w:szCs w:val="26"/>
              </w:rPr>
              <w:t xml:space="preserve">медаль Ушинского К.Д., Медаль </w:t>
            </w:r>
            <w:proofErr w:type="spellStart"/>
            <w:r w:rsidRPr="00BC69DB">
              <w:rPr>
                <w:rFonts w:ascii="Times New Roman" w:hAnsi="Times New Roman"/>
                <w:sz w:val="26"/>
                <w:szCs w:val="26"/>
              </w:rPr>
              <w:t>Выготского</w:t>
            </w:r>
            <w:proofErr w:type="spellEnd"/>
            <w:r w:rsidRPr="00BC69DB">
              <w:rPr>
                <w:rFonts w:ascii="Times New Roman" w:hAnsi="Times New Roman"/>
                <w:sz w:val="26"/>
                <w:szCs w:val="26"/>
              </w:rPr>
              <w:t xml:space="preserve"> Л.С.;</w:t>
            </w:r>
          </w:p>
        </w:tc>
        <w:tc>
          <w:tcPr>
            <w:tcW w:w="515" w:type="pct"/>
            <w:tcBorders>
              <w:top w:val="single" w:sz="4" w:space="0" w:color="000000"/>
              <w:left w:val="single" w:sz="4" w:space="0" w:color="000000"/>
              <w:bottom w:val="single" w:sz="4" w:space="0" w:color="000000"/>
            </w:tcBorders>
          </w:tcPr>
          <w:p w:rsidR="00BC69DB" w:rsidRPr="00BC69DB" w:rsidRDefault="00BC69DB" w:rsidP="00B96DBD">
            <w:pPr>
              <w:widowControl w:val="0"/>
              <w:autoSpaceDE w:val="0"/>
              <w:autoSpaceDN w:val="0"/>
              <w:adjustRightInd w:val="0"/>
              <w:ind w:firstLine="0"/>
              <w:rPr>
                <w:rFonts w:ascii="Times New Roman" w:hAnsi="Times New Roman"/>
                <w:sz w:val="26"/>
                <w:szCs w:val="26"/>
              </w:rPr>
            </w:pPr>
            <w:r w:rsidRPr="00BC69DB">
              <w:rPr>
                <w:rFonts w:ascii="Times New Roman" w:hAnsi="Times New Roman"/>
                <w:sz w:val="26"/>
                <w:szCs w:val="26"/>
              </w:rPr>
              <w:t>5 100</w:t>
            </w:r>
          </w:p>
        </w:tc>
        <w:tc>
          <w:tcPr>
            <w:tcW w:w="1985" w:type="pct"/>
            <w:vMerge/>
            <w:tcBorders>
              <w:left w:val="single" w:sz="4" w:space="0" w:color="000000"/>
              <w:right w:val="single" w:sz="4" w:space="0" w:color="000000"/>
            </w:tcBorders>
          </w:tcPr>
          <w:p w:rsidR="00BC69DB" w:rsidRPr="00BC69DB" w:rsidRDefault="00BC69DB" w:rsidP="00B96DBD">
            <w:pPr>
              <w:widowControl w:val="0"/>
              <w:autoSpaceDE w:val="0"/>
              <w:autoSpaceDN w:val="0"/>
              <w:adjustRightInd w:val="0"/>
              <w:snapToGrid w:val="0"/>
              <w:ind w:firstLine="0"/>
              <w:rPr>
                <w:rFonts w:ascii="Times New Roman" w:hAnsi="Times New Roman"/>
                <w:sz w:val="26"/>
                <w:szCs w:val="26"/>
              </w:rPr>
            </w:pPr>
          </w:p>
        </w:tc>
      </w:tr>
      <w:tr w:rsidR="00BC69DB" w:rsidRPr="00BC69DB" w:rsidTr="00BC69DB">
        <w:tc>
          <w:tcPr>
            <w:tcW w:w="515" w:type="pct"/>
            <w:tcBorders>
              <w:top w:val="single" w:sz="4" w:space="0" w:color="000000"/>
              <w:left w:val="single" w:sz="4" w:space="0" w:color="000000"/>
              <w:bottom w:val="single" w:sz="4" w:space="0" w:color="000000"/>
            </w:tcBorders>
          </w:tcPr>
          <w:p w:rsidR="00BC69DB" w:rsidRPr="00BC69DB" w:rsidRDefault="00BC69DB" w:rsidP="00B96DBD">
            <w:pPr>
              <w:widowControl w:val="0"/>
              <w:autoSpaceDE w:val="0"/>
              <w:autoSpaceDN w:val="0"/>
              <w:adjustRightInd w:val="0"/>
              <w:ind w:firstLine="0"/>
              <w:rPr>
                <w:rFonts w:ascii="Times New Roman" w:hAnsi="Times New Roman"/>
                <w:sz w:val="26"/>
                <w:szCs w:val="26"/>
              </w:rPr>
            </w:pPr>
            <w:r w:rsidRPr="00BC69DB">
              <w:rPr>
                <w:rFonts w:ascii="Times New Roman" w:hAnsi="Times New Roman"/>
                <w:sz w:val="26"/>
                <w:szCs w:val="26"/>
              </w:rPr>
              <w:t>3.2.2.</w:t>
            </w:r>
          </w:p>
        </w:tc>
        <w:tc>
          <w:tcPr>
            <w:tcW w:w="1986" w:type="pct"/>
            <w:tcBorders>
              <w:top w:val="single" w:sz="4" w:space="0" w:color="000000"/>
              <w:left w:val="single" w:sz="4" w:space="0" w:color="000000"/>
              <w:bottom w:val="single" w:sz="4" w:space="0" w:color="000000"/>
            </w:tcBorders>
          </w:tcPr>
          <w:p w:rsidR="00BC69DB" w:rsidRPr="00BC69DB" w:rsidRDefault="00BC69DB" w:rsidP="00B96DBD">
            <w:pPr>
              <w:ind w:firstLine="0"/>
              <w:rPr>
                <w:rFonts w:ascii="Times New Roman" w:hAnsi="Times New Roman"/>
                <w:sz w:val="26"/>
                <w:szCs w:val="26"/>
              </w:rPr>
            </w:pPr>
            <w:r w:rsidRPr="00BC69DB">
              <w:rPr>
                <w:rFonts w:ascii="Times New Roman" w:hAnsi="Times New Roman"/>
                <w:sz w:val="26"/>
                <w:szCs w:val="26"/>
              </w:rPr>
              <w:t>почетное звание «Почетный работник сферы образования Российской Федерации»; почетное звание «Почетный работник сферы воспитания детей и молодежи Российской Федерации»;</w:t>
            </w:r>
          </w:p>
        </w:tc>
        <w:tc>
          <w:tcPr>
            <w:tcW w:w="515" w:type="pct"/>
            <w:tcBorders>
              <w:top w:val="single" w:sz="4" w:space="0" w:color="000000"/>
              <w:left w:val="single" w:sz="4" w:space="0" w:color="000000"/>
              <w:bottom w:val="single" w:sz="4" w:space="0" w:color="000000"/>
            </w:tcBorders>
          </w:tcPr>
          <w:p w:rsidR="00BC69DB" w:rsidRPr="00BC69DB" w:rsidRDefault="00BC69DB" w:rsidP="00B96DBD">
            <w:pPr>
              <w:widowControl w:val="0"/>
              <w:autoSpaceDE w:val="0"/>
              <w:autoSpaceDN w:val="0"/>
              <w:adjustRightInd w:val="0"/>
              <w:ind w:firstLine="0"/>
              <w:rPr>
                <w:rFonts w:ascii="Times New Roman" w:hAnsi="Times New Roman"/>
                <w:sz w:val="26"/>
                <w:szCs w:val="26"/>
              </w:rPr>
            </w:pPr>
            <w:r w:rsidRPr="00BC69DB">
              <w:rPr>
                <w:rFonts w:ascii="Times New Roman" w:hAnsi="Times New Roman"/>
                <w:sz w:val="26"/>
                <w:szCs w:val="26"/>
              </w:rPr>
              <w:t>2 600</w:t>
            </w:r>
          </w:p>
        </w:tc>
        <w:tc>
          <w:tcPr>
            <w:tcW w:w="1985" w:type="pct"/>
            <w:vMerge/>
            <w:tcBorders>
              <w:left w:val="single" w:sz="4" w:space="0" w:color="000000"/>
              <w:right w:val="single" w:sz="4" w:space="0" w:color="000000"/>
            </w:tcBorders>
          </w:tcPr>
          <w:p w:rsidR="00BC69DB" w:rsidRPr="00BC69DB" w:rsidRDefault="00BC69DB" w:rsidP="00B96DBD">
            <w:pPr>
              <w:widowControl w:val="0"/>
              <w:autoSpaceDE w:val="0"/>
              <w:autoSpaceDN w:val="0"/>
              <w:adjustRightInd w:val="0"/>
              <w:snapToGrid w:val="0"/>
              <w:ind w:firstLine="0"/>
              <w:rPr>
                <w:rFonts w:ascii="Times New Roman" w:hAnsi="Times New Roman"/>
                <w:sz w:val="26"/>
                <w:szCs w:val="26"/>
              </w:rPr>
            </w:pPr>
          </w:p>
        </w:tc>
      </w:tr>
      <w:tr w:rsidR="00BC69DB" w:rsidRPr="00BC69DB" w:rsidTr="00BC69DB">
        <w:tc>
          <w:tcPr>
            <w:tcW w:w="515" w:type="pct"/>
            <w:tcBorders>
              <w:top w:val="single" w:sz="4" w:space="0" w:color="000000"/>
              <w:left w:val="single" w:sz="4" w:space="0" w:color="000000"/>
              <w:bottom w:val="single" w:sz="4" w:space="0" w:color="000000"/>
            </w:tcBorders>
          </w:tcPr>
          <w:p w:rsidR="00BC69DB" w:rsidRPr="00BC69DB" w:rsidRDefault="00BC69DB" w:rsidP="00B96DBD">
            <w:pPr>
              <w:widowControl w:val="0"/>
              <w:autoSpaceDE w:val="0"/>
              <w:autoSpaceDN w:val="0"/>
              <w:adjustRightInd w:val="0"/>
              <w:ind w:firstLine="0"/>
              <w:rPr>
                <w:rFonts w:ascii="Times New Roman" w:hAnsi="Times New Roman"/>
                <w:sz w:val="26"/>
                <w:szCs w:val="26"/>
              </w:rPr>
            </w:pPr>
            <w:r w:rsidRPr="00BC69DB">
              <w:rPr>
                <w:rFonts w:ascii="Times New Roman" w:hAnsi="Times New Roman"/>
                <w:sz w:val="26"/>
                <w:szCs w:val="26"/>
              </w:rPr>
              <w:t>3.2.3.</w:t>
            </w:r>
          </w:p>
        </w:tc>
        <w:tc>
          <w:tcPr>
            <w:tcW w:w="1986" w:type="pct"/>
            <w:tcBorders>
              <w:top w:val="single" w:sz="4" w:space="0" w:color="000000"/>
              <w:left w:val="single" w:sz="4" w:space="0" w:color="000000"/>
              <w:bottom w:val="single" w:sz="4" w:space="0" w:color="000000"/>
            </w:tcBorders>
          </w:tcPr>
          <w:p w:rsidR="00BC69DB" w:rsidRPr="00BC69DB" w:rsidRDefault="00BC69DB" w:rsidP="00B96DBD">
            <w:pPr>
              <w:widowControl w:val="0"/>
              <w:autoSpaceDE w:val="0"/>
              <w:autoSpaceDN w:val="0"/>
              <w:adjustRightInd w:val="0"/>
              <w:ind w:firstLine="0"/>
              <w:rPr>
                <w:rFonts w:ascii="Times New Roman" w:hAnsi="Times New Roman"/>
                <w:sz w:val="26"/>
                <w:szCs w:val="26"/>
                <w:shd w:val="clear" w:color="auto" w:fill="FFFFFF"/>
              </w:rPr>
            </w:pPr>
            <w:r w:rsidRPr="00BC69DB">
              <w:rPr>
                <w:rFonts w:ascii="Times New Roman" w:hAnsi="Times New Roman"/>
                <w:sz w:val="26"/>
                <w:szCs w:val="26"/>
                <w:shd w:val="clear" w:color="auto" w:fill="FFFFFF"/>
              </w:rPr>
              <w:t xml:space="preserve">нагрудный знак «За милосердие и благотворительность», нагрудный знак «Почетный наставник», нагрудный знак «За верность профессии», нагрудный знак «Молодость и Профессионализм»; «Отличник </w:t>
            </w:r>
            <w:r w:rsidRPr="00BC69DB">
              <w:rPr>
                <w:rFonts w:ascii="Times New Roman" w:hAnsi="Times New Roman"/>
                <w:sz w:val="26"/>
                <w:szCs w:val="26"/>
                <w:shd w:val="clear" w:color="auto" w:fill="FFFFFF"/>
              </w:rPr>
              <w:lastRenderedPageBreak/>
              <w:t>просвещения»</w:t>
            </w:r>
          </w:p>
        </w:tc>
        <w:tc>
          <w:tcPr>
            <w:tcW w:w="515" w:type="pct"/>
            <w:tcBorders>
              <w:top w:val="single" w:sz="4" w:space="0" w:color="000000"/>
              <w:left w:val="single" w:sz="4" w:space="0" w:color="000000"/>
              <w:bottom w:val="single" w:sz="4" w:space="0" w:color="000000"/>
            </w:tcBorders>
          </w:tcPr>
          <w:p w:rsidR="00BC69DB" w:rsidRPr="00BC69DB" w:rsidRDefault="00BC69DB" w:rsidP="00B96DBD">
            <w:pPr>
              <w:widowControl w:val="0"/>
              <w:autoSpaceDE w:val="0"/>
              <w:autoSpaceDN w:val="0"/>
              <w:adjustRightInd w:val="0"/>
              <w:ind w:firstLine="0"/>
              <w:rPr>
                <w:rFonts w:ascii="Times New Roman" w:hAnsi="Times New Roman"/>
                <w:sz w:val="26"/>
                <w:szCs w:val="26"/>
              </w:rPr>
            </w:pPr>
            <w:r w:rsidRPr="00BC69DB">
              <w:rPr>
                <w:rFonts w:ascii="Times New Roman" w:hAnsi="Times New Roman"/>
                <w:sz w:val="26"/>
                <w:szCs w:val="26"/>
              </w:rPr>
              <w:lastRenderedPageBreak/>
              <w:t>1 600</w:t>
            </w:r>
          </w:p>
        </w:tc>
        <w:tc>
          <w:tcPr>
            <w:tcW w:w="1985" w:type="pct"/>
            <w:vMerge/>
            <w:tcBorders>
              <w:left w:val="single" w:sz="4" w:space="0" w:color="000000"/>
              <w:right w:val="single" w:sz="4" w:space="0" w:color="000000"/>
            </w:tcBorders>
          </w:tcPr>
          <w:p w:rsidR="00BC69DB" w:rsidRPr="00BC69DB" w:rsidRDefault="00BC69DB" w:rsidP="00B96DBD">
            <w:pPr>
              <w:widowControl w:val="0"/>
              <w:autoSpaceDE w:val="0"/>
              <w:autoSpaceDN w:val="0"/>
              <w:adjustRightInd w:val="0"/>
              <w:snapToGrid w:val="0"/>
              <w:ind w:firstLine="0"/>
              <w:rPr>
                <w:rFonts w:ascii="Times New Roman" w:hAnsi="Times New Roman"/>
                <w:sz w:val="26"/>
                <w:szCs w:val="26"/>
              </w:rPr>
            </w:pPr>
          </w:p>
        </w:tc>
      </w:tr>
      <w:tr w:rsidR="00BC69DB" w:rsidRPr="00BC69DB" w:rsidTr="00BC69DB">
        <w:tc>
          <w:tcPr>
            <w:tcW w:w="515" w:type="pct"/>
            <w:tcBorders>
              <w:top w:val="single" w:sz="4" w:space="0" w:color="000000"/>
              <w:left w:val="single" w:sz="4" w:space="0" w:color="000000"/>
              <w:bottom w:val="single" w:sz="4" w:space="0" w:color="000000"/>
            </w:tcBorders>
          </w:tcPr>
          <w:p w:rsidR="00BC69DB" w:rsidRPr="00BC69DB" w:rsidRDefault="00BC69DB" w:rsidP="00B96DBD">
            <w:pPr>
              <w:widowControl w:val="0"/>
              <w:autoSpaceDE w:val="0"/>
              <w:autoSpaceDN w:val="0"/>
              <w:adjustRightInd w:val="0"/>
              <w:ind w:firstLine="0"/>
              <w:rPr>
                <w:rFonts w:ascii="Times New Roman" w:hAnsi="Times New Roman"/>
                <w:sz w:val="26"/>
                <w:szCs w:val="26"/>
              </w:rPr>
            </w:pPr>
            <w:r w:rsidRPr="00BC69DB">
              <w:rPr>
                <w:rFonts w:ascii="Times New Roman" w:hAnsi="Times New Roman"/>
                <w:sz w:val="26"/>
                <w:szCs w:val="26"/>
              </w:rPr>
              <w:lastRenderedPageBreak/>
              <w:t>3.2.4.</w:t>
            </w:r>
          </w:p>
        </w:tc>
        <w:tc>
          <w:tcPr>
            <w:tcW w:w="1986" w:type="pct"/>
            <w:tcBorders>
              <w:top w:val="single" w:sz="4" w:space="0" w:color="000000"/>
              <w:left w:val="single" w:sz="4" w:space="0" w:color="000000"/>
              <w:bottom w:val="single" w:sz="4" w:space="0" w:color="000000"/>
            </w:tcBorders>
          </w:tcPr>
          <w:p w:rsidR="00BC69DB" w:rsidRPr="00BC69DB" w:rsidRDefault="00BC69DB" w:rsidP="00B96DBD">
            <w:pPr>
              <w:widowControl w:val="0"/>
              <w:autoSpaceDE w:val="0"/>
              <w:autoSpaceDN w:val="0"/>
              <w:adjustRightInd w:val="0"/>
              <w:ind w:firstLine="0"/>
              <w:rPr>
                <w:rFonts w:ascii="Times New Roman" w:hAnsi="Times New Roman"/>
                <w:sz w:val="26"/>
                <w:szCs w:val="26"/>
                <w:shd w:val="clear" w:color="auto" w:fill="FFFFFF"/>
              </w:rPr>
            </w:pPr>
            <w:r w:rsidRPr="00BC69DB">
              <w:rPr>
                <w:rFonts w:ascii="Times New Roman" w:hAnsi="Times New Roman"/>
                <w:sz w:val="26"/>
                <w:szCs w:val="26"/>
                <w:shd w:val="clear" w:color="auto" w:fill="FFFFFF"/>
              </w:rPr>
              <w:t>благодарность, почетная грамота Министерства просвещения РФ</w:t>
            </w:r>
          </w:p>
        </w:tc>
        <w:tc>
          <w:tcPr>
            <w:tcW w:w="515" w:type="pct"/>
            <w:tcBorders>
              <w:top w:val="single" w:sz="4" w:space="0" w:color="000000"/>
              <w:left w:val="single" w:sz="4" w:space="0" w:color="000000"/>
              <w:bottom w:val="single" w:sz="4" w:space="0" w:color="000000"/>
            </w:tcBorders>
          </w:tcPr>
          <w:p w:rsidR="00BC69DB" w:rsidRPr="00BC69DB" w:rsidRDefault="00BC69DB" w:rsidP="00B96DBD">
            <w:pPr>
              <w:widowControl w:val="0"/>
              <w:autoSpaceDE w:val="0"/>
              <w:autoSpaceDN w:val="0"/>
              <w:adjustRightInd w:val="0"/>
              <w:ind w:firstLine="0"/>
              <w:rPr>
                <w:rFonts w:ascii="Times New Roman" w:hAnsi="Times New Roman"/>
                <w:sz w:val="26"/>
                <w:szCs w:val="26"/>
              </w:rPr>
            </w:pPr>
            <w:r w:rsidRPr="00BC69DB">
              <w:rPr>
                <w:rFonts w:ascii="Times New Roman" w:hAnsi="Times New Roman"/>
                <w:sz w:val="26"/>
                <w:szCs w:val="26"/>
              </w:rPr>
              <w:t>1 020</w:t>
            </w:r>
          </w:p>
        </w:tc>
        <w:tc>
          <w:tcPr>
            <w:tcW w:w="1985" w:type="pct"/>
            <w:vMerge/>
            <w:tcBorders>
              <w:left w:val="single" w:sz="4" w:space="0" w:color="000000"/>
              <w:right w:val="single" w:sz="4" w:space="0" w:color="000000"/>
            </w:tcBorders>
          </w:tcPr>
          <w:p w:rsidR="00BC69DB" w:rsidRPr="00BC69DB" w:rsidRDefault="00BC69DB" w:rsidP="00B96DBD">
            <w:pPr>
              <w:widowControl w:val="0"/>
              <w:autoSpaceDE w:val="0"/>
              <w:autoSpaceDN w:val="0"/>
              <w:adjustRightInd w:val="0"/>
              <w:snapToGrid w:val="0"/>
              <w:ind w:firstLine="0"/>
              <w:rPr>
                <w:rFonts w:ascii="Times New Roman" w:hAnsi="Times New Roman"/>
                <w:sz w:val="26"/>
                <w:szCs w:val="26"/>
              </w:rPr>
            </w:pPr>
          </w:p>
        </w:tc>
      </w:tr>
      <w:tr w:rsidR="00BC69DB" w:rsidRPr="00BC69DB" w:rsidTr="00BC69DB">
        <w:tc>
          <w:tcPr>
            <w:tcW w:w="515" w:type="pct"/>
            <w:tcBorders>
              <w:top w:val="single" w:sz="4" w:space="0" w:color="000000"/>
              <w:left w:val="single" w:sz="4" w:space="0" w:color="000000"/>
              <w:bottom w:val="single" w:sz="4" w:space="0" w:color="000000"/>
            </w:tcBorders>
          </w:tcPr>
          <w:p w:rsidR="00BC69DB" w:rsidRPr="00BC69DB" w:rsidRDefault="00BC69DB" w:rsidP="00B96DBD">
            <w:pPr>
              <w:widowControl w:val="0"/>
              <w:autoSpaceDE w:val="0"/>
              <w:autoSpaceDN w:val="0"/>
              <w:adjustRightInd w:val="0"/>
              <w:ind w:firstLine="0"/>
              <w:rPr>
                <w:rFonts w:ascii="Times New Roman" w:hAnsi="Times New Roman"/>
                <w:sz w:val="26"/>
                <w:szCs w:val="26"/>
              </w:rPr>
            </w:pPr>
            <w:r w:rsidRPr="00BC69DB">
              <w:rPr>
                <w:rFonts w:ascii="Times New Roman" w:hAnsi="Times New Roman"/>
                <w:sz w:val="26"/>
                <w:szCs w:val="26"/>
              </w:rPr>
              <w:t>3.3.</w:t>
            </w:r>
          </w:p>
        </w:tc>
        <w:tc>
          <w:tcPr>
            <w:tcW w:w="1986" w:type="pct"/>
            <w:tcBorders>
              <w:top w:val="single" w:sz="4" w:space="0" w:color="000000"/>
              <w:left w:val="single" w:sz="4" w:space="0" w:color="000000"/>
              <w:bottom w:val="single" w:sz="4" w:space="0" w:color="000000"/>
            </w:tcBorders>
          </w:tcPr>
          <w:p w:rsidR="00BC69DB" w:rsidRPr="00BC69DB" w:rsidRDefault="00BC69DB" w:rsidP="00B96DBD">
            <w:pPr>
              <w:widowControl w:val="0"/>
              <w:autoSpaceDE w:val="0"/>
              <w:autoSpaceDN w:val="0"/>
              <w:adjustRightInd w:val="0"/>
              <w:ind w:firstLine="0"/>
              <w:rPr>
                <w:rFonts w:ascii="Times New Roman" w:hAnsi="Times New Roman"/>
                <w:sz w:val="26"/>
                <w:szCs w:val="26"/>
                <w:shd w:val="clear" w:color="auto" w:fill="FFFFFF"/>
              </w:rPr>
            </w:pPr>
            <w:r w:rsidRPr="00BC69DB">
              <w:rPr>
                <w:rFonts w:ascii="Times New Roman" w:hAnsi="Times New Roman"/>
                <w:sz w:val="26"/>
                <w:szCs w:val="26"/>
              </w:rPr>
              <w:t>Руководящим работникам, специалистам, служащим за наличие</w:t>
            </w:r>
            <w:r w:rsidRPr="00BC69DB">
              <w:rPr>
                <w:rFonts w:ascii="Times New Roman" w:hAnsi="Times New Roman"/>
                <w:sz w:val="26"/>
                <w:szCs w:val="26"/>
                <w:shd w:val="clear" w:color="auto" w:fill="FFFFFF"/>
              </w:rPr>
              <w:t xml:space="preserve"> региональной награды п</w:t>
            </w:r>
            <w:r w:rsidRPr="00BC69DB">
              <w:rPr>
                <w:rFonts w:ascii="Times New Roman" w:hAnsi="Times New Roman"/>
                <w:sz w:val="26"/>
                <w:szCs w:val="26"/>
              </w:rPr>
              <w:t>очетный знак министерства образования Воронежской области «За заслуги в сфере образования Воронежской области»</w:t>
            </w:r>
          </w:p>
        </w:tc>
        <w:tc>
          <w:tcPr>
            <w:tcW w:w="515" w:type="pct"/>
            <w:tcBorders>
              <w:top w:val="single" w:sz="4" w:space="0" w:color="000000"/>
              <w:left w:val="single" w:sz="4" w:space="0" w:color="000000"/>
              <w:bottom w:val="single" w:sz="4" w:space="0" w:color="000000"/>
            </w:tcBorders>
          </w:tcPr>
          <w:p w:rsidR="00BC69DB" w:rsidRPr="00BC69DB" w:rsidRDefault="00BC69DB" w:rsidP="00B96DBD">
            <w:pPr>
              <w:widowControl w:val="0"/>
              <w:autoSpaceDE w:val="0"/>
              <w:autoSpaceDN w:val="0"/>
              <w:adjustRightInd w:val="0"/>
              <w:snapToGrid w:val="0"/>
              <w:ind w:firstLine="0"/>
              <w:rPr>
                <w:rFonts w:ascii="Times New Roman" w:hAnsi="Times New Roman"/>
                <w:sz w:val="26"/>
                <w:szCs w:val="26"/>
              </w:rPr>
            </w:pPr>
            <w:r w:rsidRPr="00BC69DB">
              <w:rPr>
                <w:rFonts w:ascii="Times New Roman" w:hAnsi="Times New Roman"/>
                <w:sz w:val="26"/>
                <w:szCs w:val="26"/>
              </w:rPr>
              <w:t>2 550</w:t>
            </w:r>
          </w:p>
        </w:tc>
        <w:tc>
          <w:tcPr>
            <w:tcW w:w="1985" w:type="pct"/>
            <w:vMerge/>
            <w:tcBorders>
              <w:left w:val="single" w:sz="4" w:space="0" w:color="000000"/>
              <w:bottom w:val="single" w:sz="4" w:space="0" w:color="000000"/>
              <w:right w:val="single" w:sz="4" w:space="0" w:color="000000"/>
            </w:tcBorders>
          </w:tcPr>
          <w:p w:rsidR="00BC69DB" w:rsidRPr="00BC69DB" w:rsidRDefault="00BC69DB" w:rsidP="00B96DBD">
            <w:pPr>
              <w:ind w:firstLine="0"/>
              <w:rPr>
                <w:rFonts w:ascii="Times New Roman" w:hAnsi="Times New Roman"/>
                <w:sz w:val="26"/>
                <w:szCs w:val="26"/>
              </w:rPr>
            </w:pPr>
          </w:p>
        </w:tc>
      </w:tr>
    </w:tbl>
    <w:p w:rsidR="00BC69DB" w:rsidRPr="00BC69DB" w:rsidRDefault="00BC69DB" w:rsidP="00BC69DB">
      <w:pPr>
        <w:widowControl w:val="0"/>
        <w:autoSpaceDE w:val="0"/>
        <w:autoSpaceDN w:val="0"/>
        <w:adjustRightInd w:val="0"/>
        <w:spacing w:line="276" w:lineRule="auto"/>
        <w:ind w:firstLine="709"/>
        <w:rPr>
          <w:rFonts w:ascii="Times New Roman" w:hAnsi="Times New Roman"/>
          <w:sz w:val="26"/>
          <w:szCs w:val="26"/>
        </w:rPr>
      </w:pPr>
    </w:p>
    <w:p w:rsidR="00BC69DB" w:rsidRPr="00BC69DB" w:rsidRDefault="00BC69DB" w:rsidP="00BC69DB">
      <w:pPr>
        <w:widowControl w:val="0"/>
        <w:autoSpaceDE w:val="0"/>
        <w:autoSpaceDN w:val="0"/>
        <w:adjustRightInd w:val="0"/>
        <w:spacing w:line="276" w:lineRule="auto"/>
        <w:ind w:firstLine="709"/>
        <w:rPr>
          <w:rFonts w:ascii="Times New Roman" w:hAnsi="Times New Roman"/>
          <w:sz w:val="26"/>
          <w:szCs w:val="26"/>
        </w:rPr>
      </w:pPr>
      <w:proofErr w:type="gramStart"/>
      <w:r w:rsidRPr="00BC69DB">
        <w:rPr>
          <w:rFonts w:ascii="Times New Roman" w:hAnsi="Times New Roman"/>
          <w:sz w:val="26"/>
          <w:szCs w:val="26"/>
        </w:rPr>
        <w:t>С</w:t>
      </w:r>
      <w:r w:rsidRPr="00BC69DB">
        <w:rPr>
          <w:rFonts w:ascii="Times New Roman" w:hAnsi="Times New Roman"/>
          <w:sz w:val="26"/>
          <w:szCs w:val="26"/>
          <w:vertAlign w:val="subscript"/>
        </w:rPr>
        <w:t>р</w:t>
      </w:r>
      <w:proofErr w:type="gramEnd"/>
      <w:r w:rsidRPr="00BC69DB">
        <w:rPr>
          <w:rFonts w:ascii="Times New Roman" w:hAnsi="Times New Roman"/>
          <w:sz w:val="26"/>
          <w:szCs w:val="26"/>
          <w:vertAlign w:val="subscript"/>
        </w:rPr>
        <w:t xml:space="preserve"> </w:t>
      </w:r>
      <w:r w:rsidRPr="00BC69DB">
        <w:rPr>
          <w:rFonts w:ascii="Times New Roman" w:hAnsi="Times New Roman"/>
          <w:sz w:val="26"/>
          <w:szCs w:val="26"/>
        </w:rPr>
        <w:t>– стимулирующие выплаты по результатам (итогам) работы.</w:t>
      </w:r>
    </w:p>
    <w:p w:rsidR="00BC69DB" w:rsidRPr="00BC69DB" w:rsidRDefault="00BC69DB" w:rsidP="00BC69DB">
      <w:pPr>
        <w:widowControl w:val="0"/>
        <w:autoSpaceDE w:val="0"/>
        <w:autoSpaceDN w:val="0"/>
        <w:adjustRightInd w:val="0"/>
        <w:spacing w:line="276" w:lineRule="auto"/>
        <w:ind w:firstLine="709"/>
        <w:rPr>
          <w:rFonts w:ascii="Times New Roman" w:hAnsi="Times New Roman"/>
          <w:sz w:val="26"/>
          <w:szCs w:val="26"/>
        </w:rPr>
      </w:pPr>
      <w:r w:rsidRPr="00BC69DB">
        <w:rPr>
          <w:rFonts w:ascii="Times New Roman" w:hAnsi="Times New Roman"/>
          <w:sz w:val="26"/>
          <w:szCs w:val="26"/>
        </w:rPr>
        <w:t>Стимулирующие выплаты по результатам работы выплачиваются ежеквартально на основе показателей эффективности деятельности руководителя, определяемых учредителем, в том числе, с использованием результатов региональной системы рейтингования дошкольных образовательных учреждений.</w:t>
      </w:r>
    </w:p>
    <w:p w:rsidR="00BC69DB" w:rsidRPr="00BC69DB" w:rsidRDefault="00BC69DB" w:rsidP="00BC69DB">
      <w:pPr>
        <w:widowControl w:val="0"/>
        <w:autoSpaceDE w:val="0"/>
        <w:autoSpaceDN w:val="0"/>
        <w:adjustRightInd w:val="0"/>
        <w:spacing w:line="276" w:lineRule="auto"/>
        <w:ind w:firstLine="709"/>
        <w:rPr>
          <w:rFonts w:ascii="Times New Roman" w:hAnsi="Times New Roman"/>
          <w:sz w:val="26"/>
          <w:szCs w:val="26"/>
        </w:rPr>
      </w:pPr>
      <w:r w:rsidRPr="00BC69DB">
        <w:rPr>
          <w:rFonts w:ascii="Times New Roman" w:hAnsi="Times New Roman"/>
          <w:sz w:val="26"/>
          <w:szCs w:val="26"/>
        </w:rPr>
        <w:t>Нераспределенный плановый стимулирующий ФОТ руководителя направляется в стимулирующий фонд оплаты труда педагогических работников Учреждения.</w:t>
      </w:r>
    </w:p>
    <w:p w:rsidR="00BC69DB" w:rsidRPr="00BC69DB" w:rsidRDefault="00BC69DB" w:rsidP="00BC69DB">
      <w:pPr>
        <w:widowControl w:val="0"/>
        <w:autoSpaceDE w:val="0"/>
        <w:autoSpaceDN w:val="0"/>
        <w:adjustRightInd w:val="0"/>
        <w:spacing w:line="276" w:lineRule="auto"/>
        <w:ind w:firstLine="709"/>
        <w:rPr>
          <w:rFonts w:ascii="Times New Roman" w:hAnsi="Times New Roman"/>
          <w:sz w:val="26"/>
          <w:szCs w:val="26"/>
        </w:rPr>
      </w:pPr>
      <w:r w:rsidRPr="00BC69DB">
        <w:rPr>
          <w:rFonts w:ascii="Times New Roman" w:hAnsi="Times New Roman"/>
          <w:sz w:val="26"/>
          <w:szCs w:val="26"/>
        </w:rPr>
        <w:t>Руководителю учреждения может быть установлена дополнительная выплата стимулирующего характера по решению учредителя учреждения в пределах выделенного фонда оплаты труда в случае выполнения работ и услуг за рамками утвержденного государственного задания.</w:t>
      </w:r>
    </w:p>
    <w:p w:rsidR="00BC69DB" w:rsidRPr="00BC69DB" w:rsidRDefault="00BC69DB" w:rsidP="00BC69DB">
      <w:pPr>
        <w:widowControl w:val="0"/>
        <w:autoSpaceDE w:val="0"/>
        <w:autoSpaceDN w:val="0"/>
        <w:adjustRightInd w:val="0"/>
        <w:spacing w:line="276" w:lineRule="auto"/>
        <w:ind w:firstLine="709"/>
        <w:rPr>
          <w:rFonts w:ascii="Times New Roman" w:hAnsi="Times New Roman"/>
          <w:sz w:val="26"/>
          <w:szCs w:val="26"/>
        </w:rPr>
      </w:pPr>
    </w:p>
    <w:p w:rsidR="00BC69DB" w:rsidRPr="00BC69DB" w:rsidRDefault="00BC69DB" w:rsidP="00BC69DB">
      <w:pPr>
        <w:widowControl w:val="0"/>
        <w:autoSpaceDE w:val="0"/>
        <w:autoSpaceDN w:val="0"/>
        <w:adjustRightInd w:val="0"/>
        <w:spacing w:line="276" w:lineRule="auto"/>
        <w:ind w:firstLine="709"/>
        <w:rPr>
          <w:rFonts w:ascii="Times New Roman" w:hAnsi="Times New Roman"/>
          <w:bCs/>
          <w:sz w:val="26"/>
          <w:szCs w:val="26"/>
        </w:rPr>
      </w:pPr>
      <w:bookmarkStart w:id="20" w:name="sub_27"/>
      <w:bookmarkEnd w:id="19"/>
      <w:r w:rsidRPr="00BC69DB">
        <w:rPr>
          <w:rFonts w:ascii="Times New Roman" w:hAnsi="Times New Roman"/>
          <w:bCs/>
          <w:sz w:val="26"/>
          <w:szCs w:val="26"/>
        </w:rPr>
        <w:t>5. Другие вопросы оплаты труда</w:t>
      </w:r>
    </w:p>
    <w:p w:rsidR="00BC69DB" w:rsidRPr="00BC69DB" w:rsidRDefault="00BC69DB" w:rsidP="00BC69DB">
      <w:pPr>
        <w:widowControl w:val="0"/>
        <w:autoSpaceDE w:val="0"/>
        <w:autoSpaceDN w:val="0"/>
        <w:adjustRightInd w:val="0"/>
        <w:spacing w:line="276" w:lineRule="auto"/>
        <w:ind w:firstLine="709"/>
        <w:rPr>
          <w:rFonts w:ascii="Times New Roman" w:hAnsi="Times New Roman"/>
          <w:sz w:val="26"/>
          <w:szCs w:val="26"/>
        </w:rPr>
      </w:pPr>
      <w:bookmarkStart w:id="21" w:name="sub_25"/>
      <w:bookmarkEnd w:id="20"/>
      <w:r w:rsidRPr="00BC69DB">
        <w:rPr>
          <w:rFonts w:ascii="Times New Roman" w:hAnsi="Times New Roman"/>
          <w:sz w:val="26"/>
          <w:szCs w:val="26"/>
        </w:rPr>
        <w:t>5.1. При наличии экономии утвержденного фонда оплаты труда Учреждения, руководителю Учреждения может быть оказана материальная помощь. Решение об оказании материальной помощи принимает Глава администрации Эртильского муниципального района Воронежской области на основании письменного заявления руководителя Учреждения.</w:t>
      </w:r>
    </w:p>
    <w:bookmarkEnd w:id="21"/>
    <w:p w:rsidR="00BC69DB" w:rsidRPr="00BC69DB" w:rsidRDefault="00BC69DB" w:rsidP="00BC69DB">
      <w:pPr>
        <w:widowControl w:val="0"/>
        <w:autoSpaceDE w:val="0"/>
        <w:autoSpaceDN w:val="0"/>
        <w:adjustRightInd w:val="0"/>
        <w:spacing w:line="276" w:lineRule="auto"/>
        <w:ind w:firstLine="709"/>
        <w:rPr>
          <w:rFonts w:ascii="Times New Roman" w:hAnsi="Times New Roman"/>
          <w:sz w:val="26"/>
          <w:szCs w:val="26"/>
        </w:rPr>
      </w:pPr>
      <w:r w:rsidRPr="00BC69DB">
        <w:rPr>
          <w:rFonts w:ascii="Times New Roman" w:hAnsi="Times New Roman"/>
          <w:sz w:val="26"/>
          <w:szCs w:val="26"/>
        </w:rPr>
        <w:t>Выплата материальной помощи производится в случае:</w:t>
      </w:r>
    </w:p>
    <w:p w:rsidR="00BC69DB" w:rsidRPr="00BC69DB" w:rsidRDefault="00BC69DB" w:rsidP="00BC69DB">
      <w:pPr>
        <w:widowControl w:val="0"/>
        <w:autoSpaceDE w:val="0"/>
        <w:autoSpaceDN w:val="0"/>
        <w:adjustRightInd w:val="0"/>
        <w:spacing w:line="276" w:lineRule="auto"/>
        <w:ind w:firstLine="709"/>
        <w:rPr>
          <w:rFonts w:ascii="Times New Roman" w:hAnsi="Times New Roman"/>
          <w:sz w:val="26"/>
          <w:szCs w:val="26"/>
        </w:rPr>
      </w:pPr>
      <w:r w:rsidRPr="00BC69DB">
        <w:rPr>
          <w:rFonts w:ascii="Times New Roman" w:hAnsi="Times New Roman"/>
          <w:sz w:val="26"/>
          <w:szCs w:val="26"/>
        </w:rPr>
        <w:t>- заболевания руководителя организации;</w:t>
      </w:r>
    </w:p>
    <w:p w:rsidR="00BC69DB" w:rsidRPr="00BC69DB" w:rsidRDefault="00BC69DB" w:rsidP="00BC69DB">
      <w:pPr>
        <w:widowControl w:val="0"/>
        <w:autoSpaceDE w:val="0"/>
        <w:autoSpaceDN w:val="0"/>
        <w:adjustRightInd w:val="0"/>
        <w:spacing w:line="276" w:lineRule="auto"/>
        <w:ind w:firstLine="709"/>
        <w:rPr>
          <w:rFonts w:ascii="Times New Roman" w:hAnsi="Times New Roman"/>
          <w:sz w:val="26"/>
          <w:szCs w:val="26"/>
        </w:rPr>
      </w:pPr>
      <w:r w:rsidRPr="00BC69DB">
        <w:rPr>
          <w:rFonts w:ascii="Times New Roman" w:hAnsi="Times New Roman"/>
          <w:sz w:val="26"/>
          <w:szCs w:val="26"/>
        </w:rPr>
        <w:t>- смерти близких родственников;</w:t>
      </w:r>
    </w:p>
    <w:p w:rsidR="00BC69DB" w:rsidRPr="00BC69DB" w:rsidRDefault="00BC69DB" w:rsidP="00BC69DB">
      <w:pPr>
        <w:widowControl w:val="0"/>
        <w:autoSpaceDE w:val="0"/>
        <w:autoSpaceDN w:val="0"/>
        <w:adjustRightInd w:val="0"/>
        <w:spacing w:line="276" w:lineRule="auto"/>
        <w:ind w:firstLine="709"/>
        <w:rPr>
          <w:rFonts w:ascii="Times New Roman" w:hAnsi="Times New Roman"/>
          <w:sz w:val="26"/>
          <w:szCs w:val="26"/>
        </w:rPr>
      </w:pPr>
      <w:r w:rsidRPr="00BC69DB">
        <w:rPr>
          <w:rFonts w:ascii="Times New Roman" w:hAnsi="Times New Roman"/>
          <w:sz w:val="26"/>
          <w:szCs w:val="26"/>
        </w:rPr>
        <w:t>- в связи со свадьбой;</w:t>
      </w:r>
    </w:p>
    <w:p w:rsidR="00BC69DB" w:rsidRPr="00BC69DB" w:rsidRDefault="00BC69DB" w:rsidP="00BC69DB">
      <w:pPr>
        <w:widowControl w:val="0"/>
        <w:autoSpaceDE w:val="0"/>
        <w:autoSpaceDN w:val="0"/>
        <w:adjustRightInd w:val="0"/>
        <w:spacing w:line="276" w:lineRule="auto"/>
        <w:ind w:firstLine="709"/>
        <w:rPr>
          <w:rFonts w:ascii="Times New Roman" w:hAnsi="Times New Roman"/>
          <w:sz w:val="26"/>
          <w:szCs w:val="26"/>
        </w:rPr>
      </w:pPr>
      <w:r w:rsidRPr="00BC69DB">
        <w:rPr>
          <w:rFonts w:ascii="Times New Roman" w:hAnsi="Times New Roman"/>
          <w:sz w:val="26"/>
          <w:szCs w:val="26"/>
        </w:rPr>
        <w:t>- рождением ребенка;</w:t>
      </w:r>
    </w:p>
    <w:p w:rsidR="00BC69DB" w:rsidRPr="00BC69DB" w:rsidRDefault="00BC69DB" w:rsidP="00BC69DB">
      <w:pPr>
        <w:widowControl w:val="0"/>
        <w:autoSpaceDE w:val="0"/>
        <w:autoSpaceDN w:val="0"/>
        <w:adjustRightInd w:val="0"/>
        <w:spacing w:line="276" w:lineRule="auto"/>
        <w:ind w:firstLine="709"/>
        <w:rPr>
          <w:rFonts w:ascii="Times New Roman" w:hAnsi="Times New Roman"/>
          <w:sz w:val="26"/>
          <w:szCs w:val="26"/>
        </w:rPr>
      </w:pPr>
      <w:r w:rsidRPr="00BC69DB">
        <w:rPr>
          <w:rFonts w:ascii="Times New Roman" w:hAnsi="Times New Roman"/>
          <w:sz w:val="26"/>
          <w:szCs w:val="26"/>
        </w:rPr>
        <w:t>- понесенного материального ущерба;</w:t>
      </w:r>
    </w:p>
    <w:p w:rsidR="00BC69DB" w:rsidRPr="00BC69DB" w:rsidRDefault="00BC69DB" w:rsidP="00BC69DB">
      <w:pPr>
        <w:widowControl w:val="0"/>
        <w:autoSpaceDE w:val="0"/>
        <w:autoSpaceDN w:val="0"/>
        <w:adjustRightInd w:val="0"/>
        <w:spacing w:line="276" w:lineRule="auto"/>
        <w:ind w:firstLine="709"/>
        <w:rPr>
          <w:rFonts w:ascii="Times New Roman" w:hAnsi="Times New Roman"/>
          <w:sz w:val="26"/>
          <w:szCs w:val="26"/>
        </w:rPr>
      </w:pPr>
      <w:r w:rsidRPr="00BC69DB">
        <w:rPr>
          <w:rFonts w:ascii="Times New Roman" w:hAnsi="Times New Roman"/>
          <w:sz w:val="26"/>
          <w:szCs w:val="26"/>
        </w:rPr>
        <w:t>- в иных случаях.</w:t>
      </w:r>
    </w:p>
    <w:p w:rsidR="00BC69DB" w:rsidRPr="00BC69DB" w:rsidRDefault="00BC69DB" w:rsidP="00BC69DB">
      <w:pPr>
        <w:widowControl w:val="0"/>
        <w:autoSpaceDE w:val="0"/>
        <w:autoSpaceDN w:val="0"/>
        <w:adjustRightInd w:val="0"/>
        <w:spacing w:line="276" w:lineRule="auto"/>
        <w:ind w:firstLine="709"/>
        <w:rPr>
          <w:rFonts w:ascii="Times New Roman" w:hAnsi="Times New Roman"/>
          <w:sz w:val="26"/>
          <w:szCs w:val="26"/>
        </w:rPr>
      </w:pPr>
      <w:bookmarkStart w:id="22" w:name="sub_26"/>
      <w:r w:rsidRPr="00BC69DB">
        <w:rPr>
          <w:rFonts w:ascii="Times New Roman" w:hAnsi="Times New Roman"/>
          <w:sz w:val="26"/>
          <w:szCs w:val="26"/>
        </w:rPr>
        <w:t>5.2. Руководителю Учреждения может быть оказана материальная помощь к ежегодному оплачиваемому отпуску в размере одного должностного оклада.</w:t>
      </w:r>
    </w:p>
    <w:p w:rsidR="00BC69DB" w:rsidRPr="00BC69DB" w:rsidRDefault="00BC69DB" w:rsidP="00BC69DB">
      <w:pPr>
        <w:widowControl w:val="0"/>
        <w:autoSpaceDE w:val="0"/>
        <w:autoSpaceDN w:val="0"/>
        <w:adjustRightInd w:val="0"/>
        <w:spacing w:line="276" w:lineRule="auto"/>
        <w:ind w:firstLine="709"/>
        <w:rPr>
          <w:rFonts w:ascii="Times New Roman" w:hAnsi="Times New Roman"/>
          <w:sz w:val="26"/>
          <w:szCs w:val="26"/>
        </w:rPr>
      </w:pPr>
      <w:r w:rsidRPr="00BC69DB">
        <w:rPr>
          <w:rFonts w:ascii="Times New Roman" w:hAnsi="Times New Roman"/>
          <w:sz w:val="26"/>
          <w:szCs w:val="26"/>
        </w:rPr>
        <w:lastRenderedPageBreak/>
        <w:t>5.3. Также руководителю Учреждения может выплачиваться дополнительная часть заработной платы из внебюджетных средств.</w:t>
      </w:r>
      <w:bookmarkEnd w:id="22"/>
    </w:p>
    <w:p w:rsidR="00BC69DB" w:rsidRPr="00BC69DB" w:rsidRDefault="00BC69DB" w:rsidP="00BC69DB">
      <w:pPr>
        <w:spacing w:line="276" w:lineRule="auto"/>
        <w:ind w:firstLine="709"/>
        <w:rPr>
          <w:rFonts w:ascii="Times New Roman" w:hAnsi="Times New Roman"/>
          <w:sz w:val="26"/>
          <w:szCs w:val="26"/>
        </w:rPr>
      </w:pPr>
      <w:r w:rsidRPr="00BC69DB">
        <w:rPr>
          <w:rFonts w:ascii="Times New Roman" w:hAnsi="Times New Roman"/>
          <w:sz w:val="26"/>
          <w:szCs w:val="26"/>
        </w:rPr>
        <w:br w:type="page"/>
      </w:r>
    </w:p>
    <w:p w:rsidR="00962E41" w:rsidRDefault="00962E41" w:rsidP="00962E41">
      <w:pPr>
        <w:pStyle w:val="2"/>
        <w:spacing w:before="0" w:after="0" w:line="276" w:lineRule="auto"/>
        <w:ind w:firstLine="709"/>
        <w:jc w:val="center"/>
        <w:rPr>
          <w:rFonts w:ascii="Times New Roman" w:hAnsi="Times New Roman"/>
          <w:bCs w:val="0"/>
          <w:i w:val="0"/>
          <w:caps/>
          <w:sz w:val="26"/>
          <w:szCs w:val="26"/>
        </w:rPr>
      </w:pPr>
      <w:r>
        <w:rPr>
          <w:rFonts w:ascii="Times New Roman" w:hAnsi="Times New Roman"/>
          <w:bCs w:val="0"/>
          <w:i w:val="0"/>
          <w:caps/>
          <w:noProof/>
          <w:sz w:val="26"/>
          <w:szCs w:val="26"/>
        </w:rPr>
        <w:lastRenderedPageBreak/>
        <w:drawing>
          <wp:anchor distT="0" distB="0" distL="114300" distR="114300" simplePos="0" relativeHeight="251672576" behindDoc="0" locked="0" layoutInCell="1" allowOverlap="1">
            <wp:simplePos x="0" y="0"/>
            <wp:positionH relativeFrom="column">
              <wp:posOffset>2881523</wp:posOffset>
            </wp:positionH>
            <wp:positionV relativeFrom="paragraph">
              <wp:posOffset>28055</wp:posOffset>
            </wp:positionV>
            <wp:extent cx="376456" cy="451263"/>
            <wp:effectExtent l="19050" t="0" r="4544" b="0"/>
            <wp:wrapNone/>
            <wp:docPr id="23"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pic:cNvPicPr>
                      <a:picLocks noChangeAspect="1" noChangeArrowheads="1"/>
                    </pic:cNvPicPr>
                  </pic:nvPicPr>
                  <pic:blipFill>
                    <a:blip r:embed="rId9" cstate="print">
                      <a:lum bright="-24000" contrast="36000"/>
                    </a:blip>
                    <a:srcRect/>
                    <a:stretch>
                      <a:fillRect/>
                    </a:stretch>
                  </pic:blipFill>
                  <pic:spPr bwMode="auto">
                    <a:xfrm>
                      <a:off x="0" y="0"/>
                      <a:ext cx="376456" cy="451263"/>
                    </a:xfrm>
                    <a:prstGeom prst="rect">
                      <a:avLst/>
                    </a:prstGeom>
                    <a:noFill/>
                    <a:ln w="9525">
                      <a:noFill/>
                      <a:miter lim="800000"/>
                      <a:headEnd/>
                      <a:tailEnd/>
                    </a:ln>
                  </pic:spPr>
                </pic:pic>
              </a:graphicData>
            </a:graphic>
          </wp:anchor>
        </w:drawing>
      </w:r>
    </w:p>
    <w:p w:rsidR="00962E41" w:rsidRDefault="00962E41" w:rsidP="00962E41">
      <w:pPr>
        <w:pStyle w:val="2"/>
        <w:spacing w:before="0" w:after="0" w:line="276" w:lineRule="auto"/>
        <w:ind w:firstLine="709"/>
        <w:jc w:val="center"/>
        <w:rPr>
          <w:rFonts w:ascii="Times New Roman" w:hAnsi="Times New Roman"/>
          <w:bCs w:val="0"/>
          <w:i w:val="0"/>
          <w:caps/>
          <w:sz w:val="26"/>
          <w:szCs w:val="26"/>
        </w:rPr>
      </w:pPr>
    </w:p>
    <w:p w:rsidR="00BC69DB" w:rsidRPr="00962E41" w:rsidRDefault="00BC69DB" w:rsidP="00962E41">
      <w:pPr>
        <w:pStyle w:val="2"/>
        <w:spacing w:before="0" w:after="0" w:line="276" w:lineRule="auto"/>
        <w:jc w:val="center"/>
        <w:rPr>
          <w:rFonts w:ascii="Times New Roman" w:hAnsi="Times New Roman"/>
          <w:bCs w:val="0"/>
          <w:i w:val="0"/>
          <w:caps/>
          <w:sz w:val="26"/>
          <w:szCs w:val="26"/>
        </w:rPr>
      </w:pPr>
      <w:r w:rsidRPr="00962E41">
        <w:rPr>
          <w:rFonts w:ascii="Times New Roman" w:hAnsi="Times New Roman"/>
          <w:bCs w:val="0"/>
          <w:i w:val="0"/>
          <w:caps/>
          <w:sz w:val="26"/>
          <w:szCs w:val="26"/>
        </w:rPr>
        <w:t>Администрация Эртильского муниципального района Воронежской области</w:t>
      </w:r>
    </w:p>
    <w:p w:rsidR="00BC69DB" w:rsidRPr="00962E41" w:rsidRDefault="00BC69DB" w:rsidP="00962E41">
      <w:pPr>
        <w:spacing w:line="276" w:lineRule="auto"/>
        <w:ind w:firstLine="709"/>
        <w:jc w:val="center"/>
        <w:rPr>
          <w:rFonts w:ascii="Times New Roman" w:hAnsi="Times New Roman"/>
          <w:b/>
          <w:bCs/>
          <w:sz w:val="26"/>
          <w:szCs w:val="26"/>
        </w:rPr>
      </w:pPr>
    </w:p>
    <w:p w:rsidR="00BC69DB" w:rsidRPr="00962E41" w:rsidRDefault="00BC69DB" w:rsidP="00962E41">
      <w:pPr>
        <w:pStyle w:val="1"/>
        <w:spacing w:line="276" w:lineRule="auto"/>
        <w:ind w:firstLine="709"/>
        <w:rPr>
          <w:sz w:val="26"/>
          <w:szCs w:val="26"/>
        </w:rPr>
      </w:pPr>
      <w:proofErr w:type="gramStart"/>
      <w:r w:rsidRPr="00962E41">
        <w:rPr>
          <w:sz w:val="26"/>
          <w:szCs w:val="26"/>
        </w:rPr>
        <w:t>П</w:t>
      </w:r>
      <w:proofErr w:type="gramEnd"/>
      <w:r w:rsidRPr="00962E41">
        <w:rPr>
          <w:sz w:val="26"/>
          <w:szCs w:val="26"/>
        </w:rPr>
        <w:t xml:space="preserve"> О С Т А Н О В Л Е Н И Е</w:t>
      </w:r>
    </w:p>
    <w:p w:rsidR="00BC69DB" w:rsidRPr="00BC69DB" w:rsidRDefault="00BC69DB" w:rsidP="00BC69DB">
      <w:pPr>
        <w:spacing w:line="276" w:lineRule="auto"/>
        <w:ind w:firstLine="709"/>
        <w:rPr>
          <w:rFonts w:ascii="Times New Roman" w:hAnsi="Times New Roman"/>
          <w:sz w:val="26"/>
          <w:szCs w:val="26"/>
        </w:rPr>
      </w:pPr>
    </w:p>
    <w:p w:rsidR="00BC69DB" w:rsidRPr="00BC69DB" w:rsidRDefault="00BC69DB" w:rsidP="00BC69DB">
      <w:pPr>
        <w:spacing w:line="276" w:lineRule="auto"/>
        <w:ind w:firstLine="709"/>
        <w:rPr>
          <w:rFonts w:ascii="Times New Roman" w:hAnsi="Times New Roman"/>
          <w:sz w:val="26"/>
          <w:szCs w:val="26"/>
        </w:rPr>
      </w:pPr>
      <w:r w:rsidRPr="00BC69DB">
        <w:rPr>
          <w:rFonts w:ascii="Times New Roman" w:hAnsi="Times New Roman"/>
          <w:sz w:val="26"/>
          <w:szCs w:val="26"/>
        </w:rPr>
        <w:t>от 28.11.2024 г. № 1518</w:t>
      </w:r>
    </w:p>
    <w:p w:rsidR="00BC69DB" w:rsidRPr="00BC69DB" w:rsidRDefault="00BC69DB" w:rsidP="00BC69DB">
      <w:pPr>
        <w:spacing w:line="276" w:lineRule="auto"/>
        <w:ind w:firstLine="709"/>
        <w:rPr>
          <w:rFonts w:ascii="Times New Roman" w:hAnsi="Times New Roman"/>
          <w:sz w:val="26"/>
          <w:szCs w:val="26"/>
        </w:rPr>
      </w:pPr>
      <w:r w:rsidRPr="00BC69DB">
        <w:rPr>
          <w:rFonts w:ascii="Times New Roman" w:hAnsi="Times New Roman"/>
          <w:sz w:val="26"/>
          <w:szCs w:val="26"/>
        </w:rPr>
        <w:t>г. Эртиль</w:t>
      </w:r>
    </w:p>
    <w:p w:rsidR="00BC69DB" w:rsidRPr="00BC69DB" w:rsidRDefault="00BC69DB" w:rsidP="00BC69DB">
      <w:pPr>
        <w:spacing w:line="276" w:lineRule="auto"/>
        <w:ind w:firstLine="709"/>
        <w:rPr>
          <w:rFonts w:ascii="Times New Roman" w:hAnsi="Times New Roman"/>
          <w:sz w:val="26"/>
          <w:szCs w:val="26"/>
        </w:rPr>
      </w:pPr>
    </w:p>
    <w:p w:rsidR="00BC69DB" w:rsidRPr="00BC69DB" w:rsidRDefault="00BC69DB" w:rsidP="00962E41">
      <w:pPr>
        <w:ind w:right="5102" w:firstLine="0"/>
        <w:rPr>
          <w:rFonts w:ascii="Times New Roman" w:hAnsi="Times New Roman"/>
          <w:bCs/>
          <w:kern w:val="28"/>
          <w:sz w:val="26"/>
          <w:szCs w:val="26"/>
        </w:rPr>
      </w:pPr>
      <w:r w:rsidRPr="00BC69DB">
        <w:rPr>
          <w:rFonts w:ascii="Times New Roman" w:hAnsi="Times New Roman"/>
          <w:bCs/>
          <w:kern w:val="28"/>
          <w:sz w:val="26"/>
          <w:szCs w:val="26"/>
        </w:rPr>
        <w:t>Об отмене постановления администрации Эртильского муниципального района от 02.10.2024 г. № 1071 «Об утверждении муниципальной программы Эртильского муниципального района «Защита прав потребителей Эртильского муниципального района Воронежской области»</w:t>
      </w:r>
    </w:p>
    <w:p w:rsidR="00BC69DB" w:rsidRPr="00BC69DB" w:rsidRDefault="00BC69DB" w:rsidP="00962E41">
      <w:pPr>
        <w:ind w:firstLine="0"/>
        <w:rPr>
          <w:rFonts w:ascii="Times New Roman" w:hAnsi="Times New Roman"/>
          <w:sz w:val="26"/>
          <w:szCs w:val="26"/>
        </w:rPr>
      </w:pPr>
    </w:p>
    <w:p w:rsidR="00BC69DB" w:rsidRPr="00BC69DB" w:rsidRDefault="00BC69DB" w:rsidP="00BC69DB">
      <w:pPr>
        <w:spacing w:line="276" w:lineRule="auto"/>
        <w:ind w:firstLine="709"/>
        <w:rPr>
          <w:rFonts w:ascii="Times New Roman" w:hAnsi="Times New Roman"/>
          <w:sz w:val="26"/>
          <w:szCs w:val="26"/>
        </w:rPr>
      </w:pPr>
      <w:r w:rsidRPr="00BC69DB">
        <w:rPr>
          <w:rFonts w:ascii="Times New Roman" w:hAnsi="Times New Roman"/>
          <w:sz w:val="26"/>
          <w:szCs w:val="26"/>
        </w:rPr>
        <w:t xml:space="preserve">В соответствии с </w:t>
      </w:r>
      <w:r w:rsidRPr="00BC69DB">
        <w:rPr>
          <w:rFonts w:ascii="Times New Roman" w:hAnsi="Times New Roman"/>
          <w:bCs/>
          <w:sz w:val="26"/>
          <w:szCs w:val="26"/>
        </w:rPr>
        <w:t>Федеральным законом от 06.10.2003 № 131-ФЗ (ред. от 23.03.2024) "Об общих принципах организации местного самоуправления в Российской Федерации"</w:t>
      </w:r>
      <w:r w:rsidRPr="00BC69DB">
        <w:rPr>
          <w:rFonts w:ascii="Times New Roman" w:hAnsi="Times New Roman"/>
          <w:sz w:val="26"/>
          <w:szCs w:val="26"/>
        </w:rPr>
        <w:t xml:space="preserve">, постановлением администрации Эртильского муниципального района от 29.12.2023 г. № 2739 «О порядке принятия решений о разработке, реализации и оценке эффективности муниципальных программ Эртильского муниципального района», администрация Эртильского муниципального района </w:t>
      </w:r>
      <w:proofErr w:type="spellStart"/>
      <w:proofErr w:type="gramStart"/>
      <w:r w:rsidRPr="00BC69DB">
        <w:rPr>
          <w:rFonts w:ascii="Times New Roman" w:hAnsi="Times New Roman"/>
          <w:sz w:val="26"/>
          <w:szCs w:val="26"/>
        </w:rPr>
        <w:t>п</w:t>
      </w:r>
      <w:proofErr w:type="spellEnd"/>
      <w:proofErr w:type="gramEnd"/>
      <w:r w:rsidRPr="00BC69DB">
        <w:rPr>
          <w:rFonts w:ascii="Times New Roman" w:hAnsi="Times New Roman"/>
          <w:sz w:val="26"/>
          <w:szCs w:val="26"/>
        </w:rPr>
        <w:t xml:space="preserve"> о с т а </w:t>
      </w:r>
      <w:proofErr w:type="spellStart"/>
      <w:r w:rsidRPr="00BC69DB">
        <w:rPr>
          <w:rFonts w:ascii="Times New Roman" w:hAnsi="Times New Roman"/>
          <w:sz w:val="26"/>
          <w:szCs w:val="26"/>
        </w:rPr>
        <w:t>н</w:t>
      </w:r>
      <w:proofErr w:type="spellEnd"/>
      <w:r w:rsidRPr="00BC69DB">
        <w:rPr>
          <w:rFonts w:ascii="Times New Roman" w:hAnsi="Times New Roman"/>
          <w:sz w:val="26"/>
          <w:szCs w:val="26"/>
        </w:rPr>
        <w:t xml:space="preserve"> о в л я е т:</w:t>
      </w:r>
    </w:p>
    <w:p w:rsidR="00BC69DB" w:rsidRPr="00BC69DB" w:rsidRDefault="00BC69DB" w:rsidP="00BC69DB">
      <w:pPr>
        <w:tabs>
          <w:tab w:val="left" w:pos="993"/>
          <w:tab w:val="left" w:pos="1134"/>
        </w:tabs>
        <w:spacing w:line="276" w:lineRule="auto"/>
        <w:ind w:firstLine="709"/>
        <w:rPr>
          <w:rFonts w:ascii="Times New Roman" w:hAnsi="Times New Roman"/>
          <w:sz w:val="26"/>
          <w:szCs w:val="26"/>
        </w:rPr>
      </w:pPr>
      <w:r w:rsidRPr="00BC69DB">
        <w:rPr>
          <w:rFonts w:ascii="Times New Roman" w:hAnsi="Times New Roman"/>
          <w:bCs/>
          <w:sz w:val="26"/>
          <w:szCs w:val="26"/>
        </w:rPr>
        <w:t>1. Отменить постановление</w:t>
      </w:r>
      <w:r w:rsidRPr="00BC69DB">
        <w:rPr>
          <w:rFonts w:ascii="Times New Roman" w:hAnsi="Times New Roman"/>
          <w:sz w:val="26"/>
          <w:szCs w:val="26"/>
        </w:rPr>
        <w:t xml:space="preserve"> администрации Эртильского муниципального района 02.10.2024 г. № 1071 «Об утверждении муниципальной программы Эртильского муниципального района «Защита прав потребителей Эртильского муниципального района Воронежской области».</w:t>
      </w:r>
    </w:p>
    <w:p w:rsidR="00BC69DB" w:rsidRPr="00BC69DB" w:rsidRDefault="00BC69DB" w:rsidP="00BC69DB">
      <w:pPr>
        <w:spacing w:line="276" w:lineRule="auto"/>
        <w:ind w:firstLine="709"/>
        <w:rPr>
          <w:rFonts w:ascii="Times New Roman" w:hAnsi="Times New Roman"/>
          <w:sz w:val="26"/>
          <w:szCs w:val="26"/>
        </w:rPr>
      </w:pPr>
      <w:r w:rsidRPr="00BC69DB">
        <w:rPr>
          <w:rFonts w:ascii="Times New Roman" w:hAnsi="Times New Roman"/>
          <w:sz w:val="26"/>
          <w:szCs w:val="26"/>
        </w:rPr>
        <w:t xml:space="preserve">2. </w:t>
      </w:r>
      <w:proofErr w:type="gramStart"/>
      <w:r w:rsidRPr="00BC69DB">
        <w:rPr>
          <w:rFonts w:ascii="Times New Roman" w:hAnsi="Times New Roman"/>
          <w:sz w:val="26"/>
          <w:szCs w:val="26"/>
        </w:rPr>
        <w:t>Контроль за</w:t>
      </w:r>
      <w:proofErr w:type="gramEnd"/>
      <w:r w:rsidRPr="00BC69DB">
        <w:rPr>
          <w:rFonts w:ascii="Times New Roman" w:hAnsi="Times New Roman"/>
          <w:sz w:val="26"/>
          <w:szCs w:val="26"/>
        </w:rPr>
        <w:t xml:space="preserve"> исполнением настоящего постановления оставляю за собой.</w:t>
      </w:r>
    </w:p>
    <w:p w:rsidR="00BC69DB" w:rsidRPr="00BC69DB" w:rsidRDefault="00BC69DB" w:rsidP="00BC69DB">
      <w:pPr>
        <w:spacing w:line="276" w:lineRule="auto"/>
        <w:ind w:firstLine="709"/>
        <w:rPr>
          <w:rFonts w:ascii="Times New Roman" w:hAnsi="Times New Roman"/>
          <w:sz w:val="26"/>
          <w:szCs w:val="26"/>
        </w:rPr>
      </w:pPr>
    </w:p>
    <w:p w:rsidR="00BC69DB" w:rsidRPr="00BC69DB" w:rsidRDefault="00BC69DB" w:rsidP="00BC69DB">
      <w:pPr>
        <w:spacing w:line="276" w:lineRule="auto"/>
        <w:ind w:firstLine="709"/>
        <w:rPr>
          <w:rFonts w:ascii="Times New Roman" w:hAnsi="Times New Roman"/>
          <w:sz w:val="26"/>
          <w:szCs w:val="26"/>
        </w:rPr>
      </w:pPr>
      <w:r w:rsidRPr="00BC69DB">
        <w:rPr>
          <w:rFonts w:ascii="Times New Roman" w:hAnsi="Times New Roman"/>
          <w:sz w:val="26"/>
          <w:szCs w:val="26"/>
        </w:rPr>
        <w:t>Глава района</w:t>
      </w:r>
      <w:r w:rsidRPr="00BC69DB">
        <w:rPr>
          <w:rFonts w:ascii="Times New Roman" w:hAnsi="Times New Roman"/>
          <w:sz w:val="26"/>
          <w:szCs w:val="26"/>
        </w:rPr>
        <w:tab/>
      </w:r>
      <w:r w:rsidRPr="00BC69DB">
        <w:rPr>
          <w:rFonts w:ascii="Times New Roman" w:hAnsi="Times New Roman"/>
          <w:sz w:val="26"/>
          <w:szCs w:val="26"/>
        </w:rPr>
        <w:tab/>
      </w:r>
      <w:r w:rsidRPr="00BC69DB">
        <w:rPr>
          <w:rFonts w:ascii="Times New Roman" w:hAnsi="Times New Roman"/>
          <w:sz w:val="26"/>
          <w:szCs w:val="26"/>
        </w:rPr>
        <w:tab/>
      </w:r>
      <w:r w:rsidRPr="00BC69DB">
        <w:rPr>
          <w:rFonts w:ascii="Times New Roman" w:hAnsi="Times New Roman"/>
          <w:sz w:val="26"/>
          <w:szCs w:val="26"/>
        </w:rPr>
        <w:tab/>
      </w:r>
      <w:r w:rsidRPr="00BC69DB">
        <w:rPr>
          <w:rFonts w:ascii="Times New Roman" w:hAnsi="Times New Roman"/>
          <w:sz w:val="26"/>
          <w:szCs w:val="26"/>
        </w:rPr>
        <w:tab/>
      </w:r>
      <w:r w:rsidRPr="00BC69DB">
        <w:rPr>
          <w:rFonts w:ascii="Times New Roman" w:hAnsi="Times New Roman"/>
          <w:sz w:val="26"/>
          <w:szCs w:val="26"/>
        </w:rPr>
        <w:tab/>
      </w:r>
      <w:r w:rsidRPr="00BC69DB">
        <w:rPr>
          <w:rFonts w:ascii="Times New Roman" w:hAnsi="Times New Roman"/>
          <w:sz w:val="26"/>
          <w:szCs w:val="26"/>
        </w:rPr>
        <w:tab/>
        <w:t>И.В. Лесников</w:t>
      </w:r>
    </w:p>
    <w:p w:rsidR="00BC69DB" w:rsidRPr="00BC69DB" w:rsidRDefault="00BC69DB" w:rsidP="00BC69DB">
      <w:pPr>
        <w:spacing w:line="276" w:lineRule="auto"/>
        <w:ind w:firstLine="709"/>
        <w:rPr>
          <w:rFonts w:ascii="Times New Roman" w:hAnsi="Times New Roman"/>
          <w:sz w:val="26"/>
          <w:szCs w:val="26"/>
        </w:rPr>
      </w:pPr>
      <w:r w:rsidRPr="00BC69DB">
        <w:rPr>
          <w:rFonts w:ascii="Times New Roman" w:hAnsi="Times New Roman"/>
          <w:sz w:val="26"/>
          <w:szCs w:val="26"/>
        </w:rPr>
        <w:br w:type="page"/>
      </w:r>
    </w:p>
    <w:p w:rsidR="00BC69DB" w:rsidRPr="00BC69DB" w:rsidRDefault="00BC69DB" w:rsidP="00BC69DB">
      <w:pPr>
        <w:pStyle w:val="2"/>
        <w:numPr>
          <w:ilvl w:val="1"/>
          <w:numId w:val="0"/>
        </w:numPr>
        <w:tabs>
          <w:tab w:val="num" w:pos="576"/>
        </w:tabs>
        <w:suppressAutoHyphens/>
        <w:spacing w:before="0" w:after="0" w:line="276" w:lineRule="auto"/>
        <w:ind w:firstLine="709"/>
        <w:jc w:val="both"/>
        <w:rPr>
          <w:rFonts w:ascii="Times New Roman" w:hAnsi="Times New Roman"/>
          <w:b w:val="0"/>
          <w:sz w:val="26"/>
          <w:szCs w:val="26"/>
        </w:rPr>
      </w:pPr>
      <w:r w:rsidRPr="00BC69DB">
        <w:rPr>
          <w:rFonts w:ascii="Times New Roman" w:hAnsi="Times New Roman"/>
          <w:b w:val="0"/>
          <w:bCs w:val="0"/>
          <w:noProof/>
          <w:sz w:val="26"/>
          <w:szCs w:val="26"/>
        </w:rPr>
        <w:lastRenderedPageBreak/>
        <w:drawing>
          <wp:anchor distT="0" distB="0" distL="114300" distR="114300" simplePos="0" relativeHeight="251674624" behindDoc="0" locked="0" layoutInCell="1" allowOverlap="1">
            <wp:simplePos x="0" y="0"/>
            <wp:positionH relativeFrom="margin">
              <wp:posOffset>2964650</wp:posOffset>
            </wp:positionH>
            <wp:positionV relativeFrom="paragraph">
              <wp:posOffset>-102574</wp:posOffset>
            </wp:positionV>
            <wp:extent cx="384711" cy="451263"/>
            <wp:effectExtent l="19050" t="0" r="0" b="0"/>
            <wp:wrapNone/>
            <wp:docPr id="24"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pic:cNvPicPr>
                      <a:picLocks noChangeAspect="1" noChangeArrowheads="1"/>
                    </pic:cNvPicPr>
                  </pic:nvPicPr>
                  <pic:blipFill>
                    <a:blip r:embed="rId9" cstate="print">
                      <a:lum bright="-24000" contrast="36000"/>
                    </a:blip>
                    <a:srcRect/>
                    <a:stretch>
                      <a:fillRect/>
                    </a:stretch>
                  </pic:blipFill>
                  <pic:spPr bwMode="auto">
                    <a:xfrm>
                      <a:off x="0" y="0"/>
                      <a:ext cx="384711" cy="451263"/>
                    </a:xfrm>
                    <a:prstGeom prst="rect">
                      <a:avLst/>
                    </a:prstGeom>
                    <a:noFill/>
                    <a:ln w="9525">
                      <a:noFill/>
                      <a:miter lim="800000"/>
                      <a:headEnd/>
                      <a:tailEnd/>
                    </a:ln>
                  </pic:spPr>
                </pic:pic>
              </a:graphicData>
            </a:graphic>
          </wp:anchor>
        </w:drawing>
      </w:r>
    </w:p>
    <w:p w:rsidR="00E04FF6" w:rsidRDefault="00E04FF6" w:rsidP="00E04FF6">
      <w:pPr>
        <w:pStyle w:val="2"/>
        <w:numPr>
          <w:ilvl w:val="1"/>
          <w:numId w:val="0"/>
        </w:numPr>
        <w:tabs>
          <w:tab w:val="num" w:pos="0"/>
        </w:tabs>
        <w:suppressAutoHyphens/>
        <w:spacing w:before="0" w:after="0" w:line="276" w:lineRule="auto"/>
        <w:ind w:firstLine="709"/>
        <w:jc w:val="center"/>
        <w:rPr>
          <w:rFonts w:ascii="Times New Roman" w:hAnsi="Times New Roman"/>
          <w:i w:val="0"/>
          <w:caps/>
          <w:sz w:val="26"/>
          <w:szCs w:val="26"/>
        </w:rPr>
      </w:pPr>
    </w:p>
    <w:p w:rsidR="00BC69DB" w:rsidRPr="00E04FF6" w:rsidRDefault="00BC69DB" w:rsidP="00E04FF6">
      <w:pPr>
        <w:pStyle w:val="2"/>
        <w:numPr>
          <w:ilvl w:val="1"/>
          <w:numId w:val="0"/>
        </w:numPr>
        <w:tabs>
          <w:tab w:val="num" w:pos="0"/>
        </w:tabs>
        <w:suppressAutoHyphens/>
        <w:spacing w:before="0" w:after="0" w:line="276" w:lineRule="auto"/>
        <w:ind w:firstLine="709"/>
        <w:jc w:val="center"/>
        <w:rPr>
          <w:rFonts w:ascii="Times New Roman" w:hAnsi="Times New Roman"/>
          <w:i w:val="0"/>
          <w:caps/>
          <w:sz w:val="26"/>
          <w:szCs w:val="26"/>
        </w:rPr>
      </w:pPr>
      <w:r w:rsidRPr="00E04FF6">
        <w:rPr>
          <w:rFonts w:ascii="Times New Roman" w:hAnsi="Times New Roman"/>
          <w:i w:val="0"/>
          <w:caps/>
          <w:sz w:val="26"/>
          <w:szCs w:val="26"/>
        </w:rPr>
        <w:t>Администрация Эртильского муниципального района Воронежской области</w:t>
      </w:r>
    </w:p>
    <w:p w:rsidR="00BC69DB" w:rsidRPr="00E04FF6" w:rsidRDefault="00BC69DB" w:rsidP="00E04FF6">
      <w:pPr>
        <w:spacing w:line="276" w:lineRule="auto"/>
        <w:ind w:firstLine="709"/>
        <w:jc w:val="center"/>
        <w:rPr>
          <w:rFonts w:ascii="Times New Roman" w:hAnsi="Times New Roman"/>
          <w:b/>
          <w:bCs/>
          <w:sz w:val="26"/>
          <w:szCs w:val="26"/>
        </w:rPr>
      </w:pPr>
    </w:p>
    <w:p w:rsidR="00BC69DB" w:rsidRPr="00E04FF6" w:rsidRDefault="00BC69DB" w:rsidP="00E04FF6">
      <w:pPr>
        <w:pStyle w:val="1"/>
        <w:tabs>
          <w:tab w:val="num" w:pos="432"/>
        </w:tabs>
        <w:suppressAutoHyphens/>
        <w:spacing w:line="276" w:lineRule="auto"/>
        <w:ind w:firstLine="709"/>
        <w:rPr>
          <w:sz w:val="26"/>
          <w:szCs w:val="26"/>
        </w:rPr>
      </w:pPr>
      <w:proofErr w:type="gramStart"/>
      <w:r w:rsidRPr="00E04FF6">
        <w:rPr>
          <w:sz w:val="26"/>
          <w:szCs w:val="26"/>
        </w:rPr>
        <w:t>П</w:t>
      </w:r>
      <w:proofErr w:type="gramEnd"/>
      <w:r w:rsidRPr="00E04FF6">
        <w:rPr>
          <w:sz w:val="26"/>
          <w:szCs w:val="26"/>
        </w:rPr>
        <w:t xml:space="preserve"> О С Т А Н О В Л Е Н И Е</w:t>
      </w:r>
    </w:p>
    <w:p w:rsidR="00BC69DB" w:rsidRPr="00BC69DB" w:rsidRDefault="00BC69DB" w:rsidP="00BC69DB">
      <w:pPr>
        <w:spacing w:line="276" w:lineRule="auto"/>
        <w:ind w:firstLine="709"/>
        <w:rPr>
          <w:rFonts w:ascii="Times New Roman" w:hAnsi="Times New Roman"/>
          <w:sz w:val="26"/>
          <w:szCs w:val="26"/>
        </w:rPr>
      </w:pPr>
    </w:p>
    <w:p w:rsidR="00BC69DB" w:rsidRPr="00BC69DB" w:rsidRDefault="00BC69DB" w:rsidP="00BC69DB">
      <w:pPr>
        <w:spacing w:line="276" w:lineRule="auto"/>
        <w:ind w:firstLine="709"/>
        <w:rPr>
          <w:rFonts w:ascii="Times New Roman" w:hAnsi="Times New Roman"/>
          <w:sz w:val="26"/>
          <w:szCs w:val="26"/>
        </w:rPr>
      </w:pPr>
      <w:r w:rsidRPr="00BC69DB">
        <w:rPr>
          <w:rFonts w:ascii="Times New Roman" w:hAnsi="Times New Roman"/>
          <w:sz w:val="26"/>
          <w:szCs w:val="26"/>
        </w:rPr>
        <w:t>от 28.11.2024 г. № 1521</w:t>
      </w:r>
    </w:p>
    <w:p w:rsidR="00BC69DB" w:rsidRPr="00BC69DB" w:rsidRDefault="00BC69DB" w:rsidP="00BC69DB">
      <w:pPr>
        <w:spacing w:line="276" w:lineRule="auto"/>
        <w:ind w:firstLine="709"/>
        <w:rPr>
          <w:rFonts w:ascii="Times New Roman" w:hAnsi="Times New Roman"/>
          <w:sz w:val="26"/>
          <w:szCs w:val="26"/>
        </w:rPr>
      </w:pPr>
      <w:r w:rsidRPr="00BC69DB">
        <w:rPr>
          <w:rFonts w:ascii="Times New Roman" w:hAnsi="Times New Roman"/>
          <w:sz w:val="26"/>
          <w:szCs w:val="26"/>
        </w:rPr>
        <w:t>г. Эртиль</w:t>
      </w:r>
    </w:p>
    <w:p w:rsidR="00BC69DB" w:rsidRPr="00BC69DB" w:rsidRDefault="00BC69DB" w:rsidP="00BC69DB">
      <w:pPr>
        <w:spacing w:line="276" w:lineRule="auto"/>
        <w:ind w:firstLine="709"/>
        <w:rPr>
          <w:rFonts w:ascii="Times New Roman" w:hAnsi="Times New Roman"/>
          <w:sz w:val="26"/>
          <w:szCs w:val="26"/>
        </w:rPr>
      </w:pPr>
    </w:p>
    <w:p w:rsidR="00BC69DB" w:rsidRPr="00BC69DB" w:rsidRDefault="00BC69DB" w:rsidP="00E04FF6">
      <w:pPr>
        <w:spacing w:line="276" w:lineRule="auto"/>
        <w:ind w:right="5244" w:firstLine="0"/>
        <w:rPr>
          <w:rFonts w:ascii="Times New Roman" w:hAnsi="Times New Roman"/>
          <w:bCs/>
          <w:kern w:val="28"/>
          <w:sz w:val="26"/>
          <w:szCs w:val="26"/>
        </w:rPr>
      </w:pPr>
      <w:r w:rsidRPr="00BC69DB">
        <w:rPr>
          <w:rFonts w:ascii="Times New Roman" w:hAnsi="Times New Roman"/>
          <w:bCs/>
          <w:kern w:val="28"/>
          <w:sz w:val="26"/>
          <w:szCs w:val="26"/>
        </w:rPr>
        <w:t>О внесении изменений в постановление администрации Эртильского муниципального района от 14.03.2023 г. № 185 «Об утверждении Положения о предоставлении субсидий на компенсацию части затрат субъектов малого и среднего предпринимательства, связанных с приобретением оборудования, в целях создания и (или) развития, либо модернизации производства товаров (работ, услуг) »</w:t>
      </w:r>
    </w:p>
    <w:p w:rsidR="00BC69DB" w:rsidRPr="00BC69DB" w:rsidRDefault="00BC69DB" w:rsidP="00BC69DB">
      <w:pPr>
        <w:spacing w:line="276" w:lineRule="auto"/>
        <w:ind w:firstLine="709"/>
        <w:rPr>
          <w:rFonts w:ascii="Times New Roman" w:hAnsi="Times New Roman"/>
          <w:bCs/>
          <w:sz w:val="26"/>
          <w:szCs w:val="26"/>
        </w:rPr>
      </w:pPr>
    </w:p>
    <w:p w:rsidR="00BC69DB" w:rsidRPr="00BC69DB" w:rsidRDefault="00BC69DB" w:rsidP="00BC69DB">
      <w:pPr>
        <w:spacing w:line="276" w:lineRule="auto"/>
        <w:ind w:firstLine="709"/>
        <w:rPr>
          <w:rFonts w:ascii="Times New Roman" w:hAnsi="Times New Roman"/>
          <w:sz w:val="26"/>
          <w:szCs w:val="26"/>
        </w:rPr>
      </w:pPr>
      <w:proofErr w:type="gramStart"/>
      <w:r w:rsidRPr="00BC69DB">
        <w:rPr>
          <w:rFonts w:ascii="Times New Roman" w:hAnsi="Times New Roman"/>
          <w:sz w:val="26"/>
          <w:szCs w:val="26"/>
        </w:rPr>
        <w:t>С целью поддержки малого и среднего предпринимательства на территории Эртильского муниципального района Воронежской области, в соответствии со ст. 78 Бюджетного кодекса Российской Федерации, Федеральным законом от 24.07.2007г. №209 - ФЗ «О развитии малого и среднего предпринимательства в Российской Федерации», постановлением Правительства РФ от 06.09.2016 г. №887 «Об общих требованиях к нормативным правовым актам, муниципальным правовым актам, регулирующим предоставление субсидий юридическим</w:t>
      </w:r>
      <w:proofErr w:type="gramEnd"/>
      <w:r w:rsidRPr="00BC69DB">
        <w:rPr>
          <w:rFonts w:ascii="Times New Roman" w:hAnsi="Times New Roman"/>
          <w:sz w:val="26"/>
          <w:szCs w:val="26"/>
        </w:rPr>
        <w:t xml:space="preserve"> лицам (за исключением субсидий государственным (муниципальным) учреждениям), индивидуальным предпринимателям, а так же физическим лицам - производителям товаров, работ, услуг», муниципальной программой «Муниципальное управление и гражданское общество Эртильского района», утвержденной постановлением администрации Эртильского муниципального района от 01.11.2013г. №1284, администрация Эртильского муниципального района </w:t>
      </w:r>
      <w:proofErr w:type="spellStart"/>
      <w:proofErr w:type="gramStart"/>
      <w:r w:rsidRPr="00BC69DB">
        <w:rPr>
          <w:rFonts w:ascii="Times New Roman" w:hAnsi="Times New Roman"/>
          <w:bCs/>
          <w:sz w:val="26"/>
          <w:szCs w:val="26"/>
        </w:rPr>
        <w:t>п</w:t>
      </w:r>
      <w:proofErr w:type="spellEnd"/>
      <w:proofErr w:type="gramEnd"/>
      <w:r w:rsidRPr="00BC69DB">
        <w:rPr>
          <w:rFonts w:ascii="Times New Roman" w:hAnsi="Times New Roman"/>
          <w:bCs/>
          <w:sz w:val="26"/>
          <w:szCs w:val="26"/>
        </w:rPr>
        <w:t xml:space="preserve"> о с т а </w:t>
      </w:r>
      <w:proofErr w:type="spellStart"/>
      <w:r w:rsidRPr="00BC69DB">
        <w:rPr>
          <w:rFonts w:ascii="Times New Roman" w:hAnsi="Times New Roman"/>
          <w:bCs/>
          <w:sz w:val="26"/>
          <w:szCs w:val="26"/>
        </w:rPr>
        <w:t>н</w:t>
      </w:r>
      <w:proofErr w:type="spellEnd"/>
      <w:r w:rsidRPr="00BC69DB">
        <w:rPr>
          <w:rFonts w:ascii="Times New Roman" w:hAnsi="Times New Roman"/>
          <w:bCs/>
          <w:sz w:val="26"/>
          <w:szCs w:val="26"/>
        </w:rPr>
        <w:t xml:space="preserve"> о в л я е т</w:t>
      </w:r>
      <w:r w:rsidRPr="00BC69DB">
        <w:rPr>
          <w:rFonts w:ascii="Times New Roman" w:hAnsi="Times New Roman"/>
          <w:sz w:val="26"/>
          <w:szCs w:val="26"/>
        </w:rPr>
        <w:t>:</w:t>
      </w:r>
    </w:p>
    <w:p w:rsidR="00BC69DB" w:rsidRPr="00BC69DB" w:rsidRDefault="00BC69DB" w:rsidP="00BC69DB">
      <w:pPr>
        <w:spacing w:line="276" w:lineRule="auto"/>
        <w:ind w:firstLine="709"/>
        <w:rPr>
          <w:rFonts w:ascii="Times New Roman" w:hAnsi="Times New Roman"/>
          <w:sz w:val="26"/>
          <w:szCs w:val="26"/>
        </w:rPr>
      </w:pPr>
      <w:r w:rsidRPr="00BC69DB">
        <w:rPr>
          <w:rFonts w:ascii="Times New Roman" w:hAnsi="Times New Roman"/>
          <w:sz w:val="26"/>
          <w:szCs w:val="26"/>
        </w:rPr>
        <w:t xml:space="preserve">1. Внести в подпункт 1 пункта 3.6 раздела </w:t>
      </w:r>
      <w:r w:rsidRPr="00BC69DB">
        <w:rPr>
          <w:rFonts w:ascii="Times New Roman" w:hAnsi="Times New Roman"/>
          <w:sz w:val="26"/>
          <w:szCs w:val="26"/>
          <w:lang w:val="en-US"/>
        </w:rPr>
        <w:t>III</w:t>
      </w:r>
      <w:r w:rsidRPr="00BC69DB">
        <w:rPr>
          <w:rFonts w:ascii="Times New Roman" w:hAnsi="Times New Roman"/>
          <w:sz w:val="26"/>
          <w:szCs w:val="26"/>
        </w:rPr>
        <w:t xml:space="preserve"> Положения о предоставлении субсидий на компенсацию части затрат субъектов малого и среднего предпринимательства, связанных с приобретением оборудования, в целях создания и (или) развития, либо модернизации производства товаров (работ, услуг) следующие изменения:</w:t>
      </w:r>
    </w:p>
    <w:p w:rsidR="00BC69DB" w:rsidRPr="00BC69DB" w:rsidRDefault="00BC69DB" w:rsidP="00BC69DB">
      <w:pPr>
        <w:spacing w:line="276" w:lineRule="auto"/>
        <w:ind w:firstLine="709"/>
        <w:rPr>
          <w:rFonts w:ascii="Times New Roman" w:hAnsi="Times New Roman"/>
          <w:sz w:val="26"/>
          <w:szCs w:val="26"/>
        </w:rPr>
      </w:pPr>
      <w:r w:rsidRPr="00BC69DB">
        <w:rPr>
          <w:rFonts w:ascii="Times New Roman" w:hAnsi="Times New Roman"/>
          <w:sz w:val="26"/>
          <w:szCs w:val="26"/>
        </w:rPr>
        <w:lastRenderedPageBreak/>
        <w:t xml:space="preserve">1.1. </w:t>
      </w:r>
      <w:proofErr w:type="gramStart"/>
      <w:r w:rsidRPr="00BC69DB">
        <w:rPr>
          <w:rFonts w:ascii="Times New Roman" w:hAnsi="Times New Roman"/>
          <w:sz w:val="26"/>
          <w:szCs w:val="26"/>
        </w:rPr>
        <w:t>Заменить «организациям и индивидуальным предпринимателям, осуществляющим производство и (или) реализацию подакцизных товаров, а так же добычу и (или) реализацию полезных ископаемых, за исключением общераспространенных полезных ископаемых» на «организациям и индивидуальным предпринимателям, осуществляющим добычу и (или) реализацию полезных ископаемых, за исключением общераспространенных полезных ископаемых».</w:t>
      </w:r>
      <w:proofErr w:type="gramEnd"/>
    </w:p>
    <w:p w:rsidR="00BC69DB" w:rsidRPr="00BC69DB" w:rsidRDefault="00BC69DB" w:rsidP="00BC69DB">
      <w:pPr>
        <w:spacing w:line="276" w:lineRule="auto"/>
        <w:ind w:firstLine="709"/>
        <w:rPr>
          <w:rFonts w:ascii="Times New Roman" w:hAnsi="Times New Roman"/>
          <w:sz w:val="26"/>
          <w:szCs w:val="26"/>
        </w:rPr>
      </w:pPr>
      <w:r w:rsidRPr="00BC69DB">
        <w:rPr>
          <w:rFonts w:ascii="Times New Roman" w:hAnsi="Times New Roman"/>
          <w:sz w:val="26"/>
          <w:szCs w:val="26"/>
        </w:rPr>
        <w:t xml:space="preserve">2. </w:t>
      </w:r>
      <w:proofErr w:type="gramStart"/>
      <w:r w:rsidRPr="00BC69DB">
        <w:rPr>
          <w:rFonts w:ascii="Times New Roman" w:hAnsi="Times New Roman"/>
          <w:sz w:val="26"/>
          <w:szCs w:val="26"/>
        </w:rPr>
        <w:t>Контроль за</w:t>
      </w:r>
      <w:proofErr w:type="gramEnd"/>
      <w:r w:rsidRPr="00BC69DB">
        <w:rPr>
          <w:rFonts w:ascii="Times New Roman" w:hAnsi="Times New Roman"/>
          <w:sz w:val="26"/>
          <w:szCs w:val="26"/>
        </w:rPr>
        <w:t xml:space="preserve"> исполнением настоящего постановления возложить на начальника отдела по экономике и управлению муниципальным имуществом администрации Эртильского муниципального района Непушкину Н.Р.</w:t>
      </w:r>
    </w:p>
    <w:p w:rsidR="00BC69DB" w:rsidRPr="00BC69DB" w:rsidRDefault="00BC69DB" w:rsidP="00BC69DB">
      <w:pPr>
        <w:pStyle w:val="ConsPlusTitle"/>
        <w:spacing w:line="276" w:lineRule="auto"/>
        <w:ind w:firstLine="709"/>
        <w:jc w:val="both"/>
        <w:rPr>
          <w:rFonts w:ascii="Times New Roman" w:hAnsi="Times New Roman" w:cs="Times New Roman"/>
          <w:b w:val="0"/>
          <w:sz w:val="26"/>
          <w:szCs w:val="26"/>
        </w:rPr>
      </w:pPr>
    </w:p>
    <w:p w:rsidR="00BC69DB" w:rsidRPr="00BC69DB" w:rsidRDefault="00BC69DB" w:rsidP="00BC69DB">
      <w:pPr>
        <w:pStyle w:val="ConsPlusTitle"/>
        <w:spacing w:line="276" w:lineRule="auto"/>
        <w:ind w:firstLine="709"/>
        <w:jc w:val="both"/>
        <w:rPr>
          <w:rFonts w:ascii="Times New Roman" w:hAnsi="Times New Roman" w:cs="Times New Roman"/>
          <w:b w:val="0"/>
          <w:sz w:val="26"/>
          <w:szCs w:val="26"/>
        </w:rPr>
      </w:pPr>
      <w:r w:rsidRPr="00BC69DB">
        <w:rPr>
          <w:rFonts w:ascii="Times New Roman" w:hAnsi="Times New Roman" w:cs="Times New Roman"/>
          <w:b w:val="0"/>
          <w:sz w:val="26"/>
          <w:szCs w:val="26"/>
        </w:rPr>
        <w:t>Глава Эрти</w:t>
      </w:r>
      <w:r w:rsidR="00087A14">
        <w:rPr>
          <w:rFonts w:ascii="Times New Roman" w:hAnsi="Times New Roman" w:cs="Times New Roman"/>
          <w:b w:val="0"/>
          <w:sz w:val="26"/>
          <w:szCs w:val="26"/>
        </w:rPr>
        <w:t>льского муниципального района</w:t>
      </w:r>
      <w:r w:rsidR="00087A14">
        <w:rPr>
          <w:rFonts w:ascii="Times New Roman" w:hAnsi="Times New Roman" w:cs="Times New Roman"/>
          <w:b w:val="0"/>
          <w:sz w:val="26"/>
          <w:szCs w:val="26"/>
        </w:rPr>
        <w:tab/>
      </w:r>
      <w:r w:rsidR="00087A14">
        <w:rPr>
          <w:rFonts w:ascii="Times New Roman" w:hAnsi="Times New Roman" w:cs="Times New Roman"/>
          <w:b w:val="0"/>
          <w:sz w:val="26"/>
          <w:szCs w:val="26"/>
        </w:rPr>
        <w:tab/>
      </w:r>
      <w:r w:rsidR="00087A14">
        <w:rPr>
          <w:rFonts w:ascii="Times New Roman" w:hAnsi="Times New Roman" w:cs="Times New Roman"/>
          <w:b w:val="0"/>
          <w:sz w:val="26"/>
          <w:szCs w:val="26"/>
        </w:rPr>
        <w:tab/>
      </w:r>
      <w:r w:rsidRPr="00BC69DB">
        <w:rPr>
          <w:rFonts w:ascii="Times New Roman" w:hAnsi="Times New Roman" w:cs="Times New Roman"/>
          <w:b w:val="0"/>
          <w:sz w:val="26"/>
          <w:szCs w:val="26"/>
        </w:rPr>
        <w:t>И.В. Лесников</w:t>
      </w:r>
    </w:p>
    <w:p w:rsidR="00BC69DB" w:rsidRPr="00BC69DB" w:rsidRDefault="00BC69DB" w:rsidP="00BC69DB">
      <w:pPr>
        <w:spacing w:line="276" w:lineRule="auto"/>
        <w:ind w:firstLine="709"/>
        <w:rPr>
          <w:rFonts w:ascii="Times New Roman" w:hAnsi="Times New Roman"/>
          <w:bCs/>
          <w:sz w:val="26"/>
          <w:szCs w:val="26"/>
        </w:rPr>
      </w:pPr>
      <w:r w:rsidRPr="00BC69DB">
        <w:rPr>
          <w:rFonts w:ascii="Times New Roman" w:hAnsi="Times New Roman"/>
          <w:sz w:val="26"/>
          <w:szCs w:val="26"/>
        </w:rPr>
        <w:br w:type="page"/>
      </w:r>
    </w:p>
    <w:p w:rsidR="00BC69DB" w:rsidRPr="00BC69DB" w:rsidRDefault="00BC69DB" w:rsidP="00BC69DB">
      <w:pPr>
        <w:tabs>
          <w:tab w:val="left" w:pos="2565"/>
          <w:tab w:val="center" w:pos="4677"/>
        </w:tabs>
        <w:spacing w:line="276" w:lineRule="auto"/>
        <w:ind w:firstLine="709"/>
        <w:rPr>
          <w:rFonts w:ascii="Times New Roman" w:hAnsi="Times New Roman"/>
          <w:sz w:val="26"/>
          <w:szCs w:val="26"/>
        </w:rPr>
      </w:pPr>
      <w:r w:rsidRPr="00BC69DB">
        <w:rPr>
          <w:rFonts w:ascii="Times New Roman" w:hAnsi="Times New Roman"/>
          <w:bCs/>
          <w:caps/>
          <w:noProof/>
          <w:sz w:val="26"/>
          <w:szCs w:val="26"/>
        </w:rPr>
        <w:lastRenderedPageBreak/>
        <w:drawing>
          <wp:anchor distT="0" distB="0" distL="114300" distR="114300" simplePos="0" relativeHeight="251676672" behindDoc="0" locked="0" layoutInCell="1" allowOverlap="1">
            <wp:simplePos x="0" y="0"/>
            <wp:positionH relativeFrom="column">
              <wp:posOffset>3114040</wp:posOffset>
            </wp:positionH>
            <wp:positionV relativeFrom="paragraph">
              <wp:posOffset>50800</wp:posOffset>
            </wp:positionV>
            <wp:extent cx="367030" cy="454025"/>
            <wp:effectExtent l="19050" t="0" r="0" b="0"/>
            <wp:wrapNone/>
            <wp:docPr id="25" name="Рисунок 25"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Герб"/>
                    <pic:cNvPicPr>
                      <a:picLocks noChangeAspect="1" noChangeArrowheads="1"/>
                    </pic:cNvPicPr>
                  </pic:nvPicPr>
                  <pic:blipFill>
                    <a:blip r:embed="rId9" cstate="print">
                      <a:lum bright="-24000" contrast="36000"/>
                    </a:blip>
                    <a:srcRect/>
                    <a:stretch>
                      <a:fillRect/>
                    </a:stretch>
                  </pic:blipFill>
                  <pic:spPr bwMode="auto">
                    <a:xfrm>
                      <a:off x="0" y="0"/>
                      <a:ext cx="367030" cy="454025"/>
                    </a:xfrm>
                    <a:prstGeom prst="rect">
                      <a:avLst/>
                    </a:prstGeom>
                    <a:noFill/>
                    <a:ln w="9525">
                      <a:noFill/>
                      <a:miter lim="800000"/>
                      <a:headEnd/>
                      <a:tailEnd/>
                    </a:ln>
                  </pic:spPr>
                </pic:pic>
              </a:graphicData>
            </a:graphic>
          </wp:anchor>
        </w:drawing>
      </w:r>
      <w:r w:rsidRPr="00BC69DB">
        <w:rPr>
          <w:rFonts w:ascii="Times New Roman" w:hAnsi="Times New Roman"/>
          <w:sz w:val="26"/>
          <w:szCs w:val="26"/>
        </w:rPr>
        <w:t xml:space="preserve"> </w:t>
      </w:r>
    </w:p>
    <w:p w:rsidR="00BC69DB" w:rsidRPr="00BC69DB" w:rsidRDefault="00BC69DB" w:rsidP="00BC69DB">
      <w:pPr>
        <w:pStyle w:val="2"/>
        <w:spacing w:before="0" w:after="0" w:line="276" w:lineRule="auto"/>
        <w:ind w:firstLine="709"/>
        <w:jc w:val="both"/>
        <w:rPr>
          <w:rFonts w:ascii="Times New Roman" w:hAnsi="Times New Roman"/>
          <w:b w:val="0"/>
          <w:bCs w:val="0"/>
          <w:caps/>
          <w:sz w:val="26"/>
          <w:szCs w:val="26"/>
        </w:rPr>
      </w:pPr>
    </w:p>
    <w:p w:rsidR="00BC69DB" w:rsidRPr="00087A14" w:rsidRDefault="00BC69DB" w:rsidP="00087A14">
      <w:pPr>
        <w:pStyle w:val="2"/>
        <w:spacing w:before="0" w:after="0" w:line="276" w:lineRule="auto"/>
        <w:ind w:firstLine="709"/>
        <w:jc w:val="center"/>
        <w:rPr>
          <w:rFonts w:ascii="Times New Roman" w:hAnsi="Times New Roman"/>
          <w:bCs w:val="0"/>
          <w:i w:val="0"/>
          <w:caps/>
          <w:sz w:val="26"/>
          <w:szCs w:val="26"/>
        </w:rPr>
      </w:pPr>
    </w:p>
    <w:p w:rsidR="00BC69DB" w:rsidRPr="00087A14" w:rsidRDefault="00BC69DB" w:rsidP="00087A14">
      <w:pPr>
        <w:pStyle w:val="2"/>
        <w:spacing w:before="0" w:after="0" w:line="276" w:lineRule="auto"/>
        <w:jc w:val="center"/>
        <w:rPr>
          <w:rFonts w:ascii="Times New Roman" w:hAnsi="Times New Roman"/>
          <w:bCs w:val="0"/>
          <w:i w:val="0"/>
          <w:caps/>
          <w:sz w:val="26"/>
          <w:szCs w:val="26"/>
        </w:rPr>
      </w:pPr>
      <w:r w:rsidRPr="00087A14">
        <w:rPr>
          <w:rFonts w:ascii="Times New Roman" w:hAnsi="Times New Roman"/>
          <w:bCs w:val="0"/>
          <w:i w:val="0"/>
          <w:caps/>
          <w:sz w:val="26"/>
          <w:szCs w:val="26"/>
        </w:rPr>
        <w:t>Администрация Эртильского муниципального района</w:t>
      </w:r>
    </w:p>
    <w:p w:rsidR="00BC69DB" w:rsidRPr="00087A14" w:rsidRDefault="00BC69DB" w:rsidP="00087A14">
      <w:pPr>
        <w:pStyle w:val="2"/>
        <w:spacing w:before="0" w:after="0" w:line="276" w:lineRule="auto"/>
        <w:ind w:firstLine="709"/>
        <w:jc w:val="center"/>
        <w:rPr>
          <w:rFonts w:ascii="Times New Roman" w:hAnsi="Times New Roman"/>
          <w:bCs w:val="0"/>
          <w:i w:val="0"/>
          <w:caps/>
          <w:sz w:val="26"/>
          <w:szCs w:val="26"/>
        </w:rPr>
      </w:pPr>
      <w:r w:rsidRPr="00087A14">
        <w:rPr>
          <w:rFonts w:ascii="Times New Roman" w:hAnsi="Times New Roman"/>
          <w:bCs w:val="0"/>
          <w:i w:val="0"/>
          <w:caps/>
          <w:sz w:val="26"/>
          <w:szCs w:val="26"/>
        </w:rPr>
        <w:t>Воронежской области</w:t>
      </w:r>
    </w:p>
    <w:p w:rsidR="00BC69DB" w:rsidRPr="00087A14" w:rsidRDefault="00BC69DB" w:rsidP="00087A14">
      <w:pPr>
        <w:spacing w:line="276" w:lineRule="auto"/>
        <w:ind w:firstLine="709"/>
        <w:jc w:val="center"/>
        <w:rPr>
          <w:rFonts w:ascii="Times New Roman" w:hAnsi="Times New Roman"/>
          <w:b/>
          <w:bCs/>
          <w:sz w:val="26"/>
          <w:szCs w:val="26"/>
        </w:rPr>
      </w:pPr>
    </w:p>
    <w:p w:rsidR="00BC69DB" w:rsidRPr="00087A14" w:rsidRDefault="00BC69DB" w:rsidP="00087A14">
      <w:pPr>
        <w:pStyle w:val="1"/>
        <w:spacing w:line="276" w:lineRule="auto"/>
        <w:ind w:firstLine="709"/>
        <w:rPr>
          <w:sz w:val="26"/>
          <w:szCs w:val="26"/>
        </w:rPr>
      </w:pPr>
      <w:proofErr w:type="gramStart"/>
      <w:r w:rsidRPr="00087A14">
        <w:rPr>
          <w:sz w:val="26"/>
          <w:szCs w:val="26"/>
        </w:rPr>
        <w:t>П</w:t>
      </w:r>
      <w:proofErr w:type="gramEnd"/>
      <w:r w:rsidRPr="00087A14">
        <w:rPr>
          <w:sz w:val="26"/>
          <w:szCs w:val="26"/>
        </w:rPr>
        <w:t xml:space="preserve"> О С Т А Н О В Л Е Н И Е</w:t>
      </w:r>
    </w:p>
    <w:p w:rsidR="00BC69DB" w:rsidRPr="00BC69DB" w:rsidRDefault="00BC69DB" w:rsidP="00BC69DB">
      <w:pPr>
        <w:widowControl w:val="0"/>
        <w:autoSpaceDE w:val="0"/>
        <w:autoSpaceDN w:val="0"/>
        <w:adjustRightInd w:val="0"/>
        <w:spacing w:line="276" w:lineRule="auto"/>
        <w:ind w:firstLine="709"/>
        <w:rPr>
          <w:rFonts w:ascii="Times New Roman" w:hAnsi="Times New Roman"/>
          <w:sz w:val="26"/>
          <w:szCs w:val="26"/>
        </w:rPr>
      </w:pPr>
    </w:p>
    <w:p w:rsidR="00BC69DB" w:rsidRPr="00BC69DB" w:rsidRDefault="00BC69DB" w:rsidP="00BC69DB">
      <w:pPr>
        <w:widowControl w:val="0"/>
        <w:autoSpaceDE w:val="0"/>
        <w:autoSpaceDN w:val="0"/>
        <w:adjustRightInd w:val="0"/>
        <w:spacing w:line="276" w:lineRule="auto"/>
        <w:ind w:firstLine="709"/>
        <w:rPr>
          <w:rFonts w:ascii="Times New Roman" w:hAnsi="Times New Roman"/>
          <w:sz w:val="26"/>
          <w:szCs w:val="26"/>
        </w:rPr>
      </w:pPr>
      <w:r w:rsidRPr="00BC69DB">
        <w:rPr>
          <w:rFonts w:ascii="Times New Roman" w:hAnsi="Times New Roman"/>
          <w:sz w:val="26"/>
          <w:szCs w:val="26"/>
        </w:rPr>
        <w:t>От 29.11.2024 г. № 1526</w:t>
      </w:r>
    </w:p>
    <w:p w:rsidR="00BC69DB" w:rsidRPr="00BC69DB" w:rsidRDefault="00BC69DB" w:rsidP="00BC69DB">
      <w:pPr>
        <w:widowControl w:val="0"/>
        <w:autoSpaceDE w:val="0"/>
        <w:autoSpaceDN w:val="0"/>
        <w:adjustRightInd w:val="0"/>
        <w:spacing w:line="276" w:lineRule="auto"/>
        <w:ind w:firstLine="709"/>
        <w:rPr>
          <w:rFonts w:ascii="Times New Roman" w:hAnsi="Times New Roman"/>
          <w:sz w:val="26"/>
          <w:szCs w:val="26"/>
        </w:rPr>
      </w:pPr>
      <w:r w:rsidRPr="00BC69DB">
        <w:rPr>
          <w:rFonts w:ascii="Times New Roman" w:hAnsi="Times New Roman"/>
          <w:sz w:val="26"/>
          <w:szCs w:val="26"/>
        </w:rPr>
        <w:t>г. Эртиль</w:t>
      </w:r>
    </w:p>
    <w:p w:rsidR="00BC69DB" w:rsidRPr="00BC69DB" w:rsidRDefault="00BC69DB" w:rsidP="00BC69DB">
      <w:pPr>
        <w:widowControl w:val="0"/>
        <w:autoSpaceDE w:val="0"/>
        <w:autoSpaceDN w:val="0"/>
        <w:adjustRightInd w:val="0"/>
        <w:spacing w:line="276" w:lineRule="auto"/>
        <w:ind w:firstLine="709"/>
        <w:rPr>
          <w:rFonts w:ascii="Times New Roman" w:hAnsi="Times New Roman"/>
          <w:color w:val="000000"/>
          <w:sz w:val="26"/>
          <w:szCs w:val="26"/>
        </w:rPr>
      </w:pPr>
    </w:p>
    <w:p w:rsidR="00BC69DB" w:rsidRPr="00BC69DB" w:rsidRDefault="00BC69DB" w:rsidP="00087A14">
      <w:pPr>
        <w:widowControl w:val="0"/>
        <w:autoSpaceDE w:val="0"/>
        <w:autoSpaceDN w:val="0"/>
        <w:adjustRightInd w:val="0"/>
        <w:spacing w:line="276" w:lineRule="auto"/>
        <w:ind w:right="4677" w:firstLine="0"/>
        <w:rPr>
          <w:rFonts w:ascii="Times New Roman" w:hAnsi="Times New Roman"/>
          <w:kern w:val="28"/>
          <w:sz w:val="26"/>
          <w:szCs w:val="26"/>
        </w:rPr>
      </w:pPr>
      <w:r w:rsidRPr="00BC69DB">
        <w:rPr>
          <w:rFonts w:ascii="Times New Roman" w:hAnsi="Times New Roman"/>
          <w:bCs/>
          <w:kern w:val="28"/>
          <w:sz w:val="26"/>
          <w:szCs w:val="26"/>
        </w:rPr>
        <w:t xml:space="preserve">О внесении изменений в постановление администрации Эртильского муниципального района Воронежской области от 01.07.2024 г № 619 «Об утверждении Административного регламента </w:t>
      </w:r>
      <w:r w:rsidRPr="00BC69DB">
        <w:rPr>
          <w:rFonts w:ascii="Times New Roman" w:hAnsi="Times New Roman"/>
          <w:kern w:val="28"/>
          <w:sz w:val="26"/>
          <w:szCs w:val="26"/>
        </w:rPr>
        <w:t>по предоставлению администрацией Эртильского муниципального района Воронежской области муниципальной услуги</w:t>
      </w:r>
      <w:r w:rsidRPr="00BC69DB">
        <w:rPr>
          <w:rFonts w:ascii="Times New Roman" w:hAnsi="Times New Roman"/>
          <w:bCs/>
          <w:kern w:val="28"/>
          <w:sz w:val="26"/>
          <w:szCs w:val="26"/>
        </w:rPr>
        <w:t xml:space="preserve"> «Выдача градостроительного плана земельного участка</w:t>
      </w:r>
      <w:r w:rsidRPr="00BC69DB">
        <w:rPr>
          <w:rFonts w:ascii="Times New Roman" w:hAnsi="Times New Roman"/>
          <w:kern w:val="28"/>
          <w:sz w:val="26"/>
          <w:szCs w:val="26"/>
        </w:rPr>
        <w:t>»»</w:t>
      </w:r>
    </w:p>
    <w:p w:rsidR="00BC69DB" w:rsidRPr="00BC69DB" w:rsidRDefault="00BC69DB" w:rsidP="00BC69DB">
      <w:pPr>
        <w:widowControl w:val="0"/>
        <w:autoSpaceDE w:val="0"/>
        <w:autoSpaceDN w:val="0"/>
        <w:adjustRightInd w:val="0"/>
        <w:spacing w:line="276" w:lineRule="auto"/>
        <w:ind w:firstLine="709"/>
        <w:rPr>
          <w:rFonts w:ascii="Times New Roman" w:hAnsi="Times New Roman"/>
          <w:color w:val="000000"/>
          <w:sz w:val="26"/>
          <w:szCs w:val="26"/>
        </w:rPr>
      </w:pPr>
    </w:p>
    <w:p w:rsidR="00BC69DB" w:rsidRPr="00BC69DB" w:rsidRDefault="00BC69DB" w:rsidP="00BC69DB">
      <w:pPr>
        <w:widowControl w:val="0"/>
        <w:tabs>
          <w:tab w:val="left" w:pos="0"/>
        </w:tabs>
        <w:spacing w:line="276" w:lineRule="auto"/>
        <w:ind w:firstLine="709"/>
        <w:rPr>
          <w:rFonts w:ascii="Times New Roman" w:hAnsi="Times New Roman"/>
          <w:sz w:val="26"/>
          <w:szCs w:val="26"/>
        </w:rPr>
      </w:pPr>
      <w:proofErr w:type="gramStart"/>
      <w:r w:rsidRPr="00BC69DB">
        <w:rPr>
          <w:rFonts w:ascii="Times New Roman" w:eastAsia="Calibri" w:hAnsi="Times New Roman"/>
          <w:sz w:val="26"/>
          <w:szCs w:val="26"/>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BC69DB">
        <w:rPr>
          <w:rFonts w:ascii="Times New Roman" w:eastAsia="Calibri" w:hAnsi="Times New Roman"/>
          <w:bCs/>
          <w:sz w:val="26"/>
          <w:szCs w:val="26"/>
          <w:lang w:eastAsia="en-US"/>
        </w:rPr>
        <w:t>,</w:t>
      </w:r>
      <w:r w:rsidRPr="00BC69DB">
        <w:rPr>
          <w:rFonts w:ascii="Times New Roman" w:eastAsia="Calibri" w:hAnsi="Times New Roman"/>
          <w:sz w:val="26"/>
          <w:szCs w:val="26"/>
        </w:rPr>
        <w:t xml:space="preserve"> </w:t>
      </w:r>
      <w:r w:rsidRPr="00BC69DB">
        <w:rPr>
          <w:rFonts w:ascii="Times New Roman" w:eastAsia="Calibri" w:hAnsi="Times New Roman"/>
          <w:sz w:val="26"/>
          <w:szCs w:val="26"/>
          <w:lang w:eastAsia="en-US"/>
        </w:rPr>
        <w:t>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w:t>
      </w:r>
      <w:proofErr w:type="gramEnd"/>
      <w:r w:rsidRPr="00BC69DB">
        <w:rPr>
          <w:rFonts w:ascii="Times New Roman" w:eastAsia="Calibri" w:hAnsi="Times New Roman"/>
          <w:sz w:val="26"/>
          <w:szCs w:val="26"/>
          <w:lang w:eastAsia="en-US"/>
        </w:rPr>
        <w:t xml:space="preserve"> отдельных положений актов Правительства Российской Федерации», Законом Воронежской области от 21.10.2024 №112-ОЗ «О развитии ответственного ведения бизнеса на территории Воронежской области», </w:t>
      </w:r>
      <w:r w:rsidRPr="00BC69DB">
        <w:rPr>
          <w:rFonts w:ascii="Times New Roman" w:eastAsia="Calibri" w:hAnsi="Times New Roman"/>
          <w:sz w:val="26"/>
          <w:szCs w:val="26"/>
        </w:rPr>
        <w:t xml:space="preserve">Уставом </w:t>
      </w:r>
      <w:r w:rsidRPr="00BC69DB">
        <w:rPr>
          <w:rFonts w:ascii="Times New Roman" w:hAnsi="Times New Roman"/>
          <w:sz w:val="26"/>
          <w:szCs w:val="26"/>
        </w:rPr>
        <w:t>Эртильского муниципального района Воронежской области</w:t>
      </w:r>
      <w:r w:rsidRPr="00BC69DB">
        <w:rPr>
          <w:rFonts w:ascii="Times New Roman" w:eastAsia="Calibri" w:hAnsi="Times New Roman"/>
          <w:sz w:val="26"/>
          <w:szCs w:val="26"/>
        </w:rPr>
        <w:t xml:space="preserve"> администрация </w:t>
      </w:r>
      <w:r w:rsidRPr="00BC69DB">
        <w:rPr>
          <w:rFonts w:ascii="Times New Roman" w:hAnsi="Times New Roman"/>
          <w:sz w:val="26"/>
          <w:szCs w:val="26"/>
        </w:rPr>
        <w:t>Эртильского муниципального района Воронежской области</w:t>
      </w:r>
    </w:p>
    <w:p w:rsidR="00BC69DB" w:rsidRPr="00BC69DB" w:rsidRDefault="00BC69DB" w:rsidP="00BC69DB">
      <w:pPr>
        <w:widowControl w:val="0"/>
        <w:tabs>
          <w:tab w:val="left" w:pos="0"/>
        </w:tabs>
        <w:spacing w:line="276" w:lineRule="auto"/>
        <w:ind w:firstLine="709"/>
        <w:rPr>
          <w:rFonts w:ascii="Times New Roman" w:hAnsi="Times New Roman"/>
          <w:sz w:val="26"/>
          <w:szCs w:val="26"/>
        </w:rPr>
      </w:pPr>
      <w:r w:rsidRPr="00BC69DB">
        <w:rPr>
          <w:rFonts w:ascii="Times New Roman" w:eastAsia="Calibri" w:hAnsi="Times New Roman"/>
          <w:sz w:val="26"/>
          <w:szCs w:val="26"/>
        </w:rPr>
        <w:t>ПОСТАНОВЛЯЕТ:</w:t>
      </w:r>
    </w:p>
    <w:p w:rsidR="00BC69DB" w:rsidRPr="00BC69DB" w:rsidRDefault="00BC69DB" w:rsidP="00BC69DB">
      <w:pPr>
        <w:widowControl w:val="0"/>
        <w:tabs>
          <w:tab w:val="left" w:pos="0"/>
        </w:tabs>
        <w:autoSpaceDE w:val="0"/>
        <w:autoSpaceDN w:val="0"/>
        <w:adjustRightInd w:val="0"/>
        <w:spacing w:line="276" w:lineRule="auto"/>
        <w:ind w:firstLine="709"/>
        <w:rPr>
          <w:rFonts w:ascii="Times New Roman" w:hAnsi="Times New Roman"/>
          <w:bCs/>
          <w:sz w:val="26"/>
          <w:szCs w:val="26"/>
        </w:rPr>
      </w:pPr>
      <w:r w:rsidRPr="00BC69DB">
        <w:rPr>
          <w:rFonts w:ascii="Times New Roman" w:eastAsia="Calibri" w:hAnsi="Times New Roman"/>
          <w:sz w:val="26"/>
          <w:szCs w:val="26"/>
        </w:rPr>
        <w:t xml:space="preserve">1. Внести в Приложение к постановлению </w:t>
      </w:r>
      <w:r w:rsidRPr="00BC69DB">
        <w:rPr>
          <w:rFonts w:ascii="Times New Roman" w:hAnsi="Times New Roman"/>
          <w:bCs/>
          <w:color w:val="000000"/>
          <w:sz w:val="26"/>
          <w:szCs w:val="26"/>
        </w:rPr>
        <w:t xml:space="preserve">администрации Эртильского муниципального района Воронежской области от 01.07.2024 г № 619 «Об утверждении Административного регламента </w:t>
      </w:r>
      <w:r w:rsidRPr="00BC69DB">
        <w:rPr>
          <w:rFonts w:ascii="Times New Roman" w:hAnsi="Times New Roman"/>
          <w:sz w:val="26"/>
          <w:szCs w:val="26"/>
        </w:rPr>
        <w:t>по предоставлению администрацией Эртильского муниципального района Воронежской области муниципальной услуги</w:t>
      </w:r>
      <w:r w:rsidRPr="00BC69DB">
        <w:rPr>
          <w:rFonts w:ascii="Times New Roman" w:hAnsi="Times New Roman"/>
          <w:bCs/>
          <w:sz w:val="26"/>
          <w:szCs w:val="26"/>
        </w:rPr>
        <w:t xml:space="preserve"> «Выдача градостроительного плана земельного участка</w:t>
      </w:r>
      <w:r w:rsidRPr="00BC69DB">
        <w:rPr>
          <w:rFonts w:ascii="Times New Roman" w:hAnsi="Times New Roman"/>
          <w:sz w:val="26"/>
          <w:szCs w:val="26"/>
        </w:rPr>
        <w:t>»»</w:t>
      </w:r>
      <w:r w:rsidRPr="00BC69DB">
        <w:rPr>
          <w:rFonts w:ascii="Times New Roman" w:eastAsia="Calibri" w:hAnsi="Times New Roman"/>
          <w:bCs/>
          <w:sz w:val="26"/>
          <w:szCs w:val="26"/>
        </w:rPr>
        <w:t xml:space="preserve"> (далее - </w:t>
      </w:r>
      <w:r w:rsidRPr="00BC69DB">
        <w:rPr>
          <w:rFonts w:ascii="Times New Roman" w:eastAsia="Calibri" w:hAnsi="Times New Roman"/>
          <w:bCs/>
          <w:sz w:val="26"/>
          <w:szCs w:val="26"/>
        </w:rPr>
        <w:lastRenderedPageBreak/>
        <w:t xml:space="preserve">Административный регламент) следующее изменение, </w:t>
      </w:r>
      <w:r w:rsidRPr="00BC69DB">
        <w:rPr>
          <w:rFonts w:ascii="Times New Roman" w:hAnsi="Times New Roman"/>
          <w:bCs/>
          <w:sz w:val="26"/>
          <w:szCs w:val="26"/>
        </w:rPr>
        <w:t xml:space="preserve">дополнив Административный регламент после пункта 7.1. новым пунктом 7.1.2. следующего содержания: </w:t>
      </w:r>
    </w:p>
    <w:p w:rsidR="00BC69DB" w:rsidRPr="00BC69DB" w:rsidRDefault="00BC69DB" w:rsidP="00BC69DB">
      <w:pPr>
        <w:tabs>
          <w:tab w:val="left" w:pos="0"/>
        </w:tabs>
        <w:autoSpaceDE w:val="0"/>
        <w:autoSpaceDN w:val="0"/>
        <w:adjustRightInd w:val="0"/>
        <w:spacing w:line="276" w:lineRule="auto"/>
        <w:ind w:firstLine="709"/>
        <w:rPr>
          <w:rFonts w:ascii="Times New Roman" w:eastAsia="Calibri" w:hAnsi="Times New Roman"/>
          <w:sz w:val="26"/>
          <w:szCs w:val="26"/>
          <w:lang w:eastAsia="en-US"/>
        </w:rPr>
      </w:pPr>
      <w:r w:rsidRPr="00BC69DB">
        <w:rPr>
          <w:rFonts w:ascii="Times New Roman" w:hAnsi="Times New Roman"/>
          <w:sz w:val="26"/>
          <w:szCs w:val="26"/>
        </w:rPr>
        <w:t>«7.1.2.</w:t>
      </w:r>
      <w:r w:rsidRPr="00BC69DB">
        <w:rPr>
          <w:rFonts w:ascii="Times New Roman" w:eastAsia="Calibri" w:hAnsi="Times New Roman"/>
          <w:sz w:val="26"/>
          <w:szCs w:val="26"/>
          <w:lang w:eastAsia="en-US"/>
        </w:rPr>
        <w:t xml:space="preserve"> </w:t>
      </w:r>
      <w:proofErr w:type="gramStart"/>
      <w:r w:rsidRPr="00BC69DB">
        <w:rPr>
          <w:rFonts w:ascii="Times New Roman" w:eastAsia="Calibri" w:hAnsi="Times New Roman"/>
          <w:sz w:val="26"/>
          <w:szCs w:val="26"/>
          <w:lang w:eastAsia="en-US"/>
        </w:rPr>
        <w:t xml:space="preserve">В случае обращения ответственной организации, признанной таковой в соответствии с Законом Воронежской области от 21.10.2024 № 112-ОЗ «О развитии ответственного ведения бизнеса на территории Воронежской области» (далее – ответственная организация), срок предоставления Муниципальной услуги, предусмотренный пунктом 7.1 настоящего Административного регламента, составляет 7 (семь) рабочих дней со дня получения документов Администрацией. </w:t>
      </w:r>
      <w:proofErr w:type="gramEnd"/>
    </w:p>
    <w:p w:rsidR="00BC69DB" w:rsidRPr="00BC69DB" w:rsidRDefault="00BC69DB" w:rsidP="00BC69DB">
      <w:pPr>
        <w:tabs>
          <w:tab w:val="left" w:pos="0"/>
        </w:tabs>
        <w:autoSpaceDE w:val="0"/>
        <w:autoSpaceDN w:val="0"/>
        <w:adjustRightInd w:val="0"/>
        <w:spacing w:line="276" w:lineRule="auto"/>
        <w:ind w:firstLine="709"/>
        <w:rPr>
          <w:rFonts w:ascii="Times New Roman" w:eastAsia="Calibri" w:hAnsi="Times New Roman"/>
          <w:sz w:val="26"/>
          <w:szCs w:val="26"/>
          <w:lang w:eastAsia="en-US"/>
        </w:rPr>
      </w:pPr>
      <w:r w:rsidRPr="00BC69DB">
        <w:rPr>
          <w:rFonts w:ascii="Times New Roman" w:eastAsia="Calibri" w:hAnsi="Times New Roman"/>
          <w:sz w:val="26"/>
          <w:szCs w:val="26"/>
          <w:lang w:eastAsia="en-US"/>
        </w:rPr>
        <w:t>В указанном случае совокупный срок исполнения административных процедур, установленных настоящим Административным регламентом, не должен превышать 7 (семи) рабочих дней со дня поступления в Администрацию документов от Заявителя.</w:t>
      </w:r>
    </w:p>
    <w:p w:rsidR="00BC69DB" w:rsidRPr="00BC69DB" w:rsidRDefault="00BC69DB" w:rsidP="00BC69DB">
      <w:pPr>
        <w:tabs>
          <w:tab w:val="left" w:pos="0"/>
        </w:tabs>
        <w:autoSpaceDE w:val="0"/>
        <w:autoSpaceDN w:val="0"/>
        <w:adjustRightInd w:val="0"/>
        <w:spacing w:line="276" w:lineRule="auto"/>
        <w:ind w:firstLine="709"/>
        <w:rPr>
          <w:rFonts w:ascii="Times New Roman" w:eastAsia="Calibri" w:hAnsi="Times New Roman"/>
          <w:sz w:val="26"/>
          <w:szCs w:val="26"/>
          <w:lang w:eastAsia="en-US"/>
        </w:rPr>
      </w:pPr>
      <w:r w:rsidRPr="00BC69DB">
        <w:rPr>
          <w:rFonts w:ascii="Times New Roman" w:eastAsia="Calibri" w:hAnsi="Times New Roman"/>
          <w:sz w:val="26"/>
          <w:szCs w:val="26"/>
          <w:lang w:eastAsia="en-US"/>
        </w:rPr>
        <w:t xml:space="preserve">Указанный срок предоставления Муниципальной услуги применяется при наличии возможности получения документов и информации, подлежащей истребованию в порядке межведомственного информационного взаимодействия, и при условии получения сведений от ресурсоснабжающих организаций в течение трех рабочих дней. </w:t>
      </w:r>
    </w:p>
    <w:p w:rsidR="00BC69DB" w:rsidRPr="00BC69DB" w:rsidRDefault="00BC69DB" w:rsidP="00BC69DB">
      <w:pPr>
        <w:tabs>
          <w:tab w:val="left" w:pos="0"/>
        </w:tabs>
        <w:autoSpaceDE w:val="0"/>
        <w:autoSpaceDN w:val="0"/>
        <w:adjustRightInd w:val="0"/>
        <w:spacing w:line="276" w:lineRule="auto"/>
        <w:ind w:firstLine="709"/>
        <w:rPr>
          <w:rFonts w:ascii="Times New Roman" w:eastAsia="Calibri" w:hAnsi="Times New Roman"/>
          <w:sz w:val="26"/>
          <w:szCs w:val="26"/>
          <w:lang w:eastAsia="en-US"/>
        </w:rPr>
      </w:pPr>
      <w:r w:rsidRPr="00BC69DB">
        <w:rPr>
          <w:rFonts w:ascii="Times New Roman" w:eastAsia="Calibri" w:hAnsi="Times New Roman"/>
          <w:sz w:val="26"/>
          <w:szCs w:val="26"/>
          <w:lang w:eastAsia="en-US"/>
        </w:rPr>
        <w:t xml:space="preserve">В случае неполучения документов и информации в течение трех рабочих дней, Муниципальная услуга предоставляется в срок, установленный пунктом 7.1. настоящего Административного регламента. </w:t>
      </w:r>
    </w:p>
    <w:p w:rsidR="00BC69DB" w:rsidRPr="00BC69DB" w:rsidRDefault="00BC69DB" w:rsidP="00BC69DB">
      <w:pPr>
        <w:tabs>
          <w:tab w:val="left" w:pos="0"/>
        </w:tabs>
        <w:autoSpaceDE w:val="0"/>
        <w:autoSpaceDN w:val="0"/>
        <w:adjustRightInd w:val="0"/>
        <w:spacing w:line="276" w:lineRule="auto"/>
        <w:ind w:firstLine="709"/>
        <w:rPr>
          <w:rFonts w:ascii="Times New Roman" w:eastAsia="Calibri" w:hAnsi="Times New Roman"/>
          <w:sz w:val="26"/>
          <w:szCs w:val="26"/>
          <w:lang w:eastAsia="en-US"/>
        </w:rPr>
      </w:pPr>
      <w:r w:rsidRPr="00BC69DB">
        <w:rPr>
          <w:rFonts w:ascii="Times New Roman" w:eastAsia="Calibri" w:hAnsi="Times New Roman"/>
          <w:sz w:val="26"/>
          <w:szCs w:val="26"/>
          <w:lang w:eastAsia="en-US"/>
        </w:rPr>
        <w:t>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w:t>
      </w:r>
      <w:proofErr w:type="gramStart"/>
      <w:r w:rsidRPr="00BC69DB">
        <w:rPr>
          <w:rFonts w:ascii="Times New Roman" w:eastAsia="Calibri" w:hAnsi="Times New Roman"/>
          <w:sz w:val="26"/>
          <w:szCs w:val="26"/>
          <w:lang w:eastAsia="en-US"/>
        </w:rPr>
        <w:t xml:space="preserve">.». </w:t>
      </w:r>
      <w:proofErr w:type="gramEnd"/>
    </w:p>
    <w:p w:rsidR="00BC69DB" w:rsidRPr="00BC69DB" w:rsidRDefault="00BC69DB" w:rsidP="00BC69DB">
      <w:pPr>
        <w:pStyle w:val="aff1"/>
        <w:tabs>
          <w:tab w:val="left" w:pos="900"/>
        </w:tabs>
        <w:spacing w:after="0"/>
        <w:ind w:left="0" w:firstLine="709"/>
        <w:jc w:val="both"/>
        <w:rPr>
          <w:rFonts w:ascii="Times New Roman" w:hAnsi="Times New Roman" w:cs="Times New Roman"/>
          <w:sz w:val="26"/>
          <w:szCs w:val="26"/>
        </w:rPr>
      </w:pPr>
      <w:r w:rsidRPr="00BC69DB">
        <w:rPr>
          <w:rFonts w:ascii="Times New Roman" w:hAnsi="Times New Roman" w:cs="Times New Roman"/>
          <w:sz w:val="26"/>
          <w:szCs w:val="26"/>
        </w:rPr>
        <w:t>2. Настоящее постановление вступает в силу со дня его официального опубликования.</w:t>
      </w:r>
    </w:p>
    <w:p w:rsidR="00BC69DB" w:rsidRPr="00BC69DB" w:rsidRDefault="00BC69DB" w:rsidP="00BC69DB">
      <w:pPr>
        <w:widowControl w:val="0"/>
        <w:autoSpaceDE w:val="0"/>
        <w:autoSpaceDN w:val="0"/>
        <w:adjustRightInd w:val="0"/>
        <w:spacing w:line="276" w:lineRule="auto"/>
        <w:ind w:firstLine="709"/>
        <w:rPr>
          <w:rFonts w:ascii="Times New Roman" w:hAnsi="Times New Roman"/>
          <w:color w:val="000000"/>
          <w:sz w:val="26"/>
          <w:szCs w:val="26"/>
        </w:rPr>
      </w:pPr>
      <w:r w:rsidRPr="00BC69DB">
        <w:rPr>
          <w:rFonts w:ascii="Times New Roman" w:eastAsia="Calibri" w:hAnsi="Times New Roman"/>
          <w:sz w:val="26"/>
          <w:szCs w:val="26"/>
        </w:rPr>
        <w:t xml:space="preserve">3. </w:t>
      </w:r>
      <w:proofErr w:type="gramStart"/>
      <w:r w:rsidRPr="00BC69DB">
        <w:rPr>
          <w:rFonts w:ascii="Times New Roman" w:eastAsia="Calibri" w:hAnsi="Times New Roman"/>
          <w:sz w:val="26"/>
          <w:szCs w:val="26"/>
        </w:rPr>
        <w:t>Контроль за</w:t>
      </w:r>
      <w:proofErr w:type="gramEnd"/>
      <w:r w:rsidRPr="00BC69DB">
        <w:rPr>
          <w:rFonts w:ascii="Times New Roman" w:eastAsia="Calibri" w:hAnsi="Times New Roman"/>
          <w:sz w:val="26"/>
          <w:szCs w:val="26"/>
        </w:rPr>
        <w:t xml:space="preserve"> исполнением настоящего постановления оставляю за собой</w:t>
      </w:r>
    </w:p>
    <w:p w:rsidR="00BC69DB" w:rsidRPr="00BC69DB" w:rsidRDefault="00BC69DB" w:rsidP="00BC69DB">
      <w:pPr>
        <w:widowControl w:val="0"/>
        <w:autoSpaceDE w:val="0"/>
        <w:autoSpaceDN w:val="0"/>
        <w:adjustRightInd w:val="0"/>
        <w:spacing w:line="276" w:lineRule="auto"/>
        <w:ind w:firstLine="709"/>
        <w:rPr>
          <w:rFonts w:ascii="Times New Roman" w:hAnsi="Times New Roman"/>
          <w:color w:val="000000"/>
          <w:sz w:val="26"/>
          <w:szCs w:val="26"/>
        </w:rPr>
      </w:pPr>
    </w:p>
    <w:p w:rsidR="00BC69DB" w:rsidRPr="00BC69DB" w:rsidRDefault="00BC69DB" w:rsidP="00BC69DB">
      <w:pPr>
        <w:widowControl w:val="0"/>
        <w:autoSpaceDE w:val="0"/>
        <w:autoSpaceDN w:val="0"/>
        <w:adjustRightInd w:val="0"/>
        <w:spacing w:line="276" w:lineRule="auto"/>
        <w:ind w:firstLine="709"/>
        <w:rPr>
          <w:rFonts w:ascii="Times New Roman" w:hAnsi="Times New Roman"/>
          <w:color w:val="000000"/>
          <w:sz w:val="26"/>
          <w:szCs w:val="26"/>
        </w:rPr>
      </w:pPr>
      <w:r w:rsidRPr="00BC69DB">
        <w:rPr>
          <w:rFonts w:ascii="Times New Roman" w:hAnsi="Times New Roman"/>
          <w:color w:val="000000"/>
          <w:sz w:val="26"/>
          <w:szCs w:val="26"/>
        </w:rPr>
        <w:t xml:space="preserve">Глава Эртильского муниципального </w:t>
      </w:r>
      <w:r w:rsidRPr="00BC69DB">
        <w:rPr>
          <w:rFonts w:ascii="Times New Roman" w:hAnsi="Times New Roman"/>
          <w:sz w:val="26"/>
          <w:szCs w:val="26"/>
        </w:rPr>
        <w:t>района</w:t>
      </w:r>
      <w:r w:rsidR="00087A14">
        <w:rPr>
          <w:rFonts w:ascii="Times New Roman" w:hAnsi="Times New Roman"/>
          <w:color w:val="000000"/>
          <w:sz w:val="26"/>
          <w:szCs w:val="26"/>
        </w:rPr>
        <w:tab/>
      </w:r>
      <w:r w:rsidR="00087A14">
        <w:rPr>
          <w:rFonts w:ascii="Times New Roman" w:hAnsi="Times New Roman"/>
          <w:color w:val="000000"/>
          <w:sz w:val="26"/>
          <w:szCs w:val="26"/>
        </w:rPr>
        <w:tab/>
      </w:r>
      <w:r w:rsidR="00087A14">
        <w:rPr>
          <w:rFonts w:ascii="Times New Roman" w:hAnsi="Times New Roman"/>
          <w:color w:val="000000"/>
          <w:sz w:val="26"/>
          <w:szCs w:val="26"/>
        </w:rPr>
        <w:tab/>
      </w:r>
      <w:r w:rsidRPr="00BC69DB">
        <w:rPr>
          <w:rFonts w:ascii="Times New Roman" w:hAnsi="Times New Roman"/>
          <w:color w:val="000000"/>
          <w:sz w:val="26"/>
          <w:szCs w:val="26"/>
        </w:rPr>
        <w:t>И.В. Лесников</w:t>
      </w:r>
    </w:p>
    <w:p w:rsidR="00BC69DB" w:rsidRPr="00BC69DB" w:rsidRDefault="00BC69DB" w:rsidP="00BC69DB">
      <w:pPr>
        <w:spacing w:line="276" w:lineRule="auto"/>
        <w:ind w:firstLine="709"/>
        <w:rPr>
          <w:rFonts w:ascii="Times New Roman" w:hAnsi="Times New Roman"/>
          <w:sz w:val="26"/>
          <w:szCs w:val="26"/>
        </w:rPr>
      </w:pPr>
    </w:p>
    <w:p w:rsidR="00BC69DB" w:rsidRPr="00BC69DB" w:rsidRDefault="00BC69DB" w:rsidP="00BC69DB">
      <w:pPr>
        <w:spacing w:line="276" w:lineRule="auto"/>
        <w:ind w:firstLine="709"/>
        <w:rPr>
          <w:rFonts w:ascii="Times New Roman" w:hAnsi="Times New Roman"/>
          <w:bCs/>
          <w:sz w:val="26"/>
          <w:szCs w:val="26"/>
        </w:rPr>
      </w:pPr>
      <w:r w:rsidRPr="00BC69DB">
        <w:rPr>
          <w:rFonts w:ascii="Times New Roman" w:hAnsi="Times New Roman"/>
          <w:sz w:val="26"/>
          <w:szCs w:val="26"/>
        </w:rPr>
        <w:br w:type="page"/>
      </w:r>
    </w:p>
    <w:p w:rsidR="00BC69DB" w:rsidRPr="00087A14" w:rsidRDefault="00BC69DB" w:rsidP="00BC69DB">
      <w:pPr>
        <w:tabs>
          <w:tab w:val="left" w:pos="2565"/>
          <w:tab w:val="center" w:pos="4677"/>
          <w:tab w:val="center" w:pos="4749"/>
          <w:tab w:val="left" w:pos="7245"/>
        </w:tabs>
        <w:spacing w:line="276" w:lineRule="auto"/>
        <w:ind w:firstLine="709"/>
        <w:rPr>
          <w:rFonts w:ascii="Times New Roman" w:hAnsi="Times New Roman"/>
          <w:sz w:val="26"/>
          <w:szCs w:val="26"/>
        </w:rPr>
      </w:pPr>
      <w:r w:rsidRPr="00BC69DB">
        <w:rPr>
          <w:rFonts w:ascii="Times New Roman" w:hAnsi="Times New Roman"/>
          <w:bCs/>
          <w:caps/>
          <w:noProof/>
          <w:sz w:val="26"/>
          <w:szCs w:val="26"/>
        </w:rPr>
        <w:lastRenderedPageBreak/>
        <w:drawing>
          <wp:anchor distT="0" distB="0" distL="114300" distR="114300" simplePos="0" relativeHeight="251678720" behindDoc="0" locked="0" layoutInCell="1" allowOverlap="1">
            <wp:simplePos x="0" y="0"/>
            <wp:positionH relativeFrom="column">
              <wp:posOffset>2936240</wp:posOffset>
            </wp:positionH>
            <wp:positionV relativeFrom="paragraph">
              <wp:posOffset>55880</wp:posOffset>
            </wp:positionV>
            <wp:extent cx="367030" cy="454025"/>
            <wp:effectExtent l="19050" t="0" r="0" b="0"/>
            <wp:wrapNone/>
            <wp:docPr id="26" name="Рисунок 26"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Герб"/>
                    <pic:cNvPicPr>
                      <a:picLocks noChangeAspect="1" noChangeArrowheads="1"/>
                    </pic:cNvPicPr>
                  </pic:nvPicPr>
                  <pic:blipFill>
                    <a:blip r:embed="rId9" cstate="print">
                      <a:lum bright="-24000" contrast="36000"/>
                    </a:blip>
                    <a:srcRect/>
                    <a:stretch>
                      <a:fillRect/>
                    </a:stretch>
                  </pic:blipFill>
                  <pic:spPr bwMode="auto">
                    <a:xfrm>
                      <a:off x="0" y="0"/>
                      <a:ext cx="367030" cy="454025"/>
                    </a:xfrm>
                    <a:prstGeom prst="rect">
                      <a:avLst/>
                    </a:prstGeom>
                    <a:noFill/>
                    <a:ln w="9525">
                      <a:noFill/>
                      <a:miter lim="800000"/>
                      <a:headEnd/>
                      <a:tailEnd/>
                    </a:ln>
                  </pic:spPr>
                </pic:pic>
              </a:graphicData>
            </a:graphic>
          </wp:anchor>
        </w:drawing>
      </w:r>
    </w:p>
    <w:p w:rsidR="00BC69DB" w:rsidRPr="00BC69DB" w:rsidRDefault="00BC69DB" w:rsidP="00BC69DB">
      <w:pPr>
        <w:pStyle w:val="2"/>
        <w:spacing w:before="0" w:after="0" w:line="276" w:lineRule="auto"/>
        <w:ind w:firstLine="709"/>
        <w:jc w:val="both"/>
        <w:rPr>
          <w:rFonts w:ascii="Times New Roman" w:hAnsi="Times New Roman"/>
          <w:b w:val="0"/>
          <w:bCs w:val="0"/>
          <w:caps/>
          <w:sz w:val="26"/>
          <w:szCs w:val="26"/>
        </w:rPr>
      </w:pPr>
    </w:p>
    <w:p w:rsidR="00BC69DB" w:rsidRPr="00BC69DB" w:rsidRDefault="00BC69DB" w:rsidP="00BC69DB">
      <w:pPr>
        <w:pStyle w:val="2"/>
        <w:spacing w:before="0" w:after="0" w:line="276" w:lineRule="auto"/>
        <w:ind w:firstLine="709"/>
        <w:jc w:val="both"/>
        <w:rPr>
          <w:rFonts w:ascii="Times New Roman" w:hAnsi="Times New Roman"/>
          <w:b w:val="0"/>
          <w:bCs w:val="0"/>
          <w:caps/>
          <w:sz w:val="26"/>
          <w:szCs w:val="26"/>
        </w:rPr>
      </w:pPr>
    </w:p>
    <w:p w:rsidR="00BC69DB" w:rsidRPr="00087A14" w:rsidRDefault="00BC69DB" w:rsidP="00087A14">
      <w:pPr>
        <w:pStyle w:val="2"/>
        <w:spacing w:before="0" w:after="0" w:line="276" w:lineRule="auto"/>
        <w:jc w:val="center"/>
        <w:rPr>
          <w:rFonts w:ascii="Times New Roman" w:hAnsi="Times New Roman"/>
          <w:bCs w:val="0"/>
          <w:i w:val="0"/>
          <w:caps/>
          <w:sz w:val="26"/>
          <w:szCs w:val="26"/>
        </w:rPr>
      </w:pPr>
      <w:r w:rsidRPr="00087A14">
        <w:rPr>
          <w:rFonts w:ascii="Times New Roman" w:hAnsi="Times New Roman"/>
          <w:bCs w:val="0"/>
          <w:i w:val="0"/>
          <w:caps/>
          <w:sz w:val="26"/>
          <w:szCs w:val="26"/>
        </w:rPr>
        <w:t>Администрация Эртильского муниципального района</w:t>
      </w:r>
    </w:p>
    <w:p w:rsidR="00BC69DB" w:rsidRPr="00087A14" w:rsidRDefault="00BC69DB" w:rsidP="00087A14">
      <w:pPr>
        <w:pStyle w:val="2"/>
        <w:spacing w:before="0" w:after="0" w:line="276" w:lineRule="auto"/>
        <w:ind w:firstLine="709"/>
        <w:jc w:val="center"/>
        <w:rPr>
          <w:rFonts w:ascii="Times New Roman" w:hAnsi="Times New Roman"/>
          <w:bCs w:val="0"/>
          <w:i w:val="0"/>
          <w:caps/>
          <w:sz w:val="26"/>
          <w:szCs w:val="26"/>
        </w:rPr>
      </w:pPr>
      <w:r w:rsidRPr="00087A14">
        <w:rPr>
          <w:rFonts w:ascii="Times New Roman" w:hAnsi="Times New Roman"/>
          <w:bCs w:val="0"/>
          <w:i w:val="0"/>
          <w:caps/>
          <w:sz w:val="26"/>
          <w:szCs w:val="26"/>
        </w:rPr>
        <w:t>Воронежской области</w:t>
      </w:r>
    </w:p>
    <w:p w:rsidR="00BC69DB" w:rsidRPr="00087A14" w:rsidRDefault="00BC69DB" w:rsidP="00087A14">
      <w:pPr>
        <w:spacing w:line="276" w:lineRule="auto"/>
        <w:ind w:firstLine="709"/>
        <w:jc w:val="center"/>
        <w:rPr>
          <w:rFonts w:ascii="Times New Roman" w:hAnsi="Times New Roman"/>
          <w:b/>
          <w:bCs/>
          <w:sz w:val="26"/>
          <w:szCs w:val="26"/>
        </w:rPr>
      </w:pPr>
    </w:p>
    <w:p w:rsidR="00BC69DB" w:rsidRPr="00087A14" w:rsidRDefault="00BC69DB" w:rsidP="00087A14">
      <w:pPr>
        <w:pStyle w:val="1"/>
        <w:spacing w:line="276" w:lineRule="auto"/>
        <w:ind w:firstLine="709"/>
        <w:rPr>
          <w:sz w:val="26"/>
          <w:szCs w:val="26"/>
        </w:rPr>
      </w:pPr>
      <w:proofErr w:type="gramStart"/>
      <w:r w:rsidRPr="00087A14">
        <w:rPr>
          <w:sz w:val="26"/>
          <w:szCs w:val="26"/>
        </w:rPr>
        <w:t>П</w:t>
      </w:r>
      <w:proofErr w:type="gramEnd"/>
      <w:r w:rsidRPr="00087A14">
        <w:rPr>
          <w:sz w:val="26"/>
          <w:szCs w:val="26"/>
        </w:rPr>
        <w:t xml:space="preserve"> О С Т А Н О В Л Е Н И Е</w:t>
      </w:r>
    </w:p>
    <w:p w:rsidR="00BC69DB" w:rsidRPr="00BC69DB" w:rsidRDefault="00BC69DB" w:rsidP="00BC69DB">
      <w:pPr>
        <w:spacing w:line="276" w:lineRule="auto"/>
        <w:ind w:firstLine="709"/>
        <w:rPr>
          <w:rFonts w:ascii="Times New Roman" w:hAnsi="Times New Roman"/>
          <w:color w:val="000000"/>
          <w:sz w:val="26"/>
          <w:szCs w:val="26"/>
        </w:rPr>
      </w:pPr>
    </w:p>
    <w:p w:rsidR="00BC69DB" w:rsidRPr="00BC69DB" w:rsidRDefault="00BC69DB" w:rsidP="00BC69DB">
      <w:pPr>
        <w:widowControl w:val="0"/>
        <w:autoSpaceDE w:val="0"/>
        <w:autoSpaceDN w:val="0"/>
        <w:adjustRightInd w:val="0"/>
        <w:spacing w:line="276" w:lineRule="auto"/>
        <w:ind w:firstLine="709"/>
        <w:rPr>
          <w:rFonts w:ascii="Times New Roman" w:hAnsi="Times New Roman"/>
          <w:sz w:val="26"/>
          <w:szCs w:val="26"/>
        </w:rPr>
      </w:pPr>
      <w:r w:rsidRPr="00BC69DB">
        <w:rPr>
          <w:rFonts w:ascii="Times New Roman" w:hAnsi="Times New Roman"/>
          <w:sz w:val="26"/>
          <w:szCs w:val="26"/>
        </w:rPr>
        <w:t>От 29.11.2024 г. № 1527</w:t>
      </w:r>
    </w:p>
    <w:p w:rsidR="00BC69DB" w:rsidRPr="00BC69DB" w:rsidRDefault="00BC69DB" w:rsidP="00BC69DB">
      <w:pPr>
        <w:widowControl w:val="0"/>
        <w:autoSpaceDE w:val="0"/>
        <w:autoSpaceDN w:val="0"/>
        <w:adjustRightInd w:val="0"/>
        <w:spacing w:line="276" w:lineRule="auto"/>
        <w:ind w:firstLine="709"/>
        <w:rPr>
          <w:rFonts w:ascii="Times New Roman" w:hAnsi="Times New Roman"/>
          <w:sz w:val="26"/>
          <w:szCs w:val="26"/>
        </w:rPr>
      </w:pPr>
      <w:r w:rsidRPr="00BC69DB">
        <w:rPr>
          <w:rFonts w:ascii="Times New Roman" w:hAnsi="Times New Roman"/>
          <w:sz w:val="26"/>
          <w:szCs w:val="26"/>
        </w:rPr>
        <w:t>г. Эртиль</w:t>
      </w:r>
    </w:p>
    <w:p w:rsidR="00BC69DB" w:rsidRPr="00BC69DB" w:rsidRDefault="00BC69DB" w:rsidP="00BC69DB">
      <w:pPr>
        <w:widowControl w:val="0"/>
        <w:autoSpaceDE w:val="0"/>
        <w:autoSpaceDN w:val="0"/>
        <w:adjustRightInd w:val="0"/>
        <w:spacing w:line="276" w:lineRule="auto"/>
        <w:ind w:firstLine="709"/>
        <w:rPr>
          <w:rFonts w:ascii="Times New Roman" w:hAnsi="Times New Roman"/>
          <w:color w:val="000000"/>
          <w:sz w:val="26"/>
          <w:szCs w:val="26"/>
        </w:rPr>
      </w:pPr>
    </w:p>
    <w:p w:rsidR="00BC69DB" w:rsidRPr="00BC69DB" w:rsidRDefault="00BC69DB" w:rsidP="00087A14">
      <w:pPr>
        <w:widowControl w:val="0"/>
        <w:autoSpaceDE w:val="0"/>
        <w:autoSpaceDN w:val="0"/>
        <w:adjustRightInd w:val="0"/>
        <w:spacing w:line="276" w:lineRule="auto"/>
        <w:ind w:right="4819" w:firstLine="0"/>
        <w:rPr>
          <w:rFonts w:ascii="Times New Roman" w:hAnsi="Times New Roman"/>
          <w:kern w:val="28"/>
          <w:sz w:val="26"/>
          <w:szCs w:val="26"/>
        </w:rPr>
      </w:pPr>
      <w:r w:rsidRPr="00BC69DB">
        <w:rPr>
          <w:rFonts w:ascii="Times New Roman" w:hAnsi="Times New Roman"/>
          <w:bCs/>
          <w:kern w:val="28"/>
          <w:sz w:val="26"/>
          <w:szCs w:val="26"/>
        </w:rPr>
        <w:t xml:space="preserve">О внесении изменений в постановление администрации Эртильского муниципального района Воронежской области от 01.07.2024 г № 617 «Об утверждении Административного регламента </w:t>
      </w:r>
      <w:r w:rsidRPr="00BC69DB">
        <w:rPr>
          <w:rFonts w:ascii="Times New Roman" w:hAnsi="Times New Roman"/>
          <w:kern w:val="28"/>
          <w:sz w:val="26"/>
          <w:szCs w:val="26"/>
        </w:rPr>
        <w:t>по предоставлению администрацией Эртильского муниципального района Воронежской области муниципальной услуги</w:t>
      </w:r>
      <w:r w:rsidRPr="00BC69DB">
        <w:rPr>
          <w:rFonts w:ascii="Times New Roman" w:hAnsi="Times New Roman"/>
          <w:bCs/>
          <w:kern w:val="28"/>
          <w:sz w:val="26"/>
          <w:szCs w:val="26"/>
        </w:rPr>
        <w:t xml:space="preserve"> «Выдача разрешения на строительство, внесение изменений в разрешение на строительство, в том числе с необходимостью продления срока действия разрешения на строительство</w:t>
      </w:r>
      <w:r w:rsidRPr="00BC69DB">
        <w:rPr>
          <w:rFonts w:ascii="Times New Roman" w:hAnsi="Times New Roman"/>
          <w:kern w:val="28"/>
          <w:sz w:val="26"/>
          <w:szCs w:val="26"/>
        </w:rPr>
        <w:t>»»</w:t>
      </w:r>
    </w:p>
    <w:p w:rsidR="00BC69DB" w:rsidRPr="00BC69DB" w:rsidRDefault="00BC69DB" w:rsidP="00BC69DB">
      <w:pPr>
        <w:widowControl w:val="0"/>
        <w:autoSpaceDE w:val="0"/>
        <w:autoSpaceDN w:val="0"/>
        <w:adjustRightInd w:val="0"/>
        <w:spacing w:line="276" w:lineRule="auto"/>
        <w:ind w:firstLine="709"/>
        <w:rPr>
          <w:rFonts w:ascii="Times New Roman" w:hAnsi="Times New Roman"/>
          <w:color w:val="000000"/>
          <w:sz w:val="26"/>
          <w:szCs w:val="26"/>
        </w:rPr>
      </w:pPr>
    </w:p>
    <w:p w:rsidR="00BC69DB" w:rsidRPr="00BC69DB" w:rsidRDefault="00BC69DB" w:rsidP="00BC69DB">
      <w:pPr>
        <w:widowControl w:val="0"/>
        <w:tabs>
          <w:tab w:val="left" w:pos="0"/>
        </w:tabs>
        <w:spacing w:line="276" w:lineRule="auto"/>
        <w:ind w:firstLine="709"/>
        <w:rPr>
          <w:rFonts w:ascii="Times New Roman" w:hAnsi="Times New Roman"/>
          <w:sz w:val="26"/>
          <w:szCs w:val="26"/>
        </w:rPr>
      </w:pPr>
      <w:proofErr w:type="gramStart"/>
      <w:r w:rsidRPr="00BC69DB">
        <w:rPr>
          <w:rFonts w:ascii="Times New Roman" w:eastAsia="Calibri" w:hAnsi="Times New Roman"/>
          <w:sz w:val="26"/>
          <w:szCs w:val="26"/>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BC69DB">
        <w:rPr>
          <w:rFonts w:ascii="Times New Roman" w:eastAsia="Calibri" w:hAnsi="Times New Roman"/>
          <w:bCs/>
          <w:sz w:val="26"/>
          <w:szCs w:val="26"/>
          <w:lang w:eastAsia="en-US"/>
        </w:rPr>
        <w:t>,</w:t>
      </w:r>
      <w:r w:rsidRPr="00BC69DB">
        <w:rPr>
          <w:rFonts w:ascii="Times New Roman" w:eastAsia="Calibri" w:hAnsi="Times New Roman"/>
          <w:sz w:val="26"/>
          <w:szCs w:val="26"/>
        </w:rPr>
        <w:t xml:space="preserve"> </w:t>
      </w:r>
      <w:r w:rsidRPr="00BC69DB">
        <w:rPr>
          <w:rFonts w:ascii="Times New Roman" w:eastAsia="Calibri" w:hAnsi="Times New Roman"/>
          <w:sz w:val="26"/>
          <w:szCs w:val="26"/>
          <w:lang w:eastAsia="en-US"/>
        </w:rPr>
        <w:t>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w:t>
      </w:r>
      <w:proofErr w:type="gramEnd"/>
      <w:r w:rsidRPr="00BC69DB">
        <w:rPr>
          <w:rFonts w:ascii="Times New Roman" w:eastAsia="Calibri" w:hAnsi="Times New Roman"/>
          <w:sz w:val="26"/>
          <w:szCs w:val="26"/>
          <w:lang w:eastAsia="en-US"/>
        </w:rPr>
        <w:t xml:space="preserve"> отдельных положений актов Правительства Российской Федерации», Законом Воронежской области от 21.10.2024 №112-ОЗ «О развитии ответственного ведения бизнеса на территории Воронежской области», </w:t>
      </w:r>
      <w:r w:rsidRPr="00BC69DB">
        <w:rPr>
          <w:rFonts w:ascii="Times New Roman" w:eastAsia="Calibri" w:hAnsi="Times New Roman"/>
          <w:sz w:val="26"/>
          <w:szCs w:val="26"/>
        </w:rPr>
        <w:t xml:space="preserve">Уставом </w:t>
      </w:r>
      <w:r w:rsidRPr="00BC69DB">
        <w:rPr>
          <w:rFonts w:ascii="Times New Roman" w:hAnsi="Times New Roman"/>
          <w:sz w:val="26"/>
          <w:szCs w:val="26"/>
        </w:rPr>
        <w:t>Эртильского муниципального района Воронежской области</w:t>
      </w:r>
      <w:r w:rsidRPr="00BC69DB">
        <w:rPr>
          <w:rFonts w:ascii="Times New Roman" w:eastAsia="Calibri" w:hAnsi="Times New Roman"/>
          <w:sz w:val="26"/>
          <w:szCs w:val="26"/>
        </w:rPr>
        <w:t xml:space="preserve"> администрация </w:t>
      </w:r>
      <w:r w:rsidRPr="00BC69DB">
        <w:rPr>
          <w:rFonts w:ascii="Times New Roman" w:hAnsi="Times New Roman"/>
          <w:sz w:val="26"/>
          <w:szCs w:val="26"/>
        </w:rPr>
        <w:t>Эртильского муниципального района Воронежской области</w:t>
      </w:r>
    </w:p>
    <w:p w:rsidR="00BC69DB" w:rsidRPr="00BC69DB" w:rsidRDefault="00BC69DB" w:rsidP="00BC69DB">
      <w:pPr>
        <w:widowControl w:val="0"/>
        <w:tabs>
          <w:tab w:val="left" w:pos="0"/>
        </w:tabs>
        <w:spacing w:line="276" w:lineRule="auto"/>
        <w:ind w:firstLine="709"/>
        <w:rPr>
          <w:rFonts w:ascii="Times New Roman" w:hAnsi="Times New Roman"/>
          <w:sz w:val="26"/>
          <w:szCs w:val="26"/>
        </w:rPr>
      </w:pPr>
      <w:r w:rsidRPr="00BC69DB">
        <w:rPr>
          <w:rFonts w:ascii="Times New Roman" w:eastAsia="Calibri" w:hAnsi="Times New Roman"/>
          <w:sz w:val="26"/>
          <w:szCs w:val="26"/>
        </w:rPr>
        <w:t>ПОСТАНОВЛЯЕТ:</w:t>
      </w:r>
    </w:p>
    <w:p w:rsidR="00BC69DB" w:rsidRPr="00BC69DB" w:rsidRDefault="00BC69DB" w:rsidP="00BC69DB">
      <w:pPr>
        <w:pStyle w:val="aff4"/>
        <w:widowControl w:val="0"/>
        <w:tabs>
          <w:tab w:val="left" w:pos="0"/>
          <w:tab w:val="left" w:pos="993"/>
        </w:tabs>
        <w:autoSpaceDE w:val="0"/>
        <w:autoSpaceDN w:val="0"/>
        <w:adjustRightInd w:val="0"/>
        <w:spacing w:line="276" w:lineRule="auto"/>
        <w:ind w:firstLine="709"/>
        <w:jc w:val="both"/>
        <w:rPr>
          <w:bCs/>
          <w:sz w:val="26"/>
          <w:szCs w:val="26"/>
        </w:rPr>
      </w:pPr>
      <w:r w:rsidRPr="00BC69DB">
        <w:rPr>
          <w:sz w:val="26"/>
          <w:szCs w:val="26"/>
        </w:rPr>
        <w:t xml:space="preserve">1. </w:t>
      </w:r>
      <w:proofErr w:type="gramStart"/>
      <w:r w:rsidRPr="00BC69DB">
        <w:rPr>
          <w:sz w:val="26"/>
          <w:szCs w:val="26"/>
        </w:rPr>
        <w:t xml:space="preserve">Внести в Приложение к постановлению </w:t>
      </w:r>
      <w:r w:rsidRPr="00BC69DB">
        <w:rPr>
          <w:bCs/>
          <w:color w:val="000000"/>
          <w:sz w:val="26"/>
          <w:szCs w:val="26"/>
        </w:rPr>
        <w:t xml:space="preserve">администрации Эртильского </w:t>
      </w:r>
      <w:r w:rsidRPr="00BC69DB">
        <w:rPr>
          <w:bCs/>
          <w:color w:val="000000"/>
          <w:sz w:val="26"/>
          <w:szCs w:val="26"/>
        </w:rPr>
        <w:lastRenderedPageBreak/>
        <w:t xml:space="preserve">муниципального района Воронежской области от 01.07.2024 г № 617 «Об утверждении Административного регламента </w:t>
      </w:r>
      <w:r w:rsidRPr="00BC69DB">
        <w:rPr>
          <w:sz w:val="26"/>
          <w:szCs w:val="26"/>
        </w:rPr>
        <w:t>по предоставлению администрацией Эртильского муниципального района Воронежской области муниципальной услуги</w:t>
      </w:r>
      <w:r w:rsidRPr="00BC69DB">
        <w:rPr>
          <w:bCs/>
          <w:sz w:val="26"/>
          <w:szCs w:val="26"/>
        </w:rPr>
        <w:t xml:space="preserve"> «Выдача разрешения на строительство, внесение изменений в разрешение на строительство, в том числе с необходимостью продления срока действия разрешения на строительство</w:t>
      </w:r>
      <w:r w:rsidRPr="00BC69DB">
        <w:rPr>
          <w:sz w:val="26"/>
          <w:szCs w:val="26"/>
        </w:rPr>
        <w:t xml:space="preserve">»» </w:t>
      </w:r>
      <w:r w:rsidRPr="00BC69DB">
        <w:rPr>
          <w:bCs/>
          <w:sz w:val="26"/>
          <w:szCs w:val="26"/>
        </w:rPr>
        <w:t xml:space="preserve">на территории </w:t>
      </w:r>
      <w:r w:rsidRPr="00BC69DB">
        <w:rPr>
          <w:bCs/>
          <w:color w:val="000000"/>
          <w:sz w:val="26"/>
          <w:szCs w:val="26"/>
        </w:rPr>
        <w:t>Эртильского муниципального района Воронежской области</w:t>
      </w:r>
      <w:r w:rsidRPr="00BC69DB">
        <w:rPr>
          <w:bCs/>
          <w:sz w:val="26"/>
          <w:szCs w:val="26"/>
        </w:rPr>
        <w:t xml:space="preserve"> (далее - Административный регламент</w:t>
      </w:r>
      <w:proofErr w:type="gramEnd"/>
      <w:r w:rsidRPr="00BC69DB">
        <w:rPr>
          <w:bCs/>
          <w:sz w:val="26"/>
          <w:szCs w:val="26"/>
        </w:rPr>
        <w:t xml:space="preserve">) </w:t>
      </w:r>
      <w:proofErr w:type="gramStart"/>
      <w:r w:rsidRPr="00BC69DB">
        <w:rPr>
          <w:bCs/>
          <w:sz w:val="26"/>
          <w:szCs w:val="26"/>
        </w:rPr>
        <w:t>следующие</w:t>
      </w:r>
      <w:proofErr w:type="gramEnd"/>
      <w:r w:rsidRPr="00BC69DB">
        <w:rPr>
          <w:bCs/>
          <w:sz w:val="26"/>
          <w:szCs w:val="26"/>
        </w:rPr>
        <w:t xml:space="preserve"> изменение:</w:t>
      </w:r>
    </w:p>
    <w:p w:rsidR="00BC69DB" w:rsidRPr="00BC69DB" w:rsidRDefault="00BC69DB" w:rsidP="00BC69DB">
      <w:pPr>
        <w:pStyle w:val="aff4"/>
        <w:widowControl w:val="0"/>
        <w:tabs>
          <w:tab w:val="left" w:pos="0"/>
          <w:tab w:val="left" w:pos="993"/>
        </w:tabs>
        <w:autoSpaceDE w:val="0"/>
        <w:autoSpaceDN w:val="0"/>
        <w:adjustRightInd w:val="0"/>
        <w:spacing w:line="276" w:lineRule="auto"/>
        <w:ind w:firstLine="709"/>
        <w:jc w:val="both"/>
        <w:rPr>
          <w:bCs/>
          <w:sz w:val="26"/>
          <w:szCs w:val="26"/>
        </w:rPr>
      </w:pPr>
      <w:r w:rsidRPr="00BC69DB">
        <w:rPr>
          <w:bCs/>
          <w:sz w:val="26"/>
          <w:szCs w:val="26"/>
        </w:rPr>
        <w:t xml:space="preserve">1.1. изложить п. 2.6.1. в новой редакции: </w:t>
      </w:r>
    </w:p>
    <w:p w:rsidR="00BC69DB" w:rsidRPr="00BC69DB" w:rsidRDefault="00BC69DB" w:rsidP="00BC69DB">
      <w:pPr>
        <w:pStyle w:val="1f9"/>
        <w:spacing w:line="276" w:lineRule="auto"/>
        <w:ind w:firstLine="709"/>
        <w:rPr>
          <w:rFonts w:eastAsia="Calibri" w:cs="Times New Roman"/>
          <w:sz w:val="26"/>
          <w:szCs w:val="26"/>
          <w:lang w:eastAsia="en-US"/>
        </w:rPr>
      </w:pPr>
      <w:r w:rsidRPr="00BC69DB">
        <w:rPr>
          <w:rFonts w:cs="Times New Roman"/>
          <w:sz w:val="26"/>
          <w:szCs w:val="26"/>
        </w:rPr>
        <w:t>«2.6.1.</w:t>
      </w:r>
      <w:r w:rsidRPr="00BC69DB">
        <w:rPr>
          <w:rFonts w:eastAsia="Calibri" w:cs="Times New Roman"/>
          <w:sz w:val="26"/>
          <w:szCs w:val="26"/>
          <w:lang w:eastAsia="en-US"/>
        </w:rPr>
        <w:t xml:space="preserve"> </w:t>
      </w:r>
      <w:proofErr w:type="gramStart"/>
      <w:r w:rsidRPr="00BC69DB">
        <w:rPr>
          <w:rFonts w:eastAsia="Calibri" w:cs="Times New Roman"/>
          <w:sz w:val="26"/>
          <w:szCs w:val="26"/>
          <w:lang w:eastAsia="en-US"/>
        </w:rPr>
        <w:t>В случае обращения ответственной организации, признанной таковой в соответствии с Законом Воронежской области от 21.10.2024 № 112-ОЗ «О развитии ответственного ведения бизнеса на территории Воронежской области» (далее – ответственная организация), срок предоставления Муниципальной услуги (</w:t>
      </w:r>
      <w:r w:rsidRPr="00BC69DB">
        <w:rPr>
          <w:rFonts w:cs="Times New Roman"/>
          <w:sz w:val="26"/>
          <w:szCs w:val="26"/>
        </w:rPr>
        <w:t xml:space="preserve">выдача разрешения на строительство, внесение изменений в разрешение на строительство (за исключением случая, предусмотренного частью 11.1 статьи 51 Градостроительного Кодекса Российской Федерации) </w:t>
      </w:r>
      <w:r w:rsidRPr="00BC69DB">
        <w:rPr>
          <w:rFonts w:eastAsia="Calibri" w:cs="Times New Roman"/>
          <w:sz w:val="26"/>
          <w:szCs w:val="26"/>
          <w:lang w:eastAsia="en-US"/>
        </w:rPr>
        <w:t>и выдачи (направления) ее результатов составляет</w:t>
      </w:r>
      <w:proofErr w:type="gramEnd"/>
      <w:r w:rsidRPr="00BC69DB">
        <w:rPr>
          <w:rFonts w:eastAsia="Calibri" w:cs="Times New Roman"/>
          <w:sz w:val="26"/>
          <w:szCs w:val="26"/>
          <w:lang w:eastAsia="en-US"/>
        </w:rPr>
        <w:t xml:space="preserve"> 4 (четыре) рабочих дня со дня получения документов Администрацией. </w:t>
      </w:r>
    </w:p>
    <w:p w:rsidR="00BC69DB" w:rsidRPr="00BC69DB" w:rsidRDefault="00BC69DB" w:rsidP="00BC69DB">
      <w:pPr>
        <w:tabs>
          <w:tab w:val="left" w:pos="0"/>
        </w:tabs>
        <w:autoSpaceDE w:val="0"/>
        <w:autoSpaceDN w:val="0"/>
        <w:adjustRightInd w:val="0"/>
        <w:spacing w:line="276" w:lineRule="auto"/>
        <w:ind w:firstLine="709"/>
        <w:rPr>
          <w:rFonts w:ascii="Times New Roman" w:eastAsia="Calibri" w:hAnsi="Times New Roman"/>
          <w:sz w:val="26"/>
          <w:szCs w:val="26"/>
          <w:lang w:eastAsia="en-US"/>
        </w:rPr>
      </w:pPr>
      <w:r w:rsidRPr="00BC69DB">
        <w:rPr>
          <w:rFonts w:ascii="Times New Roman" w:eastAsia="Calibri" w:hAnsi="Times New Roman"/>
          <w:sz w:val="26"/>
          <w:szCs w:val="26"/>
          <w:lang w:eastAsia="en-US"/>
        </w:rPr>
        <w:t xml:space="preserve">Указанный срок предоставления Муниципальной услуги применяется при наличии возможности получения документов и информации, подлежащей истребованию в порядке межведомственного информационного взаимодействия в течение 2 (двух) рабочих дней. </w:t>
      </w:r>
    </w:p>
    <w:p w:rsidR="00BC69DB" w:rsidRPr="00BC69DB" w:rsidRDefault="00BC69DB" w:rsidP="00BC69DB">
      <w:pPr>
        <w:tabs>
          <w:tab w:val="left" w:pos="0"/>
        </w:tabs>
        <w:autoSpaceDE w:val="0"/>
        <w:autoSpaceDN w:val="0"/>
        <w:adjustRightInd w:val="0"/>
        <w:spacing w:line="276" w:lineRule="auto"/>
        <w:ind w:firstLine="709"/>
        <w:rPr>
          <w:rFonts w:ascii="Times New Roman" w:eastAsia="Calibri" w:hAnsi="Times New Roman"/>
          <w:sz w:val="26"/>
          <w:szCs w:val="26"/>
          <w:lang w:eastAsia="en-US"/>
        </w:rPr>
      </w:pPr>
      <w:r w:rsidRPr="00BC69DB">
        <w:rPr>
          <w:rFonts w:ascii="Times New Roman" w:eastAsia="Calibri" w:hAnsi="Times New Roman"/>
          <w:sz w:val="26"/>
          <w:szCs w:val="26"/>
          <w:lang w:eastAsia="en-US"/>
        </w:rPr>
        <w:t xml:space="preserve">В случае неполучения документов и информации в порядке межведомственного информационного взаимодействия в течение двух рабочих дней, Муниципальная услуга предоставляется в срок, установленный пунктом 2.6. настоящего Административного регламента. </w:t>
      </w:r>
    </w:p>
    <w:p w:rsidR="00BC69DB" w:rsidRPr="00BC69DB" w:rsidRDefault="00BC69DB" w:rsidP="00BC69DB">
      <w:pPr>
        <w:tabs>
          <w:tab w:val="left" w:pos="0"/>
        </w:tabs>
        <w:autoSpaceDE w:val="0"/>
        <w:autoSpaceDN w:val="0"/>
        <w:adjustRightInd w:val="0"/>
        <w:spacing w:line="276" w:lineRule="auto"/>
        <w:ind w:firstLine="709"/>
        <w:rPr>
          <w:rFonts w:ascii="Times New Roman" w:eastAsia="Calibri" w:hAnsi="Times New Roman"/>
          <w:sz w:val="26"/>
          <w:szCs w:val="26"/>
          <w:lang w:eastAsia="en-US"/>
        </w:rPr>
      </w:pPr>
      <w:r w:rsidRPr="00BC69DB">
        <w:rPr>
          <w:rFonts w:ascii="Times New Roman" w:eastAsia="Calibri" w:hAnsi="Times New Roman"/>
          <w:sz w:val="26"/>
          <w:szCs w:val="26"/>
          <w:lang w:eastAsia="en-US"/>
        </w:rPr>
        <w:t>В указанном случае совокупный срок исполнения административных процедур, установленных настоящим Административным регламентом, не должен превышать 4 (четырех) рабочих дня со дня поступления в Администрацию документов от Заявителя. </w:t>
      </w:r>
    </w:p>
    <w:p w:rsidR="00BC69DB" w:rsidRPr="00BC69DB" w:rsidRDefault="00BC69DB" w:rsidP="00BC69DB">
      <w:pPr>
        <w:tabs>
          <w:tab w:val="left" w:pos="0"/>
        </w:tabs>
        <w:autoSpaceDE w:val="0"/>
        <w:autoSpaceDN w:val="0"/>
        <w:adjustRightInd w:val="0"/>
        <w:spacing w:line="276" w:lineRule="auto"/>
        <w:ind w:firstLine="709"/>
        <w:rPr>
          <w:rFonts w:ascii="Times New Roman" w:eastAsia="Calibri" w:hAnsi="Times New Roman"/>
          <w:sz w:val="26"/>
          <w:szCs w:val="26"/>
          <w:lang w:eastAsia="en-US"/>
        </w:rPr>
      </w:pPr>
      <w:r w:rsidRPr="00BC69DB">
        <w:rPr>
          <w:rFonts w:ascii="Times New Roman" w:eastAsia="Calibri" w:hAnsi="Times New Roman"/>
          <w:sz w:val="26"/>
          <w:szCs w:val="26"/>
          <w:lang w:eastAsia="en-US"/>
        </w:rPr>
        <w:t>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w:t>
      </w:r>
      <w:proofErr w:type="gramStart"/>
      <w:r w:rsidRPr="00BC69DB">
        <w:rPr>
          <w:rFonts w:ascii="Times New Roman" w:eastAsia="Calibri" w:hAnsi="Times New Roman"/>
          <w:sz w:val="26"/>
          <w:szCs w:val="26"/>
          <w:lang w:eastAsia="en-US"/>
        </w:rPr>
        <w:t xml:space="preserve">.». </w:t>
      </w:r>
      <w:proofErr w:type="gramEnd"/>
    </w:p>
    <w:p w:rsidR="00BC69DB" w:rsidRPr="00BC69DB" w:rsidRDefault="00BC69DB" w:rsidP="00BC69DB">
      <w:pPr>
        <w:pStyle w:val="aff1"/>
        <w:tabs>
          <w:tab w:val="left" w:pos="900"/>
        </w:tabs>
        <w:spacing w:after="0"/>
        <w:ind w:left="0" w:firstLine="709"/>
        <w:jc w:val="both"/>
        <w:rPr>
          <w:rFonts w:ascii="Times New Roman" w:hAnsi="Times New Roman" w:cs="Times New Roman"/>
          <w:sz w:val="26"/>
          <w:szCs w:val="26"/>
        </w:rPr>
      </w:pPr>
      <w:r w:rsidRPr="00BC69DB">
        <w:rPr>
          <w:rFonts w:ascii="Times New Roman" w:hAnsi="Times New Roman" w:cs="Times New Roman"/>
          <w:sz w:val="26"/>
          <w:szCs w:val="26"/>
        </w:rPr>
        <w:t>2. Настоящее постановление вступает в силу со дня его официального опубликования.</w:t>
      </w:r>
    </w:p>
    <w:p w:rsidR="00BC69DB" w:rsidRPr="00BC69DB" w:rsidRDefault="00BC69DB" w:rsidP="00BC69DB">
      <w:pPr>
        <w:widowControl w:val="0"/>
        <w:autoSpaceDE w:val="0"/>
        <w:autoSpaceDN w:val="0"/>
        <w:adjustRightInd w:val="0"/>
        <w:spacing w:line="276" w:lineRule="auto"/>
        <w:ind w:firstLine="709"/>
        <w:rPr>
          <w:rFonts w:ascii="Times New Roman" w:hAnsi="Times New Roman"/>
          <w:color w:val="000000"/>
          <w:sz w:val="26"/>
          <w:szCs w:val="26"/>
        </w:rPr>
      </w:pPr>
      <w:r w:rsidRPr="00BC69DB">
        <w:rPr>
          <w:rFonts w:ascii="Times New Roman" w:eastAsia="Calibri" w:hAnsi="Times New Roman"/>
          <w:sz w:val="26"/>
          <w:szCs w:val="26"/>
        </w:rPr>
        <w:t xml:space="preserve">3. </w:t>
      </w:r>
      <w:proofErr w:type="gramStart"/>
      <w:r w:rsidRPr="00BC69DB">
        <w:rPr>
          <w:rFonts w:ascii="Times New Roman" w:eastAsia="Calibri" w:hAnsi="Times New Roman"/>
          <w:sz w:val="26"/>
          <w:szCs w:val="26"/>
        </w:rPr>
        <w:t>Контроль за</w:t>
      </w:r>
      <w:proofErr w:type="gramEnd"/>
      <w:r w:rsidRPr="00BC69DB">
        <w:rPr>
          <w:rFonts w:ascii="Times New Roman" w:eastAsia="Calibri" w:hAnsi="Times New Roman"/>
          <w:sz w:val="26"/>
          <w:szCs w:val="26"/>
        </w:rPr>
        <w:t xml:space="preserve"> исполнением настоящего постановления оставляю за собой</w:t>
      </w:r>
    </w:p>
    <w:p w:rsidR="00BC69DB" w:rsidRPr="00BC69DB" w:rsidRDefault="00BC69DB" w:rsidP="00BC69DB">
      <w:pPr>
        <w:widowControl w:val="0"/>
        <w:autoSpaceDE w:val="0"/>
        <w:autoSpaceDN w:val="0"/>
        <w:adjustRightInd w:val="0"/>
        <w:spacing w:line="276" w:lineRule="auto"/>
        <w:ind w:firstLine="709"/>
        <w:rPr>
          <w:rFonts w:ascii="Times New Roman" w:hAnsi="Times New Roman"/>
          <w:color w:val="000000"/>
          <w:sz w:val="26"/>
          <w:szCs w:val="26"/>
        </w:rPr>
      </w:pPr>
    </w:p>
    <w:p w:rsidR="00BC69DB" w:rsidRPr="00BC69DB" w:rsidRDefault="00BC69DB" w:rsidP="00BC69DB">
      <w:pPr>
        <w:widowControl w:val="0"/>
        <w:autoSpaceDE w:val="0"/>
        <w:autoSpaceDN w:val="0"/>
        <w:adjustRightInd w:val="0"/>
        <w:spacing w:line="276" w:lineRule="auto"/>
        <w:ind w:firstLine="709"/>
        <w:rPr>
          <w:rFonts w:ascii="Times New Roman" w:hAnsi="Times New Roman"/>
          <w:color w:val="000000"/>
          <w:sz w:val="26"/>
          <w:szCs w:val="26"/>
        </w:rPr>
      </w:pPr>
      <w:r w:rsidRPr="00BC69DB">
        <w:rPr>
          <w:rFonts w:ascii="Times New Roman" w:hAnsi="Times New Roman"/>
          <w:color w:val="000000"/>
          <w:sz w:val="26"/>
          <w:szCs w:val="26"/>
        </w:rPr>
        <w:t xml:space="preserve">Глава Эртильского муниципального </w:t>
      </w:r>
      <w:r w:rsidRPr="00BC69DB">
        <w:rPr>
          <w:rFonts w:ascii="Times New Roman" w:hAnsi="Times New Roman"/>
          <w:sz w:val="26"/>
          <w:szCs w:val="26"/>
        </w:rPr>
        <w:t>района</w:t>
      </w:r>
      <w:r w:rsidR="00087A14">
        <w:rPr>
          <w:rFonts w:ascii="Times New Roman" w:hAnsi="Times New Roman"/>
          <w:color w:val="000000"/>
          <w:sz w:val="26"/>
          <w:szCs w:val="26"/>
        </w:rPr>
        <w:tab/>
      </w:r>
      <w:r w:rsidR="00087A14">
        <w:rPr>
          <w:rFonts w:ascii="Times New Roman" w:hAnsi="Times New Roman"/>
          <w:color w:val="000000"/>
          <w:sz w:val="26"/>
          <w:szCs w:val="26"/>
        </w:rPr>
        <w:tab/>
      </w:r>
      <w:r w:rsidR="00087A14">
        <w:rPr>
          <w:rFonts w:ascii="Times New Roman" w:hAnsi="Times New Roman"/>
          <w:color w:val="000000"/>
          <w:sz w:val="26"/>
          <w:szCs w:val="26"/>
        </w:rPr>
        <w:tab/>
      </w:r>
      <w:r w:rsidRPr="00BC69DB">
        <w:rPr>
          <w:rFonts w:ascii="Times New Roman" w:hAnsi="Times New Roman"/>
          <w:color w:val="000000"/>
          <w:sz w:val="26"/>
          <w:szCs w:val="26"/>
        </w:rPr>
        <w:t>И.В. Лесников</w:t>
      </w:r>
    </w:p>
    <w:p w:rsidR="00BC69DB" w:rsidRPr="00BC69DB" w:rsidRDefault="00BC69DB" w:rsidP="00BC69DB">
      <w:pPr>
        <w:spacing w:line="276" w:lineRule="auto"/>
        <w:ind w:firstLine="709"/>
        <w:rPr>
          <w:rFonts w:ascii="Times New Roman" w:hAnsi="Times New Roman"/>
          <w:sz w:val="26"/>
          <w:szCs w:val="26"/>
        </w:rPr>
      </w:pPr>
      <w:r w:rsidRPr="00BC69DB">
        <w:rPr>
          <w:rFonts w:ascii="Times New Roman" w:hAnsi="Times New Roman"/>
          <w:sz w:val="26"/>
          <w:szCs w:val="26"/>
        </w:rPr>
        <w:br w:type="page"/>
      </w:r>
    </w:p>
    <w:p w:rsidR="00BC69DB" w:rsidRPr="00BC69DB" w:rsidRDefault="00BC69DB" w:rsidP="00BC69DB">
      <w:pPr>
        <w:tabs>
          <w:tab w:val="left" w:pos="2565"/>
          <w:tab w:val="center" w:pos="4677"/>
        </w:tabs>
        <w:spacing w:line="276" w:lineRule="auto"/>
        <w:ind w:firstLine="709"/>
        <w:rPr>
          <w:rFonts w:ascii="Times New Roman" w:hAnsi="Times New Roman"/>
          <w:sz w:val="26"/>
          <w:szCs w:val="26"/>
        </w:rPr>
      </w:pPr>
      <w:r w:rsidRPr="00BC69DB">
        <w:rPr>
          <w:rFonts w:ascii="Times New Roman" w:hAnsi="Times New Roman"/>
          <w:bCs/>
          <w:caps/>
          <w:noProof/>
          <w:sz w:val="26"/>
          <w:szCs w:val="26"/>
        </w:rPr>
        <w:lastRenderedPageBreak/>
        <w:drawing>
          <wp:anchor distT="0" distB="0" distL="114300" distR="114300" simplePos="0" relativeHeight="251680768" behindDoc="0" locked="0" layoutInCell="1" allowOverlap="1">
            <wp:simplePos x="0" y="0"/>
            <wp:positionH relativeFrom="column">
              <wp:posOffset>3066415</wp:posOffset>
            </wp:positionH>
            <wp:positionV relativeFrom="paragraph">
              <wp:posOffset>58420</wp:posOffset>
            </wp:positionV>
            <wp:extent cx="367030" cy="454025"/>
            <wp:effectExtent l="19050" t="0" r="0" b="0"/>
            <wp:wrapNone/>
            <wp:docPr id="27" name="Рисунок 27"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Герб"/>
                    <pic:cNvPicPr>
                      <a:picLocks noChangeAspect="1" noChangeArrowheads="1"/>
                    </pic:cNvPicPr>
                  </pic:nvPicPr>
                  <pic:blipFill>
                    <a:blip r:embed="rId9" cstate="print">
                      <a:lum bright="-24000" contrast="36000"/>
                    </a:blip>
                    <a:srcRect/>
                    <a:stretch>
                      <a:fillRect/>
                    </a:stretch>
                  </pic:blipFill>
                  <pic:spPr bwMode="auto">
                    <a:xfrm>
                      <a:off x="0" y="0"/>
                      <a:ext cx="367030" cy="454025"/>
                    </a:xfrm>
                    <a:prstGeom prst="rect">
                      <a:avLst/>
                    </a:prstGeom>
                    <a:noFill/>
                    <a:ln w="9525">
                      <a:noFill/>
                      <a:miter lim="800000"/>
                      <a:headEnd/>
                      <a:tailEnd/>
                    </a:ln>
                  </pic:spPr>
                </pic:pic>
              </a:graphicData>
            </a:graphic>
          </wp:anchor>
        </w:drawing>
      </w:r>
      <w:r w:rsidRPr="00BC69DB">
        <w:rPr>
          <w:rFonts w:ascii="Times New Roman" w:hAnsi="Times New Roman"/>
          <w:sz w:val="26"/>
          <w:szCs w:val="26"/>
        </w:rPr>
        <w:t xml:space="preserve"> </w:t>
      </w:r>
    </w:p>
    <w:p w:rsidR="00BC69DB" w:rsidRPr="00BC69DB" w:rsidRDefault="00BC69DB" w:rsidP="00BC69DB">
      <w:pPr>
        <w:pStyle w:val="2"/>
        <w:spacing w:before="0" w:after="0" w:line="276" w:lineRule="auto"/>
        <w:ind w:firstLine="709"/>
        <w:jc w:val="both"/>
        <w:rPr>
          <w:rFonts w:ascii="Times New Roman" w:hAnsi="Times New Roman"/>
          <w:b w:val="0"/>
          <w:bCs w:val="0"/>
          <w:caps/>
          <w:sz w:val="26"/>
          <w:szCs w:val="26"/>
        </w:rPr>
      </w:pPr>
    </w:p>
    <w:p w:rsidR="00BC69DB" w:rsidRPr="00BC69DB" w:rsidRDefault="00BC69DB" w:rsidP="00BC69DB">
      <w:pPr>
        <w:pStyle w:val="2"/>
        <w:spacing w:before="0" w:after="0" w:line="276" w:lineRule="auto"/>
        <w:ind w:firstLine="709"/>
        <w:jc w:val="both"/>
        <w:rPr>
          <w:rFonts w:ascii="Times New Roman" w:hAnsi="Times New Roman"/>
          <w:b w:val="0"/>
          <w:bCs w:val="0"/>
          <w:caps/>
          <w:sz w:val="26"/>
          <w:szCs w:val="26"/>
        </w:rPr>
      </w:pPr>
    </w:p>
    <w:p w:rsidR="00BC69DB" w:rsidRPr="00087A14" w:rsidRDefault="00BC69DB" w:rsidP="00087A14">
      <w:pPr>
        <w:pStyle w:val="2"/>
        <w:spacing w:before="0" w:after="0" w:line="276" w:lineRule="auto"/>
        <w:jc w:val="center"/>
        <w:rPr>
          <w:rFonts w:ascii="Times New Roman" w:hAnsi="Times New Roman"/>
          <w:bCs w:val="0"/>
          <w:i w:val="0"/>
          <w:caps/>
          <w:sz w:val="26"/>
          <w:szCs w:val="26"/>
        </w:rPr>
      </w:pPr>
      <w:r w:rsidRPr="00087A14">
        <w:rPr>
          <w:rFonts w:ascii="Times New Roman" w:hAnsi="Times New Roman"/>
          <w:bCs w:val="0"/>
          <w:i w:val="0"/>
          <w:caps/>
          <w:sz w:val="26"/>
          <w:szCs w:val="26"/>
        </w:rPr>
        <w:t>Администрация Эртильского муниципального района</w:t>
      </w:r>
    </w:p>
    <w:p w:rsidR="00BC69DB" w:rsidRPr="00087A14" w:rsidRDefault="00BC69DB" w:rsidP="00087A14">
      <w:pPr>
        <w:pStyle w:val="2"/>
        <w:spacing w:before="0" w:after="0" w:line="276" w:lineRule="auto"/>
        <w:ind w:firstLine="709"/>
        <w:jc w:val="center"/>
        <w:rPr>
          <w:rFonts w:ascii="Times New Roman" w:hAnsi="Times New Roman"/>
          <w:bCs w:val="0"/>
          <w:i w:val="0"/>
          <w:caps/>
          <w:sz w:val="26"/>
          <w:szCs w:val="26"/>
        </w:rPr>
      </w:pPr>
      <w:r w:rsidRPr="00087A14">
        <w:rPr>
          <w:rFonts w:ascii="Times New Roman" w:hAnsi="Times New Roman"/>
          <w:bCs w:val="0"/>
          <w:i w:val="0"/>
          <w:caps/>
          <w:sz w:val="26"/>
          <w:szCs w:val="26"/>
        </w:rPr>
        <w:t>Воронежской области</w:t>
      </w:r>
    </w:p>
    <w:p w:rsidR="00BC69DB" w:rsidRPr="00087A14" w:rsidRDefault="00BC69DB" w:rsidP="00087A14">
      <w:pPr>
        <w:spacing w:line="276" w:lineRule="auto"/>
        <w:ind w:firstLine="709"/>
        <w:jc w:val="center"/>
        <w:rPr>
          <w:rFonts w:ascii="Times New Roman" w:hAnsi="Times New Roman"/>
          <w:b/>
          <w:bCs/>
          <w:sz w:val="26"/>
          <w:szCs w:val="26"/>
        </w:rPr>
      </w:pPr>
    </w:p>
    <w:p w:rsidR="00BC69DB" w:rsidRPr="00087A14" w:rsidRDefault="00BC69DB" w:rsidP="00087A14">
      <w:pPr>
        <w:pStyle w:val="1"/>
        <w:spacing w:line="276" w:lineRule="auto"/>
        <w:ind w:firstLine="709"/>
        <w:rPr>
          <w:sz w:val="26"/>
          <w:szCs w:val="26"/>
        </w:rPr>
      </w:pPr>
      <w:proofErr w:type="gramStart"/>
      <w:r w:rsidRPr="00087A14">
        <w:rPr>
          <w:sz w:val="26"/>
          <w:szCs w:val="26"/>
        </w:rPr>
        <w:t>П</w:t>
      </w:r>
      <w:proofErr w:type="gramEnd"/>
      <w:r w:rsidRPr="00087A14">
        <w:rPr>
          <w:sz w:val="26"/>
          <w:szCs w:val="26"/>
        </w:rPr>
        <w:t xml:space="preserve"> О С Т А Н О В Л Е Н И Е</w:t>
      </w:r>
    </w:p>
    <w:p w:rsidR="00BC69DB" w:rsidRPr="00BC69DB" w:rsidRDefault="00BC69DB" w:rsidP="00BC69DB">
      <w:pPr>
        <w:spacing w:line="276" w:lineRule="auto"/>
        <w:ind w:firstLine="709"/>
        <w:rPr>
          <w:rFonts w:ascii="Times New Roman" w:hAnsi="Times New Roman"/>
          <w:color w:val="000000"/>
          <w:sz w:val="26"/>
          <w:szCs w:val="26"/>
        </w:rPr>
      </w:pPr>
    </w:p>
    <w:p w:rsidR="00BC69DB" w:rsidRPr="00BC69DB" w:rsidRDefault="00BC69DB" w:rsidP="00BC69DB">
      <w:pPr>
        <w:widowControl w:val="0"/>
        <w:autoSpaceDE w:val="0"/>
        <w:autoSpaceDN w:val="0"/>
        <w:adjustRightInd w:val="0"/>
        <w:spacing w:line="276" w:lineRule="auto"/>
        <w:ind w:firstLine="709"/>
        <w:rPr>
          <w:rFonts w:ascii="Times New Roman" w:hAnsi="Times New Roman"/>
          <w:sz w:val="26"/>
          <w:szCs w:val="26"/>
        </w:rPr>
      </w:pPr>
      <w:r w:rsidRPr="00BC69DB">
        <w:rPr>
          <w:rFonts w:ascii="Times New Roman" w:hAnsi="Times New Roman"/>
          <w:sz w:val="26"/>
          <w:szCs w:val="26"/>
        </w:rPr>
        <w:t>От 29.11.2024 г. № 1528</w:t>
      </w:r>
    </w:p>
    <w:p w:rsidR="00BC69DB" w:rsidRPr="00BC69DB" w:rsidRDefault="00BC69DB" w:rsidP="00BC69DB">
      <w:pPr>
        <w:widowControl w:val="0"/>
        <w:autoSpaceDE w:val="0"/>
        <w:autoSpaceDN w:val="0"/>
        <w:adjustRightInd w:val="0"/>
        <w:spacing w:line="276" w:lineRule="auto"/>
        <w:ind w:firstLine="709"/>
        <w:rPr>
          <w:rFonts w:ascii="Times New Roman" w:hAnsi="Times New Roman"/>
          <w:sz w:val="26"/>
          <w:szCs w:val="26"/>
        </w:rPr>
      </w:pPr>
      <w:r w:rsidRPr="00BC69DB">
        <w:rPr>
          <w:rFonts w:ascii="Times New Roman" w:hAnsi="Times New Roman"/>
          <w:sz w:val="26"/>
          <w:szCs w:val="26"/>
        </w:rPr>
        <w:t>г. Эртиль</w:t>
      </w:r>
    </w:p>
    <w:p w:rsidR="00BC69DB" w:rsidRPr="00BC69DB" w:rsidRDefault="00BC69DB" w:rsidP="00BC69DB">
      <w:pPr>
        <w:widowControl w:val="0"/>
        <w:autoSpaceDE w:val="0"/>
        <w:autoSpaceDN w:val="0"/>
        <w:adjustRightInd w:val="0"/>
        <w:spacing w:line="276" w:lineRule="auto"/>
        <w:ind w:firstLine="709"/>
        <w:rPr>
          <w:rFonts w:ascii="Times New Roman" w:hAnsi="Times New Roman"/>
          <w:sz w:val="26"/>
          <w:szCs w:val="26"/>
        </w:rPr>
      </w:pPr>
    </w:p>
    <w:p w:rsidR="00BC69DB" w:rsidRPr="00BC69DB" w:rsidRDefault="00BC69DB" w:rsidP="00087A14">
      <w:pPr>
        <w:widowControl w:val="0"/>
        <w:autoSpaceDE w:val="0"/>
        <w:autoSpaceDN w:val="0"/>
        <w:adjustRightInd w:val="0"/>
        <w:spacing w:line="276" w:lineRule="auto"/>
        <w:ind w:right="5102" w:firstLine="0"/>
        <w:rPr>
          <w:rFonts w:ascii="Times New Roman" w:hAnsi="Times New Roman"/>
          <w:bCs/>
          <w:kern w:val="28"/>
          <w:sz w:val="26"/>
          <w:szCs w:val="26"/>
        </w:rPr>
      </w:pPr>
      <w:r w:rsidRPr="00BC69DB">
        <w:rPr>
          <w:rFonts w:ascii="Times New Roman" w:hAnsi="Times New Roman"/>
          <w:bCs/>
          <w:kern w:val="28"/>
          <w:sz w:val="26"/>
          <w:szCs w:val="26"/>
        </w:rPr>
        <w:t>О внесении изменений в постановление администрации Эртильского муниципального района Воронежской области от 02.11.2024 г № 1276 «Об утверждении Административного регламента</w:t>
      </w:r>
    </w:p>
    <w:p w:rsidR="00BC69DB" w:rsidRPr="00BC69DB" w:rsidRDefault="00BC69DB" w:rsidP="00087A14">
      <w:pPr>
        <w:widowControl w:val="0"/>
        <w:autoSpaceDE w:val="0"/>
        <w:autoSpaceDN w:val="0"/>
        <w:adjustRightInd w:val="0"/>
        <w:spacing w:line="276" w:lineRule="auto"/>
        <w:ind w:right="5102" w:firstLine="0"/>
        <w:rPr>
          <w:rFonts w:ascii="Times New Roman" w:hAnsi="Times New Roman"/>
          <w:kern w:val="28"/>
          <w:sz w:val="26"/>
          <w:szCs w:val="26"/>
        </w:rPr>
      </w:pPr>
      <w:r w:rsidRPr="00BC69DB">
        <w:rPr>
          <w:rFonts w:ascii="Times New Roman" w:hAnsi="Times New Roman"/>
          <w:kern w:val="28"/>
          <w:sz w:val="26"/>
          <w:szCs w:val="26"/>
        </w:rPr>
        <w:t>«Выдача разрешений на установку и</w:t>
      </w:r>
    </w:p>
    <w:p w:rsidR="00BC69DB" w:rsidRPr="00BC69DB" w:rsidRDefault="00BC69DB" w:rsidP="00087A14">
      <w:pPr>
        <w:widowControl w:val="0"/>
        <w:autoSpaceDE w:val="0"/>
        <w:autoSpaceDN w:val="0"/>
        <w:adjustRightInd w:val="0"/>
        <w:spacing w:line="276" w:lineRule="auto"/>
        <w:ind w:right="5102" w:firstLine="0"/>
        <w:rPr>
          <w:rFonts w:ascii="Times New Roman" w:hAnsi="Times New Roman"/>
          <w:kern w:val="28"/>
          <w:sz w:val="26"/>
          <w:szCs w:val="26"/>
        </w:rPr>
      </w:pPr>
      <w:r w:rsidRPr="00BC69DB">
        <w:rPr>
          <w:rFonts w:ascii="Times New Roman" w:hAnsi="Times New Roman"/>
          <w:kern w:val="28"/>
          <w:sz w:val="26"/>
          <w:szCs w:val="26"/>
        </w:rPr>
        <w:t>эксплуатацию рекламных конструкций,</w:t>
      </w:r>
      <w:r w:rsidR="00087A14">
        <w:rPr>
          <w:rFonts w:ascii="Times New Roman" w:hAnsi="Times New Roman"/>
          <w:kern w:val="28"/>
          <w:sz w:val="26"/>
          <w:szCs w:val="26"/>
        </w:rPr>
        <w:t xml:space="preserve"> </w:t>
      </w:r>
      <w:r w:rsidRPr="00BC69DB">
        <w:rPr>
          <w:rFonts w:ascii="Times New Roman" w:hAnsi="Times New Roman"/>
          <w:kern w:val="28"/>
          <w:sz w:val="26"/>
          <w:szCs w:val="26"/>
        </w:rPr>
        <w:t>аннулирование выданных ранее разрешений»»</w:t>
      </w:r>
    </w:p>
    <w:p w:rsidR="00BC69DB" w:rsidRPr="00BC69DB" w:rsidRDefault="00BC69DB" w:rsidP="00BC69DB">
      <w:pPr>
        <w:widowControl w:val="0"/>
        <w:autoSpaceDE w:val="0"/>
        <w:autoSpaceDN w:val="0"/>
        <w:adjustRightInd w:val="0"/>
        <w:spacing w:line="276" w:lineRule="auto"/>
        <w:ind w:firstLine="709"/>
        <w:rPr>
          <w:rFonts w:ascii="Times New Roman" w:hAnsi="Times New Roman"/>
          <w:color w:val="000000"/>
          <w:sz w:val="26"/>
          <w:szCs w:val="26"/>
        </w:rPr>
      </w:pPr>
    </w:p>
    <w:p w:rsidR="00BC69DB" w:rsidRPr="00BC69DB" w:rsidRDefault="00BC69DB" w:rsidP="00BC69DB">
      <w:pPr>
        <w:widowControl w:val="0"/>
        <w:tabs>
          <w:tab w:val="left" w:pos="0"/>
        </w:tabs>
        <w:spacing w:line="276" w:lineRule="auto"/>
        <w:ind w:firstLine="709"/>
        <w:rPr>
          <w:rFonts w:ascii="Times New Roman" w:hAnsi="Times New Roman"/>
          <w:sz w:val="26"/>
          <w:szCs w:val="26"/>
        </w:rPr>
      </w:pPr>
      <w:proofErr w:type="gramStart"/>
      <w:r w:rsidRPr="00BC69DB">
        <w:rPr>
          <w:rFonts w:ascii="Times New Roman" w:eastAsia="Calibri" w:hAnsi="Times New Roman"/>
          <w:sz w:val="26"/>
          <w:szCs w:val="26"/>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BC69DB">
        <w:rPr>
          <w:rFonts w:ascii="Times New Roman" w:eastAsia="Calibri" w:hAnsi="Times New Roman"/>
          <w:bCs/>
          <w:sz w:val="26"/>
          <w:szCs w:val="26"/>
        </w:rPr>
        <w:t>,</w:t>
      </w:r>
      <w:r w:rsidRPr="00BC69DB">
        <w:rPr>
          <w:rFonts w:ascii="Times New Roman" w:eastAsia="Calibri" w:hAnsi="Times New Roman"/>
          <w:sz w:val="26"/>
          <w:szCs w:val="26"/>
        </w:rPr>
        <w:t xml:space="preserve">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w:t>
      </w:r>
      <w:proofErr w:type="gramEnd"/>
      <w:r w:rsidRPr="00BC69DB">
        <w:rPr>
          <w:rFonts w:ascii="Times New Roman" w:eastAsia="Calibri" w:hAnsi="Times New Roman"/>
          <w:sz w:val="26"/>
          <w:szCs w:val="26"/>
        </w:rPr>
        <w:t xml:space="preserve"> отдельных положений актов Правительства Российской Федерации», Законом Воронежской области от 21.10.2024 №112-ОЗ «О развитии ответственного ведения бизнеса на территории Воронежской области», Уставом </w:t>
      </w:r>
      <w:r w:rsidRPr="00BC69DB">
        <w:rPr>
          <w:rFonts w:ascii="Times New Roman" w:hAnsi="Times New Roman"/>
          <w:sz w:val="26"/>
          <w:szCs w:val="26"/>
        </w:rPr>
        <w:t>Эртильского муниципального района Воронежской области</w:t>
      </w:r>
      <w:r w:rsidRPr="00BC69DB">
        <w:rPr>
          <w:rFonts w:ascii="Times New Roman" w:eastAsia="Calibri" w:hAnsi="Times New Roman"/>
          <w:sz w:val="26"/>
          <w:szCs w:val="26"/>
        </w:rPr>
        <w:t xml:space="preserve"> администрация </w:t>
      </w:r>
      <w:r w:rsidRPr="00BC69DB">
        <w:rPr>
          <w:rFonts w:ascii="Times New Roman" w:hAnsi="Times New Roman"/>
          <w:sz w:val="26"/>
          <w:szCs w:val="26"/>
        </w:rPr>
        <w:t>Эртильского муниципального района Воронежской области</w:t>
      </w:r>
    </w:p>
    <w:p w:rsidR="00BC69DB" w:rsidRPr="00BC69DB" w:rsidRDefault="00BC69DB" w:rsidP="00BC69DB">
      <w:pPr>
        <w:widowControl w:val="0"/>
        <w:tabs>
          <w:tab w:val="left" w:pos="0"/>
        </w:tabs>
        <w:spacing w:line="276" w:lineRule="auto"/>
        <w:ind w:firstLine="709"/>
        <w:rPr>
          <w:rFonts w:ascii="Times New Roman" w:hAnsi="Times New Roman"/>
          <w:sz w:val="26"/>
          <w:szCs w:val="26"/>
        </w:rPr>
      </w:pPr>
      <w:r w:rsidRPr="00BC69DB">
        <w:rPr>
          <w:rFonts w:ascii="Times New Roman" w:eastAsia="Calibri" w:hAnsi="Times New Roman"/>
          <w:sz w:val="26"/>
          <w:szCs w:val="26"/>
        </w:rPr>
        <w:t>ПОСТАНОВЛЯЕТ:</w:t>
      </w:r>
    </w:p>
    <w:p w:rsidR="00BC69DB" w:rsidRPr="00BC69DB" w:rsidRDefault="00BC69DB" w:rsidP="00BC69DB">
      <w:pPr>
        <w:widowControl w:val="0"/>
        <w:tabs>
          <w:tab w:val="left" w:pos="0"/>
        </w:tabs>
        <w:autoSpaceDE w:val="0"/>
        <w:autoSpaceDN w:val="0"/>
        <w:adjustRightInd w:val="0"/>
        <w:spacing w:line="276" w:lineRule="auto"/>
        <w:ind w:firstLine="709"/>
        <w:rPr>
          <w:rFonts w:ascii="Times New Roman" w:eastAsia="Calibri" w:hAnsi="Times New Roman"/>
          <w:sz w:val="26"/>
          <w:szCs w:val="26"/>
        </w:rPr>
      </w:pPr>
      <w:r w:rsidRPr="00BC69DB">
        <w:rPr>
          <w:rFonts w:ascii="Times New Roman" w:eastAsia="Calibri" w:hAnsi="Times New Roman"/>
          <w:sz w:val="26"/>
          <w:szCs w:val="26"/>
        </w:rPr>
        <w:t xml:space="preserve">1. Внести в Приложение к постановлению </w:t>
      </w:r>
      <w:r w:rsidRPr="00BC69DB">
        <w:rPr>
          <w:rFonts w:ascii="Times New Roman" w:hAnsi="Times New Roman"/>
          <w:bCs/>
          <w:color w:val="000000"/>
          <w:sz w:val="26"/>
          <w:szCs w:val="26"/>
        </w:rPr>
        <w:t xml:space="preserve">администрации Эртильского муниципального района Воронежской области от 02.11.2024 г № 1276 «Об утверждении Административного регламента </w:t>
      </w:r>
      <w:r w:rsidRPr="00BC69DB">
        <w:rPr>
          <w:rFonts w:ascii="Times New Roman" w:hAnsi="Times New Roman"/>
          <w:sz w:val="26"/>
          <w:szCs w:val="26"/>
        </w:rPr>
        <w:t>«Выдача разрешений на установку и эксплуатацию рекламных конструкций, аннулирование выданных ранее разрешений »»</w:t>
      </w:r>
      <w:r w:rsidRPr="00BC69DB">
        <w:rPr>
          <w:rFonts w:ascii="Times New Roman" w:eastAsia="Calibri" w:hAnsi="Times New Roman"/>
          <w:bCs/>
          <w:sz w:val="26"/>
          <w:szCs w:val="26"/>
        </w:rPr>
        <w:t xml:space="preserve"> (далее - Административный регламент) следующее изменение, дополнив Административный регламент после пункта 7.1.5. новым пунктом 7.1.6 </w:t>
      </w:r>
      <w:r w:rsidRPr="00BC69DB">
        <w:rPr>
          <w:rFonts w:ascii="Times New Roman" w:eastAsia="Calibri" w:hAnsi="Times New Roman"/>
          <w:bCs/>
          <w:sz w:val="26"/>
          <w:szCs w:val="26"/>
        </w:rPr>
        <w:lastRenderedPageBreak/>
        <w:t>следующего содержания</w:t>
      </w:r>
      <w:r w:rsidRPr="00BC69DB">
        <w:rPr>
          <w:rFonts w:ascii="Times New Roman" w:eastAsia="Calibri" w:hAnsi="Times New Roman"/>
          <w:sz w:val="26"/>
          <w:szCs w:val="26"/>
        </w:rPr>
        <w:t>:</w:t>
      </w:r>
    </w:p>
    <w:p w:rsidR="00BC69DB" w:rsidRPr="00BC69DB" w:rsidRDefault="00BC69DB" w:rsidP="00BC69DB">
      <w:pPr>
        <w:autoSpaceDE w:val="0"/>
        <w:autoSpaceDN w:val="0"/>
        <w:adjustRightInd w:val="0"/>
        <w:spacing w:line="276" w:lineRule="auto"/>
        <w:ind w:firstLine="709"/>
        <w:rPr>
          <w:rFonts w:ascii="Times New Roman" w:hAnsi="Times New Roman"/>
          <w:sz w:val="26"/>
          <w:szCs w:val="26"/>
        </w:rPr>
      </w:pPr>
      <w:r w:rsidRPr="00BC69DB">
        <w:rPr>
          <w:rFonts w:ascii="Times New Roman" w:eastAsia="Calibri" w:hAnsi="Times New Roman"/>
          <w:sz w:val="26"/>
          <w:szCs w:val="26"/>
        </w:rPr>
        <w:t xml:space="preserve">«7.1.6. </w:t>
      </w:r>
      <w:proofErr w:type="gramStart"/>
      <w:r w:rsidRPr="00BC69DB">
        <w:rPr>
          <w:rFonts w:ascii="Times New Roman" w:eastAsia="Calibri" w:hAnsi="Times New Roman"/>
          <w:sz w:val="26"/>
          <w:szCs w:val="26"/>
        </w:rPr>
        <w:t>В случае обращения ответственной организации, признанной таковой в соответствии с Законом Воронежской области от 21.10.2024 № 112-ОЗ «О развитии ответственного ведения бизнеса на территории Воронежской области» (далее – ответственная организация), срок предоставления Муниципальной услуги, указанный в пункте 7.1.1. настоящего Административного регламента составляет 15 (пятнадцать) рабочих дней со дня получения документов Администрацией, за исключением случаев з</w:t>
      </w:r>
      <w:r w:rsidRPr="00BC69DB">
        <w:rPr>
          <w:rFonts w:ascii="Times New Roman" w:hAnsi="Times New Roman"/>
          <w:sz w:val="26"/>
          <w:szCs w:val="26"/>
        </w:rPr>
        <w:t>аключения договора на установку и эксплуатацию рекламной конструкции</w:t>
      </w:r>
      <w:proofErr w:type="gramEnd"/>
      <w:r w:rsidRPr="00BC69DB">
        <w:rPr>
          <w:rFonts w:ascii="Times New Roman" w:hAnsi="Times New Roman"/>
          <w:sz w:val="26"/>
          <w:szCs w:val="26"/>
        </w:rPr>
        <w:t xml:space="preserve"> на земельном участке, здании или ином недвижимом имуществе, находящемся в государственной или муниципальной собственности по (на основе торгов). Указанный срок применяется при условии возможности получения документов в порядке межведомственного информационного взаимодействия, а также при поступлении согласований управления по охране объектов культурного наследия Воронежской области, </w:t>
      </w:r>
      <w:proofErr w:type="spellStart"/>
      <w:r w:rsidRPr="00BC69DB">
        <w:rPr>
          <w:rFonts w:ascii="Times New Roman" w:hAnsi="Times New Roman"/>
          <w:sz w:val="26"/>
          <w:szCs w:val="26"/>
        </w:rPr>
        <w:t>госавтоинспекции</w:t>
      </w:r>
      <w:proofErr w:type="spellEnd"/>
      <w:r w:rsidRPr="00BC69DB">
        <w:rPr>
          <w:rFonts w:ascii="Times New Roman" w:hAnsi="Times New Roman"/>
          <w:sz w:val="26"/>
          <w:szCs w:val="26"/>
        </w:rPr>
        <w:t>, органов государственной власти, осуществляющих полномочия собственника недвижимого имущества.</w:t>
      </w:r>
    </w:p>
    <w:p w:rsidR="00BC69DB" w:rsidRPr="00BC69DB" w:rsidRDefault="00BC69DB" w:rsidP="00BC69DB">
      <w:pPr>
        <w:autoSpaceDE w:val="0"/>
        <w:autoSpaceDN w:val="0"/>
        <w:adjustRightInd w:val="0"/>
        <w:spacing w:line="276" w:lineRule="auto"/>
        <w:ind w:firstLine="709"/>
        <w:rPr>
          <w:rFonts w:ascii="Times New Roman" w:hAnsi="Times New Roman"/>
          <w:sz w:val="26"/>
          <w:szCs w:val="26"/>
        </w:rPr>
      </w:pPr>
      <w:r w:rsidRPr="00BC69DB">
        <w:rPr>
          <w:rFonts w:ascii="Times New Roman" w:hAnsi="Times New Roman"/>
          <w:sz w:val="26"/>
          <w:szCs w:val="26"/>
        </w:rPr>
        <w:t xml:space="preserve">Срок предоставления Муниципальной услуги ответственной организации, </w:t>
      </w:r>
      <w:proofErr w:type="gramStart"/>
      <w:r w:rsidRPr="00BC69DB">
        <w:rPr>
          <w:rFonts w:ascii="Times New Roman" w:hAnsi="Times New Roman"/>
          <w:sz w:val="26"/>
          <w:szCs w:val="26"/>
        </w:rPr>
        <w:t>указанный</w:t>
      </w:r>
      <w:proofErr w:type="gramEnd"/>
      <w:r w:rsidRPr="00BC69DB">
        <w:rPr>
          <w:rFonts w:ascii="Times New Roman" w:hAnsi="Times New Roman"/>
          <w:sz w:val="26"/>
          <w:szCs w:val="26"/>
        </w:rPr>
        <w:t xml:space="preserve"> в пункте 7.1.2. настоящего Административного регламента, </w:t>
      </w:r>
      <w:r w:rsidRPr="00BC69DB">
        <w:rPr>
          <w:rFonts w:ascii="Times New Roman" w:eastAsia="Calibri" w:hAnsi="Times New Roman"/>
          <w:sz w:val="26"/>
          <w:szCs w:val="26"/>
        </w:rPr>
        <w:t>составляет 15 (пятнадцать) рабочих дней со дня получения Администрацией</w:t>
      </w:r>
      <w:r w:rsidRPr="00BC69DB">
        <w:rPr>
          <w:rFonts w:ascii="Times New Roman" w:hAnsi="Times New Roman"/>
          <w:sz w:val="26"/>
          <w:szCs w:val="26"/>
        </w:rPr>
        <w:t xml:space="preserve"> документов от Заявителя.</w:t>
      </w:r>
    </w:p>
    <w:p w:rsidR="00BC69DB" w:rsidRPr="00BC69DB" w:rsidRDefault="00BC69DB" w:rsidP="00BC69DB">
      <w:pPr>
        <w:tabs>
          <w:tab w:val="left" w:pos="0"/>
        </w:tabs>
        <w:autoSpaceDE w:val="0"/>
        <w:autoSpaceDN w:val="0"/>
        <w:adjustRightInd w:val="0"/>
        <w:spacing w:line="276" w:lineRule="auto"/>
        <w:ind w:firstLine="709"/>
        <w:rPr>
          <w:rFonts w:ascii="Times New Roman" w:eastAsia="Calibri" w:hAnsi="Times New Roman"/>
          <w:sz w:val="26"/>
          <w:szCs w:val="26"/>
        </w:rPr>
      </w:pPr>
      <w:proofErr w:type="gramStart"/>
      <w:r w:rsidRPr="00BC69DB">
        <w:rPr>
          <w:rFonts w:ascii="Times New Roman" w:eastAsia="Calibri" w:hAnsi="Times New Roman"/>
          <w:sz w:val="26"/>
          <w:szCs w:val="26"/>
        </w:rPr>
        <w:t xml:space="preserve">Совокупный срок исполнения административных процедур, указанных в разделах 21.1. и 21.2. настоящего Административного регламента, не должен превышать 15 (пятнадцати) рабочих дней со дня поступления в Администрацию документов от Заявителя, за исключением случаев заключения договора на установку и эксплуатацию рекламной конструкции на земельном участке, здании или ином недвижимом имуществе, находящемся в государственной или муниципальной собственности на (основе торгов). </w:t>
      </w:r>
      <w:proofErr w:type="gramEnd"/>
    </w:p>
    <w:p w:rsidR="00BC69DB" w:rsidRPr="00BC69DB" w:rsidRDefault="00BC69DB" w:rsidP="00BC69DB">
      <w:pPr>
        <w:tabs>
          <w:tab w:val="left" w:pos="0"/>
        </w:tabs>
        <w:autoSpaceDE w:val="0"/>
        <w:autoSpaceDN w:val="0"/>
        <w:adjustRightInd w:val="0"/>
        <w:spacing w:line="276" w:lineRule="auto"/>
        <w:ind w:firstLine="709"/>
        <w:rPr>
          <w:rFonts w:ascii="Times New Roman" w:eastAsia="Calibri" w:hAnsi="Times New Roman"/>
          <w:sz w:val="26"/>
          <w:szCs w:val="26"/>
        </w:rPr>
      </w:pPr>
      <w:r w:rsidRPr="00BC69DB">
        <w:rPr>
          <w:rFonts w:ascii="Times New Roman" w:eastAsia="Calibri" w:hAnsi="Times New Roman"/>
          <w:sz w:val="26"/>
          <w:szCs w:val="26"/>
        </w:rPr>
        <w:t>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w:t>
      </w:r>
      <w:proofErr w:type="gramStart"/>
      <w:r w:rsidRPr="00BC69DB">
        <w:rPr>
          <w:rFonts w:ascii="Times New Roman" w:eastAsia="Calibri" w:hAnsi="Times New Roman"/>
          <w:sz w:val="26"/>
          <w:szCs w:val="26"/>
        </w:rPr>
        <w:t>.».</w:t>
      </w:r>
      <w:proofErr w:type="gramEnd"/>
    </w:p>
    <w:p w:rsidR="00BC69DB" w:rsidRPr="00BC69DB" w:rsidRDefault="00BC69DB" w:rsidP="00BC69DB">
      <w:pPr>
        <w:widowControl w:val="0"/>
        <w:tabs>
          <w:tab w:val="left" w:pos="0"/>
        </w:tabs>
        <w:autoSpaceDE w:val="0"/>
        <w:autoSpaceDN w:val="0"/>
        <w:adjustRightInd w:val="0"/>
        <w:spacing w:line="276" w:lineRule="auto"/>
        <w:ind w:firstLine="709"/>
        <w:rPr>
          <w:rFonts w:ascii="Times New Roman" w:hAnsi="Times New Roman"/>
          <w:sz w:val="26"/>
          <w:szCs w:val="26"/>
        </w:rPr>
      </w:pPr>
      <w:r w:rsidRPr="00BC69DB">
        <w:rPr>
          <w:rFonts w:ascii="Times New Roman" w:hAnsi="Times New Roman"/>
          <w:sz w:val="26"/>
          <w:szCs w:val="26"/>
        </w:rPr>
        <w:t>2. Настоящее постановление вступает в силу со дня его официального опубликования.</w:t>
      </w:r>
    </w:p>
    <w:p w:rsidR="00BC69DB" w:rsidRPr="00BC69DB" w:rsidRDefault="00BC69DB" w:rsidP="00BC69DB">
      <w:pPr>
        <w:widowControl w:val="0"/>
        <w:autoSpaceDE w:val="0"/>
        <w:autoSpaceDN w:val="0"/>
        <w:adjustRightInd w:val="0"/>
        <w:spacing w:line="276" w:lineRule="auto"/>
        <w:ind w:firstLine="709"/>
        <w:rPr>
          <w:rFonts w:ascii="Times New Roman" w:hAnsi="Times New Roman"/>
          <w:color w:val="000000"/>
          <w:sz w:val="26"/>
          <w:szCs w:val="26"/>
        </w:rPr>
      </w:pPr>
      <w:r w:rsidRPr="00BC69DB">
        <w:rPr>
          <w:rFonts w:ascii="Times New Roman" w:eastAsia="Calibri" w:hAnsi="Times New Roman"/>
          <w:sz w:val="26"/>
          <w:szCs w:val="26"/>
        </w:rPr>
        <w:t xml:space="preserve">3. </w:t>
      </w:r>
      <w:proofErr w:type="gramStart"/>
      <w:r w:rsidRPr="00BC69DB">
        <w:rPr>
          <w:rFonts w:ascii="Times New Roman" w:eastAsia="Calibri" w:hAnsi="Times New Roman"/>
          <w:sz w:val="26"/>
          <w:szCs w:val="26"/>
        </w:rPr>
        <w:t>Контроль за</w:t>
      </w:r>
      <w:proofErr w:type="gramEnd"/>
      <w:r w:rsidRPr="00BC69DB">
        <w:rPr>
          <w:rFonts w:ascii="Times New Roman" w:eastAsia="Calibri" w:hAnsi="Times New Roman"/>
          <w:sz w:val="26"/>
          <w:szCs w:val="26"/>
        </w:rPr>
        <w:t xml:space="preserve"> исполнением настоящего постановления оставляю за собой</w:t>
      </w:r>
    </w:p>
    <w:p w:rsidR="00BC69DB" w:rsidRPr="00BC69DB" w:rsidRDefault="00BC69DB" w:rsidP="00BC69DB">
      <w:pPr>
        <w:widowControl w:val="0"/>
        <w:autoSpaceDE w:val="0"/>
        <w:autoSpaceDN w:val="0"/>
        <w:adjustRightInd w:val="0"/>
        <w:spacing w:line="276" w:lineRule="auto"/>
        <w:ind w:firstLine="709"/>
        <w:rPr>
          <w:rFonts w:ascii="Times New Roman" w:hAnsi="Times New Roman"/>
          <w:color w:val="000000"/>
          <w:sz w:val="26"/>
          <w:szCs w:val="26"/>
        </w:rPr>
      </w:pPr>
    </w:p>
    <w:p w:rsidR="00BC69DB" w:rsidRPr="00BC69DB" w:rsidRDefault="00BC69DB" w:rsidP="00BC69DB">
      <w:pPr>
        <w:widowControl w:val="0"/>
        <w:autoSpaceDE w:val="0"/>
        <w:autoSpaceDN w:val="0"/>
        <w:adjustRightInd w:val="0"/>
        <w:spacing w:line="276" w:lineRule="auto"/>
        <w:ind w:firstLine="709"/>
        <w:rPr>
          <w:rFonts w:ascii="Times New Roman" w:hAnsi="Times New Roman"/>
          <w:color w:val="000000"/>
          <w:sz w:val="26"/>
          <w:szCs w:val="26"/>
        </w:rPr>
      </w:pPr>
      <w:r w:rsidRPr="00BC69DB">
        <w:rPr>
          <w:rFonts w:ascii="Times New Roman" w:hAnsi="Times New Roman"/>
          <w:color w:val="000000"/>
          <w:sz w:val="26"/>
          <w:szCs w:val="26"/>
        </w:rPr>
        <w:t xml:space="preserve">Глава Эртильского муниципального </w:t>
      </w:r>
      <w:r w:rsidRPr="00BC69DB">
        <w:rPr>
          <w:rFonts w:ascii="Times New Roman" w:hAnsi="Times New Roman"/>
          <w:sz w:val="26"/>
          <w:szCs w:val="26"/>
        </w:rPr>
        <w:t>района</w:t>
      </w:r>
      <w:r w:rsidR="00087A14">
        <w:rPr>
          <w:rFonts w:ascii="Times New Roman" w:hAnsi="Times New Roman"/>
          <w:color w:val="000000"/>
          <w:sz w:val="26"/>
          <w:szCs w:val="26"/>
        </w:rPr>
        <w:tab/>
      </w:r>
      <w:r w:rsidR="00087A14">
        <w:rPr>
          <w:rFonts w:ascii="Times New Roman" w:hAnsi="Times New Roman"/>
          <w:color w:val="000000"/>
          <w:sz w:val="26"/>
          <w:szCs w:val="26"/>
        </w:rPr>
        <w:tab/>
      </w:r>
      <w:r w:rsidR="00087A14">
        <w:rPr>
          <w:rFonts w:ascii="Times New Roman" w:hAnsi="Times New Roman"/>
          <w:color w:val="000000"/>
          <w:sz w:val="26"/>
          <w:szCs w:val="26"/>
        </w:rPr>
        <w:tab/>
      </w:r>
      <w:r w:rsidRPr="00BC69DB">
        <w:rPr>
          <w:rFonts w:ascii="Times New Roman" w:hAnsi="Times New Roman"/>
          <w:color w:val="000000"/>
          <w:sz w:val="26"/>
          <w:szCs w:val="26"/>
        </w:rPr>
        <w:t>И.В. Лесников</w:t>
      </w:r>
    </w:p>
    <w:p w:rsidR="00BC69DB" w:rsidRPr="00BC69DB" w:rsidRDefault="00BC69DB" w:rsidP="00BC69DB">
      <w:pPr>
        <w:spacing w:line="276" w:lineRule="auto"/>
        <w:ind w:firstLine="709"/>
        <w:rPr>
          <w:rFonts w:ascii="Times New Roman" w:hAnsi="Times New Roman"/>
          <w:sz w:val="26"/>
          <w:szCs w:val="26"/>
        </w:rPr>
      </w:pPr>
      <w:r w:rsidRPr="00BC69DB">
        <w:rPr>
          <w:rFonts w:ascii="Times New Roman" w:hAnsi="Times New Roman"/>
          <w:sz w:val="26"/>
          <w:szCs w:val="26"/>
        </w:rPr>
        <w:br w:type="page"/>
      </w:r>
    </w:p>
    <w:p w:rsidR="00BC69DB" w:rsidRPr="00BC69DB" w:rsidRDefault="00BC69DB" w:rsidP="00087A14">
      <w:pPr>
        <w:tabs>
          <w:tab w:val="left" w:pos="2565"/>
          <w:tab w:val="center" w:pos="4677"/>
        </w:tabs>
        <w:spacing w:line="276" w:lineRule="auto"/>
        <w:ind w:firstLine="709"/>
        <w:rPr>
          <w:rFonts w:ascii="Times New Roman" w:hAnsi="Times New Roman"/>
          <w:b/>
          <w:bCs/>
          <w:caps/>
          <w:sz w:val="26"/>
          <w:szCs w:val="26"/>
        </w:rPr>
      </w:pPr>
      <w:r w:rsidRPr="00BC69DB">
        <w:rPr>
          <w:rFonts w:ascii="Times New Roman" w:hAnsi="Times New Roman"/>
          <w:bCs/>
          <w:caps/>
          <w:noProof/>
          <w:sz w:val="26"/>
          <w:szCs w:val="26"/>
        </w:rPr>
        <w:lastRenderedPageBreak/>
        <w:drawing>
          <wp:anchor distT="0" distB="0" distL="114300" distR="114300" simplePos="0" relativeHeight="251682816" behindDoc="0" locked="0" layoutInCell="1" allowOverlap="1">
            <wp:simplePos x="0" y="0"/>
            <wp:positionH relativeFrom="column">
              <wp:posOffset>2891790</wp:posOffset>
            </wp:positionH>
            <wp:positionV relativeFrom="paragraph">
              <wp:posOffset>13335</wp:posOffset>
            </wp:positionV>
            <wp:extent cx="371475" cy="457200"/>
            <wp:effectExtent l="19050" t="0" r="9525" b="0"/>
            <wp:wrapNone/>
            <wp:docPr id="28" name="Рисунок 28"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Герб"/>
                    <pic:cNvPicPr>
                      <a:picLocks noChangeAspect="1" noChangeArrowheads="1"/>
                    </pic:cNvPicPr>
                  </pic:nvPicPr>
                  <pic:blipFill>
                    <a:blip r:embed="rId9" cstate="print">
                      <a:lum bright="-24000" contrast="36000"/>
                    </a:blip>
                    <a:srcRect/>
                    <a:stretch>
                      <a:fillRect/>
                    </a:stretch>
                  </pic:blipFill>
                  <pic:spPr bwMode="auto">
                    <a:xfrm>
                      <a:off x="0" y="0"/>
                      <a:ext cx="371475" cy="457200"/>
                    </a:xfrm>
                    <a:prstGeom prst="rect">
                      <a:avLst/>
                    </a:prstGeom>
                    <a:noFill/>
                    <a:ln w="9525">
                      <a:noFill/>
                      <a:miter lim="800000"/>
                      <a:headEnd/>
                      <a:tailEnd/>
                    </a:ln>
                  </pic:spPr>
                </pic:pic>
              </a:graphicData>
            </a:graphic>
          </wp:anchor>
        </w:drawing>
      </w:r>
    </w:p>
    <w:p w:rsidR="00BC69DB" w:rsidRPr="00BC69DB" w:rsidRDefault="00BC69DB" w:rsidP="00BC69DB">
      <w:pPr>
        <w:pStyle w:val="2"/>
        <w:spacing w:before="0" w:after="0" w:line="276" w:lineRule="auto"/>
        <w:ind w:firstLine="709"/>
        <w:jc w:val="both"/>
        <w:rPr>
          <w:rFonts w:ascii="Times New Roman" w:hAnsi="Times New Roman"/>
          <w:b w:val="0"/>
          <w:bCs w:val="0"/>
          <w:caps/>
          <w:sz w:val="26"/>
          <w:szCs w:val="26"/>
        </w:rPr>
      </w:pPr>
    </w:p>
    <w:p w:rsidR="00BC69DB" w:rsidRPr="00087A14" w:rsidRDefault="00BC69DB" w:rsidP="00087A14">
      <w:pPr>
        <w:pStyle w:val="2"/>
        <w:spacing w:before="0" w:after="0" w:line="276" w:lineRule="auto"/>
        <w:jc w:val="center"/>
        <w:rPr>
          <w:rFonts w:ascii="Times New Roman" w:hAnsi="Times New Roman"/>
          <w:bCs w:val="0"/>
          <w:i w:val="0"/>
          <w:caps/>
          <w:sz w:val="26"/>
          <w:szCs w:val="26"/>
        </w:rPr>
      </w:pPr>
      <w:r w:rsidRPr="00087A14">
        <w:rPr>
          <w:rFonts w:ascii="Times New Roman" w:hAnsi="Times New Roman"/>
          <w:bCs w:val="0"/>
          <w:i w:val="0"/>
          <w:caps/>
          <w:sz w:val="26"/>
          <w:szCs w:val="26"/>
        </w:rPr>
        <w:t>Администрация Эртильского муниципального района</w:t>
      </w:r>
    </w:p>
    <w:p w:rsidR="00BC69DB" w:rsidRPr="00087A14" w:rsidRDefault="00BC69DB" w:rsidP="00087A14">
      <w:pPr>
        <w:pStyle w:val="2"/>
        <w:spacing w:before="0" w:after="0" w:line="276" w:lineRule="auto"/>
        <w:ind w:firstLine="709"/>
        <w:jc w:val="center"/>
        <w:rPr>
          <w:rFonts w:ascii="Times New Roman" w:hAnsi="Times New Roman"/>
          <w:bCs w:val="0"/>
          <w:i w:val="0"/>
          <w:caps/>
          <w:sz w:val="26"/>
          <w:szCs w:val="26"/>
        </w:rPr>
      </w:pPr>
      <w:r w:rsidRPr="00087A14">
        <w:rPr>
          <w:rFonts w:ascii="Times New Roman" w:hAnsi="Times New Roman"/>
          <w:bCs w:val="0"/>
          <w:i w:val="0"/>
          <w:caps/>
          <w:sz w:val="26"/>
          <w:szCs w:val="26"/>
        </w:rPr>
        <w:t>Воронежской области</w:t>
      </w:r>
    </w:p>
    <w:p w:rsidR="00BC69DB" w:rsidRPr="00087A14" w:rsidRDefault="00BC69DB" w:rsidP="00087A14">
      <w:pPr>
        <w:spacing w:line="276" w:lineRule="auto"/>
        <w:ind w:firstLine="709"/>
        <w:jc w:val="center"/>
        <w:rPr>
          <w:rFonts w:ascii="Times New Roman" w:hAnsi="Times New Roman"/>
          <w:b/>
          <w:bCs/>
          <w:sz w:val="26"/>
          <w:szCs w:val="26"/>
        </w:rPr>
      </w:pPr>
    </w:p>
    <w:p w:rsidR="00BC69DB" w:rsidRPr="00087A14" w:rsidRDefault="00BC69DB" w:rsidP="00087A14">
      <w:pPr>
        <w:pStyle w:val="1"/>
        <w:spacing w:line="276" w:lineRule="auto"/>
        <w:ind w:firstLine="709"/>
        <w:rPr>
          <w:sz w:val="26"/>
          <w:szCs w:val="26"/>
        </w:rPr>
      </w:pPr>
      <w:proofErr w:type="gramStart"/>
      <w:r w:rsidRPr="00087A14">
        <w:rPr>
          <w:sz w:val="26"/>
          <w:szCs w:val="26"/>
        </w:rPr>
        <w:t>П</w:t>
      </w:r>
      <w:proofErr w:type="gramEnd"/>
      <w:r w:rsidRPr="00087A14">
        <w:rPr>
          <w:sz w:val="26"/>
          <w:szCs w:val="26"/>
        </w:rPr>
        <w:t xml:space="preserve"> О С Т А Н О В Л Е Н И Е</w:t>
      </w:r>
    </w:p>
    <w:p w:rsidR="00BC69DB" w:rsidRPr="00BC69DB" w:rsidRDefault="00BC69DB" w:rsidP="00BC69DB">
      <w:pPr>
        <w:widowControl w:val="0"/>
        <w:autoSpaceDE w:val="0"/>
        <w:autoSpaceDN w:val="0"/>
        <w:adjustRightInd w:val="0"/>
        <w:spacing w:line="276" w:lineRule="auto"/>
        <w:ind w:firstLine="709"/>
        <w:rPr>
          <w:rFonts w:ascii="Times New Roman" w:hAnsi="Times New Roman"/>
          <w:sz w:val="26"/>
          <w:szCs w:val="26"/>
        </w:rPr>
      </w:pPr>
    </w:p>
    <w:p w:rsidR="00BC69DB" w:rsidRPr="00BC69DB" w:rsidRDefault="00BC69DB" w:rsidP="00BC69DB">
      <w:pPr>
        <w:widowControl w:val="0"/>
        <w:autoSpaceDE w:val="0"/>
        <w:autoSpaceDN w:val="0"/>
        <w:adjustRightInd w:val="0"/>
        <w:spacing w:line="276" w:lineRule="auto"/>
        <w:ind w:firstLine="709"/>
        <w:rPr>
          <w:rFonts w:ascii="Times New Roman" w:hAnsi="Times New Roman"/>
          <w:sz w:val="26"/>
          <w:szCs w:val="26"/>
        </w:rPr>
      </w:pPr>
      <w:r w:rsidRPr="00BC69DB">
        <w:rPr>
          <w:rFonts w:ascii="Times New Roman" w:hAnsi="Times New Roman"/>
          <w:sz w:val="26"/>
          <w:szCs w:val="26"/>
        </w:rPr>
        <w:t>От 29.11.2024 г. № 1529</w:t>
      </w:r>
    </w:p>
    <w:p w:rsidR="00BC69DB" w:rsidRPr="00BC69DB" w:rsidRDefault="00BC69DB" w:rsidP="00BC69DB">
      <w:pPr>
        <w:widowControl w:val="0"/>
        <w:autoSpaceDE w:val="0"/>
        <w:autoSpaceDN w:val="0"/>
        <w:adjustRightInd w:val="0"/>
        <w:spacing w:line="276" w:lineRule="auto"/>
        <w:ind w:firstLine="709"/>
        <w:rPr>
          <w:rFonts w:ascii="Times New Roman" w:hAnsi="Times New Roman"/>
          <w:sz w:val="26"/>
          <w:szCs w:val="26"/>
        </w:rPr>
      </w:pPr>
      <w:r w:rsidRPr="00BC69DB">
        <w:rPr>
          <w:rFonts w:ascii="Times New Roman" w:hAnsi="Times New Roman"/>
          <w:sz w:val="26"/>
          <w:szCs w:val="26"/>
        </w:rPr>
        <w:t>г. Эртиль</w:t>
      </w:r>
    </w:p>
    <w:p w:rsidR="00BC69DB" w:rsidRPr="00BC69DB" w:rsidRDefault="00BC69DB" w:rsidP="00BC69DB">
      <w:pPr>
        <w:widowControl w:val="0"/>
        <w:autoSpaceDE w:val="0"/>
        <w:autoSpaceDN w:val="0"/>
        <w:adjustRightInd w:val="0"/>
        <w:spacing w:line="276" w:lineRule="auto"/>
        <w:ind w:firstLine="709"/>
        <w:rPr>
          <w:rFonts w:ascii="Times New Roman" w:hAnsi="Times New Roman"/>
          <w:color w:val="000000"/>
          <w:sz w:val="26"/>
          <w:szCs w:val="26"/>
        </w:rPr>
      </w:pPr>
    </w:p>
    <w:p w:rsidR="00BC69DB" w:rsidRPr="00BC69DB" w:rsidRDefault="00BC69DB" w:rsidP="00087A14">
      <w:pPr>
        <w:widowControl w:val="0"/>
        <w:autoSpaceDE w:val="0"/>
        <w:autoSpaceDN w:val="0"/>
        <w:adjustRightInd w:val="0"/>
        <w:spacing w:line="276" w:lineRule="auto"/>
        <w:ind w:right="4960" w:firstLine="0"/>
        <w:rPr>
          <w:rFonts w:ascii="Times New Roman" w:hAnsi="Times New Roman"/>
          <w:kern w:val="28"/>
          <w:sz w:val="26"/>
          <w:szCs w:val="26"/>
        </w:rPr>
      </w:pPr>
      <w:r w:rsidRPr="00BC69DB">
        <w:rPr>
          <w:rFonts w:ascii="Times New Roman" w:hAnsi="Times New Roman"/>
          <w:bCs/>
          <w:kern w:val="28"/>
          <w:sz w:val="26"/>
          <w:szCs w:val="26"/>
        </w:rPr>
        <w:t xml:space="preserve">О внесении изменений в постановление администрации Эртильского муниципального района Воронежской области от 01.07.2024 г № 618 «Об утверждении Административного регламента </w:t>
      </w:r>
      <w:r w:rsidRPr="00BC69DB">
        <w:rPr>
          <w:rFonts w:ascii="Times New Roman" w:hAnsi="Times New Roman"/>
          <w:kern w:val="28"/>
          <w:sz w:val="26"/>
          <w:szCs w:val="26"/>
        </w:rPr>
        <w:t>по предоставлению администрацией Эртильского муниципального района Воронежской области муниципальной услуги</w:t>
      </w:r>
      <w:r w:rsidRPr="00BC69DB">
        <w:rPr>
          <w:rFonts w:ascii="Times New Roman" w:hAnsi="Times New Roman"/>
          <w:bCs/>
          <w:kern w:val="28"/>
          <w:sz w:val="26"/>
          <w:szCs w:val="26"/>
        </w:rPr>
        <w:t xml:space="preserve"> «Выдача разрешения на ввод объекта в эксплуатацию</w:t>
      </w:r>
      <w:r w:rsidRPr="00BC69DB">
        <w:rPr>
          <w:rFonts w:ascii="Times New Roman" w:hAnsi="Times New Roman"/>
          <w:kern w:val="28"/>
          <w:sz w:val="26"/>
          <w:szCs w:val="26"/>
        </w:rPr>
        <w:t>»»</w:t>
      </w:r>
    </w:p>
    <w:p w:rsidR="00BC69DB" w:rsidRPr="00BC69DB" w:rsidRDefault="00BC69DB" w:rsidP="00BC69DB">
      <w:pPr>
        <w:widowControl w:val="0"/>
        <w:autoSpaceDE w:val="0"/>
        <w:autoSpaceDN w:val="0"/>
        <w:adjustRightInd w:val="0"/>
        <w:spacing w:line="276" w:lineRule="auto"/>
        <w:ind w:firstLine="709"/>
        <w:rPr>
          <w:rFonts w:ascii="Times New Roman" w:hAnsi="Times New Roman"/>
          <w:color w:val="000000"/>
          <w:sz w:val="26"/>
          <w:szCs w:val="26"/>
        </w:rPr>
      </w:pPr>
    </w:p>
    <w:p w:rsidR="00BC69DB" w:rsidRPr="00BC69DB" w:rsidRDefault="00BC69DB" w:rsidP="00BC69DB">
      <w:pPr>
        <w:widowControl w:val="0"/>
        <w:tabs>
          <w:tab w:val="left" w:pos="0"/>
        </w:tabs>
        <w:spacing w:line="276" w:lineRule="auto"/>
        <w:ind w:firstLine="709"/>
        <w:rPr>
          <w:rFonts w:ascii="Times New Roman" w:hAnsi="Times New Roman"/>
          <w:sz w:val="26"/>
          <w:szCs w:val="26"/>
        </w:rPr>
      </w:pPr>
      <w:proofErr w:type="gramStart"/>
      <w:r w:rsidRPr="00BC69DB">
        <w:rPr>
          <w:rFonts w:ascii="Times New Roman" w:eastAsia="Calibri" w:hAnsi="Times New Roman"/>
          <w:sz w:val="26"/>
          <w:szCs w:val="26"/>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BC69DB">
        <w:rPr>
          <w:rFonts w:ascii="Times New Roman" w:eastAsia="Calibri" w:hAnsi="Times New Roman"/>
          <w:bCs/>
          <w:sz w:val="26"/>
          <w:szCs w:val="26"/>
        </w:rPr>
        <w:t>,</w:t>
      </w:r>
      <w:r w:rsidRPr="00BC69DB">
        <w:rPr>
          <w:rFonts w:ascii="Times New Roman" w:eastAsia="Calibri" w:hAnsi="Times New Roman"/>
          <w:sz w:val="26"/>
          <w:szCs w:val="26"/>
        </w:rPr>
        <w:t xml:space="preserve">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w:t>
      </w:r>
      <w:proofErr w:type="gramEnd"/>
      <w:r w:rsidRPr="00BC69DB">
        <w:rPr>
          <w:rFonts w:ascii="Times New Roman" w:eastAsia="Calibri" w:hAnsi="Times New Roman"/>
          <w:sz w:val="26"/>
          <w:szCs w:val="26"/>
        </w:rPr>
        <w:t xml:space="preserve"> отдельных положений актов Правительства Российской Федерации», Законом Воронежской области от 21.10.2024 г. №112-ОЗ «О развитии ответственного ведения бизнеса на территории Воронежской области», Уставом </w:t>
      </w:r>
      <w:r w:rsidRPr="00BC69DB">
        <w:rPr>
          <w:rFonts w:ascii="Times New Roman" w:hAnsi="Times New Roman"/>
          <w:sz w:val="26"/>
          <w:szCs w:val="26"/>
        </w:rPr>
        <w:t>Эртильского муниципального района Воронежской области</w:t>
      </w:r>
      <w:r w:rsidRPr="00BC69DB">
        <w:rPr>
          <w:rFonts w:ascii="Times New Roman" w:eastAsia="Calibri" w:hAnsi="Times New Roman"/>
          <w:sz w:val="26"/>
          <w:szCs w:val="26"/>
        </w:rPr>
        <w:t xml:space="preserve"> администрация </w:t>
      </w:r>
      <w:r w:rsidRPr="00BC69DB">
        <w:rPr>
          <w:rFonts w:ascii="Times New Roman" w:hAnsi="Times New Roman"/>
          <w:sz w:val="26"/>
          <w:szCs w:val="26"/>
        </w:rPr>
        <w:t>Эртильского муниципального района Воронежской области</w:t>
      </w:r>
    </w:p>
    <w:p w:rsidR="00BC69DB" w:rsidRPr="00BC69DB" w:rsidRDefault="00BC69DB" w:rsidP="00BC69DB">
      <w:pPr>
        <w:widowControl w:val="0"/>
        <w:tabs>
          <w:tab w:val="left" w:pos="0"/>
        </w:tabs>
        <w:spacing w:line="276" w:lineRule="auto"/>
        <w:ind w:firstLine="709"/>
        <w:rPr>
          <w:rFonts w:ascii="Times New Roman" w:hAnsi="Times New Roman"/>
          <w:sz w:val="26"/>
          <w:szCs w:val="26"/>
        </w:rPr>
      </w:pPr>
      <w:r w:rsidRPr="00BC69DB">
        <w:rPr>
          <w:rFonts w:ascii="Times New Roman" w:eastAsia="Calibri" w:hAnsi="Times New Roman"/>
          <w:sz w:val="26"/>
          <w:szCs w:val="26"/>
        </w:rPr>
        <w:t>ПОСТАНОВЛЯЕТ:</w:t>
      </w:r>
    </w:p>
    <w:p w:rsidR="00BC69DB" w:rsidRPr="00BC69DB" w:rsidRDefault="00BC69DB" w:rsidP="00BC69DB">
      <w:pPr>
        <w:widowControl w:val="0"/>
        <w:tabs>
          <w:tab w:val="left" w:pos="0"/>
        </w:tabs>
        <w:autoSpaceDE w:val="0"/>
        <w:autoSpaceDN w:val="0"/>
        <w:adjustRightInd w:val="0"/>
        <w:spacing w:line="276" w:lineRule="auto"/>
        <w:ind w:firstLine="709"/>
        <w:rPr>
          <w:rFonts w:ascii="Times New Roman" w:eastAsia="Calibri" w:hAnsi="Times New Roman"/>
          <w:bCs/>
          <w:sz w:val="26"/>
          <w:szCs w:val="26"/>
        </w:rPr>
      </w:pPr>
      <w:r w:rsidRPr="00BC69DB">
        <w:rPr>
          <w:rFonts w:ascii="Times New Roman" w:eastAsia="Calibri" w:hAnsi="Times New Roman"/>
          <w:sz w:val="26"/>
          <w:szCs w:val="26"/>
        </w:rPr>
        <w:t xml:space="preserve">1. Внести в Приложение к постановлению </w:t>
      </w:r>
      <w:r w:rsidRPr="00BC69DB">
        <w:rPr>
          <w:rFonts w:ascii="Times New Roman" w:hAnsi="Times New Roman"/>
          <w:bCs/>
          <w:color w:val="000000"/>
          <w:sz w:val="26"/>
          <w:szCs w:val="26"/>
        </w:rPr>
        <w:t xml:space="preserve">администрации Эртильского муниципального района Воронежской области от 01.07.2024 г № 618 «Об утверждении Административного регламента </w:t>
      </w:r>
      <w:r w:rsidRPr="00BC69DB">
        <w:rPr>
          <w:rFonts w:ascii="Times New Roman" w:hAnsi="Times New Roman"/>
          <w:sz w:val="26"/>
          <w:szCs w:val="26"/>
        </w:rPr>
        <w:t>по предоставлению администрацией Эртильского муниципального района Воронежской области муниципальной услуги</w:t>
      </w:r>
      <w:r w:rsidRPr="00BC69DB">
        <w:rPr>
          <w:rFonts w:ascii="Times New Roman" w:hAnsi="Times New Roman"/>
          <w:bCs/>
          <w:sz w:val="26"/>
          <w:szCs w:val="26"/>
        </w:rPr>
        <w:t xml:space="preserve"> «Выдача разрешения на ввод объекта в эксплуатацию</w:t>
      </w:r>
      <w:r w:rsidRPr="00BC69DB">
        <w:rPr>
          <w:rFonts w:ascii="Times New Roman" w:hAnsi="Times New Roman"/>
          <w:sz w:val="26"/>
          <w:szCs w:val="26"/>
        </w:rPr>
        <w:t>»»</w:t>
      </w:r>
      <w:r w:rsidRPr="00BC69DB">
        <w:rPr>
          <w:rFonts w:ascii="Times New Roman" w:eastAsia="Calibri" w:hAnsi="Times New Roman"/>
          <w:bCs/>
          <w:sz w:val="26"/>
          <w:szCs w:val="26"/>
        </w:rPr>
        <w:t xml:space="preserve"> (далее - Административный регламент) следующие изменения:</w:t>
      </w:r>
    </w:p>
    <w:p w:rsidR="00BC69DB" w:rsidRPr="00BC69DB" w:rsidRDefault="00BC69DB" w:rsidP="00BC69DB">
      <w:pPr>
        <w:widowControl w:val="0"/>
        <w:tabs>
          <w:tab w:val="left" w:pos="0"/>
        </w:tabs>
        <w:autoSpaceDE w:val="0"/>
        <w:autoSpaceDN w:val="0"/>
        <w:adjustRightInd w:val="0"/>
        <w:spacing w:line="276" w:lineRule="auto"/>
        <w:ind w:firstLine="709"/>
        <w:rPr>
          <w:rFonts w:ascii="Times New Roman" w:eastAsia="Calibri" w:hAnsi="Times New Roman"/>
          <w:bCs/>
          <w:sz w:val="26"/>
          <w:szCs w:val="26"/>
        </w:rPr>
      </w:pPr>
      <w:r w:rsidRPr="00BC69DB">
        <w:rPr>
          <w:rFonts w:ascii="Times New Roman" w:eastAsia="Calibri" w:hAnsi="Times New Roman"/>
          <w:bCs/>
          <w:sz w:val="26"/>
          <w:szCs w:val="26"/>
        </w:rPr>
        <w:lastRenderedPageBreak/>
        <w:t>1.1. изложить пункт 2.19.1 в новой редакции:</w:t>
      </w:r>
    </w:p>
    <w:p w:rsidR="00BC69DB" w:rsidRPr="00BC69DB" w:rsidRDefault="00BC69DB" w:rsidP="00BC69DB">
      <w:pPr>
        <w:tabs>
          <w:tab w:val="left" w:pos="0"/>
        </w:tabs>
        <w:autoSpaceDE w:val="0"/>
        <w:autoSpaceDN w:val="0"/>
        <w:adjustRightInd w:val="0"/>
        <w:spacing w:line="276" w:lineRule="auto"/>
        <w:ind w:firstLine="709"/>
        <w:rPr>
          <w:rFonts w:ascii="Times New Roman" w:hAnsi="Times New Roman"/>
          <w:sz w:val="26"/>
          <w:szCs w:val="26"/>
        </w:rPr>
      </w:pPr>
      <w:r w:rsidRPr="00BC69DB">
        <w:rPr>
          <w:rFonts w:ascii="Times New Roman" w:hAnsi="Times New Roman"/>
          <w:sz w:val="26"/>
          <w:szCs w:val="26"/>
        </w:rPr>
        <w:t xml:space="preserve">«2.19.1. </w:t>
      </w:r>
      <w:proofErr w:type="gramStart"/>
      <w:r w:rsidRPr="00BC69DB">
        <w:rPr>
          <w:rFonts w:ascii="Times New Roman" w:hAnsi="Times New Roman"/>
          <w:sz w:val="26"/>
          <w:szCs w:val="26"/>
        </w:rPr>
        <w:t>В случае обращения ответственной организации, признанной таковой в соответствии с Законом Воронежской области от 21.10.2024 г. № 112-ОЗ «О развитии ответственного ведения бизнеса на территории Воронежской области» (далее – ответственная организация), срок предоставления Муниципальной услуги (выдача разрешения на ввод объекта в эксплуатацию, внесение изменений в разрешение на ввод объекта в эксплуатацию) и выдача (направление) ее результатов составляет 4 (четыре) рабочих дня со</w:t>
      </w:r>
      <w:proofErr w:type="gramEnd"/>
      <w:r w:rsidRPr="00BC69DB">
        <w:rPr>
          <w:rFonts w:ascii="Times New Roman" w:hAnsi="Times New Roman"/>
          <w:sz w:val="26"/>
          <w:szCs w:val="26"/>
        </w:rPr>
        <w:t xml:space="preserve"> дня получения документов Администрацией. </w:t>
      </w:r>
    </w:p>
    <w:p w:rsidR="00BC69DB" w:rsidRPr="00BC69DB" w:rsidRDefault="00BC69DB" w:rsidP="00BC69DB">
      <w:pPr>
        <w:tabs>
          <w:tab w:val="left" w:pos="0"/>
        </w:tabs>
        <w:autoSpaceDE w:val="0"/>
        <w:autoSpaceDN w:val="0"/>
        <w:adjustRightInd w:val="0"/>
        <w:spacing w:line="276" w:lineRule="auto"/>
        <w:ind w:firstLine="709"/>
        <w:rPr>
          <w:rFonts w:ascii="Times New Roman" w:hAnsi="Times New Roman"/>
          <w:sz w:val="26"/>
          <w:szCs w:val="26"/>
        </w:rPr>
      </w:pPr>
      <w:r w:rsidRPr="00BC69DB">
        <w:rPr>
          <w:rFonts w:ascii="Times New Roman" w:hAnsi="Times New Roman"/>
          <w:sz w:val="26"/>
          <w:szCs w:val="26"/>
        </w:rPr>
        <w:t xml:space="preserve">Указанный срок предоставления Муниципальной услуги применяется при наличии возможности получения документов и информации, подлежащей истребованию в порядке межведомственного информационного взаимодействия в течение двух рабочих дней. </w:t>
      </w:r>
    </w:p>
    <w:p w:rsidR="00BC69DB" w:rsidRPr="00BC69DB" w:rsidRDefault="00BC69DB" w:rsidP="00BC69DB">
      <w:pPr>
        <w:tabs>
          <w:tab w:val="left" w:pos="0"/>
        </w:tabs>
        <w:autoSpaceDE w:val="0"/>
        <w:autoSpaceDN w:val="0"/>
        <w:adjustRightInd w:val="0"/>
        <w:spacing w:line="276" w:lineRule="auto"/>
        <w:ind w:firstLine="709"/>
        <w:rPr>
          <w:rFonts w:ascii="Times New Roman" w:eastAsia="Calibri" w:hAnsi="Times New Roman"/>
          <w:sz w:val="26"/>
          <w:szCs w:val="26"/>
        </w:rPr>
      </w:pPr>
      <w:r w:rsidRPr="00BC69DB">
        <w:rPr>
          <w:rFonts w:ascii="Times New Roman" w:eastAsia="Calibri" w:hAnsi="Times New Roman"/>
          <w:sz w:val="26"/>
          <w:szCs w:val="26"/>
        </w:rPr>
        <w:t>В указанном случае совокупный срок исполнения административных процедур, установленных настоящим Административным регламентом, не должен превышать 4 (четырех) рабочих дня со дня поступления в Администрацию документов от Заявителя.</w:t>
      </w:r>
    </w:p>
    <w:p w:rsidR="00BC69DB" w:rsidRPr="00BC69DB" w:rsidRDefault="00BC69DB" w:rsidP="00BC69DB">
      <w:pPr>
        <w:tabs>
          <w:tab w:val="left" w:pos="0"/>
        </w:tabs>
        <w:autoSpaceDE w:val="0"/>
        <w:autoSpaceDN w:val="0"/>
        <w:adjustRightInd w:val="0"/>
        <w:spacing w:line="276" w:lineRule="auto"/>
        <w:ind w:firstLine="709"/>
        <w:rPr>
          <w:rFonts w:ascii="Times New Roman" w:hAnsi="Times New Roman"/>
          <w:sz w:val="26"/>
          <w:szCs w:val="26"/>
        </w:rPr>
      </w:pPr>
      <w:r w:rsidRPr="00BC69DB">
        <w:rPr>
          <w:rFonts w:ascii="Times New Roman" w:hAnsi="Times New Roman"/>
          <w:sz w:val="26"/>
          <w:szCs w:val="26"/>
        </w:rPr>
        <w:t xml:space="preserve">В случае неполучения документов и информации в порядке межведомственного информационного взаимодействия в течение одного рабочего дня, Муниципальная услуга предоставляется в срок, установленный пунктом 2.19. настоящего Административного регламента. </w:t>
      </w:r>
    </w:p>
    <w:p w:rsidR="00BC69DB" w:rsidRPr="00BC69DB" w:rsidRDefault="00BC69DB" w:rsidP="00BC69DB">
      <w:pPr>
        <w:widowControl w:val="0"/>
        <w:tabs>
          <w:tab w:val="left" w:pos="0"/>
        </w:tabs>
        <w:autoSpaceDE w:val="0"/>
        <w:autoSpaceDN w:val="0"/>
        <w:adjustRightInd w:val="0"/>
        <w:spacing w:line="276" w:lineRule="auto"/>
        <w:ind w:firstLine="709"/>
        <w:rPr>
          <w:rFonts w:ascii="Times New Roman" w:hAnsi="Times New Roman"/>
          <w:sz w:val="26"/>
          <w:szCs w:val="26"/>
        </w:rPr>
      </w:pPr>
      <w:r w:rsidRPr="00BC69DB">
        <w:rPr>
          <w:rFonts w:ascii="Times New Roman" w:hAnsi="Times New Roman"/>
          <w:sz w:val="26"/>
          <w:szCs w:val="26"/>
        </w:rPr>
        <w:t>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w:t>
      </w:r>
      <w:proofErr w:type="gramStart"/>
      <w:r w:rsidRPr="00BC69DB">
        <w:rPr>
          <w:rFonts w:ascii="Times New Roman" w:hAnsi="Times New Roman"/>
          <w:sz w:val="26"/>
          <w:szCs w:val="26"/>
        </w:rPr>
        <w:t xml:space="preserve">.». </w:t>
      </w:r>
      <w:proofErr w:type="gramEnd"/>
    </w:p>
    <w:p w:rsidR="00BC69DB" w:rsidRPr="00BC69DB" w:rsidRDefault="00BC69DB" w:rsidP="00BC69DB">
      <w:pPr>
        <w:widowControl w:val="0"/>
        <w:tabs>
          <w:tab w:val="left" w:pos="0"/>
        </w:tabs>
        <w:autoSpaceDE w:val="0"/>
        <w:autoSpaceDN w:val="0"/>
        <w:adjustRightInd w:val="0"/>
        <w:spacing w:line="276" w:lineRule="auto"/>
        <w:ind w:firstLine="709"/>
        <w:rPr>
          <w:rFonts w:ascii="Times New Roman" w:hAnsi="Times New Roman"/>
          <w:sz w:val="26"/>
          <w:szCs w:val="26"/>
        </w:rPr>
      </w:pPr>
      <w:r w:rsidRPr="00BC69DB">
        <w:rPr>
          <w:rFonts w:ascii="Times New Roman" w:hAnsi="Times New Roman"/>
          <w:sz w:val="26"/>
          <w:szCs w:val="26"/>
        </w:rPr>
        <w:t>2. Настоящее постановление вступает в силу со дня его официального опубликования.</w:t>
      </w:r>
    </w:p>
    <w:p w:rsidR="00BC69DB" w:rsidRPr="00BC69DB" w:rsidRDefault="00BC69DB" w:rsidP="00BC69DB">
      <w:pPr>
        <w:widowControl w:val="0"/>
        <w:autoSpaceDE w:val="0"/>
        <w:autoSpaceDN w:val="0"/>
        <w:adjustRightInd w:val="0"/>
        <w:spacing w:line="276" w:lineRule="auto"/>
        <w:ind w:firstLine="709"/>
        <w:rPr>
          <w:rFonts w:ascii="Times New Roman" w:hAnsi="Times New Roman"/>
          <w:color w:val="000000"/>
          <w:sz w:val="26"/>
          <w:szCs w:val="26"/>
        </w:rPr>
      </w:pPr>
      <w:r w:rsidRPr="00BC69DB">
        <w:rPr>
          <w:rFonts w:ascii="Times New Roman" w:eastAsia="Calibri" w:hAnsi="Times New Roman"/>
          <w:sz w:val="26"/>
          <w:szCs w:val="26"/>
        </w:rPr>
        <w:t xml:space="preserve">3. </w:t>
      </w:r>
      <w:proofErr w:type="gramStart"/>
      <w:r w:rsidRPr="00BC69DB">
        <w:rPr>
          <w:rFonts w:ascii="Times New Roman" w:eastAsia="Calibri" w:hAnsi="Times New Roman"/>
          <w:sz w:val="26"/>
          <w:szCs w:val="26"/>
        </w:rPr>
        <w:t>Контроль за</w:t>
      </w:r>
      <w:proofErr w:type="gramEnd"/>
      <w:r w:rsidRPr="00BC69DB">
        <w:rPr>
          <w:rFonts w:ascii="Times New Roman" w:eastAsia="Calibri" w:hAnsi="Times New Roman"/>
          <w:sz w:val="26"/>
          <w:szCs w:val="26"/>
        </w:rPr>
        <w:t xml:space="preserve"> исполнением настоящего постановления оставляю за собой</w:t>
      </w:r>
    </w:p>
    <w:p w:rsidR="00BC69DB" w:rsidRPr="00BC69DB" w:rsidRDefault="00BC69DB" w:rsidP="00BC69DB">
      <w:pPr>
        <w:widowControl w:val="0"/>
        <w:autoSpaceDE w:val="0"/>
        <w:autoSpaceDN w:val="0"/>
        <w:adjustRightInd w:val="0"/>
        <w:spacing w:line="276" w:lineRule="auto"/>
        <w:ind w:firstLine="709"/>
        <w:rPr>
          <w:rFonts w:ascii="Times New Roman" w:hAnsi="Times New Roman"/>
          <w:color w:val="000000"/>
          <w:sz w:val="26"/>
          <w:szCs w:val="26"/>
        </w:rPr>
      </w:pPr>
    </w:p>
    <w:p w:rsidR="00BC69DB" w:rsidRPr="00BC69DB" w:rsidRDefault="00BC69DB" w:rsidP="00BC69DB">
      <w:pPr>
        <w:widowControl w:val="0"/>
        <w:autoSpaceDE w:val="0"/>
        <w:autoSpaceDN w:val="0"/>
        <w:adjustRightInd w:val="0"/>
        <w:spacing w:line="276" w:lineRule="auto"/>
        <w:ind w:firstLine="709"/>
        <w:rPr>
          <w:rFonts w:ascii="Times New Roman" w:hAnsi="Times New Roman"/>
          <w:color w:val="000000"/>
          <w:sz w:val="26"/>
          <w:szCs w:val="26"/>
        </w:rPr>
      </w:pPr>
      <w:r w:rsidRPr="00BC69DB">
        <w:rPr>
          <w:rFonts w:ascii="Times New Roman" w:hAnsi="Times New Roman"/>
          <w:color w:val="000000"/>
          <w:sz w:val="26"/>
          <w:szCs w:val="26"/>
        </w:rPr>
        <w:t xml:space="preserve">Глава Эртильского муниципального </w:t>
      </w:r>
      <w:r w:rsidRPr="00BC69DB">
        <w:rPr>
          <w:rFonts w:ascii="Times New Roman" w:hAnsi="Times New Roman"/>
          <w:sz w:val="26"/>
          <w:szCs w:val="26"/>
        </w:rPr>
        <w:t>района</w:t>
      </w:r>
      <w:r w:rsidR="00087A14">
        <w:rPr>
          <w:rFonts w:ascii="Times New Roman" w:hAnsi="Times New Roman"/>
          <w:color w:val="000000"/>
          <w:sz w:val="26"/>
          <w:szCs w:val="26"/>
        </w:rPr>
        <w:tab/>
      </w:r>
      <w:r w:rsidR="00087A14">
        <w:rPr>
          <w:rFonts w:ascii="Times New Roman" w:hAnsi="Times New Roman"/>
          <w:color w:val="000000"/>
          <w:sz w:val="26"/>
          <w:szCs w:val="26"/>
        </w:rPr>
        <w:tab/>
      </w:r>
      <w:r w:rsidR="00087A14">
        <w:rPr>
          <w:rFonts w:ascii="Times New Roman" w:hAnsi="Times New Roman"/>
          <w:color w:val="000000"/>
          <w:sz w:val="26"/>
          <w:szCs w:val="26"/>
        </w:rPr>
        <w:tab/>
      </w:r>
      <w:r w:rsidRPr="00BC69DB">
        <w:rPr>
          <w:rFonts w:ascii="Times New Roman" w:hAnsi="Times New Roman"/>
          <w:color w:val="000000"/>
          <w:sz w:val="26"/>
          <w:szCs w:val="26"/>
        </w:rPr>
        <w:t>И.В. Лесников</w:t>
      </w:r>
    </w:p>
    <w:p w:rsidR="00805F78" w:rsidRPr="00BC69DB" w:rsidRDefault="00805F78" w:rsidP="00BC69DB">
      <w:pPr>
        <w:spacing w:line="276" w:lineRule="auto"/>
        <w:ind w:firstLine="709"/>
        <w:rPr>
          <w:rFonts w:ascii="Times New Roman" w:hAnsi="Times New Roman"/>
          <w:sz w:val="26"/>
          <w:szCs w:val="26"/>
        </w:rPr>
      </w:pPr>
    </w:p>
    <w:sectPr w:rsidR="00805F78" w:rsidRPr="00BC69DB" w:rsidSect="00BC69DB">
      <w:headerReference w:type="default" r:id="rId1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4FF6" w:rsidRDefault="00E04FF6" w:rsidP="00C211E2">
      <w:r>
        <w:separator/>
      </w:r>
    </w:p>
  </w:endnote>
  <w:endnote w:type="continuationSeparator" w:id="0">
    <w:p w:rsidR="00E04FF6" w:rsidRDefault="00E04FF6" w:rsidP="00C211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SchoolBook">
    <w:altName w:val="Times New Roman"/>
    <w:charset w:val="CC"/>
    <w:family w:val="roman"/>
    <w:pitch w:val="variable"/>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CC"/>
    <w:family w:val="swiss"/>
    <w:pitch w:val="variable"/>
    <w:sig w:usb0="E0002AFF" w:usb1="C000247B" w:usb2="00000009" w:usb3="00000000" w:csb0="000001FF" w:csb1="00000000"/>
  </w:font>
  <w:font w:name="Candara">
    <w:panose1 w:val="020E0502030303020204"/>
    <w:charset w:val="CC"/>
    <w:family w:val="swiss"/>
    <w:pitch w:val="variable"/>
    <w:sig w:usb0="A00002EF" w:usb1="4000A44B" w:usb2="00000000" w:usb3="00000000" w:csb0="0000019F" w:csb1="00000000"/>
  </w:font>
  <w:font w:name="Liberation Sans">
    <w:altName w:val="Arial"/>
    <w:charset w:val="CC"/>
    <w:family w:val="roman"/>
    <w:pitch w:val="variable"/>
    <w:sig w:usb0="00000000" w:usb1="00000000" w:usb2="00000000" w:usb3="00000000" w:csb0="00000000" w:csb1="00000000"/>
  </w:font>
  <w:font w:name="Mangal">
    <w:panose1 w:val="00000400000000000000"/>
    <w:charset w:val="01"/>
    <w:family w:val="roman"/>
    <w:notTrueType/>
    <w:pitch w:val="variable"/>
    <w:sig w:usb0="00002000" w:usb1="00000000" w:usb2="00000000" w:usb3="00000000" w:csb0="00000000" w:csb1="00000000"/>
  </w:font>
  <w:font w:name="F">
    <w:charset w:val="00"/>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FF6" w:rsidRDefault="00E31B1F">
    <w:pPr>
      <w:pStyle w:val="a5"/>
      <w:jc w:val="center"/>
    </w:pPr>
    <w:fldSimple w:instr="PAGE   \* MERGEFORMAT">
      <w:r w:rsidR="00087A14">
        <w:rPr>
          <w:noProof/>
        </w:rPr>
        <w:t>2</w:t>
      </w:r>
    </w:fldSimple>
  </w:p>
  <w:p w:rsidR="00E04FF6" w:rsidRDefault="00E04FF6" w:rsidP="00BC69DB">
    <w:pPr>
      <w:pStyle w:val="a5"/>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FF6" w:rsidRDefault="00E04FF6">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FF6" w:rsidRDefault="00E31B1F">
    <w:pPr>
      <w:pStyle w:val="a5"/>
      <w:jc w:val="center"/>
    </w:pPr>
    <w:fldSimple w:instr="PAGE   \* MERGEFORMAT">
      <w:r w:rsidR="00087A14">
        <w:rPr>
          <w:noProof/>
        </w:rPr>
        <w:t>31</w:t>
      </w:r>
    </w:fldSimple>
  </w:p>
  <w:p w:rsidR="00E04FF6" w:rsidRDefault="00E04FF6">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FF6" w:rsidRDefault="00E04FF6" w:rsidP="00BC69DB">
    <w:pPr>
      <w:pStyle w:val="a5"/>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4FF6" w:rsidRDefault="00E04FF6" w:rsidP="00C211E2">
      <w:r>
        <w:separator/>
      </w:r>
    </w:p>
  </w:footnote>
  <w:footnote w:type="continuationSeparator" w:id="0">
    <w:p w:rsidR="00E04FF6" w:rsidRDefault="00E04FF6" w:rsidP="00C211E2">
      <w:r>
        <w:continuationSeparator/>
      </w:r>
    </w:p>
  </w:footnote>
  <w:footnote w:id="1">
    <w:p w:rsidR="00E04FF6" w:rsidRPr="00940D9B" w:rsidRDefault="00E04FF6" w:rsidP="00BC69DB">
      <w:pPr>
        <w:pStyle w:val="afff3"/>
      </w:pPr>
    </w:p>
  </w:footnote>
  <w:footnote w:id="2">
    <w:p w:rsidR="00E04FF6" w:rsidRPr="003B4A85" w:rsidRDefault="00E04FF6" w:rsidP="00BC69DB">
      <w:pPr>
        <w:pStyle w:val="afff3"/>
      </w:pPr>
      <w:r w:rsidRPr="003B4A85">
        <w:rPr>
          <w:rStyle w:val="afff9"/>
        </w:rPr>
        <w:footnoteRef/>
      </w:r>
      <w:r w:rsidRPr="003B4A85">
        <w:t xml:space="preserve"> Перечень региональных методистов определятся приказом Министерства образования Воронежской области</w:t>
      </w:r>
    </w:p>
  </w:footnote>
  <w:footnote w:id="3">
    <w:p w:rsidR="00E04FF6" w:rsidRPr="003E0763" w:rsidRDefault="00E04FF6" w:rsidP="00BC69DB">
      <w:pPr>
        <w:pStyle w:val="afff3"/>
        <w:rPr>
          <w:rFonts w:ascii="Arial" w:hAnsi="Arial" w:cs="Arial"/>
        </w:rPr>
      </w:pPr>
      <w:r w:rsidRPr="003E0763">
        <w:rPr>
          <w:rStyle w:val="afff9"/>
          <w:rFonts w:ascii="Arial" w:hAnsi="Arial" w:cs="Arial"/>
        </w:rPr>
        <w:footnoteRef/>
      </w:r>
      <w:r w:rsidRPr="003E0763">
        <w:rPr>
          <w:rFonts w:ascii="Arial" w:hAnsi="Arial" w:cs="Arial"/>
        </w:rPr>
        <w:t xml:space="preserve"> При количестве педагогических работников в профессиональном сообществе 50 и более человек возможна организация нескольких ММО по одному предмету (предметной области), направлению (педагоги-психологи, социальные педагоги, классные руководители и т.д.).</w:t>
      </w:r>
    </w:p>
  </w:footnote>
  <w:footnote w:id="4">
    <w:p w:rsidR="00E04FF6" w:rsidRDefault="00E04FF6" w:rsidP="00BC69DB">
      <w:pPr>
        <w:pStyle w:val="afff3"/>
      </w:pPr>
      <w:r>
        <w:rPr>
          <w:rStyle w:val="afff9"/>
        </w:rPr>
        <w:footnoteRef/>
      </w:r>
      <w:r>
        <w:t xml:space="preserve"> </w:t>
      </w:r>
      <w:r w:rsidRPr="00C16CC1">
        <w:rPr>
          <w:sz w:val="18"/>
          <w:szCs w:val="18"/>
        </w:rPr>
        <w:t>Перечень региональных методистов определятся приказом Министерства образования Воронежской области</w:t>
      </w:r>
    </w:p>
  </w:footnote>
  <w:footnote w:id="5">
    <w:p w:rsidR="00E04FF6" w:rsidRPr="00075BD8" w:rsidRDefault="00E04FF6" w:rsidP="00BC69DB">
      <w:pPr>
        <w:pStyle w:val="afff3"/>
      </w:pPr>
      <w:r>
        <w:rPr>
          <w:rStyle w:val="afff9"/>
        </w:rPr>
        <w:footnoteRef/>
      </w:r>
      <w:r>
        <w:t xml:space="preserve"> </w:t>
      </w:r>
      <w:r w:rsidRPr="00075BD8">
        <w:t xml:space="preserve">для общеобразовательных </w:t>
      </w:r>
      <w:r>
        <w:t>учреждений</w:t>
      </w:r>
      <w:r w:rsidRPr="00075BD8">
        <w:t xml:space="preserve">, являющихся «опорными общеобразовательными </w:t>
      </w:r>
      <w:r>
        <w:t>учреждениями</w:t>
      </w:r>
      <w:r w:rsidRPr="00075BD8">
        <w:t>»</w:t>
      </w:r>
    </w:p>
  </w:footnote>
  <w:footnote w:id="6">
    <w:p w:rsidR="00E04FF6" w:rsidRDefault="00E04FF6" w:rsidP="00BC69DB">
      <w:pPr>
        <w:pStyle w:val="afff3"/>
      </w:pPr>
      <w:r>
        <w:rPr>
          <w:rStyle w:val="afff9"/>
        </w:rPr>
        <w:footnoteRef/>
      </w:r>
      <w:r>
        <w:t xml:space="preserve"> При наличии детей с ОВЗ </w:t>
      </w:r>
      <w:r w:rsidRPr="00A230BC">
        <w:t>дополнительные ставки вводятся</w:t>
      </w:r>
      <w:r>
        <w:t xml:space="preserve"> в соответствии с заключением ПМПК.</w:t>
      </w:r>
    </w:p>
  </w:footnote>
  <w:footnote w:id="7">
    <w:p w:rsidR="00E04FF6" w:rsidRDefault="00E04FF6" w:rsidP="00BC69DB">
      <w:pPr>
        <w:pStyle w:val="afff3"/>
      </w:pPr>
      <w:r>
        <w:rPr>
          <w:rStyle w:val="afff9"/>
        </w:rPr>
        <w:footnoteRef/>
      </w:r>
      <w:r>
        <w:t xml:space="preserve"> За исключением общеобразовательных </w:t>
      </w:r>
      <w:r w:rsidRPr="00775584">
        <w:t>учреждений</w:t>
      </w:r>
      <w:r>
        <w:t xml:space="preserve"> 30 и менее обучающихся.</w:t>
      </w:r>
    </w:p>
  </w:footnote>
  <w:footnote w:id="8">
    <w:p w:rsidR="00E04FF6" w:rsidRDefault="00E04FF6" w:rsidP="00BC69DB">
      <w:pPr>
        <w:pStyle w:val="afff3"/>
      </w:pPr>
      <w:r>
        <w:rPr>
          <w:rStyle w:val="afff9"/>
        </w:rPr>
        <w:footnoteRef/>
      </w:r>
      <w:r>
        <w:t xml:space="preserve"> На полгода</w:t>
      </w:r>
    </w:p>
  </w:footnote>
  <w:footnote w:id="9">
    <w:p w:rsidR="00E04FF6" w:rsidRDefault="00E04FF6" w:rsidP="00BC69DB">
      <w:pPr>
        <w:pStyle w:val="afff3"/>
      </w:pPr>
      <w:r w:rsidRPr="00AE6254">
        <w:rPr>
          <w:rStyle w:val="afff9"/>
          <w:sz w:val="16"/>
          <w:szCs w:val="16"/>
        </w:rPr>
        <w:footnoteRef/>
      </w:r>
      <w:r>
        <w:rPr>
          <w:sz w:val="16"/>
          <w:szCs w:val="16"/>
        </w:rPr>
        <w:t xml:space="preserve"> Образовательные учреждения,</w:t>
      </w:r>
      <w:r w:rsidRPr="00AE6254">
        <w:rPr>
          <w:sz w:val="16"/>
          <w:szCs w:val="16"/>
        </w:rPr>
        <w:t xml:space="preserve"> работающие в другом режиме, расчёт ставок </w:t>
      </w:r>
      <w:r w:rsidRPr="00791CAC">
        <w:rPr>
          <w:sz w:val="16"/>
          <w:szCs w:val="16"/>
        </w:rPr>
        <w:t>по должностям воспитателей и младших воспитателей (помощников</w:t>
      </w:r>
      <w:r>
        <w:rPr>
          <w:sz w:val="16"/>
          <w:szCs w:val="16"/>
        </w:rPr>
        <w:t xml:space="preserve"> воспитателей)</w:t>
      </w:r>
      <w:r w:rsidRPr="00AE6254">
        <w:rPr>
          <w:sz w:val="16"/>
          <w:szCs w:val="16"/>
        </w:rPr>
        <w:t xml:space="preserve"> осуществляют пропорционально времени пребывания обучающихся в образовательной организации.</w:t>
      </w:r>
    </w:p>
  </w:footnote>
  <w:footnote w:id="10">
    <w:p w:rsidR="00E04FF6" w:rsidRDefault="00E04FF6" w:rsidP="00BC69DB">
      <w:pPr>
        <w:pStyle w:val="afff3"/>
      </w:pPr>
      <w:r>
        <w:rPr>
          <w:rStyle w:val="afff9"/>
        </w:rPr>
        <w:footnoteRef/>
      </w:r>
      <w:r>
        <w:t xml:space="preserve"> </w:t>
      </w:r>
      <w:proofErr w:type="gramStart"/>
      <w:r>
        <w:t xml:space="preserve">При условии средней наполняемости групп в сельской местности не менее 20 чел., в городской не менее 25 чел., за исключением коррекционных детских садов. </w:t>
      </w:r>
      <w:proofErr w:type="gramEnd"/>
    </w:p>
  </w:footnote>
  <w:footnote w:id="11">
    <w:p w:rsidR="00E04FF6" w:rsidRDefault="00E04FF6" w:rsidP="00BC69DB">
      <w:pPr>
        <w:pStyle w:val="afff3"/>
      </w:pPr>
      <w:r>
        <w:rPr>
          <w:rStyle w:val="afff9"/>
        </w:rPr>
        <w:footnoteRef/>
      </w:r>
      <w:r>
        <w:t xml:space="preserve"> </w:t>
      </w:r>
      <w:proofErr w:type="gramStart"/>
      <w:r>
        <w:t>При необходимости 0,5 ставки может быть перенесена в должность старшего воспитателя</w:t>
      </w:r>
      <w:proofErr w:type="gramEnd"/>
    </w:p>
  </w:footnote>
  <w:footnote w:id="12">
    <w:p w:rsidR="00E04FF6" w:rsidRDefault="00E04FF6" w:rsidP="00BC69DB">
      <w:pPr>
        <w:pStyle w:val="afff3"/>
      </w:pPr>
      <w:r>
        <w:rPr>
          <w:rStyle w:val="afff9"/>
        </w:rPr>
        <w:footnoteRef/>
      </w:r>
      <w:r>
        <w:t xml:space="preserve"> </w:t>
      </w:r>
      <w:proofErr w:type="gramStart"/>
      <w:r w:rsidRPr="00CB78DC">
        <w:t>При</w:t>
      </w:r>
      <w:proofErr w:type="gramEnd"/>
      <w:r w:rsidRPr="00CB78DC">
        <w:t xml:space="preserve"> наличие отдельно стоящего здания, не являющимися филиалами (обособленными подразделениями), в которых осуществляется образовательная деятельность для 4 групп и более, возможно введение дополнительно 0,5 ст. старшего воспитателя</w:t>
      </w:r>
      <w:r>
        <w:t>.</w:t>
      </w:r>
    </w:p>
  </w:footnote>
  <w:footnote w:id="13">
    <w:p w:rsidR="00E04FF6" w:rsidRDefault="00E04FF6" w:rsidP="00BC69DB">
      <w:pPr>
        <w:pStyle w:val="afff3"/>
      </w:pPr>
      <w:r>
        <w:rPr>
          <w:rStyle w:val="afff9"/>
        </w:rPr>
        <w:footnoteRef/>
      </w:r>
      <w:r>
        <w:t xml:space="preserve"> Доля ставки может быть перенесена в АУП при условии сохранения доли ФОТ АУП в размере 10% от общего фонда заработной платы. </w:t>
      </w:r>
    </w:p>
  </w:footnote>
  <w:footnote w:id="14">
    <w:p w:rsidR="00E04FF6" w:rsidRDefault="00E04FF6" w:rsidP="00BC69DB">
      <w:pPr>
        <w:pStyle w:val="afff3"/>
      </w:pPr>
      <w:r>
        <w:rPr>
          <w:rStyle w:val="afff9"/>
        </w:rPr>
        <w:footnoteRef/>
      </w:r>
      <w:r>
        <w:t xml:space="preserve"> При условии 12-часового режима, в остальных случаях рассчитывается пропорционально режима работы ДОУ, том числе по отдельным группам. </w:t>
      </w:r>
    </w:p>
  </w:footnote>
  <w:footnote w:id="15">
    <w:p w:rsidR="00E04FF6" w:rsidRDefault="00E04FF6" w:rsidP="00BC69DB">
      <w:pPr>
        <w:pStyle w:val="afff3"/>
      </w:pPr>
      <w:r>
        <w:rPr>
          <w:rStyle w:val="afff9"/>
        </w:rPr>
        <w:footnoteRef/>
      </w:r>
      <w:r>
        <w:t xml:space="preserve"> При наличии детей с ОВЗ </w:t>
      </w:r>
      <w:r w:rsidRPr="00A230BC">
        <w:t>дополнительные ставки вводятся</w:t>
      </w:r>
      <w:r>
        <w:t xml:space="preserve"> в соответствии с заключением ПМПК.</w:t>
      </w:r>
    </w:p>
  </w:footnote>
  <w:footnote w:id="16">
    <w:p w:rsidR="00E04FF6" w:rsidRDefault="00E04FF6" w:rsidP="00BC69DB">
      <w:pPr>
        <w:pStyle w:val="afff3"/>
      </w:pPr>
      <w:r>
        <w:rPr>
          <w:rStyle w:val="afff9"/>
        </w:rPr>
        <w:footnoteRef/>
      </w:r>
      <w:r>
        <w:t xml:space="preserve"> В случае если ДОУ </w:t>
      </w:r>
      <w:proofErr w:type="gramStart"/>
      <w:r>
        <w:t>относится к 1-3 категории охрана осуществляется</w:t>
      </w:r>
      <w:proofErr w:type="gramEnd"/>
      <w:r>
        <w:t xml:space="preserve"> ЧОП, также при наличии ЧОП в ДОУ других категорий то ставки сторожей не вводятся.</w:t>
      </w:r>
    </w:p>
  </w:footnote>
  <w:footnote w:id="17">
    <w:p w:rsidR="00E04FF6" w:rsidRDefault="00E04FF6" w:rsidP="00BC69DB">
      <w:pPr>
        <w:pStyle w:val="afff3"/>
      </w:pPr>
      <w:r>
        <w:rPr>
          <w:rStyle w:val="afff9"/>
        </w:rPr>
        <w:footnoteRef/>
      </w:r>
      <w:r>
        <w:t xml:space="preserve"> </w:t>
      </w:r>
      <w:r w:rsidRPr="00C16CC1">
        <w:rPr>
          <w:sz w:val="18"/>
          <w:szCs w:val="18"/>
        </w:rPr>
        <w:t>Перечень региональных методистов определятся приказом Министерства образования Воронежской области</w:t>
      </w:r>
    </w:p>
  </w:footnote>
  <w:footnote w:id="18">
    <w:p w:rsidR="00E04FF6" w:rsidRPr="00075BD8" w:rsidRDefault="00E04FF6" w:rsidP="00BC69DB">
      <w:pPr>
        <w:pStyle w:val="afff3"/>
      </w:pPr>
      <w:r>
        <w:rPr>
          <w:rStyle w:val="afff9"/>
        </w:rPr>
        <w:footnoteRef/>
      </w:r>
      <w:r>
        <w:t xml:space="preserve"> </w:t>
      </w:r>
      <w:r w:rsidRPr="00075BD8">
        <w:t xml:space="preserve">для общеобразовательных </w:t>
      </w:r>
      <w:r>
        <w:t>учреждений</w:t>
      </w:r>
      <w:r w:rsidRPr="00075BD8">
        <w:t xml:space="preserve">, являющихся «опорными общеобразовательными </w:t>
      </w:r>
      <w:r>
        <w:t>учреждениями</w:t>
      </w:r>
      <w:r w:rsidRPr="00075BD8">
        <w:t>»</w:t>
      </w:r>
    </w:p>
  </w:footnote>
  <w:footnote w:id="19">
    <w:p w:rsidR="00E04FF6" w:rsidRDefault="00E04FF6" w:rsidP="00BC69DB">
      <w:pPr>
        <w:pStyle w:val="afff3"/>
      </w:pPr>
      <w:r>
        <w:rPr>
          <w:rStyle w:val="afff9"/>
        </w:rPr>
        <w:footnoteRef/>
      </w:r>
      <w:r>
        <w:t xml:space="preserve"> При наличии детей с ОВЗ </w:t>
      </w:r>
      <w:r w:rsidRPr="00A230BC">
        <w:t>дополнительные ставки вводятся</w:t>
      </w:r>
      <w:r>
        <w:t xml:space="preserve"> в соответствии с заключением ПМПК.</w:t>
      </w:r>
    </w:p>
  </w:footnote>
  <w:footnote w:id="20">
    <w:p w:rsidR="00E04FF6" w:rsidRDefault="00E04FF6" w:rsidP="00BC69DB">
      <w:pPr>
        <w:pStyle w:val="afff3"/>
      </w:pPr>
      <w:r>
        <w:rPr>
          <w:rStyle w:val="afff9"/>
        </w:rPr>
        <w:footnoteRef/>
      </w:r>
      <w:r>
        <w:t xml:space="preserve"> За исключением общеобразовательных </w:t>
      </w:r>
      <w:r w:rsidRPr="00775584">
        <w:t>учреждений</w:t>
      </w:r>
      <w:r>
        <w:t xml:space="preserve"> 30 и менее обучающихся.</w:t>
      </w:r>
    </w:p>
  </w:footnote>
  <w:footnote w:id="21">
    <w:p w:rsidR="00E04FF6" w:rsidRDefault="00E04FF6" w:rsidP="00BC69DB">
      <w:pPr>
        <w:pStyle w:val="afff3"/>
      </w:pPr>
      <w:r>
        <w:rPr>
          <w:rStyle w:val="afff9"/>
        </w:rPr>
        <w:footnoteRef/>
      </w:r>
      <w:r>
        <w:t xml:space="preserve"> На полгода</w:t>
      </w:r>
    </w:p>
  </w:footnote>
  <w:footnote w:id="22">
    <w:p w:rsidR="00E04FF6" w:rsidRDefault="00E04FF6" w:rsidP="00BC69DB">
      <w:pPr>
        <w:pStyle w:val="afff3"/>
      </w:pPr>
      <w:r w:rsidRPr="00BE5C13">
        <w:rPr>
          <w:rStyle w:val="afff9"/>
        </w:rPr>
        <w:footnoteRef/>
      </w:r>
      <w:r>
        <w:t xml:space="preserve"> Значение доли ФОТ руководителя принимается самостоятельно учредителем образовательного учреждения.</w:t>
      </w:r>
    </w:p>
  </w:footnote>
  <w:footnote w:id="23">
    <w:p w:rsidR="00E04FF6" w:rsidRDefault="00E04FF6" w:rsidP="00BC69DB">
      <w:pPr>
        <w:pStyle w:val="afff3"/>
      </w:pPr>
      <w:r>
        <w:rPr>
          <w:rStyle w:val="afff9"/>
        </w:rPr>
        <w:footnoteRef/>
      </w:r>
      <w:r>
        <w:t xml:space="preserve"> </w:t>
      </w:r>
      <w:r w:rsidRPr="00653975">
        <w:t xml:space="preserve">Индексация </w:t>
      </w:r>
      <w:r w:rsidRPr="00A4284F">
        <w:t>базового оклада производится в соответствии</w:t>
      </w:r>
      <w:r>
        <w:t xml:space="preserve"> с нормативно-правовыми актами.</w:t>
      </w:r>
    </w:p>
  </w:footnote>
  <w:footnote w:id="24">
    <w:p w:rsidR="00E04FF6" w:rsidRDefault="00E04FF6" w:rsidP="00BC69DB">
      <w:pPr>
        <w:pStyle w:val="afff3"/>
      </w:pPr>
      <w:r>
        <w:rPr>
          <w:rStyle w:val="afff9"/>
        </w:rPr>
        <w:footnoteRef/>
      </w:r>
      <w:r>
        <w:t xml:space="preserve"> По факту установления</w:t>
      </w:r>
    </w:p>
  </w:footnote>
  <w:footnote w:id="25">
    <w:p w:rsidR="00E04FF6" w:rsidRDefault="00E04FF6" w:rsidP="00BC69DB">
      <w:pPr>
        <w:pStyle w:val="afff3"/>
      </w:pPr>
      <w:r>
        <w:rPr>
          <w:rStyle w:val="afff9"/>
        </w:rPr>
        <w:footnoteRef/>
      </w:r>
      <w:r>
        <w:t xml:space="preserve"> Устанавливается по мере возникновения оснований и снимается при прекращении основания.</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FF6" w:rsidRDefault="00E04FF6">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FF6" w:rsidRDefault="00E04FF6">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FF6" w:rsidRDefault="00E04FF6">
    <w:pPr>
      <w:pStyle w:val="a3"/>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FF6" w:rsidRDefault="00E31B1F">
    <w:pPr>
      <w:pStyle w:val="a3"/>
      <w:jc w:val="center"/>
    </w:pPr>
    <w:fldSimple w:instr=" PAGE   \* MERGEFORMAT ">
      <w:r w:rsidR="00087A14">
        <w:rPr>
          <w:noProof/>
        </w:rPr>
        <w:t>31</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E3604"/>
    <w:multiLevelType w:val="hybridMultilevel"/>
    <w:tmpl w:val="C5D61440"/>
    <w:lvl w:ilvl="0" w:tplc="8A2C2EFA">
      <w:start w:val="1"/>
      <w:numFmt w:val="decimal"/>
      <w:lvlText w:val="%1."/>
      <w:lvlJc w:val="left"/>
      <w:pPr>
        <w:ind w:left="1080" w:hanging="360"/>
      </w:pPr>
      <w:rPr>
        <w:rFonts w:hint="default"/>
      </w:rPr>
    </w:lvl>
    <w:lvl w:ilvl="1" w:tplc="8F20665A" w:tentative="1">
      <w:start w:val="1"/>
      <w:numFmt w:val="lowerLetter"/>
      <w:lvlText w:val="%2."/>
      <w:lvlJc w:val="left"/>
      <w:pPr>
        <w:ind w:left="1800" w:hanging="360"/>
      </w:pPr>
    </w:lvl>
    <w:lvl w:ilvl="2" w:tplc="F0C2EE2E" w:tentative="1">
      <w:start w:val="1"/>
      <w:numFmt w:val="lowerRoman"/>
      <w:lvlText w:val="%3."/>
      <w:lvlJc w:val="right"/>
      <w:pPr>
        <w:ind w:left="2520" w:hanging="180"/>
      </w:pPr>
    </w:lvl>
    <w:lvl w:ilvl="3" w:tplc="E3D26F50" w:tentative="1">
      <w:start w:val="1"/>
      <w:numFmt w:val="decimal"/>
      <w:lvlText w:val="%4."/>
      <w:lvlJc w:val="left"/>
      <w:pPr>
        <w:ind w:left="3240" w:hanging="360"/>
      </w:pPr>
    </w:lvl>
    <w:lvl w:ilvl="4" w:tplc="BFB28EBC" w:tentative="1">
      <w:start w:val="1"/>
      <w:numFmt w:val="lowerLetter"/>
      <w:lvlText w:val="%5."/>
      <w:lvlJc w:val="left"/>
      <w:pPr>
        <w:ind w:left="3960" w:hanging="360"/>
      </w:pPr>
    </w:lvl>
    <w:lvl w:ilvl="5" w:tplc="57AA881E" w:tentative="1">
      <w:start w:val="1"/>
      <w:numFmt w:val="lowerRoman"/>
      <w:lvlText w:val="%6."/>
      <w:lvlJc w:val="right"/>
      <w:pPr>
        <w:ind w:left="4680" w:hanging="180"/>
      </w:pPr>
    </w:lvl>
    <w:lvl w:ilvl="6" w:tplc="528AE816" w:tentative="1">
      <w:start w:val="1"/>
      <w:numFmt w:val="decimal"/>
      <w:lvlText w:val="%7."/>
      <w:lvlJc w:val="left"/>
      <w:pPr>
        <w:ind w:left="5400" w:hanging="360"/>
      </w:pPr>
    </w:lvl>
    <w:lvl w:ilvl="7" w:tplc="1BD635D0" w:tentative="1">
      <w:start w:val="1"/>
      <w:numFmt w:val="lowerLetter"/>
      <w:lvlText w:val="%8."/>
      <w:lvlJc w:val="left"/>
      <w:pPr>
        <w:ind w:left="6120" w:hanging="360"/>
      </w:pPr>
    </w:lvl>
    <w:lvl w:ilvl="8" w:tplc="CEF637CA" w:tentative="1">
      <w:start w:val="1"/>
      <w:numFmt w:val="lowerRoman"/>
      <w:lvlText w:val="%9."/>
      <w:lvlJc w:val="right"/>
      <w:pPr>
        <w:ind w:left="6840" w:hanging="180"/>
      </w:pPr>
    </w:lvl>
  </w:abstractNum>
  <w:abstractNum w:abstractNumId="1">
    <w:nsid w:val="071B3D0C"/>
    <w:multiLevelType w:val="multilevel"/>
    <w:tmpl w:val="5EC4F4F6"/>
    <w:lvl w:ilvl="0">
      <w:start w:val="22"/>
      <w:numFmt w:val="decimal"/>
      <w:lvlText w:val="%1."/>
      <w:lvlJc w:val="left"/>
      <w:pPr>
        <w:ind w:left="927" w:hanging="360"/>
      </w:pPr>
      <w:rPr>
        <w:rFonts w:eastAsia="Times New Roman" w:hint="default"/>
        <w:color w:val="000000"/>
      </w:rPr>
    </w:lvl>
    <w:lvl w:ilvl="1">
      <w:start w:val="1"/>
      <w:numFmt w:val="decimal"/>
      <w:isLgl/>
      <w:lvlText w:val="%1.%2."/>
      <w:lvlJc w:val="left"/>
      <w:pPr>
        <w:ind w:left="1332" w:hanging="765"/>
      </w:pPr>
      <w:rPr>
        <w:rFonts w:hint="default"/>
      </w:rPr>
    </w:lvl>
    <w:lvl w:ilvl="2">
      <w:start w:val="6"/>
      <w:numFmt w:val="decimal"/>
      <w:isLgl/>
      <w:lvlText w:val="%1.%2.%3."/>
      <w:lvlJc w:val="left"/>
      <w:pPr>
        <w:ind w:left="1332" w:hanging="765"/>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
    <w:nsid w:val="128D604C"/>
    <w:multiLevelType w:val="multilevel"/>
    <w:tmpl w:val="265AA0F6"/>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3D3474E"/>
    <w:multiLevelType w:val="hybridMultilevel"/>
    <w:tmpl w:val="51B4CFC0"/>
    <w:lvl w:ilvl="0" w:tplc="17268B9A">
      <w:start w:val="2"/>
      <w:numFmt w:val="decimal"/>
      <w:lvlText w:val="%1."/>
      <w:lvlJc w:val="left"/>
      <w:pPr>
        <w:ind w:left="899" w:hanging="360"/>
      </w:pPr>
      <w:rPr>
        <w:rFonts w:hint="default"/>
      </w:rPr>
    </w:lvl>
    <w:lvl w:ilvl="1" w:tplc="F960655E" w:tentative="1">
      <w:start w:val="1"/>
      <w:numFmt w:val="lowerLetter"/>
      <w:lvlText w:val="%2."/>
      <w:lvlJc w:val="left"/>
      <w:pPr>
        <w:ind w:left="1619" w:hanging="360"/>
      </w:pPr>
    </w:lvl>
    <w:lvl w:ilvl="2" w:tplc="5E488210" w:tentative="1">
      <w:start w:val="1"/>
      <w:numFmt w:val="lowerRoman"/>
      <w:lvlText w:val="%3."/>
      <w:lvlJc w:val="right"/>
      <w:pPr>
        <w:ind w:left="2339" w:hanging="180"/>
      </w:pPr>
    </w:lvl>
    <w:lvl w:ilvl="3" w:tplc="1DB4EE56" w:tentative="1">
      <w:start w:val="1"/>
      <w:numFmt w:val="decimal"/>
      <w:lvlText w:val="%4."/>
      <w:lvlJc w:val="left"/>
      <w:pPr>
        <w:ind w:left="3059" w:hanging="360"/>
      </w:pPr>
    </w:lvl>
    <w:lvl w:ilvl="4" w:tplc="EDBE3F62" w:tentative="1">
      <w:start w:val="1"/>
      <w:numFmt w:val="lowerLetter"/>
      <w:lvlText w:val="%5."/>
      <w:lvlJc w:val="left"/>
      <w:pPr>
        <w:ind w:left="3779" w:hanging="360"/>
      </w:pPr>
    </w:lvl>
    <w:lvl w:ilvl="5" w:tplc="ED709B9A" w:tentative="1">
      <w:start w:val="1"/>
      <w:numFmt w:val="lowerRoman"/>
      <w:lvlText w:val="%6."/>
      <w:lvlJc w:val="right"/>
      <w:pPr>
        <w:ind w:left="4499" w:hanging="180"/>
      </w:pPr>
    </w:lvl>
    <w:lvl w:ilvl="6" w:tplc="D3EE07B2" w:tentative="1">
      <w:start w:val="1"/>
      <w:numFmt w:val="decimal"/>
      <w:lvlText w:val="%7."/>
      <w:lvlJc w:val="left"/>
      <w:pPr>
        <w:ind w:left="5219" w:hanging="360"/>
      </w:pPr>
    </w:lvl>
    <w:lvl w:ilvl="7" w:tplc="8CBC8A7E" w:tentative="1">
      <w:start w:val="1"/>
      <w:numFmt w:val="lowerLetter"/>
      <w:lvlText w:val="%8."/>
      <w:lvlJc w:val="left"/>
      <w:pPr>
        <w:ind w:left="5939" w:hanging="360"/>
      </w:pPr>
    </w:lvl>
    <w:lvl w:ilvl="8" w:tplc="9E081ED2" w:tentative="1">
      <w:start w:val="1"/>
      <w:numFmt w:val="lowerRoman"/>
      <w:lvlText w:val="%9."/>
      <w:lvlJc w:val="right"/>
      <w:pPr>
        <w:ind w:left="6659" w:hanging="180"/>
      </w:pPr>
    </w:lvl>
  </w:abstractNum>
  <w:abstractNum w:abstractNumId="4">
    <w:nsid w:val="16A01FE9"/>
    <w:multiLevelType w:val="multilevel"/>
    <w:tmpl w:val="D8722E82"/>
    <w:styleLink w:val="WWNum5"/>
    <w:lvl w:ilvl="0">
      <w:start w:val="23"/>
      <w:numFmt w:val="decimal"/>
      <w:lvlText w:val="%1."/>
      <w:lvlJc w:val="left"/>
    </w:lvl>
    <w:lvl w:ilvl="1">
      <w:start w:val="9"/>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1BA11CDB"/>
    <w:multiLevelType w:val="hybridMultilevel"/>
    <w:tmpl w:val="81B46714"/>
    <w:lvl w:ilvl="0" w:tplc="DE6EA094">
      <w:start w:val="1"/>
      <w:numFmt w:val="decimal"/>
      <w:lvlText w:val="%1."/>
      <w:lvlJc w:val="left"/>
      <w:pPr>
        <w:ind w:left="1069" w:hanging="360"/>
      </w:pPr>
      <w:rPr>
        <w:rFonts w:hint="default"/>
      </w:rPr>
    </w:lvl>
    <w:lvl w:ilvl="1" w:tplc="CADA8C68" w:tentative="1">
      <w:start w:val="1"/>
      <w:numFmt w:val="lowerLetter"/>
      <w:lvlText w:val="%2."/>
      <w:lvlJc w:val="left"/>
      <w:pPr>
        <w:ind w:left="1789" w:hanging="360"/>
      </w:pPr>
    </w:lvl>
    <w:lvl w:ilvl="2" w:tplc="FA54ECC8" w:tentative="1">
      <w:start w:val="1"/>
      <w:numFmt w:val="lowerRoman"/>
      <w:lvlText w:val="%3."/>
      <w:lvlJc w:val="right"/>
      <w:pPr>
        <w:ind w:left="2509" w:hanging="180"/>
      </w:pPr>
    </w:lvl>
    <w:lvl w:ilvl="3" w:tplc="6B52AC92" w:tentative="1">
      <w:start w:val="1"/>
      <w:numFmt w:val="decimal"/>
      <w:lvlText w:val="%4."/>
      <w:lvlJc w:val="left"/>
      <w:pPr>
        <w:ind w:left="3229" w:hanging="360"/>
      </w:pPr>
    </w:lvl>
    <w:lvl w:ilvl="4" w:tplc="D72AE9EC" w:tentative="1">
      <w:start w:val="1"/>
      <w:numFmt w:val="lowerLetter"/>
      <w:lvlText w:val="%5."/>
      <w:lvlJc w:val="left"/>
      <w:pPr>
        <w:ind w:left="3949" w:hanging="360"/>
      </w:pPr>
    </w:lvl>
    <w:lvl w:ilvl="5" w:tplc="BF385654" w:tentative="1">
      <w:start w:val="1"/>
      <w:numFmt w:val="lowerRoman"/>
      <w:lvlText w:val="%6."/>
      <w:lvlJc w:val="right"/>
      <w:pPr>
        <w:ind w:left="4669" w:hanging="180"/>
      </w:pPr>
    </w:lvl>
    <w:lvl w:ilvl="6" w:tplc="3260DB80" w:tentative="1">
      <w:start w:val="1"/>
      <w:numFmt w:val="decimal"/>
      <w:lvlText w:val="%7."/>
      <w:lvlJc w:val="left"/>
      <w:pPr>
        <w:ind w:left="5389" w:hanging="360"/>
      </w:pPr>
    </w:lvl>
    <w:lvl w:ilvl="7" w:tplc="5ADCFDFE" w:tentative="1">
      <w:start w:val="1"/>
      <w:numFmt w:val="lowerLetter"/>
      <w:lvlText w:val="%8."/>
      <w:lvlJc w:val="left"/>
      <w:pPr>
        <w:ind w:left="6109" w:hanging="360"/>
      </w:pPr>
    </w:lvl>
    <w:lvl w:ilvl="8" w:tplc="828A83CC" w:tentative="1">
      <w:start w:val="1"/>
      <w:numFmt w:val="lowerRoman"/>
      <w:lvlText w:val="%9."/>
      <w:lvlJc w:val="right"/>
      <w:pPr>
        <w:ind w:left="6829" w:hanging="180"/>
      </w:pPr>
    </w:lvl>
  </w:abstractNum>
  <w:abstractNum w:abstractNumId="7">
    <w:nsid w:val="1DD77418"/>
    <w:multiLevelType w:val="hybridMultilevel"/>
    <w:tmpl w:val="98AEDDCC"/>
    <w:lvl w:ilvl="0" w:tplc="1C3A6124">
      <w:start w:val="1"/>
      <w:numFmt w:val="decimal"/>
      <w:lvlText w:val="%1)"/>
      <w:lvlJc w:val="left"/>
      <w:pPr>
        <w:ind w:left="720" w:hanging="360"/>
      </w:pPr>
      <w:rPr>
        <w:rFonts w:hint="default"/>
      </w:rPr>
    </w:lvl>
    <w:lvl w:ilvl="1" w:tplc="114A9846" w:tentative="1">
      <w:start w:val="1"/>
      <w:numFmt w:val="lowerLetter"/>
      <w:lvlText w:val="%2."/>
      <w:lvlJc w:val="left"/>
      <w:pPr>
        <w:ind w:left="1440" w:hanging="360"/>
      </w:pPr>
    </w:lvl>
    <w:lvl w:ilvl="2" w:tplc="3A9A7AC0" w:tentative="1">
      <w:start w:val="1"/>
      <w:numFmt w:val="lowerRoman"/>
      <w:lvlText w:val="%3."/>
      <w:lvlJc w:val="right"/>
      <w:pPr>
        <w:ind w:left="2160" w:hanging="180"/>
      </w:pPr>
    </w:lvl>
    <w:lvl w:ilvl="3" w:tplc="9A74C216" w:tentative="1">
      <w:start w:val="1"/>
      <w:numFmt w:val="decimal"/>
      <w:lvlText w:val="%4."/>
      <w:lvlJc w:val="left"/>
      <w:pPr>
        <w:ind w:left="2880" w:hanging="360"/>
      </w:pPr>
    </w:lvl>
    <w:lvl w:ilvl="4" w:tplc="76A40316" w:tentative="1">
      <w:start w:val="1"/>
      <w:numFmt w:val="lowerLetter"/>
      <w:lvlText w:val="%5."/>
      <w:lvlJc w:val="left"/>
      <w:pPr>
        <w:ind w:left="3600" w:hanging="360"/>
      </w:pPr>
    </w:lvl>
    <w:lvl w:ilvl="5" w:tplc="E36E8C70" w:tentative="1">
      <w:start w:val="1"/>
      <w:numFmt w:val="lowerRoman"/>
      <w:lvlText w:val="%6."/>
      <w:lvlJc w:val="right"/>
      <w:pPr>
        <w:ind w:left="4320" w:hanging="180"/>
      </w:pPr>
    </w:lvl>
    <w:lvl w:ilvl="6" w:tplc="0D30294A" w:tentative="1">
      <w:start w:val="1"/>
      <w:numFmt w:val="decimal"/>
      <w:lvlText w:val="%7."/>
      <w:lvlJc w:val="left"/>
      <w:pPr>
        <w:ind w:left="5040" w:hanging="360"/>
      </w:pPr>
    </w:lvl>
    <w:lvl w:ilvl="7" w:tplc="59E4ED92" w:tentative="1">
      <w:start w:val="1"/>
      <w:numFmt w:val="lowerLetter"/>
      <w:lvlText w:val="%8."/>
      <w:lvlJc w:val="left"/>
      <w:pPr>
        <w:ind w:left="5760" w:hanging="360"/>
      </w:pPr>
    </w:lvl>
    <w:lvl w:ilvl="8" w:tplc="8E468954" w:tentative="1">
      <w:start w:val="1"/>
      <w:numFmt w:val="lowerRoman"/>
      <w:lvlText w:val="%9."/>
      <w:lvlJc w:val="right"/>
      <w:pPr>
        <w:ind w:left="6480" w:hanging="180"/>
      </w:pPr>
    </w:lvl>
  </w:abstractNum>
  <w:abstractNum w:abstractNumId="8">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22473BD0"/>
    <w:multiLevelType w:val="multilevel"/>
    <w:tmpl w:val="A20054CE"/>
    <w:styleLink w:val="WWNum2"/>
    <w:lvl w:ilvl="0">
      <w:start w:val="6"/>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
    <w:nsid w:val="25C649E1"/>
    <w:multiLevelType w:val="hybridMultilevel"/>
    <w:tmpl w:val="E520893A"/>
    <w:lvl w:ilvl="0" w:tplc="B4046CAE">
      <w:start w:val="1"/>
      <w:numFmt w:val="decimal"/>
      <w:lvlText w:val="%1."/>
      <w:lvlJc w:val="left"/>
      <w:pPr>
        <w:ind w:left="644" w:hanging="360"/>
      </w:pPr>
      <w:rPr>
        <w:rFonts w:hint="default"/>
      </w:rPr>
    </w:lvl>
    <w:lvl w:ilvl="1" w:tplc="D02CC3D0" w:tentative="1">
      <w:start w:val="1"/>
      <w:numFmt w:val="lowerLetter"/>
      <w:lvlText w:val="%2."/>
      <w:lvlJc w:val="left"/>
      <w:pPr>
        <w:ind w:left="1440" w:hanging="360"/>
      </w:pPr>
    </w:lvl>
    <w:lvl w:ilvl="2" w:tplc="78E67448" w:tentative="1">
      <w:start w:val="1"/>
      <w:numFmt w:val="lowerRoman"/>
      <w:lvlText w:val="%3."/>
      <w:lvlJc w:val="right"/>
      <w:pPr>
        <w:ind w:left="2160" w:hanging="180"/>
      </w:pPr>
    </w:lvl>
    <w:lvl w:ilvl="3" w:tplc="7ED0848A" w:tentative="1">
      <w:start w:val="1"/>
      <w:numFmt w:val="decimal"/>
      <w:lvlText w:val="%4."/>
      <w:lvlJc w:val="left"/>
      <w:pPr>
        <w:ind w:left="2880" w:hanging="360"/>
      </w:pPr>
    </w:lvl>
    <w:lvl w:ilvl="4" w:tplc="25DCBA96" w:tentative="1">
      <w:start w:val="1"/>
      <w:numFmt w:val="lowerLetter"/>
      <w:lvlText w:val="%5."/>
      <w:lvlJc w:val="left"/>
      <w:pPr>
        <w:ind w:left="3600" w:hanging="360"/>
      </w:pPr>
    </w:lvl>
    <w:lvl w:ilvl="5" w:tplc="7C6234EE" w:tentative="1">
      <w:start w:val="1"/>
      <w:numFmt w:val="lowerRoman"/>
      <w:lvlText w:val="%6."/>
      <w:lvlJc w:val="right"/>
      <w:pPr>
        <w:ind w:left="4320" w:hanging="180"/>
      </w:pPr>
    </w:lvl>
    <w:lvl w:ilvl="6" w:tplc="0A9EA9B8" w:tentative="1">
      <w:start w:val="1"/>
      <w:numFmt w:val="decimal"/>
      <w:lvlText w:val="%7."/>
      <w:lvlJc w:val="left"/>
      <w:pPr>
        <w:ind w:left="5040" w:hanging="360"/>
      </w:pPr>
    </w:lvl>
    <w:lvl w:ilvl="7" w:tplc="A4B2F1AC" w:tentative="1">
      <w:start w:val="1"/>
      <w:numFmt w:val="lowerLetter"/>
      <w:lvlText w:val="%8."/>
      <w:lvlJc w:val="left"/>
      <w:pPr>
        <w:ind w:left="5760" w:hanging="360"/>
      </w:pPr>
    </w:lvl>
    <w:lvl w:ilvl="8" w:tplc="E71CB522" w:tentative="1">
      <w:start w:val="1"/>
      <w:numFmt w:val="lowerRoman"/>
      <w:lvlText w:val="%9."/>
      <w:lvlJc w:val="right"/>
      <w:pPr>
        <w:ind w:left="6480" w:hanging="180"/>
      </w:pPr>
    </w:lvl>
  </w:abstractNum>
  <w:abstractNum w:abstractNumId="11">
    <w:nsid w:val="29142738"/>
    <w:multiLevelType w:val="hybridMultilevel"/>
    <w:tmpl w:val="3E2C9FDE"/>
    <w:lvl w:ilvl="0" w:tplc="4E405102">
      <w:start w:val="1"/>
      <w:numFmt w:val="decimal"/>
      <w:lvlText w:val="%1."/>
      <w:lvlJc w:val="left"/>
      <w:pPr>
        <w:ind w:left="1069" w:hanging="360"/>
      </w:pPr>
      <w:rPr>
        <w:rFonts w:hint="default"/>
      </w:rPr>
    </w:lvl>
    <w:lvl w:ilvl="1" w:tplc="47E208A8" w:tentative="1">
      <w:start w:val="1"/>
      <w:numFmt w:val="lowerLetter"/>
      <w:lvlText w:val="%2."/>
      <w:lvlJc w:val="left"/>
      <w:pPr>
        <w:ind w:left="1789" w:hanging="360"/>
      </w:pPr>
    </w:lvl>
    <w:lvl w:ilvl="2" w:tplc="83AE0D2A" w:tentative="1">
      <w:start w:val="1"/>
      <w:numFmt w:val="lowerRoman"/>
      <w:lvlText w:val="%3."/>
      <w:lvlJc w:val="right"/>
      <w:pPr>
        <w:ind w:left="2509" w:hanging="180"/>
      </w:pPr>
    </w:lvl>
    <w:lvl w:ilvl="3" w:tplc="5530A43A" w:tentative="1">
      <w:start w:val="1"/>
      <w:numFmt w:val="decimal"/>
      <w:lvlText w:val="%4."/>
      <w:lvlJc w:val="left"/>
      <w:pPr>
        <w:ind w:left="3229" w:hanging="360"/>
      </w:pPr>
    </w:lvl>
    <w:lvl w:ilvl="4" w:tplc="B35A0224" w:tentative="1">
      <w:start w:val="1"/>
      <w:numFmt w:val="lowerLetter"/>
      <w:lvlText w:val="%5."/>
      <w:lvlJc w:val="left"/>
      <w:pPr>
        <w:ind w:left="3949" w:hanging="360"/>
      </w:pPr>
    </w:lvl>
    <w:lvl w:ilvl="5" w:tplc="70445CC2" w:tentative="1">
      <w:start w:val="1"/>
      <w:numFmt w:val="lowerRoman"/>
      <w:lvlText w:val="%6."/>
      <w:lvlJc w:val="right"/>
      <w:pPr>
        <w:ind w:left="4669" w:hanging="180"/>
      </w:pPr>
    </w:lvl>
    <w:lvl w:ilvl="6" w:tplc="EF24C6A4" w:tentative="1">
      <w:start w:val="1"/>
      <w:numFmt w:val="decimal"/>
      <w:lvlText w:val="%7."/>
      <w:lvlJc w:val="left"/>
      <w:pPr>
        <w:ind w:left="5389" w:hanging="360"/>
      </w:pPr>
    </w:lvl>
    <w:lvl w:ilvl="7" w:tplc="FF8E7156" w:tentative="1">
      <w:start w:val="1"/>
      <w:numFmt w:val="lowerLetter"/>
      <w:lvlText w:val="%8."/>
      <w:lvlJc w:val="left"/>
      <w:pPr>
        <w:ind w:left="6109" w:hanging="360"/>
      </w:pPr>
    </w:lvl>
    <w:lvl w:ilvl="8" w:tplc="5792E668" w:tentative="1">
      <w:start w:val="1"/>
      <w:numFmt w:val="lowerRoman"/>
      <w:lvlText w:val="%9."/>
      <w:lvlJc w:val="right"/>
      <w:pPr>
        <w:ind w:left="6829" w:hanging="180"/>
      </w:pPr>
    </w:lvl>
  </w:abstractNum>
  <w:abstractNum w:abstractNumId="12">
    <w:nsid w:val="2B7B54E0"/>
    <w:multiLevelType w:val="multilevel"/>
    <w:tmpl w:val="421ECBEE"/>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3">
    <w:nsid w:val="315A0EEB"/>
    <w:multiLevelType w:val="multilevel"/>
    <w:tmpl w:val="1D906030"/>
    <w:styleLink w:val="WWNum7"/>
    <w:lvl w:ilvl="0">
      <w:start w:val="2"/>
      <w:numFmt w:val="upperRoman"/>
      <w:lvlText w:val="%1."/>
      <w:lvlJc w:val="left"/>
      <w:rPr>
        <w:rFonts w:ascii="Times New Roman" w:eastAsia="Times New Roman" w:hAnsi="Times New Roman" w:cs="Times New Roman"/>
        <w:b/>
        <w:bCs/>
        <w:i w:val="0"/>
        <w:iCs w:val="0"/>
        <w:caps w:val="0"/>
        <w:smallCaps w:val="0"/>
        <w:strike w:val="0"/>
        <w:dstrike w:val="0"/>
        <w:color w:val="000000"/>
        <w:spacing w:val="7"/>
        <w:w w:val="100"/>
        <w:sz w:val="20"/>
        <w:szCs w:val="20"/>
        <w:u w:val="none"/>
        <w:lang w:val="ru-RU"/>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4">
    <w:nsid w:val="34EA6C95"/>
    <w:multiLevelType w:val="singleLevel"/>
    <w:tmpl w:val="34EA6C95"/>
    <w:lvl w:ilvl="0">
      <w:start w:val="3"/>
      <w:numFmt w:val="decimal"/>
      <w:suff w:val="space"/>
      <w:lvlText w:val="%1."/>
      <w:lvlJc w:val="left"/>
    </w:lvl>
  </w:abstractNum>
  <w:abstractNum w:abstractNumId="15">
    <w:nsid w:val="3B9E60F9"/>
    <w:multiLevelType w:val="multilevel"/>
    <w:tmpl w:val="ECFE69D2"/>
    <w:styleLink w:val="WWNum9"/>
    <w:lvl w:ilvl="0">
      <w:start w:val="3"/>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6">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FEF798A"/>
    <w:multiLevelType w:val="multilevel"/>
    <w:tmpl w:val="5DA035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7F00646"/>
    <w:multiLevelType w:val="multilevel"/>
    <w:tmpl w:val="CE3C6516"/>
    <w:styleLink w:val="WWNum6"/>
    <w:lvl w:ilvl="0">
      <w:start w:val="23"/>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0">
    <w:nsid w:val="4BAB1D14"/>
    <w:multiLevelType w:val="hybridMultilevel"/>
    <w:tmpl w:val="2CB22430"/>
    <w:lvl w:ilvl="0" w:tplc="18C21D92">
      <w:start w:val="1"/>
      <w:numFmt w:val="decimal"/>
      <w:lvlText w:val="%1."/>
      <w:lvlJc w:val="left"/>
      <w:pPr>
        <w:ind w:left="1080" w:hanging="360"/>
      </w:pPr>
      <w:rPr>
        <w:rFonts w:hint="default"/>
      </w:rPr>
    </w:lvl>
    <w:lvl w:ilvl="1" w:tplc="D7B4CC76" w:tentative="1">
      <w:start w:val="1"/>
      <w:numFmt w:val="lowerLetter"/>
      <w:lvlText w:val="%2."/>
      <w:lvlJc w:val="left"/>
      <w:pPr>
        <w:ind w:left="1800" w:hanging="360"/>
      </w:pPr>
    </w:lvl>
    <w:lvl w:ilvl="2" w:tplc="76C2512E" w:tentative="1">
      <w:start w:val="1"/>
      <w:numFmt w:val="lowerRoman"/>
      <w:lvlText w:val="%3."/>
      <w:lvlJc w:val="right"/>
      <w:pPr>
        <w:ind w:left="2520" w:hanging="180"/>
      </w:pPr>
    </w:lvl>
    <w:lvl w:ilvl="3" w:tplc="B3C640FA" w:tentative="1">
      <w:start w:val="1"/>
      <w:numFmt w:val="decimal"/>
      <w:lvlText w:val="%4."/>
      <w:lvlJc w:val="left"/>
      <w:pPr>
        <w:ind w:left="3240" w:hanging="360"/>
      </w:pPr>
    </w:lvl>
    <w:lvl w:ilvl="4" w:tplc="367A46EA" w:tentative="1">
      <w:start w:val="1"/>
      <w:numFmt w:val="lowerLetter"/>
      <w:lvlText w:val="%5."/>
      <w:lvlJc w:val="left"/>
      <w:pPr>
        <w:ind w:left="3960" w:hanging="360"/>
      </w:pPr>
    </w:lvl>
    <w:lvl w:ilvl="5" w:tplc="E7D0CBE8" w:tentative="1">
      <w:start w:val="1"/>
      <w:numFmt w:val="lowerRoman"/>
      <w:lvlText w:val="%6."/>
      <w:lvlJc w:val="right"/>
      <w:pPr>
        <w:ind w:left="4680" w:hanging="180"/>
      </w:pPr>
    </w:lvl>
    <w:lvl w:ilvl="6" w:tplc="093C84E4" w:tentative="1">
      <w:start w:val="1"/>
      <w:numFmt w:val="decimal"/>
      <w:lvlText w:val="%7."/>
      <w:lvlJc w:val="left"/>
      <w:pPr>
        <w:ind w:left="5400" w:hanging="360"/>
      </w:pPr>
    </w:lvl>
    <w:lvl w:ilvl="7" w:tplc="C3C6F996" w:tentative="1">
      <w:start w:val="1"/>
      <w:numFmt w:val="lowerLetter"/>
      <w:lvlText w:val="%8."/>
      <w:lvlJc w:val="left"/>
      <w:pPr>
        <w:ind w:left="6120" w:hanging="360"/>
      </w:pPr>
    </w:lvl>
    <w:lvl w:ilvl="8" w:tplc="71788254" w:tentative="1">
      <w:start w:val="1"/>
      <w:numFmt w:val="lowerRoman"/>
      <w:lvlText w:val="%9."/>
      <w:lvlJc w:val="right"/>
      <w:pPr>
        <w:ind w:left="6840" w:hanging="180"/>
      </w:pPr>
    </w:lvl>
  </w:abstractNum>
  <w:abstractNum w:abstractNumId="21">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CBB5E1D"/>
    <w:multiLevelType w:val="hybridMultilevel"/>
    <w:tmpl w:val="73006680"/>
    <w:lvl w:ilvl="0" w:tplc="E74A97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513A69BA"/>
    <w:multiLevelType w:val="multilevel"/>
    <w:tmpl w:val="81ECB808"/>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55921701"/>
    <w:multiLevelType w:val="multilevel"/>
    <w:tmpl w:val="77462644"/>
    <w:lvl w:ilvl="0">
      <w:start w:val="3"/>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5">
    <w:nsid w:val="55B00B89"/>
    <w:multiLevelType w:val="multilevel"/>
    <w:tmpl w:val="8EC8FCF2"/>
    <w:styleLink w:val="WWNum8"/>
    <w:lvl w:ilvl="0">
      <w:start w:val="1"/>
      <w:numFmt w:val="none"/>
      <w:lvlText w:val="%1"/>
      <w:lvlJc w:val="left"/>
      <w:rPr>
        <w:b/>
        <w:sz w:val="28"/>
        <w:szCs w:val="2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6">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2138" w:hanging="72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7">
    <w:nsid w:val="56C62219"/>
    <w:multiLevelType w:val="hybridMultilevel"/>
    <w:tmpl w:val="E8B8739E"/>
    <w:lvl w:ilvl="0" w:tplc="42481080">
      <w:start w:val="1"/>
      <w:numFmt w:val="decimal"/>
      <w:lvlText w:val="%1."/>
      <w:lvlJc w:val="left"/>
      <w:pPr>
        <w:ind w:left="1069" w:hanging="360"/>
      </w:pPr>
      <w:rPr>
        <w:rFonts w:hint="default"/>
      </w:rPr>
    </w:lvl>
    <w:lvl w:ilvl="1" w:tplc="6626198C" w:tentative="1">
      <w:start w:val="1"/>
      <w:numFmt w:val="lowerLetter"/>
      <w:lvlText w:val="%2."/>
      <w:lvlJc w:val="left"/>
      <w:pPr>
        <w:ind w:left="1789" w:hanging="360"/>
      </w:pPr>
    </w:lvl>
    <w:lvl w:ilvl="2" w:tplc="700E62F0" w:tentative="1">
      <w:start w:val="1"/>
      <w:numFmt w:val="lowerRoman"/>
      <w:lvlText w:val="%3."/>
      <w:lvlJc w:val="right"/>
      <w:pPr>
        <w:ind w:left="2509" w:hanging="180"/>
      </w:pPr>
    </w:lvl>
    <w:lvl w:ilvl="3" w:tplc="EA463760" w:tentative="1">
      <w:start w:val="1"/>
      <w:numFmt w:val="decimal"/>
      <w:lvlText w:val="%4."/>
      <w:lvlJc w:val="left"/>
      <w:pPr>
        <w:ind w:left="3229" w:hanging="360"/>
      </w:pPr>
    </w:lvl>
    <w:lvl w:ilvl="4" w:tplc="EEDE6F74" w:tentative="1">
      <w:start w:val="1"/>
      <w:numFmt w:val="lowerLetter"/>
      <w:lvlText w:val="%5."/>
      <w:lvlJc w:val="left"/>
      <w:pPr>
        <w:ind w:left="3949" w:hanging="360"/>
      </w:pPr>
    </w:lvl>
    <w:lvl w:ilvl="5" w:tplc="1424E8DE" w:tentative="1">
      <w:start w:val="1"/>
      <w:numFmt w:val="lowerRoman"/>
      <w:lvlText w:val="%6."/>
      <w:lvlJc w:val="right"/>
      <w:pPr>
        <w:ind w:left="4669" w:hanging="180"/>
      </w:pPr>
    </w:lvl>
    <w:lvl w:ilvl="6" w:tplc="27343EB4" w:tentative="1">
      <w:start w:val="1"/>
      <w:numFmt w:val="decimal"/>
      <w:lvlText w:val="%7."/>
      <w:lvlJc w:val="left"/>
      <w:pPr>
        <w:ind w:left="5389" w:hanging="360"/>
      </w:pPr>
    </w:lvl>
    <w:lvl w:ilvl="7" w:tplc="E316722C" w:tentative="1">
      <w:start w:val="1"/>
      <w:numFmt w:val="lowerLetter"/>
      <w:lvlText w:val="%8."/>
      <w:lvlJc w:val="left"/>
      <w:pPr>
        <w:ind w:left="6109" w:hanging="360"/>
      </w:pPr>
    </w:lvl>
    <w:lvl w:ilvl="8" w:tplc="A0101F8A" w:tentative="1">
      <w:start w:val="1"/>
      <w:numFmt w:val="lowerRoman"/>
      <w:lvlText w:val="%9."/>
      <w:lvlJc w:val="right"/>
      <w:pPr>
        <w:ind w:left="6829" w:hanging="180"/>
      </w:pPr>
    </w:lvl>
  </w:abstractNum>
  <w:abstractNum w:abstractNumId="28">
    <w:nsid w:val="573731DD"/>
    <w:multiLevelType w:val="hybridMultilevel"/>
    <w:tmpl w:val="FB8EF82A"/>
    <w:lvl w:ilvl="0" w:tplc="126879EC">
      <w:start w:val="1"/>
      <w:numFmt w:val="decimal"/>
      <w:lvlText w:val="%1)"/>
      <w:lvlJc w:val="left"/>
      <w:pPr>
        <w:ind w:left="900" w:hanging="360"/>
      </w:pPr>
      <w:rPr>
        <w:rFonts w:hint="default"/>
      </w:rPr>
    </w:lvl>
    <w:lvl w:ilvl="1" w:tplc="CF42A7C4" w:tentative="1">
      <w:start w:val="1"/>
      <w:numFmt w:val="lowerLetter"/>
      <w:lvlText w:val="%2."/>
      <w:lvlJc w:val="left"/>
      <w:pPr>
        <w:ind w:left="1620" w:hanging="360"/>
      </w:pPr>
    </w:lvl>
    <w:lvl w:ilvl="2" w:tplc="8E1075CE" w:tentative="1">
      <w:start w:val="1"/>
      <w:numFmt w:val="lowerRoman"/>
      <w:lvlText w:val="%3."/>
      <w:lvlJc w:val="right"/>
      <w:pPr>
        <w:ind w:left="2340" w:hanging="180"/>
      </w:pPr>
    </w:lvl>
    <w:lvl w:ilvl="3" w:tplc="CFCA2468" w:tentative="1">
      <w:start w:val="1"/>
      <w:numFmt w:val="decimal"/>
      <w:lvlText w:val="%4."/>
      <w:lvlJc w:val="left"/>
      <w:pPr>
        <w:ind w:left="3060" w:hanging="360"/>
      </w:pPr>
    </w:lvl>
    <w:lvl w:ilvl="4" w:tplc="F05C77EE" w:tentative="1">
      <w:start w:val="1"/>
      <w:numFmt w:val="lowerLetter"/>
      <w:lvlText w:val="%5."/>
      <w:lvlJc w:val="left"/>
      <w:pPr>
        <w:ind w:left="3780" w:hanging="360"/>
      </w:pPr>
    </w:lvl>
    <w:lvl w:ilvl="5" w:tplc="5D867222" w:tentative="1">
      <w:start w:val="1"/>
      <w:numFmt w:val="lowerRoman"/>
      <w:lvlText w:val="%6."/>
      <w:lvlJc w:val="right"/>
      <w:pPr>
        <w:ind w:left="4500" w:hanging="180"/>
      </w:pPr>
    </w:lvl>
    <w:lvl w:ilvl="6" w:tplc="24C4CC46" w:tentative="1">
      <w:start w:val="1"/>
      <w:numFmt w:val="decimal"/>
      <w:lvlText w:val="%7."/>
      <w:lvlJc w:val="left"/>
      <w:pPr>
        <w:ind w:left="5220" w:hanging="360"/>
      </w:pPr>
    </w:lvl>
    <w:lvl w:ilvl="7" w:tplc="12D2588A" w:tentative="1">
      <w:start w:val="1"/>
      <w:numFmt w:val="lowerLetter"/>
      <w:lvlText w:val="%8."/>
      <w:lvlJc w:val="left"/>
      <w:pPr>
        <w:ind w:left="5940" w:hanging="360"/>
      </w:pPr>
    </w:lvl>
    <w:lvl w:ilvl="8" w:tplc="20AA6154" w:tentative="1">
      <w:start w:val="1"/>
      <w:numFmt w:val="lowerRoman"/>
      <w:lvlText w:val="%9."/>
      <w:lvlJc w:val="right"/>
      <w:pPr>
        <w:ind w:left="6660" w:hanging="180"/>
      </w:pPr>
    </w:lvl>
  </w:abstractNum>
  <w:abstractNum w:abstractNumId="29">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023648A"/>
    <w:multiLevelType w:val="multilevel"/>
    <w:tmpl w:val="C2888692"/>
    <w:styleLink w:val="WWNum4"/>
    <w:lvl w:ilvl="0">
      <w:start w:val="22"/>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1">
    <w:nsid w:val="641A0DCB"/>
    <w:multiLevelType w:val="hybridMultilevel"/>
    <w:tmpl w:val="CCEC0426"/>
    <w:lvl w:ilvl="0" w:tplc="5AB2F4E2">
      <w:start w:val="1"/>
      <w:numFmt w:val="decimal"/>
      <w:lvlText w:val="%1)"/>
      <w:lvlJc w:val="left"/>
      <w:pPr>
        <w:ind w:left="720" w:hanging="360"/>
      </w:pPr>
    </w:lvl>
    <w:lvl w:ilvl="1" w:tplc="3B50EE58" w:tentative="1">
      <w:start w:val="1"/>
      <w:numFmt w:val="lowerLetter"/>
      <w:lvlText w:val="%2."/>
      <w:lvlJc w:val="left"/>
      <w:pPr>
        <w:ind w:left="1440" w:hanging="360"/>
      </w:pPr>
    </w:lvl>
    <w:lvl w:ilvl="2" w:tplc="320C52B2" w:tentative="1">
      <w:start w:val="1"/>
      <w:numFmt w:val="lowerRoman"/>
      <w:lvlText w:val="%3."/>
      <w:lvlJc w:val="right"/>
      <w:pPr>
        <w:ind w:left="2160" w:hanging="180"/>
      </w:pPr>
    </w:lvl>
    <w:lvl w:ilvl="3" w:tplc="EA1E3A4E" w:tentative="1">
      <w:start w:val="1"/>
      <w:numFmt w:val="decimal"/>
      <w:lvlText w:val="%4."/>
      <w:lvlJc w:val="left"/>
      <w:pPr>
        <w:ind w:left="2880" w:hanging="360"/>
      </w:pPr>
    </w:lvl>
    <w:lvl w:ilvl="4" w:tplc="2214E584" w:tentative="1">
      <w:start w:val="1"/>
      <w:numFmt w:val="lowerLetter"/>
      <w:lvlText w:val="%5."/>
      <w:lvlJc w:val="left"/>
      <w:pPr>
        <w:ind w:left="3600" w:hanging="360"/>
      </w:pPr>
    </w:lvl>
    <w:lvl w:ilvl="5" w:tplc="BE7E7AC2" w:tentative="1">
      <w:start w:val="1"/>
      <w:numFmt w:val="lowerRoman"/>
      <w:lvlText w:val="%6."/>
      <w:lvlJc w:val="right"/>
      <w:pPr>
        <w:ind w:left="4320" w:hanging="180"/>
      </w:pPr>
    </w:lvl>
    <w:lvl w:ilvl="6" w:tplc="D416CFCC" w:tentative="1">
      <w:start w:val="1"/>
      <w:numFmt w:val="decimal"/>
      <w:lvlText w:val="%7."/>
      <w:lvlJc w:val="left"/>
      <w:pPr>
        <w:ind w:left="5040" w:hanging="360"/>
      </w:pPr>
    </w:lvl>
    <w:lvl w:ilvl="7" w:tplc="70747CD6" w:tentative="1">
      <w:start w:val="1"/>
      <w:numFmt w:val="lowerLetter"/>
      <w:lvlText w:val="%8."/>
      <w:lvlJc w:val="left"/>
      <w:pPr>
        <w:ind w:left="5760" w:hanging="360"/>
      </w:pPr>
    </w:lvl>
    <w:lvl w:ilvl="8" w:tplc="90ACB3B0" w:tentative="1">
      <w:start w:val="1"/>
      <w:numFmt w:val="lowerRoman"/>
      <w:lvlText w:val="%9."/>
      <w:lvlJc w:val="right"/>
      <w:pPr>
        <w:ind w:left="6480" w:hanging="180"/>
      </w:pPr>
    </w:lvl>
  </w:abstractNum>
  <w:abstractNum w:abstractNumId="32">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34">
    <w:nsid w:val="669F4196"/>
    <w:multiLevelType w:val="multilevel"/>
    <w:tmpl w:val="BB9A9C3E"/>
    <w:lvl w:ilvl="0">
      <w:start w:val="19"/>
      <w:numFmt w:val="decimal"/>
      <w:lvlText w:val="%1."/>
      <w:lvlJc w:val="left"/>
      <w:pPr>
        <w:ind w:left="600" w:hanging="600"/>
      </w:pPr>
      <w:rPr>
        <w:rFonts w:eastAsia="Calibri" w:hint="default"/>
      </w:rPr>
    </w:lvl>
    <w:lvl w:ilvl="1">
      <w:start w:val="1"/>
      <w:numFmt w:val="decimal"/>
      <w:lvlText w:val="%1.%2."/>
      <w:lvlJc w:val="left"/>
      <w:pPr>
        <w:ind w:left="1287" w:hanging="720"/>
      </w:pPr>
      <w:rPr>
        <w:rFonts w:eastAsia="Calibri" w:hint="default"/>
      </w:rPr>
    </w:lvl>
    <w:lvl w:ilvl="2">
      <w:start w:val="1"/>
      <w:numFmt w:val="decimal"/>
      <w:lvlText w:val="%1.%2.%3."/>
      <w:lvlJc w:val="left"/>
      <w:pPr>
        <w:ind w:left="1854" w:hanging="720"/>
      </w:pPr>
      <w:rPr>
        <w:rFonts w:eastAsia="Calibri" w:hint="default"/>
      </w:rPr>
    </w:lvl>
    <w:lvl w:ilvl="3">
      <w:start w:val="1"/>
      <w:numFmt w:val="decimal"/>
      <w:lvlText w:val="%1.%2.%3.%4."/>
      <w:lvlJc w:val="left"/>
      <w:pPr>
        <w:ind w:left="2781" w:hanging="1080"/>
      </w:pPr>
      <w:rPr>
        <w:rFonts w:eastAsia="Calibri" w:hint="default"/>
      </w:rPr>
    </w:lvl>
    <w:lvl w:ilvl="4">
      <w:start w:val="1"/>
      <w:numFmt w:val="decimal"/>
      <w:lvlText w:val="%1.%2.%3.%4.%5."/>
      <w:lvlJc w:val="left"/>
      <w:pPr>
        <w:ind w:left="3348" w:hanging="1080"/>
      </w:pPr>
      <w:rPr>
        <w:rFonts w:eastAsia="Calibri" w:hint="default"/>
      </w:rPr>
    </w:lvl>
    <w:lvl w:ilvl="5">
      <w:start w:val="1"/>
      <w:numFmt w:val="decimal"/>
      <w:lvlText w:val="%1.%2.%3.%4.%5.%6."/>
      <w:lvlJc w:val="left"/>
      <w:pPr>
        <w:ind w:left="4275" w:hanging="1440"/>
      </w:pPr>
      <w:rPr>
        <w:rFonts w:eastAsia="Calibri" w:hint="default"/>
      </w:rPr>
    </w:lvl>
    <w:lvl w:ilvl="6">
      <w:start w:val="1"/>
      <w:numFmt w:val="decimal"/>
      <w:lvlText w:val="%1.%2.%3.%4.%5.%6.%7."/>
      <w:lvlJc w:val="left"/>
      <w:pPr>
        <w:ind w:left="5202" w:hanging="1800"/>
      </w:pPr>
      <w:rPr>
        <w:rFonts w:eastAsia="Calibri" w:hint="default"/>
      </w:rPr>
    </w:lvl>
    <w:lvl w:ilvl="7">
      <w:start w:val="1"/>
      <w:numFmt w:val="decimal"/>
      <w:lvlText w:val="%1.%2.%3.%4.%5.%6.%7.%8."/>
      <w:lvlJc w:val="left"/>
      <w:pPr>
        <w:ind w:left="5769" w:hanging="1800"/>
      </w:pPr>
      <w:rPr>
        <w:rFonts w:eastAsia="Calibri" w:hint="default"/>
      </w:rPr>
    </w:lvl>
    <w:lvl w:ilvl="8">
      <w:start w:val="1"/>
      <w:numFmt w:val="decimal"/>
      <w:lvlText w:val="%1.%2.%3.%4.%5.%6.%7.%8.%9."/>
      <w:lvlJc w:val="left"/>
      <w:pPr>
        <w:ind w:left="6696" w:hanging="2160"/>
      </w:pPr>
      <w:rPr>
        <w:rFonts w:eastAsia="Calibri" w:hint="default"/>
      </w:rPr>
    </w:lvl>
  </w:abstractNum>
  <w:abstractNum w:abstractNumId="35">
    <w:nsid w:val="69B62942"/>
    <w:multiLevelType w:val="hybridMultilevel"/>
    <w:tmpl w:val="7AB6056C"/>
    <w:lvl w:ilvl="0" w:tplc="C8A4C2AE">
      <w:start w:val="1"/>
      <w:numFmt w:val="decimal"/>
      <w:lvlText w:val="%1)"/>
      <w:lvlJc w:val="left"/>
      <w:pPr>
        <w:ind w:left="720" w:hanging="360"/>
      </w:pPr>
      <w:rPr>
        <w:rFonts w:hint="default"/>
      </w:rPr>
    </w:lvl>
    <w:lvl w:ilvl="1" w:tplc="255CACF4" w:tentative="1">
      <w:start w:val="1"/>
      <w:numFmt w:val="lowerLetter"/>
      <w:lvlText w:val="%2."/>
      <w:lvlJc w:val="left"/>
      <w:pPr>
        <w:ind w:left="1440" w:hanging="360"/>
      </w:pPr>
    </w:lvl>
    <w:lvl w:ilvl="2" w:tplc="99FAA7B2" w:tentative="1">
      <w:start w:val="1"/>
      <w:numFmt w:val="lowerRoman"/>
      <w:lvlText w:val="%3."/>
      <w:lvlJc w:val="right"/>
      <w:pPr>
        <w:ind w:left="2160" w:hanging="180"/>
      </w:pPr>
    </w:lvl>
    <w:lvl w:ilvl="3" w:tplc="C6202D68" w:tentative="1">
      <w:start w:val="1"/>
      <w:numFmt w:val="decimal"/>
      <w:lvlText w:val="%4."/>
      <w:lvlJc w:val="left"/>
      <w:pPr>
        <w:ind w:left="2880" w:hanging="360"/>
      </w:pPr>
    </w:lvl>
    <w:lvl w:ilvl="4" w:tplc="4CC802F0" w:tentative="1">
      <w:start w:val="1"/>
      <w:numFmt w:val="lowerLetter"/>
      <w:lvlText w:val="%5."/>
      <w:lvlJc w:val="left"/>
      <w:pPr>
        <w:ind w:left="3600" w:hanging="360"/>
      </w:pPr>
    </w:lvl>
    <w:lvl w:ilvl="5" w:tplc="EC588AEC" w:tentative="1">
      <w:start w:val="1"/>
      <w:numFmt w:val="lowerRoman"/>
      <w:lvlText w:val="%6."/>
      <w:lvlJc w:val="right"/>
      <w:pPr>
        <w:ind w:left="4320" w:hanging="180"/>
      </w:pPr>
    </w:lvl>
    <w:lvl w:ilvl="6" w:tplc="E87A2166" w:tentative="1">
      <w:start w:val="1"/>
      <w:numFmt w:val="decimal"/>
      <w:lvlText w:val="%7."/>
      <w:lvlJc w:val="left"/>
      <w:pPr>
        <w:ind w:left="5040" w:hanging="360"/>
      </w:pPr>
    </w:lvl>
    <w:lvl w:ilvl="7" w:tplc="88C8F5CC" w:tentative="1">
      <w:start w:val="1"/>
      <w:numFmt w:val="lowerLetter"/>
      <w:lvlText w:val="%8."/>
      <w:lvlJc w:val="left"/>
      <w:pPr>
        <w:ind w:left="5760" w:hanging="360"/>
      </w:pPr>
    </w:lvl>
    <w:lvl w:ilvl="8" w:tplc="2A5EA6BC" w:tentative="1">
      <w:start w:val="1"/>
      <w:numFmt w:val="lowerRoman"/>
      <w:lvlText w:val="%9."/>
      <w:lvlJc w:val="right"/>
      <w:pPr>
        <w:ind w:left="6480" w:hanging="180"/>
      </w:pPr>
    </w:lvl>
  </w:abstractNum>
  <w:abstractNum w:abstractNumId="36">
    <w:nsid w:val="6A8C3D22"/>
    <w:multiLevelType w:val="hybridMultilevel"/>
    <w:tmpl w:val="1B40E082"/>
    <w:lvl w:ilvl="0" w:tplc="FEC445D0">
      <w:start w:val="13"/>
      <w:numFmt w:val="decimal"/>
      <w:lvlText w:val="%1."/>
      <w:lvlJc w:val="left"/>
      <w:pPr>
        <w:ind w:left="1050" w:hanging="375"/>
      </w:pPr>
      <w:rPr>
        <w:rFonts w:hint="default"/>
      </w:rPr>
    </w:lvl>
    <w:lvl w:ilvl="1" w:tplc="B95A49E6" w:tentative="1">
      <w:start w:val="1"/>
      <w:numFmt w:val="lowerLetter"/>
      <w:lvlText w:val="%2."/>
      <w:lvlJc w:val="left"/>
      <w:pPr>
        <w:ind w:left="1755" w:hanging="360"/>
      </w:pPr>
    </w:lvl>
    <w:lvl w:ilvl="2" w:tplc="73E45D68" w:tentative="1">
      <w:start w:val="1"/>
      <w:numFmt w:val="lowerRoman"/>
      <w:lvlText w:val="%3."/>
      <w:lvlJc w:val="right"/>
      <w:pPr>
        <w:ind w:left="2475" w:hanging="180"/>
      </w:pPr>
    </w:lvl>
    <w:lvl w:ilvl="3" w:tplc="FC5CFC74" w:tentative="1">
      <w:start w:val="1"/>
      <w:numFmt w:val="decimal"/>
      <w:lvlText w:val="%4."/>
      <w:lvlJc w:val="left"/>
      <w:pPr>
        <w:ind w:left="3195" w:hanging="360"/>
      </w:pPr>
    </w:lvl>
    <w:lvl w:ilvl="4" w:tplc="721050B4" w:tentative="1">
      <w:start w:val="1"/>
      <w:numFmt w:val="lowerLetter"/>
      <w:lvlText w:val="%5."/>
      <w:lvlJc w:val="left"/>
      <w:pPr>
        <w:ind w:left="3915" w:hanging="360"/>
      </w:pPr>
    </w:lvl>
    <w:lvl w:ilvl="5" w:tplc="7C32238A" w:tentative="1">
      <w:start w:val="1"/>
      <w:numFmt w:val="lowerRoman"/>
      <w:lvlText w:val="%6."/>
      <w:lvlJc w:val="right"/>
      <w:pPr>
        <w:ind w:left="4635" w:hanging="180"/>
      </w:pPr>
    </w:lvl>
    <w:lvl w:ilvl="6" w:tplc="E98E8C6E" w:tentative="1">
      <w:start w:val="1"/>
      <w:numFmt w:val="decimal"/>
      <w:lvlText w:val="%7."/>
      <w:lvlJc w:val="left"/>
      <w:pPr>
        <w:ind w:left="5355" w:hanging="360"/>
      </w:pPr>
    </w:lvl>
    <w:lvl w:ilvl="7" w:tplc="019AB3E2" w:tentative="1">
      <w:start w:val="1"/>
      <w:numFmt w:val="lowerLetter"/>
      <w:lvlText w:val="%8."/>
      <w:lvlJc w:val="left"/>
      <w:pPr>
        <w:ind w:left="6075" w:hanging="360"/>
      </w:pPr>
    </w:lvl>
    <w:lvl w:ilvl="8" w:tplc="945CF960" w:tentative="1">
      <w:start w:val="1"/>
      <w:numFmt w:val="lowerRoman"/>
      <w:lvlText w:val="%9."/>
      <w:lvlJc w:val="right"/>
      <w:pPr>
        <w:ind w:left="6795" w:hanging="180"/>
      </w:pPr>
    </w:lvl>
  </w:abstractNum>
  <w:abstractNum w:abstractNumId="37">
    <w:nsid w:val="6AD40365"/>
    <w:multiLevelType w:val="hybridMultilevel"/>
    <w:tmpl w:val="083AFABE"/>
    <w:lvl w:ilvl="0" w:tplc="04190011">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nsid w:val="6CAE19B7"/>
    <w:multiLevelType w:val="multilevel"/>
    <w:tmpl w:val="62B05872"/>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9">
    <w:nsid w:val="6D9D650A"/>
    <w:multiLevelType w:val="multilevel"/>
    <w:tmpl w:val="EFF8AA7C"/>
    <w:styleLink w:val="WWNum3"/>
    <w:lvl w:ilvl="0">
      <w:numFmt w:val="bullet"/>
      <w:lvlText w:val="-"/>
      <w:lvlJc w:val="left"/>
      <w:rPr>
        <w:rFonts w:ascii="Times New Roman" w:eastAsia="Times New Roman" w:hAnsi="Times New Roman" w:cs="Times New Roman"/>
        <w:b w:val="0"/>
        <w:bCs w:val="0"/>
        <w:i w:val="0"/>
        <w:iCs w:val="0"/>
        <w:caps w:val="0"/>
        <w:smallCaps w:val="0"/>
        <w:strike w:val="0"/>
        <w:dstrike w:val="0"/>
        <w:color w:val="000000"/>
        <w:spacing w:val="7"/>
        <w:w w:val="100"/>
        <w:sz w:val="20"/>
        <w:szCs w:val="20"/>
        <w:u w:val="none"/>
        <w:lang w:val="ru-RU"/>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40">
    <w:nsid w:val="6EA16445"/>
    <w:multiLevelType w:val="hybridMultilevel"/>
    <w:tmpl w:val="0E1A368E"/>
    <w:lvl w:ilvl="0" w:tplc="26EA3632">
      <w:start w:val="1"/>
      <w:numFmt w:val="bullet"/>
      <w:lvlText w:val=""/>
      <w:lvlJc w:val="left"/>
      <w:pPr>
        <w:ind w:left="720" w:hanging="360"/>
      </w:pPr>
      <w:rPr>
        <w:rFonts w:ascii="Symbol" w:hAnsi="Symbol" w:hint="default"/>
      </w:rPr>
    </w:lvl>
    <w:lvl w:ilvl="1" w:tplc="AD7CDB6E" w:tentative="1">
      <w:start w:val="1"/>
      <w:numFmt w:val="bullet"/>
      <w:lvlText w:val="o"/>
      <w:lvlJc w:val="left"/>
      <w:pPr>
        <w:ind w:left="1440" w:hanging="360"/>
      </w:pPr>
      <w:rPr>
        <w:rFonts w:ascii="Courier New" w:hAnsi="Courier New" w:cs="Courier New" w:hint="default"/>
      </w:rPr>
    </w:lvl>
    <w:lvl w:ilvl="2" w:tplc="8F88E6EC" w:tentative="1">
      <w:start w:val="1"/>
      <w:numFmt w:val="bullet"/>
      <w:lvlText w:val=""/>
      <w:lvlJc w:val="left"/>
      <w:pPr>
        <w:ind w:left="2160" w:hanging="360"/>
      </w:pPr>
      <w:rPr>
        <w:rFonts w:ascii="Wingdings" w:hAnsi="Wingdings" w:hint="default"/>
      </w:rPr>
    </w:lvl>
    <w:lvl w:ilvl="3" w:tplc="A90CA2BA" w:tentative="1">
      <w:start w:val="1"/>
      <w:numFmt w:val="bullet"/>
      <w:lvlText w:val=""/>
      <w:lvlJc w:val="left"/>
      <w:pPr>
        <w:ind w:left="2880" w:hanging="360"/>
      </w:pPr>
      <w:rPr>
        <w:rFonts w:ascii="Symbol" w:hAnsi="Symbol" w:hint="default"/>
      </w:rPr>
    </w:lvl>
    <w:lvl w:ilvl="4" w:tplc="4462D796" w:tentative="1">
      <w:start w:val="1"/>
      <w:numFmt w:val="bullet"/>
      <w:lvlText w:val="o"/>
      <w:lvlJc w:val="left"/>
      <w:pPr>
        <w:ind w:left="3600" w:hanging="360"/>
      </w:pPr>
      <w:rPr>
        <w:rFonts w:ascii="Courier New" w:hAnsi="Courier New" w:cs="Courier New" w:hint="default"/>
      </w:rPr>
    </w:lvl>
    <w:lvl w:ilvl="5" w:tplc="3558EA30" w:tentative="1">
      <w:start w:val="1"/>
      <w:numFmt w:val="bullet"/>
      <w:lvlText w:val=""/>
      <w:lvlJc w:val="left"/>
      <w:pPr>
        <w:ind w:left="4320" w:hanging="360"/>
      </w:pPr>
      <w:rPr>
        <w:rFonts w:ascii="Wingdings" w:hAnsi="Wingdings" w:hint="default"/>
      </w:rPr>
    </w:lvl>
    <w:lvl w:ilvl="6" w:tplc="FBB4C224" w:tentative="1">
      <w:start w:val="1"/>
      <w:numFmt w:val="bullet"/>
      <w:lvlText w:val=""/>
      <w:lvlJc w:val="left"/>
      <w:pPr>
        <w:ind w:left="5040" w:hanging="360"/>
      </w:pPr>
      <w:rPr>
        <w:rFonts w:ascii="Symbol" w:hAnsi="Symbol" w:hint="default"/>
      </w:rPr>
    </w:lvl>
    <w:lvl w:ilvl="7" w:tplc="7CC624B0" w:tentative="1">
      <w:start w:val="1"/>
      <w:numFmt w:val="bullet"/>
      <w:lvlText w:val="o"/>
      <w:lvlJc w:val="left"/>
      <w:pPr>
        <w:ind w:left="5760" w:hanging="360"/>
      </w:pPr>
      <w:rPr>
        <w:rFonts w:ascii="Courier New" w:hAnsi="Courier New" w:cs="Courier New" w:hint="default"/>
      </w:rPr>
    </w:lvl>
    <w:lvl w:ilvl="8" w:tplc="DE9ED594" w:tentative="1">
      <w:start w:val="1"/>
      <w:numFmt w:val="bullet"/>
      <w:lvlText w:val=""/>
      <w:lvlJc w:val="left"/>
      <w:pPr>
        <w:ind w:left="6480" w:hanging="360"/>
      </w:pPr>
      <w:rPr>
        <w:rFonts w:ascii="Wingdings" w:hAnsi="Wingdings" w:hint="default"/>
      </w:rPr>
    </w:lvl>
  </w:abstractNum>
  <w:abstractNum w:abstractNumId="41">
    <w:nsid w:val="6F415B6E"/>
    <w:multiLevelType w:val="hybridMultilevel"/>
    <w:tmpl w:val="8F58B4D2"/>
    <w:lvl w:ilvl="0" w:tplc="6DE8D05C">
      <w:start w:val="1"/>
      <w:numFmt w:val="decimal"/>
      <w:lvlText w:val="%1."/>
      <w:lvlJc w:val="left"/>
      <w:pPr>
        <w:ind w:left="720" w:hanging="360"/>
      </w:pPr>
      <w:rPr>
        <w:rFonts w:hint="default"/>
      </w:rPr>
    </w:lvl>
    <w:lvl w:ilvl="1" w:tplc="D674BFA0" w:tentative="1">
      <w:start w:val="1"/>
      <w:numFmt w:val="lowerLetter"/>
      <w:lvlText w:val="%2."/>
      <w:lvlJc w:val="left"/>
      <w:pPr>
        <w:ind w:left="1440" w:hanging="360"/>
      </w:pPr>
    </w:lvl>
    <w:lvl w:ilvl="2" w:tplc="F762332A" w:tentative="1">
      <w:start w:val="1"/>
      <w:numFmt w:val="lowerRoman"/>
      <w:lvlText w:val="%3."/>
      <w:lvlJc w:val="right"/>
      <w:pPr>
        <w:ind w:left="2160" w:hanging="180"/>
      </w:pPr>
    </w:lvl>
    <w:lvl w:ilvl="3" w:tplc="598846E4" w:tentative="1">
      <w:start w:val="1"/>
      <w:numFmt w:val="decimal"/>
      <w:lvlText w:val="%4."/>
      <w:lvlJc w:val="left"/>
      <w:pPr>
        <w:ind w:left="2880" w:hanging="360"/>
      </w:pPr>
    </w:lvl>
    <w:lvl w:ilvl="4" w:tplc="1ABE6D44" w:tentative="1">
      <w:start w:val="1"/>
      <w:numFmt w:val="lowerLetter"/>
      <w:lvlText w:val="%5."/>
      <w:lvlJc w:val="left"/>
      <w:pPr>
        <w:ind w:left="3600" w:hanging="360"/>
      </w:pPr>
    </w:lvl>
    <w:lvl w:ilvl="5" w:tplc="53880F5E" w:tentative="1">
      <w:start w:val="1"/>
      <w:numFmt w:val="lowerRoman"/>
      <w:lvlText w:val="%6."/>
      <w:lvlJc w:val="right"/>
      <w:pPr>
        <w:ind w:left="4320" w:hanging="180"/>
      </w:pPr>
    </w:lvl>
    <w:lvl w:ilvl="6" w:tplc="D66A565A" w:tentative="1">
      <w:start w:val="1"/>
      <w:numFmt w:val="decimal"/>
      <w:lvlText w:val="%7."/>
      <w:lvlJc w:val="left"/>
      <w:pPr>
        <w:ind w:left="5040" w:hanging="360"/>
      </w:pPr>
    </w:lvl>
    <w:lvl w:ilvl="7" w:tplc="36D86568" w:tentative="1">
      <w:start w:val="1"/>
      <w:numFmt w:val="lowerLetter"/>
      <w:lvlText w:val="%8."/>
      <w:lvlJc w:val="left"/>
      <w:pPr>
        <w:ind w:left="5760" w:hanging="360"/>
      </w:pPr>
    </w:lvl>
    <w:lvl w:ilvl="8" w:tplc="B23669C4" w:tentative="1">
      <w:start w:val="1"/>
      <w:numFmt w:val="lowerRoman"/>
      <w:lvlText w:val="%9."/>
      <w:lvlJc w:val="right"/>
      <w:pPr>
        <w:ind w:left="6480" w:hanging="180"/>
      </w:pPr>
    </w:lvl>
  </w:abstractNum>
  <w:abstractNum w:abstractNumId="42">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3">
    <w:nsid w:val="74914032"/>
    <w:multiLevelType w:val="hybridMultilevel"/>
    <w:tmpl w:val="EDF69B2C"/>
    <w:lvl w:ilvl="0" w:tplc="0419000F">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44">
    <w:nsid w:val="793772EF"/>
    <w:multiLevelType w:val="multilevel"/>
    <w:tmpl w:val="069CFBB4"/>
    <w:lvl w:ilvl="0">
      <w:start w:val="26"/>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5">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DD2428E"/>
    <w:multiLevelType w:val="multilevel"/>
    <w:tmpl w:val="1C7E7CA4"/>
    <w:styleLink w:val="WWNum1"/>
    <w:lvl w:ilvl="0">
      <w:start w:val="1"/>
      <w:numFmt w:val="decimal"/>
      <w:lvlText w:val="%1."/>
      <w:lvlJc w:val="left"/>
      <w:rPr>
        <w:rFonts w:ascii="Times New Roman" w:eastAsia="Times New Roman" w:hAnsi="Times New Roman" w:cs="Times New Roman"/>
        <w:b w:val="0"/>
        <w:bCs w:val="0"/>
        <w:i w:val="0"/>
        <w:iCs w:val="0"/>
        <w:caps w:val="0"/>
        <w:smallCaps w:val="0"/>
        <w:strike w:val="0"/>
        <w:dstrike w:val="0"/>
        <w:color w:val="000000"/>
        <w:spacing w:val="7"/>
        <w:w w:val="10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caps w:val="0"/>
        <w:smallCaps w:val="0"/>
        <w:strike w:val="0"/>
        <w:dstrike w:val="0"/>
        <w:color w:val="000000"/>
        <w:spacing w:val="7"/>
        <w:w w:val="10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caps w:val="0"/>
        <w:smallCaps w:val="0"/>
        <w:strike w:val="0"/>
        <w:dstrike w:val="0"/>
        <w:color w:val="000000"/>
        <w:spacing w:val="7"/>
        <w:w w:val="100"/>
        <w:sz w:val="20"/>
        <w:szCs w:val="20"/>
        <w:u w:val="none"/>
        <w:lang w:val="ru-RU"/>
      </w:rPr>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num w:numId="1">
    <w:abstractNumId w:val="8"/>
  </w:num>
  <w:num w:numId="2">
    <w:abstractNumId w:val="12"/>
  </w:num>
  <w:num w:numId="3">
    <w:abstractNumId w:val="10"/>
  </w:num>
  <w:num w:numId="4">
    <w:abstractNumId w:val="37"/>
  </w:num>
  <w:num w:numId="5">
    <w:abstractNumId w:val="17"/>
  </w:num>
  <w:num w:numId="6">
    <w:abstractNumId w:val="29"/>
  </w:num>
  <w:num w:numId="7">
    <w:abstractNumId w:val="2"/>
  </w:num>
  <w:num w:numId="8">
    <w:abstractNumId w:val="16"/>
  </w:num>
  <w:num w:numId="9">
    <w:abstractNumId w:val="45"/>
  </w:num>
  <w:num w:numId="10">
    <w:abstractNumId w:val="23"/>
  </w:num>
  <w:num w:numId="11">
    <w:abstractNumId w:val="41"/>
  </w:num>
  <w:num w:numId="12">
    <w:abstractNumId w:val="32"/>
  </w:num>
  <w:num w:numId="13">
    <w:abstractNumId w:val="33"/>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6"/>
  </w:num>
  <w:num w:numId="15">
    <w:abstractNumId w:val="42"/>
  </w:num>
  <w:num w:numId="16">
    <w:abstractNumId w:val="34"/>
  </w:num>
  <w:num w:numId="17">
    <w:abstractNumId w:val="11"/>
  </w:num>
  <w:num w:numId="18">
    <w:abstractNumId w:val="38"/>
  </w:num>
  <w:num w:numId="19">
    <w:abstractNumId w:val="46"/>
  </w:num>
  <w:num w:numId="20">
    <w:abstractNumId w:val="9"/>
  </w:num>
  <w:num w:numId="21">
    <w:abstractNumId w:val="39"/>
  </w:num>
  <w:num w:numId="22">
    <w:abstractNumId w:val="30"/>
  </w:num>
  <w:num w:numId="23">
    <w:abstractNumId w:val="4"/>
  </w:num>
  <w:num w:numId="24">
    <w:abstractNumId w:val="19"/>
  </w:num>
  <w:num w:numId="25">
    <w:abstractNumId w:val="13"/>
  </w:num>
  <w:num w:numId="26">
    <w:abstractNumId w:val="25"/>
  </w:num>
  <w:num w:numId="27">
    <w:abstractNumId w:val="15"/>
  </w:num>
  <w:num w:numId="28">
    <w:abstractNumId w:val="3"/>
  </w:num>
  <w:num w:numId="29">
    <w:abstractNumId w:val="18"/>
  </w:num>
  <w:num w:numId="30">
    <w:abstractNumId w:val="21"/>
  </w:num>
  <w:num w:numId="31">
    <w:abstractNumId w:val="33"/>
  </w:num>
  <w:num w:numId="32">
    <w:abstractNumId w:val="43"/>
  </w:num>
  <w:num w:numId="33">
    <w:abstractNumId w:val="31"/>
  </w:num>
  <w:num w:numId="34">
    <w:abstractNumId w:val="28"/>
  </w:num>
  <w:num w:numId="35">
    <w:abstractNumId w:val="35"/>
  </w:num>
  <w:num w:numId="36">
    <w:abstractNumId w:val="20"/>
  </w:num>
  <w:num w:numId="37">
    <w:abstractNumId w:val="0"/>
  </w:num>
  <w:num w:numId="38">
    <w:abstractNumId w:val="5"/>
  </w:num>
  <w:num w:numId="39">
    <w:abstractNumId w:val="27"/>
  </w:num>
  <w:num w:numId="40">
    <w:abstractNumId w:val="6"/>
  </w:num>
  <w:num w:numId="41">
    <w:abstractNumId w:val="22"/>
  </w:num>
  <w:num w:numId="42">
    <w:abstractNumId w:val="26"/>
  </w:num>
  <w:num w:numId="43">
    <w:abstractNumId w:val="24"/>
  </w:num>
  <w:num w:numId="44">
    <w:abstractNumId w:val="44"/>
  </w:num>
  <w:num w:numId="45">
    <w:abstractNumId w:val="40"/>
  </w:num>
  <w:num w:numId="46">
    <w:abstractNumId w:val="7"/>
  </w:num>
  <w:num w:numId="47">
    <w:abstractNumId w:val="1"/>
  </w:num>
  <w:num w:numId="48">
    <w:abstractNumId w:val="14"/>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C211E2"/>
    <w:rsid w:val="00004F47"/>
    <w:rsid w:val="0002140E"/>
    <w:rsid w:val="00024852"/>
    <w:rsid w:val="00030934"/>
    <w:rsid w:val="00036CA1"/>
    <w:rsid w:val="00040F19"/>
    <w:rsid w:val="0006017E"/>
    <w:rsid w:val="0007115A"/>
    <w:rsid w:val="000733E9"/>
    <w:rsid w:val="000807F2"/>
    <w:rsid w:val="00084E01"/>
    <w:rsid w:val="00087A14"/>
    <w:rsid w:val="00095337"/>
    <w:rsid w:val="000A1035"/>
    <w:rsid w:val="000A5846"/>
    <w:rsid w:val="000B1B91"/>
    <w:rsid w:val="000B1DB1"/>
    <w:rsid w:val="000C05CA"/>
    <w:rsid w:val="000D01D4"/>
    <w:rsid w:val="000D4027"/>
    <w:rsid w:val="000E1236"/>
    <w:rsid w:val="000F1565"/>
    <w:rsid w:val="000F39C4"/>
    <w:rsid w:val="000F4B87"/>
    <w:rsid w:val="00105DD3"/>
    <w:rsid w:val="001110B1"/>
    <w:rsid w:val="00125AA1"/>
    <w:rsid w:val="00132F77"/>
    <w:rsid w:val="001443FC"/>
    <w:rsid w:val="0015126A"/>
    <w:rsid w:val="00182774"/>
    <w:rsid w:val="001976BB"/>
    <w:rsid w:val="001A230E"/>
    <w:rsid w:val="001A47EF"/>
    <w:rsid w:val="001C4066"/>
    <w:rsid w:val="001D03B0"/>
    <w:rsid w:val="001D3CDD"/>
    <w:rsid w:val="001F466C"/>
    <w:rsid w:val="001F5B38"/>
    <w:rsid w:val="00200A3C"/>
    <w:rsid w:val="00200EF4"/>
    <w:rsid w:val="002013E9"/>
    <w:rsid w:val="00223192"/>
    <w:rsid w:val="00232F42"/>
    <w:rsid w:val="002555F4"/>
    <w:rsid w:val="002609DF"/>
    <w:rsid w:val="00271986"/>
    <w:rsid w:val="00272E65"/>
    <w:rsid w:val="00274CBD"/>
    <w:rsid w:val="00280A12"/>
    <w:rsid w:val="00287161"/>
    <w:rsid w:val="00290BC4"/>
    <w:rsid w:val="00292D5E"/>
    <w:rsid w:val="002930C5"/>
    <w:rsid w:val="002A19EE"/>
    <w:rsid w:val="002B5E1D"/>
    <w:rsid w:val="002C5491"/>
    <w:rsid w:val="002C5C8B"/>
    <w:rsid w:val="002D342D"/>
    <w:rsid w:val="002E1865"/>
    <w:rsid w:val="002F601B"/>
    <w:rsid w:val="003037D2"/>
    <w:rsid w:val="00303B9E"/>
    <w:rsid w:val="003133FC"/>
    <w:rsid w:val="00320741"/>
    <w:rsid w:val="00330F87"/>
    <w:rsid w:val="00360442"/>
    <w:rsid w:val="00384BC6"/>
    <w:rsid w:val="00393DE0"/>
    <w:rsid w:val="00394C72"/>
    <w:rsid w:val="003B2174"/>
    <w:rsid w:val="003C1B00"/>
    <w:rsid w:val="003D11B6"/>
    <w:rsid w:val="003D33BD"/>
    <w:rsid w:val="003E03AE"/>
    <w:rsid w:val="003E0763"/>
    <w:rsid w:val="003E676F"/>
    <w:rsid w:val="003F4CE4"/>
    <w:rsid w:val="00401B0B"/>
    <w:rsid w:val="004052F8"/>
    <w:rsid w:val="00407E17"/>
    <w:rsid w:val="00417788"/>
    <w:rsid w:val="004228F6"/>
    <w:rsid w:val="00435961"/>
    <w:rsid w:val="00453FA9"/>
    <w:rsid w:val="00467B38"/>
    <w:rsid w:val="004809F6"/>
    <w:rsid w:val="00481355"/>
    <w:rsid w:val="00494BDF"/>
    <w:rsid w:val="004A2BFC"/>
    <w:rsid w:val="004B3E2B"/>
    <w:rsid w:val="004C2272"/>
    <w:rsid w:val="004D5CD2"/>
    <w:rsid w:val="004F38BB"/>
    <w:rsid w:val="005110A9"/>
    <w:rsid w:val="00535A6E"/>
    <w:rsid w:val="005377C3"/>
    <w:rsid w:val="00545E15"/>
    <w:rsid w:val="0054714B"/>
    <w:rsid w:val="00571225"/>
    <w:rsid w:val="00577A28"/>
    <w:rsid w:val="0059247E"/>
    <w:rsid w:val="00597F2A"/>
    <w:rsid w:val="005E1E50"/>
    <w:rsid w:val="005E5FE8"/>
    <w:rsid w:val="00603E38"/>
    <w:rsid w:val="0060537D"/>
    <w:rsid w:val="0064028D"/>
    <w:rsid w:val="00647968"/>
    <w:rsid w:val="006659F2"/>
    <w:rsid w:val="006715CA"/>
    <w:rsid w:val="0067358D"/>
    <w:rsid w:val="00675DAE"/>
    <w:rsid w:val="00685304"/>
    <w:rsid w:val="006929CD"/>
    <w:rsid w:val="006A739D"/>
    <w:rsid w:val="006B75E4"/>
    <w:rsid w:val="006B7B68"/>
    <w:rsid w:val="006C06EC"/>
    <w:rsid w:val="006C61D0"/>
    <w:rsid w:val="006D0408"/>
    <w:rsid w:val="006D1AEC"/>
    <w:rsid w:val="006E23F6"/>
    <w:rsid w:val="006F3B29"/>
    <w:rsid w:val="00701013"/>
    <w:rsid w:val="00707A6F"/>
    <w:rsid w:val="00715A57"/>
    <w:rsid w:val="007165B1"/>
    <w:rsid w:val="00723F50"/>
    <w:rsid w:val="00725B0E"/>
    <w:rsid w:val="00732657"/>
    <w:rsid w:val="007328E9"/>
    <w:rsid w:val="00752A8F"/>
    <w:rsid w:val="007601A1"/>
    <w:rsid w:val="00761259"/>
    <w:rsid w:val="00770B32"/>
    <w:rsid w:val="00771260"/>
    <w:rsid w:val="0077369C"/>
    <w:rsid w:val="00784EBA"/>
    <w:rsid w:val="0078712E"/>
    <w:rsid w:val="007A7795"/>
    <w:rsid w:val="007C2FC4"/>
    <w:rsid w:val="007C3BE9"/>
    <w:rsid w:val="007C54EF"/>
    <w:rsid w:val="007E7688"/>
    <w:rsid w:val="007F3154"/>
    <w:rsid w:val="00803C2A"/>
    <w:rsid w:val="00805F78"/>
    <w:rsid w:val="00810011"/>
    <w:rsid w:val="00813E70"/>
    <w:rsid w:val="008178AE"/>
    <w:rsid w:val="008232C0"/>
    <w:rsid w:val="0082635C"/>
    <w:rsid w:val="008362A7"/>
    <w:rsid w:val="00840F32"/>
    <w:rsid w:val="008446D1"/>
    <w:rsid w:val="0086350F"/>
    <w:rsid w:val="00872A7C"/>
    <w:rsid w:val="008817B8"/>
    <w:rsid w:val="0089791C"/>
    <w:rsid w:val="008A0EE4"/>
    <w:rsid w:val="008A3E3B"/>
    <w:rsid w:val="008A44BC"/>
    <w:rsid w:val="008A6A82"/>
    <w:rsid w:val="008C687E"/>
    <w:rsid w:val="008E0F01"/>
    <w:rsid w:val="008E51B1"/>
    <w:rsid w:val="00901056"/>
    <w:rsid w:val="00906114"/>
    <w:rsid w:val="00907F58"/>
    <w:rsid w:val="009159EC"/>
    <w:rsid w:val="00957DD6"/>
    <w:rsid w:val="00962E41"/>
    <w:rsid w:val="00962EA8"/>
    <w:rsid w:val="00986C53"/>
    <w:rsid w:val="00986DB9"/>
    <w:rsid w:val="009A0860"/>
    <w:rsid w:val="009A69D7"/>
    <w:rsid w:val="009B626B"/>
    <w:rsid w:val="009C054C"/>
    <w:rsid w:val="009D08D5"/>
    <w:rsid w:val="009D46D3"/>
    <w:rsid w:val="009E0DEE"/>
    <w:rsid w:val="009E3147"/>
    <w:rsid w:val="00A144E7"/>
    <w:rsid w:val="00A24BEF"/>
    <w:rsid w:val="00A7308B"/>
    <w:rsid w:val="00A76894"/>
    <w:rsid w:val="00A86D53"/>
    <w:rsid w:val="00A87680"/>
    <w:rsid w:val="00A911B9"/>
    <w:rsid w:val="00A9224D"/>
    <w:rsid w:val="00A93095"/>
    <w:rsid w:val="00AB0337"/>
    <w:rsid w:val="00AB1BA2"/>
    <w:rsid w:val="00AB772D"/>
    <w:rsid w:val="00AD2CC8"/>
    <w:rsid w:val="00AE4BF5"/>
    <w:rsid w:val="00AE594B"/>
    <w:rsid w:val="00AE5C5B"/>
    <w:rsid w:val="00B0054C"/>
    <w:rsid w:val="00B06772"/>
    <w:rsid w:val="00B15B8A"/>
    <w:rsid w:val="00B24D03"/>
    <w:rsid w:val="00B3089C"/>
    <w:rsid w:val="00B86B92"/>
    <w:rsid w:val="00B96DBD"/>
    <w:rsid w:val="00BB621B"/>
    <w:rsid w:val="00BC69DB"/>
    <w:rsid w:val="00BC7B8D"/>
    <w:rsid w:val="00BE13A1"/>
    <w:rsid w:val="00C021F7"/>
    <w:rsid w:val="00C028CA"/>
    <w:rsid w:val="00C10BD5"/>
    <w:rsid w:val="00C13329"/>
    <w:rsid w:val="00C15822"/>
    <w:rsid w:val="00C211E2"/>
    <w:rsid w:val="00C4344A"/>
    <w:rsid w:val="00C76805"/>
    <w:rsid w:val="00CA22C6"/>
    <w:rsid w:val="00CA2736"/>
    <w:rsid w:val="00CA6FAB"/>
    <w:rsid w:val="00CB4D3E"/>
    <w:rsid w:val="00CC6E0B"/>
    <w:rsid w:val="00CD2647"/>
    <w:rsid w:val="00CD7C7A"/>
    <w:rsid w:val="00CF38B0"/>
    <w:rsid w:val="00D06499"/>
    <w:rsid w:val="00D1317D"/>
    <w:rsid w:val="00D22970"/>
    <w:rsid w:val="00D2330D"/>
    <w:rsid w:val="00D3457A"/>
    <w:rsid w:val="00D45E0A"/>
    <w:rsid w:val="00D4674E"/>
    <w:rsid w:val="00D53F8D"/>
    <w:rsid w:val="00D74C21"/>
    <w:rsid w:val="00D8156B"/>
    <w:rsid w:val="00D86CAE"/>
    <w:rsid w:val="00D9192A"/>
    <w:rsid w:val="00D930E7"/>
    <w:rsid w:val="00DC1FF8"/>
    <w:rsid w:val="00DC3ABD"/>
    <w:rsid w:val="00DD609D"/>
    <w:rsid w:val="00E04FF6"/>
    <w:rsid w:val="00E06BD1"/>
    <w:rsid w:val="00E07DFA"/>
    <w:rsid w:val="00E31B1F"/>
    <w:rsid w:val="00E44F53"/>
    <w:rsid w:val="00E53CAC"/>
    <w:rsid w:val="00E56952"/>
    <w:rsid w:val="00E6724C"/>
    <w:rsid w:val="00E755D2"/>
    <w:rsid w:val="00EB2A8B"/>
    <w:rsid w:val="00EE1A40"/>
    <w:rsid w:val="00EF1432"/>
    <w:rsid w:val="00F17BA6"/>
    <w:rsid w:val="00F25C55"/>
    <w:rsid w:val="00F268D2"/>
    <w:rsid w:val="00F452E9"/>
    <w:rsid w:val="00F53A78"/>
    <w:rsid w:val="00F53B69"/>
    <w:rsid w:val="00F562D1"/>
    <w:rsid w:val="00F711F2"/>
    <w:rsid w:val="00FA2F11"/>
    <w:rsid w:val="00FA6E49"/>
    <w:rsid w:val="00FB3116"/>
    <w:rsid w:val="00FB4695"/>
    <w:rsid w:val="00FC214F"/>
    <w:rsid w:val="00FD44EB"/>
    <w:rsid w:val="00FD7560"/>
    <w:rsid w:val="00FE0512"/>
    <w:rsid w:val="00FF38E0"/>
    <w:rsid w:val="00FF6F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uiPriority="0" w:qFormat="1"/>
    <w:lsdException w:name="heading 9" w:uiPriority="0"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line number" w:uiPriority="0"/>
    <w:lsdException w:name="List" w:uiPriority="0"/>
    <w:lsdException w:name="List Bullet" w:uiPriority="0"/>
    <w:lsdException w:name="List Number" w:uiPriority="0"/>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HTML Variable" w:uiPriority="0"/>
    <w:lsdException w:name="No Lis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211E2"/>
    <w:pPr>
      <w:spacing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E56952"/>
    <w:pPr>
      <w:keepNext/>
      <w:ind w:firstLine="0"/>
      <w:jc w:val="center"/>
      <w:outlineLvl w:val="0"/>
    </w:pPr>
    <w:rPr>
      <w:rFonts w:ascii="Times New Roman" w:hAnsi="Times New Roman"/>
      <w:b/>
      <w:bCs/>
    </w:rPr>
  </w:style>
  <w:style w:type="paragraph" w:styleId="2">
    <w:name w:val="heading 2"/>
    <w:aliases w:val="!Разделы документа"/>
    <w:basedOn w:val="a"/>
    <w:next w:val="a"/>
    <w:link w:val="20"/>
    <w:qFormat/>
    <w:rsid w:val="00E56952"/>
    <w:pPr>
      <w:keepNext/>
      <w:spacing w:before="240" w:after="60"/>
      <w:ind w:firstLine="0"/>
      <w:jc w:val="left"/>
      <w:outlineLvl w:val="1"/>
    </w:pPr>
    <w:rPr>
      <w:b/>
      <w:bCs/>
      <w:i/>
      <w:iCs/>
      <w:sz w:val="28"/>
      <w:szCs w:val="28"/>
    </w:rPr>
  </w:style>
  <w:style w:type="paragraph" w:styleId="3">
    <w:name w:val="heading 3"/>
    <w:aliases w:val="!Главы документа"/>
    <w:basedOn w:val="a"/>
    <w:next w:val="a"/>
    <w:link w:val="30"/>
    <w:qFormat/>
    <w:rsid w:val="004052F8"/>
    <w:pPr>
      <w:keepNext/>
      <w:ind w:firstLine="0"/>
      <w:jc w:val="center"/>
      <w:outlineLvl w:val="2"/>
    </w:pPr>
    <w:rPr>
      <w:rFonts w:ascii="Times New Roman" w:hAnsi="Times New Roman"/>
      <w:i/>
      <w:szCs w:val="20"/>
    </w:rPr>
  </w:style>
  <w:style w:type="paragraph" w:styleId="4">
    <w:name w:val="heading 4"/>
    <w:aliases w:val="!Параграфы/Статьи документа"/>
    <w:basedOn w:val="a"/>
    <w:next w:val="a"/>
    <w:link w:val="40"/>
    <w:qFormat/>
    <w:rsid w:val="004052F8"/>
    <w:pPr>
      <w:keepNext/>
      <w:ind w:firstLine="0"/>
      <w:jc w:val="left"/>
      <w:outlineLvl w:val="3"/>
    </w:pPr>
    <w:rPr>
      <w:rFonts w:ascii="Times New Roman" w:hAnsi="Times New Roman"/>
      <w:i/>
      <w:sz w:val="20"/>
      <w:szCs w:val="20"/>
    </w:rPr>
  </w:style>
  <w:style w:type="paragraph" w:styleId="5">
    <w:name w:val="heading 5"/>
    <w:basedOn w:val="a"/>
    <w:next w:val="a"/>
    <w:link w:val="50"/>
    <w:qFormat/>
    <w:rsid w:val="004052F8"/>
    <w:pPr>
      <w:keepNext/>
      <w:widowControl w:val="0"/>
      <w:ind w:firstLine="0"/>
      <w:outlineLvl w:val="4"/>
    </w:pPr>
    <w:rPr>
      <w:rFonts w:ascii="Times New Roman" w:hAnsi="Times New Roman"/>
      <w:snapToGrid w:val="0"/>
      <w:sz w:val="28"/>
      <w:szCs w:val="20"/>
    </w:rPr>
  </w:style>
  <w:style w:type="paragraph" w:styleId="6">
    <w:name w:val="heading 6"/>
    <w:basedOn w:val="a"/>
    <w:next w:val="a"/>
    <w:link w:val="60"/>
    <w:qFormat/>
    <w:rsid w:val="004052F8"/>
    <w:pPr>
      <w:keepNext/>
      <w:ind w:firstLine="720"/>
      <w:jc w:val="center"/>
      <w:outlineLvl w:val="5"/>
    </w:pPr>
    <w:rPr>
      <w:rFonts w:ascii="Times New Roman" w:hAnsi="Times New Roman"/>
      <w:i/>
      <w:sz w:val="28"/>
      <w:szCs w:val="20"/>
    </w:rPr>
  </w:style>
  <w:style w:type="paragraph" w:styleId="7">
    <w:name w:val="heading 7"/>
    <w:basedOn w:val="a"/>
    <w:next w:val="a"/>
    <w:link w:val="70"/>
    <w:uiPriority w:val="99"/>
    <w:qFormat/>
    <w:rsid w:val="004052F8"/>
    <w:pPr>
      <w:keepNext/>
      <w:ind w:firstLine="0"/>
      <w:jc w:val="center"/>
      <w:outlineLvl w:val="6"/>
    </w:pPr>
    <w:rPr>
      <w:rFonts w:ascii="Times New Roman" w:hAnsi="Times New Roman"/>
      <w:b/>
      <w:sz w:val="28"/>
      <w:szCs w:val="20"/>
    </w:rPr>
  </w:style>
  <w:style w:type="paragraph" w:styleId="8">
    <w:name w:val="heading 8"/>
    <w:basedOn w:val="a"/>
    <w:next w:val="a"/>
    <w:link w:val="80"/>
    <w:qFormat/>
    <w:rsid w:val="004052F8"/>
    <w:pPr>
      <w:keepNext/>
      <w:ind w:firstLine="0"/>
      <w:jc w:val="left"/>
      <w:outlineLvl w:val="7"/>
    </w:pPr>
    <w:rPr>
      <w:rFonts w:ascii="Times New Roman" w:hAnsi="Times New Roman"/>
      <w:sz w:val="28"/>
      <w:szCs w:val="20"/>
    </w:rPr>
  </w:style>
  <w:style w:type="paragraph" w:styleId="9">
    <w:name w:val="heading 9"/>
    <w:basedOn w:val="a"/>
    <w:next w:val="a"/>
    <w:link w:val="90"/>
    <w:qFormat/>
    <w:rsid w:val="004052F8"/>
    <w:pPr>
      <w:keepNext/>
      <w:widowControl w:val="0"/>
      <w:ind w:firstLine="680"/>
      <w:jc w:val="right"/>
      <w:outlineLvl w:val="8"/>
    </w:pPr>
    <w:rPr>
      <w:rFonts w:ascii="Times New Roman" w:hAnsi="Times New Roman"/>
      <w:snapToGrid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E56952"/>
    <w:rPr>
      <w:rFonts w:eastAsia="Times New Roman" w:cs="Times New Roman"/>
      <w:b/>
      <w:bCs/>
      <w:sz w:val="24"/>
      <w:szCs w:val="24"/>
      <w:lang w:eastAsia="ru-RU"/>
    </w:rPr>
  </w:style>
  <w:style w:type="character" w:customStyle="1" w:styleId="20">
    <w:name w:val="Заголовок 2 Знак"/>
    <w:aliases w:val="!Разделы документа Знак"/>
    <w:basedOn w:val="a0"/>
    <w:link w:val="2"/>
    <w:rsid w:val="00E56952"/>
    <w:rPr>
      <w:rFonts w:ascii="Arial" w:eastAsia="Times New Roman" w:hAnsi="Arial" w:cs="Times New Roman"/>
      <w:b/>
      <w:bCs/>
      <w:i/>
      <w:iCs/>
      <w:szCs w:val="28"/>
      <w:lang w:eastAsia="ru-RU"/>
    </w:rPr>
  </w:style>
  <w:style w:type="character" w:customStyle="1" w:styleId="30">
    <w:name w:val="Заголовок 3 Знак"/>
    <w:aliases w:val="!Главы документа Знак"/>
    <w:basedOn w:val="a0"/>
    <w:link w:val="3"/>
    <w:rsid w:val="004052F8"/>
    <w:rPr>
      <w:rFonts w:eastAsia="Times New Roman" w:cs="Times New Roman"/>
      <w:i/>
      <w:sz w:val="24"/>
      <w:szCs w:val="20"/>
      <w:lang w:eastAsia="ru-RU"/>
    </w:rPr>
  </w:style>
  <w:style w:type="character" w:customStyle="1" w:styleId="40">
    <w:name w:val="Заголовок 4 Знак"/>
    <w:aliases w:val="!Параграфы/Статьи документа Знак"/>
    <w:basedOn w:val="a0"/>
    <w:link w:val="4"/>
    <w:rsid w:val="004052F8"/>
    <w:rPr>
      <w:rFonts w:eastAsia="Times New Roman" w:cs="Times New Roman"/>
      <w:i/>
      <w:sz w:val="20"/>
      <w:szCs w:val="20"/>
      <w:lang w:eastAsia="ru-RU"/>
    </w:rPr>
  </w:style>
  <w:style w:type="character" w:customStyle="1" w:styleId="50">
    <w:name w:val="Заголовок 5 Знак"/>
    <w:basedOn w:val="a0"/>
    <w:link w:val="5"/>
    <w:rsid w:val="004052F8"/>
    <w:rPr>
      <w:rFonts w:eastAsia="Times New Roman" w:cs="Times New Roman"/>
      <w:snapToGrid w:val="0"/>
      <w:szCs w:val="20"/>
      <w:lang w:eastAsia="ru-RU"/>
    </w:rPr>
  </w:style>
  <w:style w:type="character" w:customStyle="1" w:styleId="60">
    <w:name w:val="Заголовок 6 Знак"/>
    <w:basedOn w:val="a0"/>
    <w:link w:val="6"/>
    <w:rsid w:val="004052F8"/>
    <w:rPr>
      <w:rFonts w:eastAsia="Times New Roman" w:cs="Times New Roman"/>
      <w:i/>
      <w:szCs w:val="20"/>
      <w:lang w:eastAsia="ru-RU"/>
    </w:rPr>
  </w:style>
  <w:style w:type="character" w:customStyle="1" w:styleId="70">
    <w:name w:val="Заголовок 7 Знак"/>
    <w:basedOn w:val="a0"/>
    <w:link w:val="7"/>
    <w:uiPriority w:val="99"/>
    <w:rsid w:val="004052F8"/>
    <w:rPr>
      <w:rFonts w:eastAsia="Times New Roman" w:cs="Times New Roman"/>
      <w:b/>
      <w:szCs w:val="20"/>
      <w:lang w:eastAsia="ru-RU"/>
    </w:rPr>
  </w:style>
  <w:style w:type="character" w:customStyle="1" w:styleId="80">
    <w:name w:val="Заголовок 8 Знак"/>
    <w:basedOn w:val="a0"/>
    <w:link w:val="8"/>
    <w:rsid w:val="004052F8"/>
    <w:rPr>
      <w:rFonts w:eastAsia="Times New Roman" w:cs="Times New Roman"/>
      <w:szCs w:val="20"/>
      <w:lang w:eastAsia="ru-RU"/>
    </w:rPr>
  </w:style>
  <w:style w:type="character" w:customStyle="1" w:styleId="90">
    <w:name w:val="Заголовок 9 Знак"/>
    <w:basedOn w:val="a0"/>
    <w:link w:val="9"/>
    <w:rsid w:val="004052F8"/>
    <w:rPr>
      <w:rFonts w:eastAsia="Times New Roman" w:cs="Times New Roman"/>
      <w:snapToGrid w:val="0"/>
      <w:szCs w:val="20"/>
      <w:lang w:eastAsia="ru-RU"/>
    </w:rPr>
  </w:style>
  <w:style w:type="paragraph" w:styleId="a3">
    <w:name w:val="header"/>
    <w:aliases w:val="Header Char,Titul,Heder"/>
    <w:basedOn w:val="a"/>
    <w:link w:val="a4"/>
    <w:uiPriority w:val="99"/>
    <w:unhideWhenUsed/>
    <w:rsid w:val="00C211E2"/>
    <w:pPr>
      <w:tabs>
        <w:tab w:val="center" w:pos="4677"/>
        <w:tab w:val="right" w:pos="9355"/>
      </w:tabs>
    </w:pPr>
  </w:style>
  <w:style w:type="character" w:customStyle="1" w:styleId="a4">
    <w:name w:val="Верхний колонтитул Знак"/>
    <w:aliases w:val="Header Char Знак,Titul Знак,Heder Знак"/>
    <w:basedOn w:val="a0"/>
    <w:link w:val="a3"/>
    <w:uiPriority w:val="99"/>
    <w:rsid w:val="00C211E2"/>
    <w:rPr>
      <w:rFonts w:ascii="Arial" w:eastAsia="Times New Roman" w:hAnsi="Arial" w:cs="Times New Roman"/>
      <w:sz w:val="24"/>
      <w:szCs w:val="24"/>
      <w:lang w:eastAsia="ru-RU"/>
    </w:rPr>
  </w:style>
  <w:style w:type="paragraph" w:styleId="a5">
    <w:name w:val="footer"/>
    <w:basedOn w:val="a"/>
    <w:link w:val="a6"/>
    <w:uiPriority w:val="99"/>
    <w:unhideWhenUsed/>
    <w:rsid w:val="00C211E2"/>
    <w:pPr>
      <w:tabs>
        <w:tab w:val="center" w:pos="4677"/>
        <w:tab w:val="right" w:pos="9355"/>
      </w:tabs>
    </w:pPr>
  </w:style>
  <w:style w:type="character" w:customStyle="1" w:styleId="a6">
    <w:name w:val="Нижний колонтитул Знак"/>
    <w:basedOn w:val="a0"/>
    <w:link w:val="a5"/>
    <w:uiPriority w:val="99"/>
    <w:rsid w:val="00C211E2"/>
    <w:rPr>
      <w:rFonts w:ascii="Arial" w:eastAsia="Times New Roman" w:hAnsi="Arial" w:cs="Times New Roman"/>
      <w:sz w:val="24"/>
      <w:szCs w:val="24"/>
      <w:lang w:eastAsia="ru-RU"/>
    </w:rPr>
  </w:style>
  <w:style w:type="character" w:styleId="a7">
    <w:name w:val="Hyperlink"/>
    <w:unhideWhenUsed/>
    <w:rsid w:val="00E56952"/>
    <w:rPr>
      <w:color w:val="0000FF"/>
      <w:u w:val="single"/>
    </w:rPr>
  </w:style>
  <w:style w:type="paragraph" w:customStyle="1" w:styleId="11">
    <w:name w:val="Статья11"/>
    <w:basedOn w:val="a"/>
    <w:next w:val="a"/>
    <w:rsid w:val="00E56952"/>
    <w:pPr>
      <w:keepNext/>
      <w:suppressAutoHyphens/>
      <w:spacing w:before="120" w:after="120"/>
      <w:ind w:left="2013" w:hanging="1304"/>
      <w:jc w:val="left"/>
    </w:pPr>
    <w:rPr>
      <w:rFonts w:ascii="Times New Roman" w:hAnsi="Times New Roman"/>
      <w:b/>
      <w:bCs/>
      <w:sz w:val="28"/>
      <w:szCs w:val="20"/>
    </w:rPr>
  </w:style>
  <w:style w:type="character" w:customStyle="1" w:styleId="a8">
    <w:name w:val="Текст выноски Знак"/>
    <w:basedOn w:val="a0"/>
    <w:link w:val="a9"/>
    <w:uiPriority w:val="99"/>
    <w:rsid w:val="00E56952"/>
    <w:rPr>
      <w:rFonts w:ascii="Tahoma" w:eastAsia="Times New Roman" w:hAnsi="Tahoma" w:cs="Times New Roman"/>
      <w:sz w:val="16"/>
      <w:szCs w:val="16"/>
      <w:lang w:eastAsia="ru-RU"/>
    </w:rPr>
  </w:style>
  <w:style w:type="paragraph" w:styleId="a9">
    <w:name w:val="Balloon Text"/>
    <w:basedOn w:val="a"/>
    <w:link w:val="a8"/>
    <w:uiPriority w:val="99"/>
    <w:rsid w:val="00E56952"/>
    <w:pPr>
      <w:ind w:firstLine="0"/>
      <w:jc w:val="left"/>
    </w:pPr>
    <w:rPr>
      <w:rFonts w:ascii="Tahoma" w:hAnsi="Tahoma"/>
      <w:sz w:val="16"/>
      <w:szCs w:val="16"/>
    </w:rPr>
  </w:style>
  <w:style w:type="paragraph" w:customStyle="1" w:styleId="aa">
    <w:name w:val="Знак"/>
    <w:basedOn w:val="a"/>
    <w:uiPriority w:val="99"/>
    <w:rsid w:val="00E56952"/>
    <w:pPr>
      <w:spacing w:after="160" w:line="240" w:lineRule="exact"/>
      <w:ind w:firstLine="0"/>
      <w:jc w:val="left"/>
    </w:pPr>
    <w:rPr>
      <w:rFonts w:ascii="Verdana" w:hAnsi="Verdana"/>
      <w:lang w:val="en-US" w:eastAsia="en-US"/>
    </w:rPr>
  </w:style>
  <w:style w:type="paragraph" w:styleId="ab">
    <w:name w:val="Body Text Indent"/>
    <w:aliases w:val="Нумерованный список !!,Надин стиль,Основной текст 1,Основной текст без отступа,Body Text Indent,Основной текст с отступом Знак Знак Знак Знак,Основной текст с отступом Знак Знак Знак"/>
    <w:basedOn w:val="a"/>
    <w:link w:val="ac"/>
    <w:uiPriority w:val="99"/>
    <w:rsid w:val="00E56952"/>
    <w:pPr>
      <w:ind w:left="5103" w:firstLine="0"/>
      <w:jc w:val="right"/>
    </w:pPr>
    <w:rPr>
      <w:rFonts w:ascii="Times New Roman" w:hAnsi="Times New Roman"/>
      <w:sz w:val="28"/>
      <w:szCs w:val="20"/>
    </w:rPr>
  </w:style>
  <w:style w:type="character" w:customStyle="1" w:styleId="ac">
    <w:name w:val="Основной текст с отступом Знак"/>
    <w:aliases w:val="Нумерованный список !! Знак,Надин стиль Знак,Основной текст 1 Знак,Основной текст без отступа Знак,Body Text Indent Знак,Основной текст с отступом Знак Знак Знак Знак Знак,Основной текст с отступом Знак Знак Знак Знак1"/>
    <w:basedOn w:val="a0"/>
    <w:link w:val="ab"/>
    <w:uiPriority w:val="99"/>
    <w:rsid w:val="00E56952"/>
    <w:rPr>
      <w:rFonts w:eastAsia="Times New Roman" w:cs="Times New Roman"/>
      <w:szCs w:val="20"/>
      <w:lang w:eastAsia="ru-RU"/>
    </w:rPr>
  </w:style>
  <w:style w:type="character" w:styleId="ad">
    <w:name w:val="page number"/>
    <w:basedOn w:val="a0"/>
    <w:uiPriority w:val="99"/>
    <w:rsid w:val="00E56952"/>
  </w:style>
  <w:style w:type="paragraph" w:customStyle="1" w:styleId="ConsPlusTitle">
    <w:name w:val="ConsPlusTitle"/>
    <w:rsid w:val="00E56952"/>
    <w:pPr>
      <w:widowControl w:val="0"/>
      <w:autoSpaceDE w:val="0"/>
      <w:autoSpaceDN w:val="0"/>
      <w:spacing w:line="240" w:lineRule="auto"/>
    </w:pPr>
    <w:rPr>
      <w:rFonts w:ascii="Calibri" w:eastAsia="Times New Roman" w:hAnsi="Calibri" w:cs="Calibri"/>
      <w:b/>
      <w:bCs/>
      <w:sz w:val="22"/>
      <w:lang w:eastAsia="ru-RU"/>
    </w:rPr>
  </w:style>
  <w:style w:type="character" w:customStyle="1" w:styleId="ae">
    <w:name w:val="Гипертекстовая ссылка"/>
    <w:uiPriority w:val="99"/>
    <w:rsid w:val="00E56952"/>
    <w:rPr>
      <w:color w:val="106BBE"/>
    </w:rPr>
  </w:style>
  <w:style w:type="paragraph" w:styleId="af">
    <w:name w:val="Body Text"/>
    <w:aliases w:val="Основной текст1,Основной текст Знак Знак,bt"/>
    <w:basedOn w:val="a"/>
    <w:link w:val="af0"/>
    <w:qFormat/>
    <w:rsid w:val="00E56952"/>
    <w:pPr>
      <w:spacing w:after="120"/>
      <w:ind w:firstLine="0"/>
      <w:jc w:val="left"/>
    </w:pPr>
    <w:rPr>
      <w:rFonts w:ascii="Times New Roman" w:hAnsi="Times New Roman"/>
    </w:rPr>
  </w:style>
  <w:style w:type="character" w:customStyle="1" w:styleId="af0">
    <w:name w:val="Основной текст Знак"/>
    <w:aliases w:val="Основной текст1 Знак,Основной текст Знак Знак Знак,bt Знак"/>
    <w:basedOn w:val="a0"/>
    <w:link w:val="af"/>
    <w:rsid w:val="00E56952"/>
    <w:rPr>
      <w:rFonts w:eastAsia="Times New Roman" w:cs="Times New Roman"/>
      <w:sz w:val="24"/>
      <w:szCs w:val="24"/>
      <w:lang w:eastAsia="ru-RU"/>
    </w:rPr>
  </w:style>
  <w:style w:type="paragraph" w:customStyle="1" w:styleId="ConsPlusNormal">
    <w:name w:val="ConsPlusNormal"/>
    <w:link w:val="ConsPlusNormal0"/>
    <w:uiPriority w:val="99"/>
    <w:rsid w:val="00E56952"/>
    <w:pPr>
      <w:widowControl w:val="0"/>
      <w:autoSpaceDE w:val="0"/>
      <w:autoSpaceDN w:val="0"/>
      <w:spacing w:line="240" w:lineRule="auto"/>
    </w:pPr>
    <w:rPr>
      <w:rFonts w:ascii="Calibri" w:eastAsia="Times New Roman" w:hAnsi="Calibri" w:cs="Calibri"/>
      <w:sz w:val="22"/>
      <w:szCs w:val="20"/>
      <w:lang w:eastAsia="ru-RU"/>
    </w:rPr>
  </w:style>
  <w:style w:type="character" w:customStyle="1" w:styleId="ConsPlusNormal0">
    <w:name w:val="ConsPlusNormal Знак"/>
    <w:basedOn w:val="a0"/>
    <w:link w:val="ConsPlusNormal"/>
    <w:rsid w:val="00A76894"/>
    <w:rPr>
      <w:rFonts w:ascii="Calibri" w:eastAsia="Times New Roman" w:hAnsi="Calibri" w:cs="Calibri"/>
      <w:sz w:val="22"/>
      <w:szCs w:val="20"/>
      <w:lang w:eastAsia="ru-RU"/>
    </w:rPr>
  </w:style>
  <w:style w:type="character" w:customStyle="1" w:styleId="af1">
    <w:name w:val="Схема документа Знак"/>
    <w:basedOn w:val="a0"/>
    <w:link w:val="af2"/>
    <w:rsid w:val="00E56952"/>
    <w:rPr>
      <w:rFonts w:ascii="Tahoma" w:eastAsia="Calibri" w:hAnsi="Tahoma" w:cs="Tahoma"/>
      <w:sz w:val="16"/>
      <w:szCs w:val="16"/>
    </w:rPr>
  </w:style>
  <w:style w:type="paragraph" w:styleId="af2">
    <w:name w:val="Document Map"/>
    <w:basedOn w:val="a"/>
    <w:link w:val="af1"/>
    <w:unhideWhenUsed/>
    <w:rsid w:val="00E56952"/>
    <w:pPr>
      <w:ind w:firstLine="0"/>
      <w:jc w:val="left"/>
    </w:pPr>
    <w:rPr>
      <w:rFonts w:ascii="Tahoma" w:eastAsia="Calibri" w:hAnsi="Tahoma" w:cs="Tahoma"/>
      <w:sz w:val="16"/>
      <w:szCs w:val="16"/>
      <w:lang w:eastAsia="en-US"/>
    </w:rPr>
  </w:style>
  <w:style w:type="character" w:customStyle="1" w:styleId="12">
    <w:name w:val="Схема документа Знак1"/>
    <w:basedOn w:val="a0"/>
    <w:uiPriority w:val="99"/>
    <w:semiHidden/>
    <w:rsid w:val="00E56952"/>
    <w:rPr>
      <w:rFonts w:ascii="Tahoma" w:eastAsia="Times New Roman" w:hAnsi="Tahoma" w:cs="Tahoma"/>
      <w:sz w:val="16"/>
      <w:szCs w:val="16"/>
      <w:lang w:eastAsia="ru-RU"/>
    </w:rPr>
  </w:style>
  <w:style w:type="character" w:customStyle="1" w:styleId="af3">
    <w:name w:val="Цветовое выделение"/>
    <w:uiPriority w:val="99"/>
    <w:rsid w:val="00E56952"/>
    <w:rPr>
      <w:b/>
      <w:color w:val="26282F"/>
    </w:rPr>
  </w:style>
  <w:style w:type="paragraph" w:customStyle="1" w:styleId="af4">
    <w:name w:val="Текст (справка)"/>
    <w:basedOn w:val="a"/>
    <w:next w:val="a"/>
    <w:uiPriority w:val="99"/>
    <w:rsid w:val="00E56952"/>
    <w:pPr>
      <w:widowControl w:val="0"/>
      <w:autoSpaceDE w:val="0"/>
      <w:autoSpaceDN w:val="0"/>
      <w:adjustRightInd w:val="0"/>
      <w:ind w:left="170" w:right="170" w:firstLine="0"/>
      <w:jc w:val="left"/>
    </w:pPr>
    <w:rPr>
      <w:rFonts w:ascii="Times New Roman CYR" w:hAnsi="Times New Roman CYR" w:cs="Times New Roman CYR"/>
    </w:rPr>
  </w:style>
  <w:style w:type="paragraph" w:customStyle="1" w:styleId="af5">
    <w:name w:val="Комментарий"/>
    <w:basedOn w:val="af4"/>
    <w:next w:val="a"/>
    <w:uiPriority w:val="99"/>
    <w:rsid w:val="00E56952"/>
    <w:pPr>
      <w:spacing w:before="75"/>
      <w:ind w:right="0"/>
      <w:jc w:val="both"/>
    </w:pPr>
    <w:rPr>
      <w:color w:val="353842"/>
    </w:rPr>
  </w:style>
  <w:style w:type="paragraph" w:customStyle="1" w:styleId="af6">
    <w:name w:val="Информация о версии"/>
    <w:basedOn w:val="af5"/>
    <w:next w:val="a"/>
    <w:uiPriority w:val="99"/>
    <w:rsid w:val="00E56952"/>
    <w:rPr>
      <w:i/>
      <w:iCs/>
    </w:rPr>
  </w:style>
  <w:style w:type="paragraph" w:customStyle="1" w:styleId="af7">
    <w:name w:val="Текст информации об изменениях"/>
    <w:basedOn w:val="a"/>
    <w:next w:val="a"/>
    <w:uiPriority w:val="99"/>
    <w:rsid w:val="00E56952"/>
    <w:pPr>
      <w:widowControl w:val="0"/>
      <w:autoSpaceDE w:val="0"/>
      <w:autoSpaceDN w:val="0"/>
      <w:adjustRightInd w:val="0"/>
      <w:ind w:firstLine="720"/>
    </w:pPr>
    <w:rPr>
      <w:rFonts w:ascii="Times New Roman CYR" w:hAnsi="Times New Roman CYR" w:cs="Times New Roman CYR"/>
      <w:color w:val="353842"/>
      <w:sz w:val="20"/>
      <w:szCs w:val="20"/>
    </w:rPr>
  </w:style>
  <w:style w:type="paragraph" w:customStyle="1" w:styleId="af8">
    <w:name w:val="Информация об изменениях"/>
    <w:basedOn w:val="af7"/>
    <w:next w:val="a"/>
    <w:uiPriority w:val="99"/>
    <w:rsid w:val="00E56952"/>
    <w:pPr>
      <w:spacing w:before="180"/>
      <w:ind w:left="360" w:right="360" w:firstLine="0"/>
    </w:pPr>
  </w:style>
  <w:style w:type="paragraph" w:customStyle="1" w:styleId="af9">
    <w:name w:val="Нормальный (таблица)"/>
    <w:basedOn w:val="a"/>
    <w:next w:val="a"/>
    <w:uiPriority w:val="99"/>
    <w:rsid w:val="00E56952"/>
    <w:pPr>
      <w:widowControl w:val="0"/>
      <w:autoSpaceDE w:val="0"/>
      <w:autoSpaceDN w:val="0"/>
      <w:adjustRightInd w:val="0"/>
      <w:ind w:firstLine="0"/>
    </w:pPr>
    <w:rPr>
      <w:rFonts w:ascii="Times New Roman CYR" w:hAnsi="Times New Roman CYR" w:cs="Times New Roman CYR"/>
    </w:rPr>
  </w:style>
  <w:style w:type="paragraph" w:customStyle="1" w:styleId="afa">
    <w:name w:val="Подзаголовок для информации об изменениях"/>
    <w:basedOn w:val="af7"/>
    <w:next w:val="a"/>
    <w:uiPriority w:val="99"/>
    <w:rsid w:val="00E56952"/>
    <w:rPr>
      <w:b/>
      <w:bCs/>
    </w:rPr>
  </w:style>
  <w:style w:type="paragraph" w:customStyle="1" w:styleId="afb">
    <w:name w:val="Прижатый влево"/>
    <w:basedOn w:val="a"/>
    <w:next w:val="a"/>
    <w:uiPriority w:val="99"/>
    <w:rsid w:val="00E56952"/>
    <w:pPr>
      <w:widowControl w:val="0"/>
      <w:autoSpaceDE w:val="0"/>
      <w:autoSpaceDN w:val="0"/>
      <w:adjustRightInd w:val="0"/>
      <w:ind w:firstLine="0"/>
      <w:jc w:val="left"/>
    </w:pPr>
    <w:rPr>
      <w:rFonts w:ascii="Times New Roman CYR" w:hAnsi="Times New Roman CYR" w:cs="Times New Roman CYR"/>
    </w:rPr>
  </w:style>
  <w:style w:type="character" w:customStyle="1" w:styleId="afc">
    <w:name w:val="Цветовое выделение для Текст"/>
    <w:uiPriority w:val="99"/>
    <w:rsid w:val="00E56952"/>
    <w:rPr>
      <w:rFonts w:ascii="Times New Roman CYR" w:hAnsi="Times New Roman CYR"/>
    </w:rPr>
  </w:style>
  <w:style w:type="character" w:styleId="afd">
    <w:name w:val="FollowedHyperlink"/>
    <w:unhideWhenUsed/>
    <w:rsid w:val="00E56952"/>
    <w:rPr>
      <w:color w:val="800080"/>
      <w:u w:val="single"/>
    </w:rPr>
  </w:style>
  <w:style w:type="paragraph" w:customStyle="1" w:styleId="xl66">
    <w:name w:val="xl66"/>
    <w:basedOn w:val="a"/>
    <w:rsid w:val="00E56952"/>
    <w:pPr>
      <w:spacing w:before="100" w:beforeAutospacing="1" w:after="100" w:afterAutospacing="1"/>
      <w:ind w:firstLine="0"/>
      <w:jc w:val="left"/>
    </w:pPr>
    <w:rPr>
      <w:rFonts w:ascii="Times New Roman" w:hAnsi="Times New Roman"/>
      <w:sz w:val="28"/>
      <w:szCs w:val="28"/>
    </w:rPr>
  </w:style>
  <w:style w:type="paragraph" w:customStyle="1" w:styleId="xl67">
    <w:name w:val="xl67"/>
    <w:basedOn w:val="a"/>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b/>
      <w:bCs/>
      <w:sz w:val="28"/>
      <w:szCs w:val="28"/>
    </w:rPr>
  </w:style>
  <w:style w:type="paragraph" w:customStyle="1" w:styleId="xl68">
    <w:name w:val="xl68"/>
    <w:basedOn w:val="a"/>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b/>
      <w:bCs/>
      <w:sz w:val="28"/>
      <w:szCs w:val="28"/>
    </w:rPr>
  </w:style>
  <w:style w:type="paragraph" w:customStyle="1" w:styleId="xl69">
    <w:name w:val="xl69"/>
    <w:basedOn w:val="a"/>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b/>
      <w:bCs/>
      <w:sz w:val="28"/>
      <w:szCs w:val="28"/>
    </w:rPr>
  </w:style>
  <w:style w:type="paragraph" w:customStyle="1" w:styleId="xl70">
    <w:name w:val="xl70"/>
    <w:basedOn w:val="a"/>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8"/>
      <w:szCs w:val="28"/>
    </w:rPr>
  </w:style>
  <w:style w:type="paragraph" w:customStyle="1" w:styleId="xl71">
    <w:name w:val="xl71"/>
    <w:basedOn w:val="a"/>
    <w:rsid w:val="00E5695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ind w:firstLine="0"/>
      <w:jc w:val="center"/>
    </w:pPr>
    <w:rPr>
      <w:rFonts w:ascii="Times New Roman" w:hAnsi="Times New Roman"/>
      <w:b/>
      <w:bCs/>
      <w:sz w:val="28"/>
      <w:szCs w:val="28"/>
    </w:rPr>
  </w:style>
  <w:style w:type="paragraph" w:customStyle="1" w:styleId="xl72">
    <w:name w:val="xl72"/>
    <w:basedOn w:val="a"/>
    <w:rsid w:val="00E5695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ind w:firstLine="0"/>
      <w:jc w:val="center"/>
    </w:pPr>
    <w:rPr>
      <w:rFonts w:ascii="Times New Roman" w:hAnsi="Times New Roman"/>
      <w:sz w:val="28"/>
      <w:szCs w:val="28"/>
    </w:rPr>
  </w:style>
  <w:style w:type="paragraph" w:customStyle="1" w:styleId="xl73">
    <w:name w:val="xl73"/>
    <w:basedOn w:val="a"/>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sz w:val="28"/>
      <w:szCs w:val="28"/>
    </w:rPr>
  </w:style>
  <w:style w:type="paragraph" w:customStyle="1" w:styleId="xl74">
    <w:name w:val="xl74"/>
    <w:basedOn w:val="a"/>
    <w:rsid w:val="00E56952"/>
    <w:pPr>
      <w:spacing w:before="100" w:beforeAutospacing="1" w:after="100" w:afterAutospacing="1"/>
      <w:ind w:firstLine="0"/>
      <w:jc w:val="left"/>
    </w:pPr>
    <w:rPr>
      <w:rFonts w:ascii="Times New Roman" w:hAnsi="Times New Roman"/>
      <w:b/>
      <w:bCs/>
      <w:sz w:val="28"/>
      <w:szCs w:val="28"/>
    </w:rPr>
  </w:style>
  <w:style w:type="paragraph" w:customStyle="1" w:styleId="xl75">
    <w:name w:val="xl75"/>
    <w:basedOn w:val="a"/>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8"/>
      <w:szCs w:val="28"/>
    </w:rPr>
  </w:style>
  <w:style w:type="paragraph" w:customStyle="1" w:styleId="xl76">
    <w:name w:val="xl76"/>
    <w:basedOn w:val="a"/>
    <w:rsid w:val="00E5695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ind w:firstLine="0"/>
      <w:jc w:val="left"/>
    </w:pPr>
    <w:rPr>
      <w:rFonts w:ascii="Times New Roman" w:hAnsi="Times New Roman"/>
      <w:b/>
      <w:bCs/>
      <w:sz w:val="28"/>
      <w:szCs w:val="28"/>
    </w:rPr>
  </w:style>
  <w:style w:type="paragraph" w:customStyle="1" w:styleId="xl77">
    <w:name w:val="xl77"/>
    <w:basedOn w:val="a"/>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ascii="Times New Roman" w:hAnsi="Times New Roman"/>
      <w:sz w:val="28"/>
      <w:szCs w:val="28"/>
    </w:rPr>
  </w:style>
  <w:style w:type="paragraph" w:customStyle="1" w:styleId="xl78">
    <w:name w:val="xl78"/>
    <w:basedOn w:val="a"/>
    <w:rsid w:val="00E5695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ind w:firstLine="0"/>
      <w:jc w:val="center"/>
    </w:pPr>
    <w:rPr>
      <w:rFonts w:ascii="Times New Roman" w:hAnsi="Times New Roman"/>
      <w:b/>
      <w:bCs/>
      <w:sz w:val="28"/>
      <w:szCs w:val="28"/>
    </w:rPr>
  </w:style>
  <w:style w:type="paragraph" w:customStyle="1" w:styleId="xl79">
    <w:name w:val="xl79"/>
    <w:basedOn w:val="a"/>
    <w:rsid w:val="00E5695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ind w:firstLine="0"/>
      <w:jc w:val="right"/>
    </w:pPr>
    <w:rPr>
      <w:rFonts w:ascii="Times New Roman" w:hAnsi="Times New Roman"/>
      <w:b/>
      <w:bCs/>
      <w:sz w:val="28"/>
      <w:szCs w:val="28"/>
    </w:rPr>
  </w:style>
  <w:style w:type="paragraph" w:customStyle="1" w:styleId="xl80">
    <w:name w:val="xl80"/>
    <w:basedOn w:val="a"/>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ascii="Times New Roman" w:hAnsi="Times New Roman"/>
      <w:sz w:val="28"/>
      <w:szCs w:val="28"/>
    </w:rPr>
  </w:style>
  <w:style w:type="paragraph" w:customStyle="1" w:styleId="xl81">
    <w:name w:val="xl81"/>
    <w:basedOn w:val="a"/>
    <w:rsid w:val="00E56952"/>
    <w:pPr>
      <w:spacing w:before="100" w:beforeAutospacing="1" w:after="100" w:afterAutospacing="1"/>
      <w:ind w:firstLine="0"/>
      <w:jc w:val="left"/>
    </w:pPr>
    <w:rPr>
      <w:rFonts w:ascii="Times New Roman" w:hAnsi="Times New Roman"/>
      <w:sz w:val="28"/>
      <w:szCs w:val="28"/>
    </w:rPr>
  </w:style>
  <w:style w:type="paragraph" w:customStyle="1" w:styleId="xl82">
    <w:name w:val="xl82"/>
    <w:basedOn w:val="a"/>
    <w:rsid w:val="00E56952"/>
    <w:pPr>
      <w:spacing w:before="100" w:beforeAutospacing="1" w:after="100" w:afterAutospacing="1"/>
      <w:ind w:firstLine="0"/>
      <w:jc w:val="left"/>
    </w:pPr>
    <w:rPr>
      <w:rFonts w:ascii="Times New Roman" w:hAnsi="Times New Roman"/>
      <w:color w:val="000000"/>
      <w:sz w:val="28"/>
      <w:szCs w:val="28"/>
    </w:rPr>
  </w:style>
  <w:style w:type="paragraph" w:customStyle="1" w:styleId="xl83">
    <w:name w:val="xl83"/>
    <w:basedOn w:val="a"/>
    <w:rsid w:val="00E5695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ind w:firstLine="0"/>
      <w:jc w:val="right"/>
    </w:pPr>
    <w:rPr>
      <w:rFonts w:ascii="Times New Roman" w:hAnsi="Times New Roman"/>
      <w:b/>
      <w:bCs/>
      <w:sz w:val="28"/>
      <w:szCs w:val="28"/>
    </w:rPr>
  </w:style>
  <w:style w:type="paragraph" w:customStyle="1" w:styleId="xl84">
    <w:name w:val="xl84"/>
    <w:basedOn w:val="a"/>
    <w:rsid w:val="00E5695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ind w:firstLine="0"/>
      <w:jc w:val="left"/>
    </w:pPr>
    <w:rPr>
      <w:rFonts w:ascii="Times New Roman" w:hAnsi="Times New Roman"/>
      <w:b/>
      <w:bCs/>
      <w:sz w:val="28"/>
      <w:szCs w:val="28"/>
    </w:rPr>
  </w:style>
  <w:style w:type="paragraph" w:customStyle="1" w:styleId="xl85">
    <w:name w:val="xl85"/>
    <w:basedOn w:val="a"/>
    <w:rsid w:val="00E5695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ind w:firstLine="0"/>
      <w:jc w:val="left"/>
    </w:pPr>
    <w:rPr>
      <w:rFonts w:ascii="Times New Roman" w:hAnsi="Times New Roman"/>
      <w:b/>
      <w:bCs/>
      <w:sz w:val="28"/>
      <w:szCs w:val="28"/>
    </w:rPr>
  </w:style>
  <w:style w:type="paragraph" w:customStyle="1" w:styleId="xl86">
    <w:name w:val="xl86"/>
    <w:basedOn w:val="a"/>
    <w:rsid w:val="00E56952"/>
    <w:pPr>
      <w:spacing w:before="100" w:beforeAutospacing="1" w:after="100" w:afterAutospacing="1"/>
      <w:ind w:firstLine="0"/>
      <w:jc w:val="center"/>
    </w:pPr>
    <w:rPr>
      <w:rFonts w:ascii="Times New Roman" w:hAnsi="Times New Roman"/>
      <w:sz w:val="28"/>
      <w:szCs w:val="28"/>
    </w:rPr>
  </w:style>
  <w:style w:type="paragraph" w:customStyle="1" w:styleId="xl87">
    <w:name w:val="xl87"/>
    <w:basedOn w:val="a"/>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sz w:val="28"/>
      <w:szCs w:val="28"/>
    </w:rPr>
  </w:style>
  <w:style w:type="paragraph" w:customStyle="1" w:styleId="xl88">
    <w:name w:val="xl88"/>
    <w:basedOn w:val="a"/>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color w:val="000000"/>
      <w:sz w:val="28"/>
      <w:szCs w:val="28"/>
    </w:rPr>
  </w:style>
  <w:style w:type="paragraph" w:customStyle="1" w:styleId="xl89">
    <w:name w:val="xl89"/>
    <w:basedOn w:val="a"/>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ascii="Times New Roman" w:hAnsi="Times New Roman"/>
      <w:sz w:val="28"/>
      <w:szCs w:val="28"/>
    </w:rPr>
  </w:style>
  <w:style w:type="paragraph" w:customStyle="1" w:styleId="xl90">
    <w:name w:val="xl90"/>
    <w:basedOn w:val="a"/>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8"/>
      <w:szCs w:val="28"/>
    </w:rPr>
  </w:style>
  <w:style w:type="paragraph" w:customStyle="1" w:styleId="xl91">
    <w:name w:val="xl91"/>
    <w:basedOn w:val="a"/>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8"/>
      <w:szCs w:val="28"/>
    </w:rPr>
  </w:style>
  <w:style w:type="paragraph" w:customStyle="1" w:styleId="xl92">
    <w:name w:val="xl92"/>
    <w:basedOn w:val="a"/>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color w:val="000000"/>
      <w:sz w:val="28"/>
      <w:szCs w:val="28"/>
    </w:rPr>
  </w:style>
  <w:style w:type="paragraph" w:customStyle="1" w:styleId="xl93">
    <w:name w:val="xl93"/>
    <w:basedOn w:val="a"/>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sz w:val="28"/>
      <w:szCs w:val="28"/>
    </w:rPr>
  </w:style>
  <w:style w:type="paragraph" w:customStyle="1" w:styleId="xl94">
    <w:name w:val="xl94"/>
    <w:basedOn w:val="a"/>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sz w:val="28"/>
      <w:szCs w:val="28"/>
    </w:rPr>
  </w:style>
  <w:style w:type="paragraph" w:customStyle="1" w:styleId="xl95">
    <w:name w:val="xl95"/>
    <w:basedOn w:val="a"/>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sz w:val="28"/>
      <w:szCs w:val="28"/>
    </w:rPr>
  </w:style>
  <w:style w:type="paragraph" w:customStyle="1" w:styleId="xl96">
    <w:name w:val="xl96"/>
    <w:basedOn w:val="a"/>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sz w:val="28"/>
      <w:szCs w:val="28"/>
    </w:rPr>
  </w:style>
  <w:style w:type="paragraph" w:customStyle="1" w:styleId="xl97">
    <w:name w:val="xl97"/>
    <w:basedOn w:val="a"/>
    <w:rsid w:val="00E5695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ind w:firstLine="0"/>
      <w:jc w:val="left"/>
    </w:pPr>
    <w:rPr>
      <w:rFonts w:ascii="Times New Roman" w:hAnsi="Times New Roman"/>
      <w:b/>
      <w:bCs/>
      <w:sz w:val="28"/>
      <w:szCs w:val="28"/>
    </w:rPr>
  </w:style>
  <w:style w:type="paragraph" w:customStyle="1" w:styleId="xl98">
    <w:name w:val="xl98"/>
    <w:basedOn w:val="a"/>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8"/>
      <w:szCs w:val="28"/>
    </w:rPr>
  </w:style>
  <w:style w:type="paragraph" w:customStyle="1" w:styleId="xl99">
    <w:name w:val="xl99"/>
    <w:basedOn w:val="a"/>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sz w:val="28"/>
      <w:szCs w:val="28"/>
    </w:rPr>
  </w:style>
  <w:style w:type="paragraph" w:customStyle="1" w:styleId="xl100">
    <w:name w:val="xl100"/>
    <w:basedOn w:val="a"/>
    <w:rsid w:val="00E569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sz w:val="28"/>
      <w:szCs w:val="28"/>
    </w:rPr>
  </w:style>
  <w:style w:type="paragraph" w:customStyle="1" w:styleId="xl101">
    <w:name w:val="xl101"/>
    <w:basedOn w:val="a"/>
    <w:rsid w:val="00E569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rPr>
      <w:rFonts w:ascii="Times New Roman" w:hAnsi="Times New Roman"/>
      <w:sz w:val="28"/>
      <w:szCs w:val="28"/>
    </w:rPr>
  </w:style>
  <w:style w:type="paragraph" w:customStyle="1" w:styleId="xl102">
    <w:name w:val="xl102"/>
    <w:basedOn w:val="a"/>
    <w:rsid w:val="00E569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pPr>
    <w:rPr>
      <w:rFonts w:ascii="Times New Roman" w:hAnsi="Times New Roman"/>
      <w:sz w:val="28"/>
      <w:szCs w:val="28"/>
    </w:rPr>
  </w:style>
  <w:style w:type="paragraph" w:customStyle="1" w:styleId="xl103">
    <w:name w:val="xl103"/>
    <w:basedOn w:val="a"/>
    <w:rsid w:val="00E569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rPr>
      <w:rFonts w:ascii="Times New Roman" w:hAnsi="Times New Roman"/>
      <w:sz w:val="28"/>
      <w:szCs w:val="28"/>
    </w:rPr>
  </w:style>
  <w:style w:type="paragraph" w:customStyle="1" w:styleId="xl104">
    <w:name w:val="xl104"/>
    <w:basedOn w:val="a"/>
    <w:rsid w:val="00E569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sz w:val="28"/>
      <w:szCs w:val="28"/>
    </w:rPr>
  </w:style>
  <w:style w:type="paragraph" w:customStyle="1" w:styleId="xl105">
    <w:name w:val="xl105"/>
    <w:basedOn w:val="a"/>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8"/>
      <w:szCs w:val="28"/>
    </w:rPr>
  </w:style>
  <w:style w:type="paragraph" w:customStyle="1" w:styleId="xl106">
    <w:name w:val="xl106"/>
    <w:basedOn w:val="a"/>
    <w:rsid w:val="00E569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pPr>
    <w:rPr>
      <w:rFonts w:ascii="Times New Roman" w:hAnsi="Times New Roman"/>
      <w:sz w:val="28"/>
      <w:szCs w:val="28"/>
    </w:rPr>
  </w:style>
  <w:style w:type="paragraph" w:customStyle="1" w:styleId="xl107">
    <w:name w:val="xl107"/>
    <w:basedOn w:val="a"/>
    <w:rsid w:val="00E56952"/>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ind w:firstLine="0"/>
      <w:jc w:val="right"/>
    </w:pPr>
    <w:rPr>
      <w:rFonts w:ascii="Times New Roman" w:hAnsi="Times New Roman"/>
      <w:sz w:val="28"/>
      <w:szCs w:val="28"/>
    </w:rPr>
  </w:style>
  <w:style w:type="paragraph" w:customStyle="1" w:styleId="xl108">
    <w:name w:val="xl108"/>
    <w:basedOn w:val="a"/>
    <w:rsid w:val="00E56952"/>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ind w:firstLine="0"/>
      <w:jc w:val="right"/>
    </w:pPr>
    <w:rPr>
      <w:rFonts w:ascii="Times New Roman" w:hAnsi="Times New Roman"/>
      <w:sz w:val="28"/>
      <w:szCs w:val="28"/>
    </w:rPr>
  </w:style>
  <w:style w:type="paragraph" w:customStyle="1" w:styleId="xl109">
    <w:name w:val="xl109"/>
    <w:basedOn w:val="a"/>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ascii="Times New Roman" w:hAnsi="Times New Roman"/>
      <w:sz w:val="28"/>
      <w:szCs w:val="28"/>
    </w:rPr>
  </w:style>
  <w:style w:type="paragraph" w:customStyle="1" w:styleId="xl110">
    <w:name w:val="xl110"/>
    <w:basedOn w:val="a"/>
    <w:rsid w:val="00E569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rPr>
      <w:rFonts w:ascii="Times New Roman" w:hAnsi="Times New Roman"/>
      <w:sz w:val="28"/>
      <w:szCs w:val="28"/>
    </w:rPr>
  </w:style>
  <w:style w:type="paragraph" w:customStyle="1" w:styleId="xl111">
    <w:name w:val="xl111"/>
    <w:basedOn w:val="a"/>
    <w:rsid w:val="00E569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rPr>
      <w:rFonts w:ascii="Times New Roman" w:hAnsi="Times New Roman"/>
      <w:color w:val="000000"/>
      <w:sz w:val="28"/>
      <w:szCs w:val="28"/>
    </w:rPr>
  </w:style>
  <w:style w:type="paragraph" w:customStyle="1" w:styleId="xl112">
    <w:name w:val="xl112"/>
    <w:basedOn w:val="a"/>
    <w:rsid w:val="00E569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pPr>
    <w:rPr>
      <w:rFonts w:ascii="Times New Roman" w:hAnsi="Times New Roman"/>
      <w:sz w:val="28"/>
      <w:szCs w:val="28"/>
    </w:rPr>
  </w:style>
  <w:style w:type="paragraph" w:customStyle="1" w:styleId="xl113">
    <w:name w:val="xl113"/>
    <w:basedOn w:val="a"/>
    <w:rsid w:val="00E569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sz w:val="28"/>
      <w:szCs w:val="28"/>
    </w:rPr>
  </w:style>
  <w:style w:type="paragraph" w:customStyle="1" w:styleId="xl114">
    <w:name w:val="xl114"/>
    <w:basedOn w:val="a"/>
    <w:rsid w:val="00E569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rPr>
      <w:rFonts w:ascii="Times New Roman" w:hAnsi="Times New Roman"/>
      <w:sz w:val="28"/>
      <w:szCs w:val="28"/>
    </w:rPr>
  </w:style>
  <w:style w:type="paragraph" w:customStyle="1" w:styleId="xl115">
    <w:name w:val="xl115"/>
    <w:basedOn w:val="a"/>
    <w:rsid w:val="00E56952"/>
    <w:pPr>
      <w:pBdr>
        <w:top w:val="single" w:sz="4" w:space="0" w:color="auto"/>
        <w:bottom w:val="single" w:sz="4" w:space="0" w:color="auto"/>
        <w:right w:val="single" w:sz="4" w:space="0" w:color="auto"/>
      </w:pBdr>
      <w:shd w:val="clear" w:color="000000" w:fill="FFFFFF"/>
      <w:spacing w:before="100" w:beforeAutospacing="1" w:after="100" w:afterAutospacing="1"/>
      <w:ind w:firstLine="0"/>
      <w:jc w:val="center"/>
    </w:pPr>
    <w:rPr>
      <w:rFonts w:ascii="Times New Roman" w:hAnsi="Times New Roman"/>
      <w:sz w:val="28"/>
      <w:szCs w:val="28"/>
    </w:rPr>
  </w:style>
  <w:style w:type="paragraph" w:customStyle="1" w:styleId="xl116">
    <w:name w:val="xl116"/>
    <w:basedOn w:val="a"/>
    <w:rsid w:val="00E569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pPr>
    <w:rPr>
      <w:rFonts w:ascii="Times New Roman" w:hAnsi="Times New Roman"/>
      <w:sz w:val="28"/>
      <w:szCs w:val="28"/>
    </w:rPr>
  </w:style>
  <w:style w:type="paragraph" w:customStyle="1" w:styleId="xl117">
    <w:name w:val="xl117"/>
    <w:basedOn w:val="a"/>
    <w:rsid w:val="00E56952"/>
    <w:pPr>
      <w:pBdr>
        <w:top w:val="single" w:sz="4" w:space="0" w:color="auto"/>
        <w:bottom w:val="single" w:sz="4" w:space="0" w:color="auto"/>
        <w:right w:val="single" w:sz="4" w:space="0" w:color="auto"/>
      </w:pBdr>
      <w:shd w:val="clear" w:color="000000" w:fill="FFFFFF"/>
      <w:spacing w:before="100" w:beforeAutospacing="1" w:after="100" w:afterAutospacing="1"/>
      <w:ind w:firstLine="0"/>
      <w:jc w:val="center"/>
    </w:pPr>
    <w:rPr>
      <w:rFonts w:ascii="Times New Roman" w:hAnsi="Times New Roman"/>
      <w:sz w:val="28"/>
      <w:szCs w:val="28"/>
    </w:rPr>
  </w:style>
  <w:style w:type="paragraph" w:customStyle="1" w:styleId="xl118">
    <w:name w:val="xl118"/>
    <w:basedOn w:val="a"/>
    <w:rsid w:val="00E569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sz w:val="28"/>
      <w:szCs w:val="28"/>
    </w:rPr>
  </w:style>
  <w:style w:type="paragraph" w:customStyle="1" w:styleId="xl119">
    <w:name w:val="xl119"/>
    <w:basedOn w:val="a"/>
    <w:rsid w:val="00E56952"/>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ind w:firstLine="0"/>
      <w:jc w:val="left"/>
    </w:pPr>
    <w:rPr>
      <w:rFonts w:ascii="Times New Roman" w:hAnsi="Times New Roman"/>
      <w:sz w:val="28"/>
      <w:szCs w:val="28"/>
    </w:rPr>
  </w:style>
  <w:style w:type="paragraph" w:customStyle="1" w:styleId="xl120">
    <w:name w:val="xl120"/>
    <w:basedOn w:val="a"/>
    <w:rsid w:val="00E569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color w:val="000000"/>
      <w:sz w:val="28"/>
      <w:szCs w:val="28"/>
    </w:rPr>
  </w:style>
  <w:style w:type="paragraph" w:customStyle="1" w:styleId="xl121">
    <w:name w:val="xl121"/>
    <w:basedOn w:val="a"/>
    <w:rsid w:val="00E569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sz w:val="28"/>
      <w:szCs w:val="28"/>
    </w:rPr>
  </w:style>
  <w:style w:type="paragraph" w:customStyle="1" w:styleId="xl122">
    <w:name w:val="xl122"/>
    <w:basedOn w:val="a"/>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color w:val="000000"/>
      <w:sz w:val="28"/>
      <w:szCs w:val="28"/>
    </w:rPr>
  </w:style>
  <w:style w:type="paragraph" w:customStyle="1" w:styleId="xl123">
    <w:name w:val="xl123"/>
    <w:basedOn w:val="a"/>
    <w:rsid w:val="00E56952"/>
    <w:pPr>
      <w:spacing w:before="100" w:beforeAutospacing="1" w:after="100" w:afterAutospacing="1"/>
      <w:ind w:firstLine="0"/>
      <w:jc w:val="left"/>
    </w:pPr>
    <w:rPr>
      <w:rFonts w:ascii="Times New Roman" w:hAnsi="Times New Roman"/>
      <w:sz w:val="28"/>
      <w:szCs w:val="28"/>
    </w:rPr>
  </w:style>
  <w:style w:type="paragraph" w:customStyle="1" w:styleId="xl124">
    <w:name w:val="xl124"/>
    <w:basedOn w:val="a"/>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8"/>
      <w:szCs w:val="28"/>
    </w:rPr>
  </w:style>
  <w:style w:type="paragraph" w:customStyle="1" w:styleId="xl125">
    <w:name w:val="xl125"/>
    <w:basedOn w:val="a"/>
    <w:rsid w:val="00E569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rPr>
      <w:rFonts w:ascii="Times New Roman" w:hAnsi="Times New Roman"/>
      <w:sz w:val="28"/>
      <w:szCs w:val="28"/>
    </w:rPr>
  </w:style>
  <w:style w:type="paragraph" w:customStyle="1" w:styleId="xl126">
    <w:name w:val="xl126"/>
    <w:basedOn w:val="a"/>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8"/>
      <w:szCs w:val="28"/>
    </w:rPr>
  </w:style>
  <w:style w:type="paragraph" w:customStyle="1" w:styleId="xl127">
    <w:name w:val="xl127"/>
    <w:basedOn w:val="a"/>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color w:val="000000"/>
      <w:sz w:val="28"/>
      <w:szCs w:val="28"/>
    </w:rPr>
  </w:style>
  <w:style w:type="paragraph" w:customStyle="1" w:styleId="xl128">
    <w:name w:val="xl128"/>
    <w:basedOn w:val="a"/>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ascii="Times New Roman" w:hAnsi="Times New Roman"/>
      <w:sz w:val="28"/>
      <w:szCs w:val="28"/>
    </w:rPr>
  </w:style>
  <w:style w:type="paragraph" w:customStyle="1" w:styleId="xl129">
    <w:name w:val="xl129"/>
    <w:basedOn w:val="a"/>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color w:val="000000"/>
      <w:sz w:val="28"/>
      <w:szCs w:val="28"/>
    </w:rPr>
  </w:style>
  <w:style w:type="paragraph" w:customStyle="1" w:styleId="xl130">
    <w:name w:val="xl130"/>
    <w:basedOn w:val="a"/>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color w:val="000000"/>
      <w:sz w:val="28"/>
      <w:szCs w:val="28"/>
    </w:rPr>
  </w:style>
  <w:style w:type="paragraph" w:customStyle="1" w:styleId="xl131">
    <w:name w:val="xl131"/>
    <w:basedOn w:val="a"/>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color w:val="000000"/>
      <w:sz w:val="28"/>
      <w:szCs w:val="28"/>
    </w:rPr>
  </w:style>
  <w:style w:type="paragraph" w:customStyle="1" w:styleId="xl132">
    <w:name w:val="xl132"/>
    <w:basedOn w:val="a"/>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color w:val="000000"/>
      <w:sz w:val="28"/>
      <w:szCs w:val="28"/>
    </w:rPr>
  </w:style>
  <w:style w:type="paragraph" w:customStyle="1" w:styleId="xl133">
    <w:name w:val="xl133"/>
    <w:basedOn w:val="a"/>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ascii="Times New Roman" w:hAnsi="Times New Roman"/>
      <w:color w:val="000000"/>
      <w:sz w:val="28"/>
      <w:szCs w:val="28"/>
    </w:rPr>
  </w:style>
  <w:style w:type="paragraph" w:customStyle="1" w:styleId="xl134">
    <w:name w:val="xl134"/>
    <w:basedOn w:val="a"/>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color w:val="000000"/>
      <w:sz w:val="28"/>
      <w:szCs w:val="28"/>
    </w:rPr>
  </w:style>
  <w:style w:type="paragraph" w:customStyle="1" w:styleId="xl135">
    <w:name w:val="xl135"/>
    <w:basedOn w:val="a"/>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8"/>
      <w:szCs w:val="28"/>
    </w:rPr>
  </w:style>
  <w:style w:type="paragraph" w:customStyle="1" w:styleId="xl136">
    <w:name w:val="xl136"/>
    <w:basedOn w:val="a"/>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color w:val="000000"/>
      <w:sz w:val="28"/>
      <w:szCs w:val="28"/>
    </w:rPr>
  </w:style>
  <w:style w:type="paragraph" w:customStyle="1" w:styleId="xl137">
    <w:name w:val="xl137"/>
    <w:basedOn w:val="a"/>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color w:val="000000"/>
      <w:sz w:val="28"/>
      <w:szCs w:val="28"/>
    </w:rPr>
  </w:style>
  <w:style w:type="paragraph" w:customStyle="1" w:styleId="xl138">
    <w:name w:val="xl138"/>
    <w:basedOn w:val="a"/>
    <w:rsid w:val="00E56952"/>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ind w:firstLine="0"/>
      <w:jc w:val="left"/>
    </w:pPr>
    <w:rPr>
      <w:rFonts w:ascii="Times New Roman" w:hAnsi="Times New Roman"/>
      <w:color w:val="000000"/>
      <w:sz w:val="28"/>
      <w:szCs w:val="28"/>
    </w:rPr>
  </w:style>
  <w:style w:type="paragraph" w:customStyle="1" w:styleId="xl139">
    <w:name w:val="xl139"/>
    <w:basedOn w:val="a"/>
    <w:rsid w:val="00E56952"/>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ind w:firstLine="0"/>
      <w:jc w:val="left"/>
    </w:pPr>
    <w:rPr>
      <w:rFonts w:ascii="Times New Roman" w:hAnsi="Times New Roman"/>
      <w:b/>
      <w:bCs/>
      <w:sz w:val="28"/>
      <w:szCs w:val="28"/>
    </w:rPr>
  </w:style>
  <w:style w:type="paragraph" w:customStyle="1" w:styleId="xl140">
    <w:name w:val="xl140"/>
    <w:basedOn w:val="a"/>
    <w:rsid w:val="00E56952"/>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ind w:firstLine="0"/>
      <w:jc w:val="center"/>
    </w:pPr>
    <w:rPr>
      <w:rFonts w:ascii="Times New Roman" w:hAnsi="Times New Roman"/>
      <w:sz w:val="28"/>
      <w:szCs w:val="28"/>
    </w:rPr>
  </w:style>
  <w:style w:type="paragraph" w:customStyle="1" w:styleId="xl141">
    <w:name w:val="xl141"/>
    <w:basedOn w:val="a"/>
    <w:rsid w:val="00E56952"/>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ind w:firstLine="0"/>
      <w:jc w:val="right"/>
    </w:pPr>
    <w:rPr>
      <w:rFonts w:ascii="Times New Roman" w:hAnsi="Times New Roman"/>
      <w:b/>
      <w:bCs/>
      <w:sz w:val="28"/>
      <w:szCs w:val="28"/>
    </w:rPr>
  </w:style>
  <w:style w:type="paragraph" w:customStyle="1" w:styleId="xl142">
    <w:name w:val="xl142"/>
    <w:basedOn w:val="a"/>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8"/>
      <w:szCs w:val="28"/>
    </w:rPr>
  </w:style>
  <w:style w:type="paragraph" w:customStyle="1" w:styleId="xl143">
    <w:name w:val="xl143"/>
    <w:basedOn w:val="a"/>
    <w:rsid w:val="00E56952"/>
    <w:pPr>
      <w:pBdr>
        <w:top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8"/>
      <w:szCs w:val="28"/>
    </w:rPr>
  </w:style>
  <w:style w:type="paragraph" w:customStyle="1" w:styleId="xl144">
    <w:name w:val="xl144"/>
    <w:basedOn w:val="a"/>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8"/>
      <w:szCs w:val="28"/>
    </w:rPr>
  </w:style>
  <w:style w:type="paragraph" w:customStyle="1" w:styleId="xl145">
    <w:name w:val="xl145"/>
    <w:basedOn w:val="a"/>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8"/>
      <w:szCs w:val="28"/>
    </w:rPr>
  </w:style>
  <w:style w:type="paragraph" w:customStyle="1" w:styleId="xl146">
    <w:name w:val="xl146"/>
    <w:basedOn w:val="a"/>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ascii="Times New Roman" w:hAnsi="Times New Roman"/>
      <w:sz w:val="28"/>
      <w:szCs w:val="28"/>
    </w:rPr>
  </w:style>
  <w:style w:type="paragraph" w:customStyle="1" w:styleId="xl147">
    <w:name w:val="xl147"/>
    <w:basedOn w:val="a"/>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ascii="Times New Roman" w:hAnsi="Times New Roman"/>
      <w:color w:val="000000"/>
      <w:sz w:val="28"/>
      <w:szCs w:val="28"/>
    </w:rPr>
  </w:style>
  <w:style w:type="paragraph" w:customStyle="1" w:styleId="s1">
    <w:name w:val="s_1"/>
    <w:basedOn w:val="a"/>
    <w:rsid w:val="00E56952"/>
    <w:pPr>
      <w:spacing w:before="100" w:beforeAutospacing="1" w:after="100" w:afterAutospacing="1"/>
      <w:ind w:firstLine="0"/>
      <w:jc w:val="left"/>
    </w:pPr>
    <w:rPr>
      <w:rFonts w:ascii="Times New Roman" w:hAnsi="Times New Roman"/>
    </w:rPr>
  </w:style>
  <w:style w:type="table" w:styleId="afe">
    <w:name w:val="Table Grid"/>
    <w:aliases w:val="ЭЭГ - Сетка таблицы"/>
    <w:basedOn w:val="a1"/>
    <w:uiPriority w:val="39"/>
    <w:rsid w:val="00BE13A1"/>
    <w:pPr>
      <w:spacing w:line="240" w:lineRule="auto"/>
    </w:pPr>
    <w:rPr>
      <w:rFonts w:asciiTheme="minorHAnsi" w:hAnsiTheme="minorHAnsi"/>
      <w:sz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f">
    <w:name w:val="Normal (Web)"/>
    <w:aliases w:val="Обычный (Web)1,Обычный (веб) Знак1,Обычный (веб) Знак Знак1,Обычный (веб) Знак Знак Знак,Знак Знак1 Знак Знак,Обычный (веб) Знак Знак Знак Знак,Знак Знак Знак Знак Знак,Знак4 Зна,Обычный (веб,_а_Е’__ (дќа) И’ц_1,_а_Е’__ (дќа) И’ц_ И’ц_"/>
    <w:basedOn w:val="a"/>
    <w:link w:val="aff0"/>
    <w:uiPriority w:val="99"/>
    <w:rsid w:val="004052F8"/>
    <w:pPr>
      <w:spacing w:before="100" w:beforeAutospacing="1" w:after="100" w:afterAutospacing="1"/>
      <w:ind w:firstLine="0"/>
      <w:jc w:val="left"/>
    </w:pPr>
    <w:rPr>
      <w:rFonts w:ascii="Times New Roman" w:hAnsi="Times New Roman"/>
    </w:rPr>
  </w:style>
  <w:style w:type="character" w:customStyle="1" w:styleId="aff0">
    <w:name w:val="Обычный (веб) Знак"/>
    <w:aliases w:val="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Знак4 Зна Знак"/>
    <w:link w:val="aff"/>
    <w:uiPriority w:val="99"/>
    <w:locked/>
    <w:rsid w:val="004052F8"/>
    <w:rPr>
      <w:rFonts w:eastAsia="Times New Roman" w:cs="Times New Roman"/>
      <w:sz w:val="24"/>
      <w:szCs w:val="24"/>
    </w:rPr>
  </w:style>
  <w:style w:type="paragraph" w:styleId="aff1">
    <w:name w:val="List Paragraph"/>
    <w:aliases w:val="ТЗ список,Абзац списка нумерованный"/>
    <w:basedOn w:val="a"/>
    <w:link w:val="aff2"/>
    <w:uiPriority w:val="34"/>
    <w:qFormat/>
    <w:rsid w:val="004052F8"/>
    <w:pPr>
      <w:spacing w:after="200" w:line="276" w:lineRule="auto"/>
      <w:ind w:left="720" w:firstLine="0"/>
      <w:jc w:val="left"/>
    </w:pPr>
    <w:rPr>
      <w:rFonts w:ascii="Calibri" w:hAnsi="Calibri" w:cs="Calibri"/>
      <w:sz w:val="22"/>
      <w:szCs w:val="22"/>
      <w:lang w:eastAsia="en-US"/>
    </w:rPr>
  </w:style>
  <w:style w:type="character" w:customStyle="1" w:styleId="aff2">
    <w:name w:val="Абзац списка Знак"/>
    <w:aliases w:val="ТЗ список Знак,Абзац списка нумерованный Знак"/>
    <w:link w:val="aff1"/>
    <w:uiPriority w:val="34"/>
    <w:qFormat/>
    <w:locked/>
    <w:rsid w:val="00723F50"/>
    <w:rPr>
      <w:rFonts w:ascii="Calibri" w:eastAsia="Times New Roman" w:hAnsi="Calibri" w:cs="Calibri"/>
      <w:sz w:val="22"/>
    </w:rPr>
  </w:style>
  <w:style w:type="paragraph" w:customStyle="1" w:styleId="xl29">
    <w:name w:val="xl29"/>
    <w:basedOn w:val="a"/>
    <w:rsid w:val="004052F8"/>
    <w:pPr>
      <w:spacing w:before="100" w:beforeAutospacing="1" w:after="100" w:afterAutospacing="1"/>
      <w:ind w:firstLine="0"/>
      <w:jc w:val="left"/>
    </w:pPr>
    <w:rPr>
      <w:rFonts w:ascii="Arial CYR" w:hAnsi="Arial CYR" w:cs="Arial CYR"/>
    </w:rPr>
  </w:style>
  <w:style w:type="paragraph" w:customStyle="1" w:styleId="Default">
    <w:name w:val="Default"/>
    <w:rsid w:val="004052F8"/>
    <w:pPr>
      <w:autoSpaceDE w:val="0"/>
      <w:autoSpaceDN w:val="0"/>
      <w:adjustRightInd w:val="0"/>
      <w:spacing w:line="240" w:lineRule="auto"/>
    </w:pPr>
    <w:rPr>
      <w:rFonts w:eastAsia="Times New Roman" w:cs="Times New Roman"/>
      <w:color w:val="000000"/>
      <w:sz w:val="24"/>
      <w:szCs w:val="24"/>
      <w:lang w:eastAsia="ru-RU"/>
    </w:rPr>
  </w:style>
  <w:style w:type="paragraph" w:customStyle="1" w:styleId="aff3">
    <w:name w:val="Нумерованный абзац"/>
    <w:rsid w:val="004052F8"/>
    <w:pPr>
      <w:tabs>
        <w:tab w:val="left" w:pos="1134"/>
      </w:tabs>
      <w:suppressAutoHyphens/>
      <w:spacing w:before="120" w:line="240" w:lineRule="auto"/>
      <w:jc w:val="both"/>
    </w:pPr>
    <w:rPr>
      <w:rFonts w:eastAsia="Times New Roman" w:cs="Times New Roman"/>
      <w:noProof/>
      <w:sz w:val="27"/>
      <w:szCs w:val="20"/>
      <w:lang w:eastAsia="ru-RU"/>
    </w:rPr>
  </w:style>
  <w:style w:type="character" w:customStyle="1" w:styleId="41">
    <w:name w:val="Основной текст4"/>
    <w:basedOn w:val="a0"/>
    <w:rsid w:val="004052F8"/>
    <w:rPr>
      <w:color w:val="000000"/>
      <w:spacing w:val="0"/>
      <w:w w:val="100"/>
      <w:position w:val="0"/>
      <w:sz w:val="26"/>
      <w:szCs w:val="26"/>
      <w:shd w:val="clear" w:color="auto" w:fill="FFFFFF"/>
      <w:lang w:val="ru-RU" w:eastAsia="ru-RU" w:bidi="ru-RU"/>
    </w:rPr>
  </w:style>
  <w:style w:type="paragraph" w:customStyle="1" w:styleId="61">
    <w:name w:val="Основной текст6"/>
    <w:basedOn w:val="a"/>
    <w:rsid w:val="004052F8"/>
    <w:pPr>
      <w:widowControl w:val="0"/>
      <w:shd w:val="clear" w:color="auto" w:fill="FFFFFF"/>
      <w:spacing w:before="3480" w:line="0" w:lineRule="atLeast"/>
      <w:ind w:hanging="360"/>
      <w:jc w:val="left"/>
    </w:pPr>
    <w:rPr>
      <w:rFonts w:ascii="Times New Roman" w:hAnsi="Times New Roman"/>
      <w:sz w:val="20"/>
      <w:szCs w:val="20"/>
    </w:rPr>
  </w:style>
  <w:style w:type="paragraph" w:customStyle="1" w:styleId="21">
    <w:name w:val="Основной текст 21"/>
    <w:basedOn w:val="a"/>
    <w:uiPriority w:val="99"/>
    <w:rsid w:val="004052F8"/>
    <w:pPr>
      <w:suppressAutoHyphens/>
      <w:ind w:firstLine="0"/>
    </w:pPr>
    <w:rPr>
      <w:rFonts w:ascii="Times New Roman" w:hAnsi="Times New Roman"/>
      <w:sz w:val="26"/>
      <w:szCs w:val="20"/>
      <w:lang w:eastAsia="ar-SA"/>
    </w:rPr>
  </w:style>
  <w:style w:type="character" w:customStyle="1" w:styleId="22">
    <w:name w:val="Знак Знак2"/>
    <w:basedOn w:val="a0"/>
    <w:rsid w:val="004052F8"/>
    <w:rPr>
      <w:b/>
      <w:bCs/>
      <w:kern w:val="36"/>
      <w:sz w:val="48"/>
      <w:szCs w:val="48"/>
      <w:lang w:val="ru-RU" w:eastAsia="ru-RU" w:bidi="ar-SA"/>
    </w:rPr>
  </w:style>
  <w:style w:type="paragraph" w:styleId="aff4">
    <w:name w:val="No Spacing"/>
    <w:link w:val="aff5"/>
    <w:qFormat/>
    <w:rsid w:val="004052F8"/>
    <w:pPr>
      <w:spacing w:line="240" w:lineRule="auto"/>
    </w:pPr>
    <w:rPr>
      <w:rFonts w:eastAsia="Times New Roman" w:cs="Times New Roman"/>
      <w:sz w:val="24"/>
      <w:szCs w:val="24"/>
      <w:lang w:eastAsia="ru-RU"/>
    </w:rPr>
  </w:style>
  <w:style w:type="character" w:customStyle="1" w:styleId="aff5">
    <w:name w:val="Без интервала Знак"/>
    <w:link w:val="aff4"/>
    <w:uiPriority w:val="1"/>
    <w:locked/>
    <w:rsid w:val="004052F8"/>
    <w:rPr>
      <w:rFonts w:eastAsia="Times New Roman" w:cs="Times New Roman"/>
      <w:sz w:val="24"/>
      <w:szCs w:val="24"/>
      <w:lang w:eastAsia="ru-RU"/>
    </w:rPr>
  </w:style>
  <w:style w:type="character" w:customStyle="1" w:styleId="fontstyle01">
    <w:name w:val="fontstyle01"/>
    <w:rsid w:val="004052F8"/>
    <w:rPr>
      <w:rFonts w:ascii="TimesNewRomanPSMT" w:hAnsi="TimesNewRomanPSMT" w:hint="default"/>
      <w:b w:val="0"/>
      <w:bCs w:val="0"/>
      <w:i w:val="0"/>
      <w:iCs w:val="0"/>
      <w:color w:val="000000"/>
      <w:sz w:val="22"/>
      <w:szCs w:val="22"/>
    </w:rPr>
  </w:style>
  <w:style w:type="character" w:customStyle="1" w:styleId="31">
    <w:name w:val="Основной текст 3 Знак"/>
    <w:basedOn w:val="a0"/>
    <w:link w:val="32"/>
    <w:rsid w:val="004052F8"/>
    <w:rPr>
      <w:rFonts w:eastAsia="Times New Roman" w:cs="Times New Roman"/>
      <w:szCs w:val="20"/>
      <w:lang w:eastAsia="ru-RU"/>
    </w:rPr>
  </w:style>
  <w:style w:type="paragraph" w:styleId="32">
    <w:name w:val="Body Text 3"/>
    <w:basedOn w:val="a"/>
    <w:link w:val="31"/>
    <w:rsid w:val="004052F8"/>
    <w:pPr>
      <w:ind w:right="-524" w:firstLine="0"/>
    </w:pPr>
    <w:rPr>
      <w:rFonts w:ascii="Times New Roman" w:hAnsi="Times New Roman"/>
      <w:sz w:val="28"/>
      <w:szCs w:val="20"/>
    </w:rPr>
  </w:style>
  <w:style w:type="character" w:customStyle="1" w:styleId="33">
    <w:name w:val="Основной текст с отступом 3 Знак"/>
    <w:basedOn w:val="a0"/>
    <w:link w:val="34"/>
    <w:rsid w:val="004052F8"/>
    <w:rPr>
      <w:rFonts w:eastAsia="Times New Roman" w:cs="Times New Roman"/>
      <w:szCs w:val="20"/>
      <w:lang w:eastAsia="ru-RU"/>
    </w:rPr>
  </w:style>
  <w:style w:type="paragraph" w:styleId="34">
    <w:name w:val="Body Text Indent 3"/>
    <w:basedOn w:val="a"/>
    <w:link w:val="33"/>
    <w:rsid w:val="004052F8"/>
    <w:pPr>
      <w:ind w:firstLine="709"/>
    </w:pPr>
    <w:rPr>
      <w:rFonts w:ascii="Times New Roman" w:hAnsi="Times New Roman"/>
      <w:sz w:val="28"/>
      <w:szCs w:val="20"/>
    </w:rPr>
  </w:style>
  <w:style w:type="character" w:customStyle="1" w:styleId="23">
    <w:name w:val="Основной текст с отступом 2 Знак"/>
    <w:basedOn w:val="a0"/>
    <w:link w:val="24"/>
    <w:rsid w:val="004052F8"/>
    <w:rPr>
      <w:rFonts w:eastAsia="Times New Roman" w:cs="Times New Roman"/>
      <w:snapToGrid w:val="0"/>
      <w:kern w:val="28"/>
      <w:szCs w:val="20"/>
      <w:lang w:eastAsia="ru-RU"/>
    </w:rPr>
  </w:style>
  <w:style w:type="paragraph" w:styleId="24">
    <w:name w:val="Body Text Indent 2"/>
    <w:basedOn w:val="a"/>
    <w:link w:val="23"/>
    <w:rsid w:val="004052F8"/>
    <w:rPr>
      <w:rFonts w:ascii="Times New Roman" w:hAnsi="Times New Roman"/>
      <w:snapToGrid w:val="0"/>
      <w:kern w:val="28"/>
      <w:sz w:val="28"/>
      <w:szCs w:val="20"/>
    </w:rPr>
  </w:style>
  <w:style w:type="paragraph" w:customStyle="1" w:styleId="ConsPlusNonformat">
    <w:name w:val="ConsPlusNonformat"/>
    <w:rsid w:val="004052F8"/>
    <w:pPr>
      <w:spacing w:line="240" w:lineRule="auto"/>
    </w:pPr>
    <w:rPr>
      <w:rFonts w:ascii="Courier New" w:eastAsia="Times New Roman" w:hAnsi="Courier New" w:cs="Times New Roman"/>
      <w:snapToGrid w:val="0"/>
      <w:sz w:val="20"/>
      <w:szCs w:val="20"/>
      <w:lang w:eastAsia="ru-RU"/>
    </w:rPr>
  </w:style>
  <w:style w:type="paragraph" w:styleId="25">
    <w:name w:val="Body Text First Indent 2"/>
    <w:basedOn w:val="ab"/>
    <w:link w:val="26"/>
    <w:rsid w:val="004052F8"/>
    <w:pPr>
      <w:ind w:left="0" w:firstLine="851"/>
      <w:jc w:val="both"/>
    </w:pPr>
  </w:style>
  <w:style w:type="character" w:customStyle="1" w:styleId="26">
    <w:name w:val="Красная строка 2 Знак"/>
    <w:basedOn w:val="ac"/>
    <w:link w:val="25"/>
    <w:rsid w:val="004052F8"/>
    <w:rPr>
      <w:rFonts w:eastAsia="Times New Roman" w:cs="Times New Roman"/>
      <w:szCs w:val="20"/>
      <w:lang w:eastAsia="ru-RU"/>
    </w:rPr>
  </w:style>
  <w:style w:type="paragraph" w:customStyle="1" w:styleId="NormalANX">
    <w:name w:val="NormalANX"/>
    <w:basedOn w:val="a"/>
    <w:rsid w:val="004052F8"/>
    <w:pPr>
      <w:spacing w:before="240" w:after="240" w:line="360" w:lineRule="auto"/>
      <w:ind w:firstLine="720"/>
    </w:pPr>
    <w:rPr>
      <w:rFonts w:ascii="Times New Roman" w:hAnsi="Times New Roman"/>
      <w:sz w:val="28"/>
      <w:szCs w:val="20"/>
    </w:rPr>
  </w:style>
  <w:style w:type="character" w:customStyle="1" w:styleId="aff6">
    <w:name w:val="Текст примечания Знак"/>
    <w:aliases w:val="!Равноширинный текст документа Знак"/>
    <w:basedOn w:val="a0"/>
    <w:link w:val="aff7"/>
    <w:rsid w:val="004052F8"/>
    <w:rPr>
      <w:rFonts w:eastAsia="Times New Roman" w:cs="Times New Roman"/>
      <w:sz w:val="20"/>
      <w:szCs w:val="20"/>
      <w:lang w:eastAsia="ru-RU"/>
    </w:rPr>
  </w:style>
  <w:style w:type="paragraph" w:styleId="aff7">
    <w:name w:val="annotation text"/>
    <w:aliases w:val="!Равноширинный текст документа"/>
    <w:basedOn w:val="a"/>
    <w:link w:val="aff6"/>
    <w:rsid w:val="004052F8"/>
    <w:pPr>
      <w:ind w:firstLine="0"/>
      <w:jc w:val="left"/>
    </w:pPr>
    <w:rPr>
      <w:rFonts w:ascii="Times New Roman" w:hAnsi="Times New Roman"/>
      <w:sz w:val="20"/>
      <w:szCs w:val="20"/>
    </w:rPr>
  </w:style>
  <w:style w:type="character" w:customStyle="1" w:styleId="aff8">
    <w:name w:val="Красная строка Знак"/>
    <w:basedOn w:val="af0"/>
    <w:link w:val="aff9"/>
    <w:rsid w:val="004052F8"/>
    <w:rPr>
      <w:rFonts w:eastAsia="Times New Roman" w:cs="Times New Roman"/>
      <w:sz w:val="24"/>
      <w:szCs w:val="20"/>
      <w:lang w:eastAsia="ru-RU"/>
    </w:rPr>
  </w:style>
  <w:style w:type="paragraph" w:styleId="aff9">
    <w:name w:val="Body Text First Indent"/>
    <w:basedOn w:val="af"/>
    <w:next w:val="25"/>
    <w:link w:val="aff8"/>
    <w:rsid w:val="004052F8"/>
    <w:pPr>
      <w:ind w:firstLine="851"/>
      <w:jc w:val="both"/>
    </w:pPr>
    <w:rPr>
      <w:sz w:val="28"/>
      <w:szCs w:val="20"/>
    </w:rPr>
  </w:style>
  <w:style w:type="character" w:customStyle="1" w:styleId="affa">
    <w:name w:val="Текст Знак"/>
    <w:basedOn w:val="a0"/>
    <w:link w:val="affb"/>
    <w:uiPriority w:val="99"/>
    <w:rsid w:val="004052F8"/>
    <w:rPr>
      <w:rFonts w:ascii="Courier New" w:eastAsia="Times New Roman" w:hAnsi="Courier New" w:cs="Times New Roman"/>
      <w:sz w:val="20"/>
      <w:szCs w:val="20"/>
      <w:lang w:eastAsia="ru-RU"/>
    </w:rPr>
  </w:style>
  <w:style w:type="paragraph" w:styleId="affb">
    <w:name w:val="Plain Text"/>
    <w:basedOn w:val="a"/>
    <w:link w:val="affa"/>
    <w:rsid w:val="004052F8"/>
    <w:pPr>
      <w:ind w:firstLine="0"/>
      <w:jc w:val="left"/>
    </w:pPr>
    <w:rPr>
      <w:rFonts w:ascii="Courier New" w:hAnsi="Courier New"/>
      <w:sz w:val="20"/>
      <w:szCs w:val="20"/>
    </w:rPr>
  </w:style>
  <w:style w:type="character" w:customStyle="1" w:styleId="27">
    <w:name w:val="Основной текст 2 Знак"/>
    <w:basedOn w:val="a0"/>
    <w:link w:val="28"/>
    <w:uiPriority w:val="99"/>
    <w:rsid w:val="004052F8"/>
    <w:rPr>
      <w:rFonts w:eastAsia="Times New Roman" w:cs="Times New Roman"/>
      <w:szCs w:val="20"/>
      <w:lang w:eastAsia="ru-RU"/>
    </w:rPr>
  </w:style>
  <w:style w:type="paragraph" w:styleId="28">
    <w:name w:val="Body Text 2"/>
    <w:basedOn w:val="a"/>
    <w:link w:val="27"/>
    <w:rsid w:val="004052F8"/>
    <w:pPr>
      <w:ind w:firstLine="0"/>
    </w:pPr>
    <w:rPr>
      <w:rFonts w:ascii="Times New Roman" w:hAnsi="Times New Roman"/>
      <w:sz w:val="28"/>
      <w:szCs w:val="20"/>
    </w:rPr>
  </w:style>
  <w:style w:type="paragraph" w:styleId="affc">
    <w:name w:val="Title"/>
    <w:basedOn w:val="a"/>
    <w:link w:val="affd"/>
    <w:qFormat/>
    <w:rsid w:val="004052F8"/>
    <w:pPr>
      <w:ind w:firstLine="0"/>
      <w:jc w:val="center"/>
    </w:pPr>
    <w:rPr>
      <w:rFonts w:ascii="Times New Roman" w:hAnsi="Times New Roman"/>
      <w:i/>
      <w:sz w:val="28"/>
      <w:szCs w:val="20"/>
    </w:rPr>
  </w:style>
  <w:style w:type="character" w:customStyle="1" w:styleId="affd">
    <w:name w:val="Название Знак"/>
    <w:basedOn w:val="a0"/>
    <w:link w:val="affc"/>
    <w:rsid w:val="004052F8"/>
    <w:rPr>
      <w:rFonts w:eastAsia="Times New Roman" w:cs="Times New Roman"/>
      <w:i/>
      <w:szCs w:val="20"/>
      <w:lang w:eastAsia="ru-RU"/>
    </w:rPr>
  </w:style>
  <w:style w:type="paragraph" w:styleId="affe">
    <w:name w:val="List Number"/>
    <w:rsid w:val="004052F8"/>
    <w:pPr>
      <w:tabs>
        <w:tab w:val="num" w:pos="360"/>
      </w:tabs>
      <w:spacing w:line="288" w:lineRule="auto"/>
      <w:ind w:left="357" w:hanging="357"/>
      <w:jc w:val="both"/>
    </w:pPr>
    <w:rPr>
      <w:rFonts w:eastAsia="Times New Roman" w:cs="Times New Roman"/>
      <w:noProof/>
      <w:sz w:val="27"/>
      <w:szCs w:val="20"/>
      <w:lang w:eastAsia="ru-RU"/>
    </w:rPr>
  </w:style>
  <w:style w:type="paragraph" w:styleId="afff">
    <w:name w:val="List Bullet"/>
    <w:autoRedefine/>
    <w:rsid w:val="004052F8"/>
    <w:pPr>
      <w:tabs>
        <w:tab w:val="num" w:pos="360"/>
      </w:tabs>
      <w:spacing w:line="240" w:lineRule="auto"/>
      <w:ind w:left="357" w:hanging="357"/>
    </w:pPr>
    <w:rPr>
      <w:rFonts w:eastAsia="Times New Roman" w:cs="Times New Roman"/>
      <w:noProof/>
      <w:sz w:val="27"/>
      <w:szCs w:val="20"/>
      <w:lang w:eastAsia="ru-RU"/>
    </w:rPr>
  </w:style>
  <w:style w:type="paragraph" w:customStyle="1" w:styleId="afff0">
    <w:name w:val="Обычный.Название подразделения"/>
    <w:uiPriority w:val="99"/>
    <w:rsid w:val="004052F8"/>
    <w:pPr>
      <w:spacing w:line="240" w:lineRule="auto"/>
    </w:pPr>
    <w:rPr>
      <w:rFonts w:ascii="SchoolBook" w:eastAsia="Times New Roman" w:hAnsi="SchoolBook" w:cs="Times New Roman"/>
      <w:szCs w:val="20"/>
      <w:lang w:eastAsia="ru-RU"/>
    </w:rPr>
  </w:style>
  <w:style w:type="paragraph" w:styleId="afff1">
    <w:name w:val="Subtitle"/>
    <w:basedOn w:val="a"/>
    <w:link w:val="afff2"/>
    <w:qFormat/>
    <w:rsid w:val="004052F8"/>
    <w:pPr>
      <w:ind w:firstLine="0"/>
      <w:jc w:val="center"/>
    </w:pPr>
    <w:rPr>
      <w:rFonts w:ascii="Times New Roman" w:hAnsi="Times New Roman"/>
      <w:b/>
      <w:bCs/>
      <w:sz w:val="28"/>
    </w:rPr>
  </w:style>
  <w:style w:type="character" w:customStyle="1" w:styleId="afff2">
    <w:name w:val="Подзаголовок Знак"/>
    <w:basedOn w:val="a0"/>
    <w:link w:val="afff1"/>
    <w:rsid w:val="004052F8"/>
    <w:rPr>
      <w:rFonts w:eastAsia="Times New Roman" w:cs="Times New Roman"/>
      <w:b/>
      <w:bCs/>
      <w:szCs w:val="24"/>
      <w:lang w:eastAsia="ru-RU"/>
    </w:rPr>
  </w:style>
  <w:style w:type="paragraph" w:customStyle="1" w:styleId="ConsPlusCell">
    <w:name w:val="ConsPlusCell"/>
    <w:uiPriority w:val="99"/>
    <w:rsid w:val="004052F8"/>
    <w:pPr>
      <w:autoSpaceDE w:val="0"/>
      <w:autoSpaceDN w:val="0"/>
      <w:adjustRightInd w:val="0"/>
      <w:spacing w:line="240" w:lineRule="auto"/>
    </w:pPr>
    <w:rPr>
      <w:rFonts w:ascii="Arial" w:eastAsia="Times New Roman" w:hAnsi="Arial" w:cs="Arial"/>
      <w:sz w:val="20"/>
      <w:szCs w:val="20"/>
      <w:lang w:eastAsia="ru-RU"/>
    </w:rPr>
  </w:style>
  <w:style w:type="paragraph" w:styleId="afff3">
    <w:name w:val="footnote text"/>
    <w:basedOn w:val="a"/>
    <w:link w:val="afff4"/>
    <w:uiPriority w:val="99"/>
    <w:rsid w:val="004052F8"/>
    <w:pPr>
      <w:ind w:firstLine="0"/>
      <w:jc w:val="left"/>
    </w:pPr>
    <w:rPr>
      <w:rFonts w:ascii="Times New Roman" w:hAnsi="Times New Roman"/>
      <w:sz w:val="20"/>
      <w:szCs w:val="20"/>
    </w:rPr>
  </w:style>
  <w:style w:type="character" w:customStyle="1" w:styleId="afff4">
    <w:name w:val="Текст сноски Знак"/>
    <w:basedOn w:val="a0"/>
    <w:link w:val="afff3"/>
    <w:uiPriority w:val="99"/>
    <w:rsid w:val="004052F8"/>
    <w:rPr>
      <w:rFonts w:eastAsia="Times New Roman" w:cs="Times New Roman"/>
      <w:sz w:val="20"/>
      <w:szCs w:val="20"/>
      <w:lang w:eastAsia="ru-RU"/>
    </w:rPr>
  </w:style>
  <w:style w:type="character" w:customStyle="1" w:styleId="NoSpacingChar">
    <w:name w:val="No Spacing Char"/>
    <w:link w:val="NoSpacing1"/>
    <w:locked/>
    <w:rsid w:val="004052F8"/>
    <w:rPr>
      <w:rFonts w:ascii="Calibri" w:eastAsia="Calibri" w:hAnsi="Calibri"/>
      <w:sz w:val="22"/>
    </w:rPr>
  </w:style>
  <w:style w:type="paragraph" w:customStyle="1" w:styleId="NoSpacing1">
    <w:name w:val="No Spacing1"/>
    <w:link w:val="NoSpacingChar"/>
    <w:rsid w:val="004052F8"/>
    <w:pPr>
      <w:spacing w:line="240" w:lineRule="auto"/>
    </w:pPr>
    <w:rPr>
      <w:rFonts w:ascii="Calibri" w:eastAsia="Calibri" w:hAnsi="Calibri"/>
      <w:sz w:val="22"/>
    </w:rPr>
  </w:style>
  <w:style w:type="paragraph" w:styleId="afff5">
    <w:name w:val="caption"/>
    <w:basedOn w:val="a"/>
    <w:next w:val="a"/>
    <w:qFormat/>
    <w:rsid w:val="004052F8"/>
    <w:pPr>
      <w:spacing w:before="120" w:after="120"/>
      <w:ind w:firstLine="0"/>
      <w:jc w:val="left"/>
    </w:pPr>
    <w:rPr>
      <w:rFonts w:ascii="Times New Roman" w:hAnsi="Times New Roman"/>
      <w:b/>
      <w:sz w:val="20"/>
      <w:szCs w:val="20"/>
    </w:rPr>
  </w:style>
  <w:style w:type="paragraph" w:customStyle="1" w:styleId="ConsNormal">
    <w:name w:val="ConsNormal"/>
    <w:uiPriority w:val="99"/>
    <w:rsid w:val="004052F8"/>
    <w:pPr>
      <w:autoSpaceDE w:val="0"/>
      <w:autoSpaceDN w:val="0"/>
      <w:adjustRightInd w:val="0"/>
      <w:spacing w:line="240" w:lineRule="auto"/>
      <w:ind w:right="19772" w:firstLine="720"/>
    </w:pPr>
    <w:rPr>
      <w:rFonts w:ascii="Arial" w:eastAsia="Times New Roman" w:hAnsi="Arial" w:cs="Times New Roman"/>
      <w:sz w:val="20"/>
      <w:szCs w:val="20"/>
      <w:lang w:eastAsia="ru-RU"/>
    </w:rPr>
  </w:style>
  <w:style w:type="character" w:styleId="afff6">
    <w:name w:val="Emphasis"/>
    <w:basedOn w:val="a0"/>
    <w:qFormat/>
    <w:rsid w:val="004052F8"/>
    <w:rPr>
      <w:b/>
      <w:bCs/>
      <w:i w:val="0"/>
      <w:iCs w:val="0"/>
    </w:rPr>
  </w:style>
  <w:style w:type="paragraph" w:customStyle="1" w:styleId="afff7">
    <w:name w:val="Содержимое таблицы"/>
    <w:basedOn w:val="a"/>
    <w:uiPriority w:val="99"/>
    <w:qFormat/>
    <w:rsid w:val="004052F8"/>
    <w:pPr>
      <w:widowControl w:val="0"/>
      <w:suppressLineNumbers/>
      <w:suppressAutoHyphens/>
      <w:ind w:firstLine="0"/>
      <w:jc w:val="left"/>
    </w:pPr>
    <w:rPr>
      <w:rFonts w:ascii="Times New Roman" w:eastAsia="Arial Unicode MS" w:hAnsi="Times New Roman"/>
      <w:kern w:val="2"/>
      <w:szCs w:val="20"/>
    </w:rPr>
  </w:style>
  <w:style w:type="paragraph" w:customStyle="1" w:styleId="Title">
    <w:name w:val="Title!Название НПА"/>
    <w:basedOn w:val="a"/>
    <w:rsid w:val="00D06499"/>
    <w:pPr>
      <w:spacing w:before="240" w:after="60"/>
      <w:jc w:val="center"/>
      <w:outlineLvl w:val="0"/>
    </w:pPr>
    <w:rPr>
      <w:rFonts w:cs="Arial"/>
      <w:b/>
      <w:bCs/>
      <w:kern w:val="28"/>
      <w:sz w:val="32"/>
      <w:szCs w:val="32"/>
    </w:rPr>
  </w:style>
  <w:style w:type="paragraph" w:customStyle="1" w:styleId="standard">
    <w:name w:val="standard"/>
    <w:basedOn w:val="a"/>
    <w:rsid w:val="00E755D2"/>
    <w:pPr>
      <w:spacing w:before="100" w:beforeAutospacing="1" w:after="100" w:afterAutospacing="1"/>
    </w:pPr>
  </w:style>
  <w:style w:type="paragraph" w:customStyle="1" w:styleId="13">
    <w:name w:val="1Орган_ПР"/>
    <w:basedOn w:val="a"/>
    <w:link w:val="14"/>
    <w:qFormat/>
    <w:rsid w:val="007165B1"/>
    <w:pPr>
      <w:snapToGrid w:val="0"/>
      <w:ind w:firstLine="0"/>
      <w:jc w:val="center"/>
    </w:pPr>
    <w:rPr>
      <w:b/>
      <w:caps/>
      <w:sz w:val="28"/>
      <w:szCs w:val="28"/>
      <w:lang w:eastAsia="ar-SA"/>
    </w:rPr>
  </w:style>
  <w:style w:type="character" w:customStyle="1" w:styleId="14">
    <w:name w:val="1Орган_ПР Знак"/>
    <w:link w:val="13"/>
    <w:rsid w:val="007165B1"/>
    <w:rPr>
      <w:rFonts w:ascii="Arial" w:eastAsia="Times New Roman" w:hAnsi="Arial" w:cs="Times New Roman"/>
      <w:b/>
      <w:caps/>
      <w:szCs w:val="28"/>
      <w:lang w:eastAsia="ar-SA"/>
    </w:rPr>
  </w:style>
  <w:style w:type="paragraph" w:customStyle="1" w:styleId="29">
    <w:name w:val="2Название"/>
    <w:basedOn w:val="a"/>
    <w:link w:val="2a"/>
    <w:qFormat/>
    <w:rsid w:val="007165B1"/>
    <w:pPr>
      <w:ind w:firstLine="0"/>
      <w:jc w:val="center"/>
    </w:pPr>
    <w:rPr>
      <w:b/>
      <w:sz w:val="28"/>
      <w:szCs w:val="28"/>
      <w:lang w:eastAsia="ar-SA"/>
    </w:rPr>
  </w:style>
  <w:style w:type="character" w:customStyle="1" w:styleId="2a">
    <w:name w:val="2Название Знак"/>
    <w:link w:val="29"/>
    <w:rsid w:val="007165B1"/>
    <w:rPr>
      <w:rFonts w:ascii="Arial" w:eastAsia="Times New Roman" w:hAnsi="Arial" w:cs="Times New Roman"/>
      <w:b/>
      <w:szCs w:val="28"/>
      <w:lang w:eastAsia="ar-SA"/>
    </w:rPr>
  </w:style>
  <w:style w:type="character" w:customStyle="1" w:styleId="afff8">
    <w:name w:val="Основной текст_"/>
    <w:link w:val="2b"/>
    <w:rsid w:val="007165B1"/>
    <w:rPr>
      <w:spacing w:val="30"/>
      <w:sz w:val="109"/>
      <w:szCs w:val="109"/>
      <w:shd w:val="clear" w:color="auto" w:fill="FFFFFF"/>
    </w:rPr>
  </w:style>
  <w:style w:type="paragraph" w:customStyle="1" w:styleId="2b">
    <w:name w:val="Основной текст2"/>
    <w:basedOn w:val="a"/>
    <w:link w:val="afff8"/>
    <w:rsid w:val="007165B1"/>
    <w:pPr>
      <w:shd w:val="clear" w:color="auto" w:fill="FFFFFF"/>
      <w:spacing w:after="1140" w:line="0" w:lineRule="atLeast"/>
      <w:ind w:firstLine="0"/>
      <w:jc w:val="left"/>
    </w:pPr>
    <w:rPr>
      <w:rFonts w:ascii="Times New Roman" w:eastAsiaTheme="minorHAnsi" w:hAnsi="Times New Roman" w:cstheme="minorBidi"/>
      <w:spacing w:val="30"/>
      <w:sz w:val="109"/>
      <w:szCs w:val="109"/>
      <w:lang w:eastAsia="en-US"/>
    </w:rPr>
  </w:style>
  <w:style w:type="character" w:styleId="afff9">
    <w:name w:val="footnote reference"/>
    <w:uiPriority w:val="99"/>
    <w:rsid w:val="00D86CAE"/>
    <w:rPr>
      <w:vertAlign w:val="superscript"/>
    </w:rPr>
  </w:style>
  <w:style w:type="paragraph" w:customStyle="1" w:styleId="s16">
    <w:name w:val="s_16"/>
    <w:basedOn w:val="a"/>
    <w:rsid w:val="00D86CAE"/>
    <w:pPr>
      <w:spacing w:before="100" w:beforeAutospacing="1" w:after="100" w:afterAutospacing="1"/>
      <w:ind w:firstLine="0"/>
      <w:jc w:val="left"/>
    </w:pPr>
    <w:rPr>
      <w:rFonts w:ascii="Times New Roman" w:hAnsi="Times New Roman"/>
    </w:rPr>
  </w:style>
  <w:style w:type="paragraph" w:customStyle="1" w:styleId="afffa">
    <w:name w:val="Нормальный"/>
    <w:basedOn w:val="standard"/>
    <w:rsid w:val="00906114"/>
    <w:pPr>
      <w:suppressAutoHyphens/>
      <w:overflowPunct w:val="0"/>
      <w:autoSpaceDE w:val="0"/>
      <w:autoSpaceDN w:val="0"/>
      <w:spacing w:before="0" w:beforeAutospacing="0" w:after="0" w:afterAutospacing="0"/>
      <w:ind w:firstLine="720"/>
      <w:textAlignment w:val="baseline"/>
    </w:pPr>
    <w:rPr>
      <w:rFonts w:ascii="Times New Roman" w:eastAsiaTheme="minorEastAsia" w:hAnsi="Times New Roman"/>
      <w:kern w:val="3"/>
      <w:szCs w:val="22"/>
    </w:rPr>
  </w:style>
  <w:style w:type="table" w:customStyle="1" w:styleId="15">
    <w:name w:val="Сетка таблицы1"/>
    <w:basedOn w:val="a1"/>
    <w:next w:val="afe"/>
    <w:uiPriority w:val="39"/>
    <w:rsid w:val="004A2BFC"/>
    <w:pPr>
      <w:spacing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6">
    <w:name w:val="Style6"/>
    <w:basedOn w:val="a"/>
    <w:rsid w:val="001F5B38"/>
    <w:pPr>
      <w:widowControl w:val="0"/>
      <w:autoSpaceDE w:val="0"/>
      <w:autoSpaceDN w:val="0"/>
      <w:adjustRightInd w:val="0"/>
      <w:spacing w:line="485" w:lineRule="exact"/>
      <w:ind w:firstLine="542"/>
    </w:pPr>
  </w:style>
  <w:style w:type="paragraph" w:customStyle="1" w:styleId="afffb">
    <w:name w:val="Знак Знак"/>
    <w:basedOn w:val="a"/>
    <w:rsid w:val="00675DAE"/>
    <w:pPr>
      <w:spacing w:after="160" w:line="240" w:lineRule="exact"/>
    </w:pPr>
    <w:rPr>
      <w:rFonts w:ascii="Verdana" w:hAnsi="Verdana" w:cs="Verdana"/>
      <w:sz w:val="20"/>
      <w:szCs w:val="20"/>
      <w:lang w:val="en-US" w:eastAsia="en-US"/>
    </w:rPr>
  </w:style>
  <w:style w:type="character" w:customStyle="1" w:styleId="afffc">
    <w:name w:val="Символ сноски"/>
    <w:uiPriority w:val="99"/>
    <w:rsid w:val="00675DAE"/>
    <w:rPr>
      <w:vertAlign w:val="superscript"/>
    </w:rPr>
  </w:style>
  <w:style w:type="character" w:customStyle="1" w:styleId="16">
    <w:name w:val="Текст сноски Знак1"/>
    <w:uiPriority w:val="99"/>
    <w:rsid w:val="00675DAE"/>
    <w:rPr>
      <w:rFonts w:ascii="Times New Roman" w:eastAsia="Times New Roman" w:hAnsi="Times New Roman" w:cs="Times New Roman"/>
      <w:sz w:val="20"/>
      <w:szCs w:val="20"/>
      <w:lang w:eastAsia="ar-SA"/>
    </w:rPr>
  </w:style>
  <w:style w:type="character" w:customStyle="1" w:styleId="110">
    <w:name w:val="Заголовок 1 Знак1"/>
    <w:uiPriority w:val="9"/>
    <w:rsid w:val="00675DAE"/>
    <w:rPr>
      <w:rFonts w:ascii="Cambria" w:hAnsi="Cambria" w:cs="Cambria"/>
      <w:b/>
      <w:bCs/>
      <w:kern w:val="1"/>
      <w:lang w:eastAsia="ar-SA"/>
    </w:rPr>
  </w:style>
  <w:style w:type="paragraph" w:customStyle="1" w:styleId="p50">
    <w:name w:val="p50"/>
    <w:basedOn w:val="a"/>
    <w:uiPriority w:val="99"/>
    <w:rsid w:val="00675DAE"/>
    <w:pPr>
      <w:spacing w:before="100" w:beforeAutospacing="1" w:after="100" w:afterAutospacing="1"/>
    </w:pPr>
  </w:style>
  <w:style w:type="character" w:customStyle="1" w:styleId="s13">
    <w:name w:val="s13"/>
    <w:uiPriority w:val="99"/>
    <w:rsid w:val="00675DAE"/>
  </w:style>
  <w:style w:type="paragraph" w:customStyle="1" w:styleId="p16">
    <w:name w:val="p16"/>
    <w:basedOn w:val="a"/>
    <w:uiPriority w:val="99"/>
    <w:rsid w:val="00675DAE"/>
    <w:pPr>
      <w:spacing w:before="100" w:beforeAutospacing="1" w:after="100" w:afterAutospacing="1"/>
    </w:pPr>
  </w:style>
  <w:style w:type="character" w:customStyle="1" w:styleId="2c">
    <w:name w:val="Текст сноски Знак2"/>
    <w:basedOn w:val="a0"/>
    <w:uiPriority w:val="99"/>
    <w:locked/>
    <w:rsid w:val="00675DAE"/>
    <w:rPr>
      <w:lang w:eastAsia="ar-SA" w:bidi="ar-SA"/>
    </w:rPr>
  </w:style>
  <w:style w:type="character" w:styleId="afffd">
    <w:name w:val="Placeholder Text"/>
    <w:basedOn w:val="a0"/>
    <w:uiPriority w:val="99"/>
    <w:rsid w:val="00675DAE"/>
    <w:rPr>
      <w:color w:val="808080"/>
    </w:rPr>
  </w:style>
  <w:style w:type="paragraph" w:customStyle="1" w:styleId="formattexttopleveltext">
    <w:name w:val="formattext topleveltext"/>
    <w:basedOn w:val="a"/>
    <w:uiPriority w:val="99"/>
    <w:rsid w:val="00675DAE"/>
    <w:pPr>
      <w:spacing w:before="100" w:beforeAutospacing="1" w:after="100" w:afterAutospacing="1"/>
    </w:pPr>
    <w:rPr>
      <w:rFonts w:ascii="Cambria" w:hAnsi="Cambria" w:cs="Cambria"/>
    </w:rPr>
  </w:style>
  <w:style w:type="paragraph" w:customStyle="1" w:styleId="afffe">
    <w:name w:val="Знак Знак Знак Знак"/>
    <w:basedOn w:val="a"/>
    <w:uiPriority w:val="99"/>
    <w:rsid w:val="00675DAE"/>
    <w:pPr>
      <w:spacing w:after="160" w:line="240" w:lineRule="exact"/>
    </w:pPr>
    <w:rPr>
      <w:rFonts w:ascii="Verdana" w:hAnsi="Verdana" w:cs="Verdana"/>
      <w:sz w:val="20"/>
      <w:szCs w:val="20"/>
      <w:lang w:val="en-US" w:eastAsia="en-US"/>
    </w:rPr>
  </w:style>
  <w:style w:type="character" w:customStyle="1" w:styleId="WW8Num4z1">
    <w:name w:val="WW8Num4z1"/>
    <w:uiPriority w:val="99"/>
    <w:rsid w:val="00675DAE"/>
    <w:rPr>
      <w:rFonts w:ascii="Courier New" w:hAnsi="Courier New" w:cs="Courier New"/>
    </w:rPr>
  </w:style>
  <w:style w:type="character" w:customStyle="1" w:styleId="71">
    <w:name w:val="Заголовок 7 Знак1"/>
    <w:basedOn w:val="a0"/>
    <w:uiPriority w:val="9"/>
    <w:rsid w:val="00675DAE"/>
    <w:rPr>
      <w:rFonts w:ascii="Calibri" w:eastAsia="SimSun" w:hAnsi="Calibri" w:cs="SimSun"/>
      <w:sz w:val="24"/>
      <w:szCs w:val="24"/>
      <w:lang w:eastAsia="ar-SA"/>
    </w:rPr>
  </w:style>
  <w:style w:type="character" w:customStyle="1" w:styleId="WW8Num1z0">
    <w:name w:val="WW8Num1z0"/>
    <w:uiPriority w:val="99"/>
    <w:rsid w:val="00675DAE"/>
    <w:rPr>
      <w:rFonts w:ascii="Symbol" w:hAnsi="Symbol" w:cs="Symbol"/>
    </w:rPr>
  </w:style>
  <w:style w:type="character" w:customStyle="1" w:styleId="WW8Num1z1">
    <w:name w:val="WW8Num1z1"/>
    <w:uiPriority w:val="99"/>
    <w:rsid w:val="00675DAE"/>
    <w:rPr>
      <w:rFonts w:ascii="Courier New" w:hAnsi="Courier New" w:cs="Courier New"/>
    </w:rPr>
  </w:style>
  <w:style w:type="character" w:customStyle="1" w:styleId="WW8Num1z2">
    <w:name w:val="WW8Num1z2"/>
    <w:uiPriority w:val="99"/>
    <w:rsid w:val="00675DAE"/>
    <w:rPr>
      <w:rFonts w:ascii="Wingdings" w:hAnsi="Wingdings" w:cs="Wingdings"/>
    </w:rPr>
  </w:style>
  <w:style w:type="character" w:customStyle="1" w:styleId="WW8Num1z3">
    <w:name w:val="WW8Num1z3"/>
    <w:uiPriority w:val="99"/>
    <w:rsid w:val="00675DAE"/>
  </w:style>
  <w:style w:type="character" w:customStyle="1" w:styleId="WW8Num1z4">
    <w:name w:val="WW8Num1z4"/>
    <w:uiPriority w:val="99"/>
    <w:rsid w:val="00675DAE"/>
  </w:style>
  <w:style w:type="character" w:customStyle="1" w:styleId="WW8Num1z5">
    <w:name w:val="WW8Num1z5"/>
    <w:uiPriority w:val="99"/>
    <w:rsid w:val="00675DAE"/>
  </w:style>
  <w:style w:type="character" w:customStyle="1" w:styleId="WW8Num1z6">
    <w:name w:val="WW8Num1z6"/>
    <w:uiPriority w:val="99"/>
    <w:rsid w:val="00675DAE"/>
  </w:style>
  <w:style w:type="character" w:customStyle="1" w:styleId="WW8Num1z7">
    <w:name w:val="WW8Num1z7"/>
    <w:uiPriority w:val="99"/>
    <w:rsid w:val="00675DAE"/>
  </w:style>
  <w:style w:type="character" w:customStyle="1" w:styleId="WW8Num1z8">
    <w:name w:val="WW8Num1z8"/>
    <w:uiPriority w:val="99"/>
    <w:rsid w:val="00675DAE"/>
  </w:style>
  <w:style w:type="character" w:customStyle="1" w:styleId="WW8Num2z0">
    <w:name w:val="WW8Num2z0"/>
    <w:uiPriority w:val="99"/>
    <w:rsid w:val="00675DAE"/>
    <w:rPr>
      <w:rFonts w:ascii="Symbol" w:hAnsi="Symbol" w:cs="Symbol"/>
    </w:rPr>
  </w:style>
  <w:style w:type="character" w:customStyle="1" w:styleId="WW8Num2z1">
    <w:name w:val="WW8Num2z1"/>
    <w:uiPriority w:val="99"/>
    <w:rsid w:val="00675DAE"/>
    <w:rPr>
      <w:rFonts w:ascii="Courier New" w:hAnsi="Courier New" w:cs="Courier New"/>
    </w:rPr>
  </w:style>
  <w:style w:type="character" w:customStyle="1" w:styleId="WW8Num2z2">
    <w:name w:val="WW8Num2z2"/>
    <w:uiPriority w:val="99"/>
    <w:rsid w:val="00675DAE"/>
    <w:rPr>
      <w:rFonts w:ascii="Wingdings" w:hAnsi="Wingdings" w:cs="Wingdings"/>
    </w:rPr>
  </w:style>
  <w:style w:type="character" w:customStyle="1" w:styleId="WW8Num3z0">
    <w:name w:val="WW8Num3z0"/>
    <w:uiPriority w:val="99"/>
    <w:rsid w:val="00675DAE"/>
    <w:rPr>
      <w:rFonts w:ascii="Symbol" w:hAnsi="Symbol" w:cs="Symbol"/>
    </w:rPr>
  </w:style>
  <w:style w:type="character" w:customStyle="1" w:styleId="WW8Num3z1">
    <w:name w:val="WW8Num3z1"/>
    <w:uiPriority w:val="99"/>
    <w:rsid w:val="00675DAE"/>
    <w:rPr>
      <w:rFonts w:ascii="Courier New" w:hAnsi="Courier New" w:cs="Courier New"/>
    </w:rPr>
  </w:style>
  <w:style w:type="character" w:customStyle="1" w:styleId="WW8Num3z2">
    <w:name w:val="WW8Num3z2"/>
    <w:uiPriority w:val="99"/>
    <w:rsid w:val="00675DAE"/>
    <w:rPr>
      <w:rFonts w:ascii="Wingdings" w:hAnsi="Wingdings" w:cs="Wingdings"/>
    </w:rPr>
  </w:style>
  <w:style w:type="character" w:customStyle="1" w:styleId="WW8Num4z0">
    <w:name w:val="WW8Num4z0"/>
    <w:uiPriority w:val="99"/>
    <w:rsid w:val="00675DAE"/>
    <w:rPr>
      <w:rFonts w:ascii="Symbol" w:hAnsi="Symbol" w:cs="Symbol"/>
    </w:rPr>
  </w:style>
  <w:style w:type="character" w:customStyle="1" w:styleId="WW8Num4z2">
    <w:name w:val="WW8Num4z2"/>
    <w:uiPriority w:val="99"/>
    <w:rsid w:val="00675DAE"/>
    <w:rPr>
      <w:rFonts w:ascii="Wingdings" w:hAnsi="Wingdings" w:cs="Wingdings"/>
    </w:rPr>
  </w:style>
  <w:style w:type="character" w:customStyle="1" w:styleId="WW8Num5z0">
    <w:name w:val="WW8Num5z0"/>
    <w:uiPriority w:val="99"/>
    <w:rsid w:val="00675DAE"/>
  </w:style>
  <w:style w:type="character" w:customStyle="1" w:styleId="WW8Num6z0">
    <w:name w:val="WW8Num6z0"/>
    <w:uiPriority w:val="99"/>
    <w:rsid w:val="00675DAE"/>
    <w:rPr>
      <w:rFonts w:ascii="Symbol" w:hAnsi="Symbol" w:cs="Symbol"/>
    </w:rPr>
  </w:style>
  <w:style w:type="character" w:customStyle="1" w:styleId="WW8Num6z1">
    <w:name w:val="WW8Num6z1"/>
    <w:uiPriority w:val="99"/>
    <w:rsid w:val="00675DAE"/>
  </w:style>
  <w:style w:type="character" w:customStyle="1" w:styleId="WW8Num6z2">
    <w:name w:val="WW8Num6z2"/>
    <w:uiPriority w:val="99"/>
    <w:rsid w:val="00675DAE"/>
  </w:style>
  <w:style w:type="character" w:customStyle="1" w:styleId="WW8Num6z3">
    <w:name w:val="WW8Num6z3"/>
    <w:uiPriority w:val="99"/>
    <w:rsid w:val="00675DAE"/>
  </w:style>
  <w:style w:type="character" w:customStyle="1" w:styleId="WW8Num6z4">
    <w:name w:val="WW8Num6z4"/>
    <w:uiPriority w:val="99"/>
    <w:rsid w:val="00675DAE"/>
  </w:style>
  <w:style w:type="character" w:customStyle="1" w:styleId="WW8Num6z5">
    <w:name w:val="WW8Num6z5"/>
    <w:uiPriority w:val="99"/>
    <w:rsid w:val="00675DAE"/>
  </w:style>
  <w:style w:type="character" w:customStyle="1" w:styleId="WW8Num6z6">
    <w:name w:val="WW8Num6z6"/>
    <w:uiPriority w:val="99"/>
    <w:rsid w:val="00675DAE"/>
  </w:style>
  <w:style w:type="character" w:customStyle="1" w:styleId="WW8Num6z7">
    <w:name w:val="WW8Num6z7"/>
    <w:uiPriority w:val="99"/>
    <w:rsid w:val="00675DAE"/>
  </w:style>
  <w:style w:type="character" w:customStyle="1" w:styleId="WW8Num6z8">
    <w:name w:val="WW8Num6z8"/>
    <w:uiPriority w:val="99"/>
    <w:rsid w:val="00675DAE"/>
  </w:style>
  <w:style w:type="character" w:customStyle="1" w:styleId="WW8Num7z0">
    <w:name w:val="WW8Num7z0"/>
    <w:uiPriority w:val="99"/>
    <w:rsid w:val="00675DAE"/>
  </w:style>
  <w:style w:type="character" w:customStyle="1" w:styleId="WW8Num7z1">
    <w:name w:val="WW8Num7z1"/>
    <w:uiPriority w:val="99"/>
    <w:rsid w:val="00675DAE"/>
  </w:style>
  <w:style w:type="character" w:customStyle="1" w:styleId="WW8Num7z2">
    <w:name w:val="WW8Num7z2"/>
    <w:uiPriority w:val="99"/>
    <w:rsid w:val="00675DAE"/>
  </w:style>
  <w:style w:type="character" w:customStyle="1" w:styleId="WW8Num7z3">
    <w:name w:val="WW8Num7z3"/>
    <w:uiPriority w:val="99"/>
    <w:rsid w:val="00675DAE"/>
  </w:style>
  <w:style w:type="character" w:customStyle="1" w:styleId="WW8Num7z4">
    <w:name w:val="WW8Num7z4"/>
    <w:uiPriority w:val="99"/>
    <w:rsid w:val="00675DAE"/>
  </w:style>
  <w:style w:type="character" w:customStyle="1" w:styleId="WW8Num7z5">
    <w:name w:val="WW8Num7z5"/>
    <w:uiPriority w:val="99"/>
    <w:rsid w:val="00675DAE"/>
  </w:style>
  <w:style w:type="character" w:customStyle="1" w:styleId="WW8Num7z6">
    <w:name w:val="WW8Num7z6"/>
    <w:uiPriority w:val="99"/>
    <w:rsid w:val="00675DAE"/>
  </w:style>
  <w:style w:type="character" w:customStyle="1" w:styleId="WW8Num7z7">
    <w:name w:val="WW8Num7z7"/>
    <w:uiPriority w:val="99"/>
    <w:rsid w:val="00675DAE"/>
  </w:style>
  <w:style w:type="character" w:customStyle="1" w:styleId="WW8Num7z8">
    <w:name w:val="WW8Num7z8"/>
    <w:uiPriority w:val="99"/>
    <w:rsid w:val="00675DAE"/>
  </w:style>
  <w:style w:type="character" w:customStyle="1" w:styleId="WW8Num8z0">
    <w:name w:val="WW8Num8z0"/>
    <w:uiPriority w:val="99"/>
    <w:rsid w:val="00675DAE"/>
    <w:rPr>
      <w:sz w:val="24"/>
      <w:szCs w:val="24"/>
    </w:rPr>
  </w:style>
  <w:style w:type="character" w:customStyle="1" w:styleId="WW8Num9z0">
    <w:name w:val="WW8Num9z0"/>
    <w:uiPriority w:val="99"/>
    <w:rsid w:val="00675DAE"/>
    <w:rPr>
      <w:rFonts w:ascii="Symbol" w:hAnsi="Symbol" w:cs="Symbol"/>
    </w:rPr>
  </w:style>
  <w:style w:type="character" w:customStyle="1" w:styleId="WW8Num9z1">
    <w:name w:val="WW8Num9z1"/>
    <w:uiPriority w:val="99"/>
    <w:rsid w:val="00675DAE"/>
    <w:rPr>
      <w:rFonts w:ascii="Courier New" w:hAnsi="Courier New" w:cs="Courier New"/>
    </w:rPr>
  </w:style>
  <w:style w:type="character" w:customStyle="1" w:styleId="WW8Num9z2">
    <w:name w:val="WW8Num9z2"/>
    <w:uiPriority w:val="99"/>
    <w:rsid w:val="00675DAE"/>
    <w:rPr>
      <w:rFonts w:ascii="Wingdings" w:hAnsi="Wingdings" w:cs="Wingdings"/>
    </w:rPr>
  </w:style>
  <w:style w:type="character" w:customStyle="1" w:styleId="WW8Num10z0">
    <w:name w:val="WW8Num10z0"/>
    <w:uiPriority w:val="99"/>
    <w:rsid w:val="00675DAE"/>
    <w:rPr>
      <w:rFonts w:ascii="Symbol" w:hAnsi="Symbol" w:cs="Symbol"/>
    </w:rPr>
  </w:style>
  <w:style w:type="character" w:customStyle="1" w:styleId="WW8Num10z1">
    <w:name w:val="WW8Num10z1"/>
    <w:uiPriority w:val="99"/>
    <w:rsid w:val="00675DAE"/>
    <w:rPr>
      <w:rFonts w:ascii="Courier New" w:hAnsi="Courier New" w:cs="Courier New"/>
    </w:rPr>
  </w:style>
  <w:style w:type="character" w:customStyle="1" w:styleId="WW8Num10z2">
    <w:name w:val="WW8Num10z2"/>
    <w:uiPriority w:val="99"/>
    <w:rsid w:val="00675DAE"/>
    <w:rPr>
      <w:rFonts w:ascii="Wingdings" w:hAnsi="Wingdings" w:cs="Wingdings"/>
    </w:rPr>
  </w:style>
  <w:style w:type="character" w:customStyle="1" w:styleId="WW8Num11z0">
    <w:name w:val="WW8Num11z0"/>
    <w:uiPriority w:val="99"/>
    <w:rsid w:val="00675DAE"/>
    <w:rPr>
      <w:rFonts w:ascii="Symbol" w:hAnsi="Symbol" w:cs="Symbol"/>
    </w:rPr>
  </w:style>
  <w:style w:type="character" w:customStyle="1" w:styleId="WW8Num11z1">
    <w:name w:val="WW8Num11z1"/>
    <w:uiPriority w:val="99"/>
    <w:rsid w:val="00675DAE"/>
    <w:rPr>
      <w:rFonts w:ascii="Courier New" w:hAnsi="Courier New" w:cs="Courier New"/>
    </w:rPr>
  </w:style>
  <w:style w:type="character" w:customStyle="1" w:styleId="WW8Num11z2">
    <w:name w:val="WW8Num11z2"/>
    <w:uiPriority w:val="99"/>
    <w:rsid w:val="00675DAE"/>
    <w:rPr>
      <w:rFonts w:ascii="Wingdings" w:hAnsi="Wingdings" w:cs="Wingdings"/>
    </w:rPr>
  </w:style>
  <w:style w:type="character" w:customStyle="1" w:styleId="WW8Num12z0">
    <w:name w:val="WW8Num12z0"/>
    <w:uiPriority w:val="99"/>
    <w:rsid w:val="00675DAE"/>
  </w:style>
  <w:style w:type="character" w:customStyle="1" w:styleId="WW8Num12z1">
    <w:name w:val="WW8Num12z1"/>
    <w:uiPriority w:val="99"/>
    <w:rsid w:val="00675DAE"/>
  </w:style>
  <w:style w:type="character" w:customStyle="1" w:styleId="WW8Num12z2">
    <w:name w:val="WW8Num12z2"/>
    <w:uiPriority w:val="99"/>
    <w:rsid w:val="00675DAE"/>
  </w:style>
  <w:style w:type="character" w:customStyle="1" w:styleId="WW8Num12z3">
    <w:name w:val="WW8Num12z3"/>
    <w:uiPriority w:val="99"/>
    <w:rsid w:val="00675DAE"/>
  </w:style>
  <w:style w:type="character" w:customStyle="1" w:styleId="WW8Num12z4">
    <w:name w:val="WW8Num12z4"/>
    <w:uiPriority w:val="99"/>
    <w:rsid w:val="00675DAE"/>
  </w:style>
  <w:style w:type="character" w:customStyle="1" w:styleId="WW8Num12z5">
    <w:name w:val="WW8Num12z5"/>
    <w:uiPriority w:val="99"/>
    <w:rsid w:val="00675DAE"/>
  </w:style>
  <w:style w:type="character" w:customStyle="1" w:styleId="WW8Num12z6">
    <w:name w:val="WW8Num12z6"/>
    <w:uiPriority w:val="99"/>
    <w:rsid w:val="00675DAE"/>
  </w:style>
  <w:style w:type="character" w:customStyle="1" w:styleId="WW8Num12z7">
    <w:name w:val="WW8Num12z7"/>
    <w:uiPriority w:val="99"/>
    <w:rsid w:val="00675DAE"/>
  </w:style>
  <w:style w:type="character" w:customStyle="1" w:styleId="WW8Num12z8">
    <w:name w:val="WW8Num12z8"/>
    <w:uiPriority w:val="99"/>
    <w:rsid w:val="00675DAE"/>
  </w:style>
  <w:style w:type="character" w:customStyle="1" w:styleId="WW8Num13z0">
    <w:name w:val="WW8Num13z0"/>
    <w:uiPriority w:val="99"/>
    <w:rsid w:val="00675DAE"/>
    <w:rPr>
      <w:rFonts w:ascii="Symbol" w:hAnsi="Symbol" w:cs="Symbol"/>
    </w:rPr>
  </w:style>
  <w:style w:type="character" w:customStyle="1" w:styleId="WW8Num13z1">
    <w:name w:val="WW8Num13z1"/>
    <w:uiPriority w:val="99"/>
    <w:rsid w:val="00675DAE"/>
    <w:rPr>
      <w:rFonts w:ascii="Courier New" w:hAnsi="Courier New" w:cs="Courier New"/>
    </w:rPr>
  </w:style>
  <w:style w:type="character" w:customStyle="1" w:styleId="WW8Num13z2">
    <w:name w:val="WW8Num13z2"/>
    <w:uiPriority w:val="99"/>
    <w:rsid w:val="00675DAE"/>
    <w:rPr>
      <w:rFonts w:ascii="Wingdings" w:hAnsi="Wingdings" w:cs="Wingdings"/>
    </w:rPr>
  </w:style>
  <w:style w:type="character" w:customStyle="1" w:styleId="WW8Num14z0">
    <w:name w:val="WW8Num14z0"/>
    <w:uiPriority w:val="99"/>
    <w:rsid w:val="00675DAE"/>
    <w:rPr>
      <w:rFonts w:ascii="Symbol" w:hAnsi="Symbol" w:cs="Symbol"/>
    </w:rPr>
  </w:style>
  <w:style w:type="character" w:customStyle="1" w:styleId="WW8Num14z1">
    <w:name w:val="WW8Num14z1"/>
    <w:uiPriority w:val="99"/>
    <w:rsid w:val="00675DAE"/>
    <w:rPr>
      <w:rFonts w:ascii="Courier New" w:hAnsi="Courier New" w:cs="Courier New"/>
    </w:rPr>
  </w:style>
  <w:style w:type="character" w:customStyle="1" w:styleId="WW8Num14z2">
    <w:name w:val="WW8Num14z2"/>
    <w:uiPriority w:val="99"/>
    <w:rsid w:val="00675DAE"/>
    <w:rPr>
      <w:rFonts w:ascii="Wingdings" w:hAnsi="Wingdings" w:cs="Wingdings"/>
    </w:rPr>
  </w:style>
  <w:style w:type="character" w:customStyle="1" w:styleId="WW8Num15z0">
    <w:name w:val="WW8Num15z0"/>
    <w:uiPriority w:val="99"/>
    <w:rsid w:val="00675DAE"/>
    <w:rPr>
      <w:rFonts w:ascii="Symbol" w:hAnsi="Symbol" w:cs="Symbol"/>
    </w:rPr>
  </w:style>
  <w:style w:type="character" w:customStyle="1" w:styleId="WW8Num15z1">
    <w:name w:val="WW8Num15z1"/>
    <w:uiPriority w:val="99"/>
    <w:rsid w:val="00675DAE"/>
  </w:style>
  <w:style w:type="character" w:customStyle="1" w:styleId="WW8Num15z2">
    <w:name w:val="WW8Num15z2"/>
    <w:uiPriority w:val="99"/>
    <w:rsid w:val="00675DAE"/>
  </w:style>
  <w:style w:type="character" w:customStyle="1" w:styleId="WW8Num15z3">
    <w:name w:val="WW8Num15z3"/>
    <w:uiPriority w:val="99"/>
    <w:rsid w:val="00675DAE"/>
  </w:style>
  <w:style w:type="character" w:customStyle="1" w:styleId="WW8Num15z4">
    <w:name w:val="WW8Num15z4"/>
    <w:uiPriority w:val="99"/>
    <w:rsid w:val="00675DAE"/>
  </w:style>
  <w:style w:type="character" w:customStyle="1" w:styleId="WW8Num15z5">
    <w:name w:val="WW8Num15z5"/>
    <w:uiPriority w:val="99"/>
    <w:rsid w:val="00675DAE"/>
  </w:style>
  <w:style w:type="character" w:customStyle="1" w:styleId="WW8Num15z6">
    <w:name w:val="WW8Num15z6"/>
    <w:uiPriority w:val="99"/>
    <w:rsid w:val="00675DAE"/>
  </w:style>
  <w:style w:type="character" w:customStyle="1" w:styleId="WW8Num15z7">
    <w:name w:val="WW8Num15z7"/>
    <w:uiPriority w:val="99"/>
    <w:rsid w:val="00675DAE"/>
  </w:style>
  <w:style w:type="character" w:customStyle="1" w:styleId="WW8Num15z8">
    <w:name w:val="WW8Num15z8"/>
    <w:uiPriority w:val="99"/>
    <w:rsid w:val="00675DAE"/>
  </w:style>
  <w:style w:type="character" w:customStyle="1" w:styleId="WW8Num16z0">
    <w:name w:val="WW8Num16z0"/>
    <w:uiPriority w:val="99"/>
    <w:rsid w:val="00675DAE"/>
    <w:rPr>
      <w:rFonts w:ascii="Symbol" w:hAnsi="Symbol" w:cs="Symbol"/>
    </w:rPr>
  </w:style>
  <w:style w:type="character" w:customStyle="1" w:styleId="WW8Num16z1">
    <w:name w:val="WW8Num16z1"/>
    <w:uiPriority w:val="99"/>
    <w:rsid w:val="00675DAE"/>
    <w:rPr>
      <w:rFonts w:ascii="Courier New" w:hAnsi="Courier New" w:cs="Courier New"/>
    </w:rPr>
  </w:style>
  <w:style w:type="character" w:customStyle="1" w:styleId="WW8Num16z2">
    <w:name w:val="WW8Num16z2"/>
    <w:uiPriority w:val="99"/>
    <w:rsid w:val="00675DAE"/>
    <w:rPr>
      <w:rFonts w:ascii="Wingdings" w:hAnsi="Wingdings" w:cs="Wingdings"/>
    </w:rPr>
  </w:style>
  <w:style w:type="character" w:customStyle="1" w:styleId="WW8Num17z0">
    <w:name w:val="WW8Num17z0"/>
    <w:uiPriority w:val="99"/>
    <w:rsid w:val="00675DAE"/>
    <w:rPr>
      <w:rFonts w:ascii="Symbol" w:hAnsi="Symbol" w:cs="Symbol"/>
    </w:rPr>
  </w:style>
  <w:style w:type="character" w:customStyle="1" w:styleId="WW8Num17z1">
    <w:name w:val="WW8Num17z1"/>
    <w:uiPriority w:val="99"/>
    <w:rsid w:val="00675DAE"/>
  </w:style>
  <w:style w:type="character" w:customStyle="1" w:styleId="WW8Num17z2">
    <w:name w:val="WW8Num17z2"/>
    <w:uiPriority w:val="99"/>
    <w:rsid w:val="00675DAE"/>
  </w:style>
  <w:style w:type="character" w:customStyle="1" w:styleId="WW8Num17z3">
    <w:name w:val="WW8Num17z3"/>
    <w:uiPriority w:val="99"/>
    <w:rsid w:val="00675DAE"/>
  </w:style>
  <w:style w:type="character" w:customStyle="1" w:styleId="WW8Num17z4">
    <w:name w:val="WW8Num17z4"/>
    <w:uiPriority w:val="99"/>
    <w:rsid w:val="00675DAE"/>
  </w:style>
  <w:style w:type="character" w:customStyle="1" w:styleId="WW8Num17z5">
    <w:name w:val="WW8Num17z5"/>
    <w:uiPriority w:val="99"/>
    <w:rsid w:val="00675DAE"/>
  </w:style>
  <w:style w:type="character" w:customStyle="1" w:styleId="WW8Num17z6">
    <w:name w:val="WW8Num17z6"/>
    <w:uiPriority w:val="99"/>
    <w:rsid w:val="00675DAE"/>
  </w:style>
  <w:style w:type="character" w:customStyle="1" w:styleId="WW8Num17z7">
    <w:name w:val="WW8Num17z7"/>
    <w:uiPriority w:val="99"/>
    <w:rsid w:val="00675DAE"/>
  </w:style>
  <w:style w:type="character" w:customStyle="1" w:styleId="WW8Num17z8">
    <w:name w:val="WW8Num17z8"/>
    <w:uiPriority w:val="99"/>
    <w:rsid w:val="00675DAE"/>
  </w:style>
  <w:style w:type="character" w:customStyle="1" w:styleId="WW8Num18z0">
    <w:name w:val="WW8Num18z0"/>
    <w:uiPriority w:val="99"/>
    <w:rsid w:val="00675DAE"/>
    <w:rPr>
      <w:rFonts w:ascii="Symbol" w:hAnsi="Symbol" w:cs="Symbol"/>
    </w:rPr>
  </w:style>
  <w:style w:type="character" w:customStyle="1" w:styleId="WW8Num18z2">
    <w:name w:val="WW8Num18z2"/>
    <w:uiPriority w:val="99"/>
    <w:rsid w:val="00675DAE"/>
    <w:rPr>
      <w:rFonts w:ascii="Wingdings" w:hAnsi="Wingdings" w:cs="Wingdings"/>
    </w:rPr>
  </w:style>
  <w:style w:type="character" w:customStyle="1" w:styleId="WW8Num18z4">
    <w:name w:val="WW8Num18z4"/>
    <w:uiPriority w:val="99"/>
    <w:rsid w:val="00675DAE"/>
    <w:rPr>
      <w:rFonts w:ascii="Courier New" w:hAnsi="Courier New" w:cs="Courier New"/>
    </w:rPr>
  </w:style>
  <w:style w:type="character" w:customStyle="1" w:styleId="WW8Num19z0">
    <w:name w:val="WW8Num19z0"/>
    <w:uiPriority w:val="99"/>
    <w:rsid w:val="00675DAE"/>
    <w:rPr>
      <w:rFonts w:ascii="Symbol" w:hAnsi="Symbol" w:cs="Symbol"/>
    </w:rPr>
  </w:style>
  <w:style w:type="character" w:customStyle="1" w:styleId="WW8Num19z1">
    <w:name w:val="WW8Num19z1"/>
    <w:uiPriority w:val="99"/>
    <w:rsid w:val="00675DAE"/>
    <w:rPr>
      <w:rFonts w:ascii="Courier New" w:hAnsi="Courier New" w:cs="Courier New"/>
    </w:rPr>
  </w:style>
  <w:style w:type="character" w:customStyle="1" w:styleId="WW8Num19z2">
    <w:name w:val="WW8Num19z2"/>
    <w:uiPriority w:val="99"/>
    <w:rsid w:val="00675DAE"/>
    <w:rPr>
      <w:rFonts w:ascii="Wingdings" w:hAnsi="Wingdings" w:cs="Wingdings"/>
    </w:rPr>
  </w:style>
  <w:style w:type="character" w:customStyle="1" w:styleId="WW8Num20z0">
    <w:name w:val="WW8Num20z0"/>
    <w:uiPriority w:val="99"/>
    <w:rsid w:val="00675DAE"/>
    <w:rPr>
      <w:rFonts w:ascii="Symbol" w:hAnsi="Symbol" w:cs="Symbol"/>
    </w:rPr>
  </w:style>
  <w:style w:type="character" w:customStyle="1" w:styleId="WW8Num20z1">
    <w:name w:val="WW8Num20z1"/>
    <w:uiPriority w:val="99"/>
    <w:rsid w:val="00675DAE"/>
  </w:style>
  <w:style w:type="character" w:customStyle="1" w:styleId="WW8Num20z2">
    <w:name w:val="WW8Num20z2"/>
    <w:uiPriority w:val="99"/>
    <w:rsid w:val="00675DAE"/>
  </w:style>
  <w:style w:type="character" w:customStyle="1" w:styleId="WW8Num20z3">
    <w:name w:val="WW8Num20z3"/>
    <w:uiPriority w:val="99"/>
    <w:rsid w:val="00675DAE"/>
  </w:style>
  <w:style w:type="character" w:customStyle="1" w:styleId="WW8Num20z4">
    <w:name w:val="WW8Num20z4"/>
    <w:uiPriority w:val="99"/>
    <w:rsid w:val="00675DAE"/>
  </w:style>
  <w:style w:type="character" w:customStyle="1" w:styleId="WW8Num20z5">
    <w:name w:val="WW8Num20z5"/>
    <w:uiPriority w:val="99"/>
    <w:rsid w:val="00675DAE"/>
  </w:style>
  <w:style w:type="character" w:customStyle="1" w:styleId="WW8Num20z6">
    <w:name w:val="WW8Num20z6"/>
    <w:uiPriority w:val="99"/>
    <w:rsid w:val="00675DAE"/>
  </w:style>
  <w:style w:type="character" w:customStyle="1" w:styleId="WW8Num20z7">
    <w:name w:val="WW8Num20z7"/>
    <w:uiPriority w:val="99"/>
    <w:rsid w:val="00675DAE"/>
  </w:style>
  <w:style w:type="character" w:customStyle="1" w:styleId="WW8Num20z8">
    <w:name w:val="WW8Num20z8"/>
    <w:uiPriority w:val="99"/>
    <w:rsid w:val="00675DAE"/>
  </w:style>
  <w:style w:type="character" w:customStyle="1" w:styleId="WW8Num21z0">
    <w:name w:val="WW8Num21z0"/>
    <w:uiPriority w:val="99"/>
    <w:rsid w:val="00675DAE"/>
    <w:rPr>
      <w:rFonts w:ascii="Symbol" w:hAnsi="Symbol" w:cs="Symbol"/>
    </w:rPr>
  </w:style>
  <w:style w:type="character" w:customStyle="1" w:styleId="WW8Num21z1">
    <w:name w:val="WW8Num21z1"/>
    <w:uiPriority w:val="99"/>
    <w:rsid w:val="00675DAE"/>
  </w:style>
  <w:style w:type="character" w:customStyle="1" w:styleId="WW8Num21z2">
    <w:name w:val="WW8Num21z2"/>
    <w:uiPriority w:val="99"/>
    <w:rsid w:val="00675DAE"/>
  </w:style>
  <w:style w:type="character" w:customStyle="1" w:styleId="WW8Num21z3">
    <w:name w:val="WW8Num21z3"/>
    <w:uiPriority w:val="99"/>
    <w:rsid w:val="00675DAE"/>
  </w:style>
  <w:style w:type="character" w:customStyle="1" w:styleId="WW8Num21z4">
    <w:name w:val="WW8Num21z4"/>
    <w:uiPriority w:val="99"/>
    <w:rsid w:val="00675DAE"/>
  </w:style>
  <w:style w:type="character" w:customStyle="1" w:styleId="WW8Num21z5">
    <w:name w:val="WW8Num21z5"/>
    <w:uiPriority w:val="99"/>
    <w:rsid w:val="00675DAE"/>
  </w:style>
  <w:style w:type="character" w:customStyle="1" w:styleId="WW8Num21z6">
    <w:name w:val="WW8Num21z6"/>
    <w:uiPriority w:val="99"/>
    <w:rsid w:val="00675DAE"/>
  </w:style>
  <w:style w:type="character" w:customStyle="1" w:styleId="WW8Num21z7">
    <w:name w:val="WW8Num21z7"/>
    <w:uiPriority w:val="99"/>
    <w:rsid w:val="00675DAE"/>
  </w:style>
  <w:style w:type="character" w:customStyle="1" w:styleId="WW8Num21z8">
    <w:name w:val="WW8Num21z8"/>
    <w:uiPriority w:val="99"/>
    <w:rsid w:val="00675DAE"/>
  </w:style>
  <w:style w:type="character" w:customStyle="1" w:styleId="WW8Num22z0">
    <w:name w:val="WW8Num22z0"/>
    <w:uiPriority w:val="99"/>
    <w:rsid w:val="00675DAE"/>
    <w:rPr>
      <w:rFonts w:ascii="Symbol" w:hAnsi="Symbol" w:cs="Symbol"/>
    </w:rPr>
  </w:style>
  <w:style w:type="character" w:customStyle="1" w:styleId="WW8Num22z1">
    <w:name w:val="WW8Num22z1"/>
    <w:uiPriority w:val="99"/>
    <w:rsid w:val="00675DAE"/>
  </w:style>
  <w:style w:type="character" w:customStyle="1" w:styleId="WW8Num22z2">
    <w:name w:val="WW8Num22z2"/>
    <w:uiPriority w:val="99"/>
    <w:rsid w:val="00675DAE"/>
  </w:style>
  <w:style w:type="character" w:customStyle="1" w:styleId="WW8Num22z3">
    <w:name w:val="WW8Num22z3"/>
    <w:uiPriority w:val="99"/>
    <w:rsid w:val="00675DAE"/>
  </w:style>
  <w:style w:type="character" w:customStyle="1" w:styleId="WW8Num22z4">
    <w:name w:val="WW8Num22z4"/>
    <w:uiPriority w:val="99"/>
    <w:rsid w:val="00675DAE"/>
  </w:style>
  <w:style w:type="character" w:customStyle="1" w:styleId="WW8Num22z5">
    <w:name w:val="WW8Num22z5"/>
    <w:uiPriority w:val="99"/>
    <w:rsid w:val="00675DAE"/>
  </w:style>
  <w:style w:type="character" w:customStyle="1" w:styleId="WW8Num22z6">
    <w:name w:val="WW8Num22z6"/>
    <w:uiPriority w:val="99"/>
    <w:rsid w:val="00675DAE"/>
  </w:style>
  <w:style w:type="character" w:customStyle="1" w:styleId="WW8Num22z7">
    <w:name w:val="WW8Num22z7"/>
    <w:uiPriority w:val="99"/>
    <w:rsid w:val="00675DAE"/>
  </w:style>
  <w:style w:type="character" w:customStyle="1" w:styleId="WW8Num22z8">
    <w:name w:val="WW8Num22z8"/>
    <w:uiPriority w:val="99"/>
    <w:rsid w:val="00675DAE"/>
  </w:style>
  <w:style w:type="character" w:customStyle="1" w:styleId="WW8Num23z0">
    <w:name w:val="WW8Num23z0"/>
    <w:uiPriority w:val="99"/>
    <w:rsid w:val="00675DAE"/>
    <w:rPr>
      <w:rFonts w:ascii="Symbol" w:hAnsi="Symbol" w:cs="Symbol"/>
    </w:rPr>
  </w:style>
  <w:style w:type="character" w:customStyle="1" w:styleId="WW8Num23z1">
    <w:name w:val="WW8Num23z1"/>
    <w:uiPriority w:val="99"/>
    <w:rsid w:val="00675DAE"/>
    <w:rPr>
      <w:rFonts w:ascii="Courier New" w:hAnsi="Courier New" w:cs="Courier New"/>
    </w:rPr>
  </w:style>
  <w:style w:type="character" w:customStyle="1" w:styleId="WW8Num23z2">
    <w:name w:val="WW8Num23z2"/>
    <w:uiPriority w:val="99"/>
    <w:rsid w:val="00675DAE"/>
    <w:rPr>
      <w:rFonts w:ascii="Wingdings" w:hAnsi="Wingdings" w:cs="Wingdings"/>
    </w:rPr>
  </w:style>
  <w:style w:type="character" w:customStyle="1" w:styleId="WW8Num24z0">
    <w:name w:val="WW8Num24z0"/>
    <w:uiPriority w:val="99"/>
    <w:rsid w:val="00675DAE"/>
    <w:rPr>
      <w:rFonts w:ascii="Symbol" w:hAnsi="Symbol" w:cs="Symbol"/>
    </w:rPr>
  </w:style>
  <w:style w:type="character" w:customStyle="1" w:styleId="WW8Num24z1">
    <w:name w:val="WW8Num24z1"/>
    <w:uiPriority w:val="99"/>
    <w:rsid w:val="00675DAE"/>
    <w:rPr>
      <w:rFonts w:ascii="Courier New" w:hAnsi="Courier New" w:cs="Courier New"/>
    </w:rPr>
  </w:style>
  <w:style w:type="character" w:customStyle="1" w:styleId="WW8Num24z2">
    <w:name w:val="WW8Num24z2"/>
    <w:uiPriority w:val="99"/>
    <w:rsid w:val="00675DAE"/>
    <w:rPr>
      <w:rFonts w:ascii="Wingdings" w:hAnsi="Wingdings" w:cs="Wingdings"/>
    </w:rPr>
  </w:style>
  <w:style w:type="character" w:customStyle="1" w:styleId="WW8Num25z0">
    <w:name w:val="WW8Num25z0"/>
    <w:uiPriority w:val="99"/>
    <w:rsid w:val="00675DAE"/>
    <w:rPr>
      <w:rFonts w:ascii="Symbol" w:hAnsi="Symbol" w:cs="Symbol"/>
    </w:rPr>
  </w:style>
  <w:style w:type="character" w:customStyle="1" w:styleId="WW8Num25z1">
    <w:name w:val="WW8Num25z1"/>
    <w:uiPriority w:val="99"/>
    <w:rsid w:val="00675DAE"/>
  </w:style>
  <w:style w:type="character" w:customStyle="1" w:styleId="WW8Num25z2">
    <w:name w:val="WW8Num25z2"/>
    <w:uiPriority w:val="99"/>
    <w:rsid w:val="00675DAE"/>
  </w:style>
  <w:style w:type="character" w:customStyle="1" w:styleId="WW8Num25z3">
    <w:name w:val="WW8Num25z3"/>
    <w:uiPriority w:val="99"/>
    <w:rsid w:val="00675DAE"/>
  </w:style>
  <w:style w:type="character" w:customStyle="1" w:styleId="WW8Num25z4">
    <w:name w:val="WW8Num25z4"/>
    <w:uiPriority w:val="99"/>
    <w:rsid w:val="00675DAE"/>
  </w:style>
  <w:style w:type="character" w:customStyle="1" w:styleId="WW8Num25z5">
    <w:name w:val="WW8Num25z5"/>
    <w:uiPriority w:val="99"/>
    <w:rsid w:val="00675DAE"/>
  </w:style>
  <w:style w:type="character" w:customStyle="1" w:styleId="WW8Num25z6">
    <w:name w:val="WW8Num25z6"/>
    <w:uiPriority w:val="99"/>
    <w:rsid w:val="00675DAE"/>
  </w:style>
  <w:style w:type="character" w:customStyle="1" w:styleId="WW8Num25z7">
    <w:name w:val="WW8Num25z7"/>
    <w:uiPriority w:val="99"/>
    <w:rsid w:val="00675DAE"/>
  </w:style>
  <w:style w:type="character" w:customStyle="1" w:styleId="WW8Num25z8">
    <w:name w:val="WW8Num25z8"/>
    <w:uiPriority w:val="99"/>
    <w:rsid w:val="00675DAE"/>
  </w:style>
  <w:style w:type="character" w:customStyle="1" w:styleId="WW8Num26z0">
    <w:name w:val="WW8Num26z0"/>
    <w:uiPriority w:val="99"/>
    <w:rsid w:val="00675DAE"/>
    <w:rPr>
      <w:rFonts w:ascii="Symbol" w:hAnsi="Symbol" w:cs="Symbol"/>
    </w:rPr>
  </w:style>
  <w:style w:type="character" w:customStyle="1" w:styleId="WW8Num26z1">
    <w:name w:val="WW8Num26z1"/>
    <w:uiPriority w:val="99"/>
    <w:rsid w:val="00675DAE"/>
    <w:rPr>
      <w:rFonts w:ascii="Courier New" w:hAnsi="Courier New" w:cs="Courier New"/>
    </w:rPr>
  </w:style>
  <w:style w:type="character" w:customStyle="1" w:styleId="WW8Num26z2">
    <w:name w:val="WW8Num26z2"/>
    <w:uiPriority w:val="99"/>
    <w:rsid w:val="00675DAE"/>
    <w:rPr>
      <w:rFonts w:ascii="Wingdings" w:hAnsi="Wingdings" w:cs="Wingdings"/>
    </w:rPr>
  </w:style>
  <w:style w:type="character" w:customStyle="1" w:styleId="WW8Num27z0">
    <w:name w:val="WW8Num27z0"/>
    <w:uiPriority w:val="99"/>
    <w:rsid w:val="00675DAE"/>
    <w:rPr>
      <w:rFonts w:ascii="Symbol" w:hAnsi="Symbol" w:cs="Symbol"/>
    </w:rPr>
  </w:style>
  <w:style w:type="character" w:customStyle="1" w:styleId="WW8Num27z1">
    <w:name w:val="WW8Num27z1"/>
    <w:uiPriority w:val="99"/>
    <w:rsid w:val="00675DAE"/>
  </w:style>
  <w:style w:type="character" w:customStyle="1" w:styleId="WW8Num27z2">
    <w:name w:val="WW8Num27z2"/>
    <w:uiPriority w:val="99"/>
    <w:rsid w:val="00675DAE"/>
  </w:style>
  <w:style w:type="character" w:customStyle="1" w:styleId="WW8Num27z3">
    <w:name w:val="WW8Num27z3"/>
    <w:uiPriority w:val="99"/>
    <w:rsid w:val="00675DAE"/>
  </w:style>
  <w:style w:type="character" w:customStyle="1" w:styleId="WW8Num27z4">
    <w:name w:val="WW8Num27z4"/>
    <w:uiPriority w:val="99"/>
    <w:rsid w:val="00675DAE"/>
  </w:style>
  <w:style w:type="character" w:customStyle="1" w:styleId="WW8Num27z5">
    <w:name w:val="WW8Num27z5"/>
    <w:uiPriority w:val="99"/>
    <w:rsid w:val="00675DAE"/>
  </w:style>
  <w:style w:type="character" w:customStyle="1" w:styleId="WW8Num27z6">
    <w:name w:val="WW8Num27z6"/>
    <w:uiPriority w:val="99"/>
    <w:rsid w:val="00675DAE"/>
  </w:style>
  <w:style w:type="character" w:customStyle="1" w:styleId="WW8Num27z7">
    <w:name w:val="WW8Num27z7"/>
    <w:uiPriority w:val="99"/>
    <w:rsid w:val="00675DAE"/>
  </w:style>
  <w:style w:type="character" w:customStyle="1" w:styleId="WW8Num27z8">
    <w:name w:val="WW8Num27z8"/>
    <w:uiPriority w:val="99"/>
    <w:rsid w:val="00675DAE"/>
  </w:style>
  <w:style w:type="character" w:customStyle="1" w:styleId="WW8Num28z0">
    <w:name w:val="WW8Num28z0"/>
    <w:uiPriority w:val="99"/>
    <w:rsid w:val="00675DAE"/>
    <w:rPr>
      <w:rFonts w:ascii="Symbol" w:hAnsi="Symbol" w:cs="Symbol"/>
    </w:rPr>
  </w:style>
  <w:style w:type="character" w:customStyle="1" w:styleId="WW8Num28z1">
    <w:name w:val="WW8Num28z1"/>
    <w:uiPriority w:val="99"/>
    <w:rsid w:val="00675DAE"/>
    <w:rPr>
      <w:rFonts w:ascii="Courier New" w:hAnsi="Courier New" w:cs="Courier New"/>
    </w:rPr>
  </w:style>
  <w:style w:type="character" w:customStyle="1" w:styleId="WW8Num28z2">
    <w:name w:val="WW8Num28z2"/>
    <w:uiPriority w:val="99"/>
    <w:rsid w:val="00675DAE"/>
    <w:rPr>
      <w:rFonts w:ascii="Wingdings" w:hAnsi="Wingdings" w:cs="Wingdings"/>
    </w:rPr>
  </w:style>
  <w:style w:type="character" w:customStyle="1" w:styleId="WW8Num29z0">
    <w:name w:val="WW8Num29z0"/>
    <w:uiPriority w:val="99"/>
    <w:rsid w:val="00675DAE"/>
    <w:rPr>
      <w:rFonts w:ascii="Symbol" w:hAnsi="Symbol" w:cs="Symbol"/>
    </w:rPr>
  </w:style>
  <w:style w:type="character" w:customStyle="1" w:styleId="WW8Num29z1">
    <w:name w:val="WW8Num29z1"/>
    <w:uiPriority w:val="99"/>
    <w:rsid w:val="00675DAE"/>
    <w:rPr>
      <w:rFonts w:ascii="Courier New" w:hAnsi="Courier New" w:cs="Courier New"/>
    </w:rPr>
  </w:style>
  <w:style w:type="character" w:customStyle="1" w:styleId="WW8Num29z2">
    <w:name w:val="WW8Num29z2"/>
    <w:uiPriority w:val="99"/>
    <w:rsid w:val="00675DAE"/>
    <w:rPr>
      <w:rFonts w:ascii="Wingdings" w:hAnsi="Wingdings" w:cs="Wingdings"/>
    </w:rPr>
  </w:style>
  <w:style w:type="character" w:customStyle="1" w:styleId="WW8Num30z0">
    <w:name w:val="WW8Num30z0"/>
    <w:uiPriority w:val="99"/>
    <w:rsid w:val="00675DAE"/>
    <w:rPr>
      <w:rFonts w:ascii="Symbol" w:hAnsi="Symbol" w:cs="Symbol"/>
    </w:rPr>
  </w:style>
  <w:style w:type="character" w:customStyle="1" w:styleId="WW8Num30z1">
    <w:name w:val="WW8Num30z1"/>
    <w:uiPriority w:val="99"/>
    <w:rsid w:val="00675DAE"/>
    <w:rPr>
      <w:rFonts w:ascii="Courier New" w:hAnsi="Courier New" w:cs="Courier New"/>
    </w:rPr>
  </w:style>
  <w:style w:type="character" w:customStyle="1" w:styleId="WW8Num30z2">
    <w:name w:val="WW8Num30z2"/>
    <w:uiPriority w:val="99"/>
    <w:rsid w:val="00675DAE"/>
    <w:rPr>
      <w:rFonts w:ascii="Wingdings" w:hAnsi="Wingdings" w:cs="Wingdings"/>
    </w:rPr>
  </w:style>
  <w:style w:type="character" w:customStyle="1" w:styleId="WW8Num31z0">
    <w:name w:val="WW8Num31z0"/>
    <w:uiPriority w:val="99"/>
    <w:rsid w:val="00675DAE"/>
    <w:rPr>
      <w:rFonts w:ascii="Symbol" w:hAnsi="Symbol" w:cs="Symbol"/>
    </w:rPr>
  </w:style>
  <w:style w:type="character" w:customStyle="1" w:styleId="WW8Num31z1">
    <w:name w:val="WW8Num31z1"/>
    <w:uiPriority w:val="99"/>
    <w:rsid w:val="00675DAE"/>
  </w:style>
  <w:style w:type="character" w:customStyle="1" w:styleId="WW8Num31z2">
    <w:name w:val="WW8Num31z2"/>
    <w:uiPriority w:val="99"/>
    <w:rsid w:val="00675DAE"/>
  </w:style>
  <w:style w:type="character" w:customStyle="1" w:styleId="WW8Num31z3">
    <w:name w:val="WW8Num31z3"/>
    <w:uiPriority w:val="99"/>
    <w:rsid w:val="00675DAE"/>
  </w:style>
  <w:style w:type="character" w:customStyle="1" w:styleId="WW8Num31z4">
    <w:name w:val="WW8Num31z4"/>
    <w:uiPriority w:val="99"/>
    <w:rsid w:val="00675DAE"/>
  </w:style>
  <w:style w:type="character" w:customStyle="1" w:styleId="WW8Num31z5">
    <w:name w:val="WW8Num31z5"/>
    <w:uiPriority w:val="99"/>
    <w:rsid w:val="00675DAE"/>
  </w:style>
  <w:style w:type="character" w:customStyle="1" w:styleId="WW8Num31z6">
    <w:name w:val="WW8Num31z6"/>
    <w:uiPriority w:val="99"/>
    <w:rsid w:val="00675DAE"/>
  </w:style>
  <w:style w:type="character" w:customStyle="1" w:styleId="WW8Num31z7">
    <w:name w:val="WW8Num31z7"/>
    <w:uiPriority w:val="99"/>
    <w:rsid w:val="00675DAE"/>
  </w:style>
  <w:style w:type="character" w:customStyle="1" w:styleId="WW8Num31z8">
    <w:name w:val="WW8Num31z8"/>
    <w:uiPriority w:val="99"/>
    <w:rsid w:val="00675DAE"/>
  </w:style>
  <w:style w:type="character" w:customStyle="1" w:styleId="WW8Num32z0">
    <w:name w:val="WW8Num32z0"/>
    <w:uiPriority w:val="99"/>
    <w:rsid w:val="00675DAE"/>
    <w:rPr>
      <w:rFonts w:ascii="Symbol" w:hAnsi="Symbol" w:cs="Symbol"/>
    </w:rPr>
  </w:style>
  <w:style w:type="character" w:customStyle="1" w:styleId="WW8Num32z1">
    <w:name w:val="WW8Num32z1"/>
    <w:uiPriority w:val="99"/>
    <w:rsid w:val="00675DAE"/>
    <w:rPr>
      <w:rFonts w:ascii="Courier New" w:hAnsi="Courier New" w:cs="Courier New"/>
    </w:rPr>
  </w:style>
  <w:style w:type="character" w:customStyle="1" w:styleId="WW8Num32z2">
    <w:name w:val="WW8Num32z2"/>
    <w:uiPriority w:val="99"/>
    <w:rsid w:val="00675DAE"/>
    <w:rPr>
      <w:rFonts w:ascii="Wingdings" w:hAnsi="Wingdings" w:cs="Wingdings"/>
    </w:rPr>
  </w:style>
  <w:style w:type="character" w:customStyle="1" w:styleId="WW8Num33z0">
    <w:name w:val="WW8Num33z0"/>
    <w:uiPriority w:val="99"/>
    <w:rsid w:val="00675DAE"/>
    <w:rPr>
      <w:rFonts w:ascii="Symbol" w:hAnsi="Symbol" w:cs="Symbol"/>
    </w:rPr>
  </w:style>
  <w:style w:type="character" w:customStyle="1" w:styleId="WW8Num33z1">
    <w:name w:val="WW8Num33z1"/>
    <w:uiPriority w:val="99"/>
    <w:rsid w:val="00675DAE"/>
    <w:rPr>
      <w:rFonts w:ascii="Courier New" w:hAnsi="Courier New" w:cs="Courier New"/>
    </w:rPr>
  </w:style>
  <w:style w:type="character" w:customStyle="1" w:styleId="WW8Num33z2">
    <w:name w:val="WW8Num33z2"/>
    <w:uiPriority w:val="99"/>
    <w:rsid w:val="00675DAE"/>
    <w:rPr>
      <w:rFonts w:ascii="Wingdings" w:hAnsi="Wingdings" w:cs="Wingdings"/>
    </w:rPr>
  </w:style>
  <w:style w:type="character" w:customStyle="1" w:styleId="WW8Num34z0">
    <w:name w:val="WW8Num34z0"/>
    <w:uiPriority w:val="99"/>
    <w:rsid w:val="00675DAE"/>
  </w:style>
  <w:style w:type="character" w:customStyle="1" w:styleId="WW8Num34z1">
    <w:name w:val="WW8Num34z1"/>
    <w:uiPriority w:val="99"/>
    <w:rsid w:val="00675DAE"/>
  </w:style>
  <w:style w:type="character" w:customStyle="1" w:styleId="WW8Num34z2">
    <w:name w:val="WW8Num34z2"/>
    <w:uiPriority w:val="99"/>
    <w:rsid w:val="00675DAE"/>
  </w:style>
  <w:style w:type="character" w:customStyle="1" w:styleId="WW8Num34z3">
    <w:name w:val="WW8Num34z3"/>
    <w:uiPriority w:val="99"/>
    <w:rsid w:val="00675DAE"/>
  </w:style>
  <w:style w:type="character" w:customStyle="1" w:styleId="WW8Num34z4">
    <w:name w:val="WW8Num34z4"/>
    <w:uiPriority w:val="99"/>
    <w:rsid w:val="00675DAE"/>
  </w:style>
  <w:style w:type="character" w:customStyle="1" w:styleId="WW8Num34z5">
    <w:name w:val="WW8Num34z5"/>
    <w:uiPriority w:val="99"/>
    <w:rsid w:val="00675DAE"/>
  </w:style>
  <w:style w:type="character" w:customStyle="1" w:styleId="WW8Num34z6">
    <w:name w:val="WW8Num34z6"/>
    <w:uiPriority w:val="99"/>
    <w:rsid w:val="00675DAE"/>
  </w:style>
  <w:style w:type="character" w:customStyle="1" w:styleId="WW8Num34z7">
    <w:name w:val="WW8Num34z7"/>
    <w:uiPriority w:val="99"/>
    <w:rsid w:val="00675DAE"/>
  </w:style>
  <w:style w:type="character" w:customStyle="1" w:styleId="WW8Num34z8">
    <w:name w:val="WW8Num34z8"/>
    <w:uiPriority w:val="99"/>
    <w:rsid w:val="00675DAE"/>
  </w:style>
  <w:style w:type="character" w:customStyle="1" w:styleId="WW8Num35z0">
    <w:name w:val="WW8Num35z0"/>
    <w:uiPriority w:val="99"/>
    <w:rsid w:val="00675DAE"/>
    <w:rPr>
      <w:rFonts w:ascii="Symbol" w:hAnsi="Symbol" w:cs="Symbol"/>
    </w:rPr>
  </w:style>
  <w:style w:type="character" w:customStyle="1" w:styleId="WW8Num35z1">
    <w:name w:val="WW8Num35z1"/>
    <w:uiPriority w:val="99"/>
    <w:rsid w:val="00675DAE"/>
    <w:rPr>
      <w:rFonts w:ascii="Courier New" w:hAnsi="Courier New" w:cs="Courier New"/>
    </w:rPr>
  </w:style>
  <w:style w:type="character" w:customStyle="1" w:styleId="WW8Num35z2">
    <w:name w:val="WW8Num35z2"/>
    <w:uiPriority w:val="99"/>
    <w:rsid w:val="00675DAE"/>
    <w:rPr>
      <w:rFonts w:ascii="Wingdings" w:hAnsi="Wingdings" w:cs="Wingdings"/>
    </w:rPr>
  </w:style>
  <w:style w:type="character" w:customStyle="1" w:styleId="17">
    <w:name w:val="Основной шрифт абзаца1"/>
    <w:uiPriority w:val="99"/>
    <w:rsid w:val="00675DAE"/>
  </w:style>
  <w:style w:type="character" w:styleId="affff">
    <w:name w:val="Strong"/>
    <w:basedOn w:val="a0"/>
    <w:uiPriority w:val="22"/>
    <w:qFormat/>
    <w:rsid w:val="00675DAE"/>
    <w:rPr>
      <w:b/>
      <w:bCs/>
    </w:rPr>
  </w:style>
  <w:style w:type="character" w:customStyle="1" w:styleId="PlaceholderText1">
    <w:name w:val="Placeholder Text1"/>
    <w:uiPriority w:val="99"/>
    <w:rsid w:val="00675DAE"/>
    <w:rPr>
      <w:color w:val="808080"/>
    </w:rPr>
  </w:style>
  <w:style w:type="character" w:customStyle="1" w:styleId="18">
    <w:name w:val="Знак примечания1"/>
    <w:uiPriority w:val="99"/>
    <w:rsid w:val="00675DAE"/>
    <w:rPr>
      <w:sz w:val="16"/>
      <w:szCs w:val="16"/>
    </w:rPr>
  </w:style>
  <w:style w:type="character" w:customStyle="1" w:styleId="affff0">
    <w:name w:val="Тема примечания Знак"/>
    <w:uiPriority w:val="99"/>
    <w:rsid w:val="00675DAE"/>
    <w:rPr>
      <w:b/>
      <w:bCs/>
      <w:kern w:val="1"/>
      <w:sz w:val="20"/>
      <w:szCs w:val="20"/>
    </w:rPr>
  </w:style>
  <w:style w:type="character" w:customStyle="1" w:styleId="PlaceholderText2">
    <w:name w:val="Placeholder Text2"/>
    <w:uiPriority w:val="99"/>
    <w:rsid w:val="00675DAE"/>
    <w:rPr>
      <w:color w:val="808080"/>
    </w:rPr>
  </w:style>
  <w:style w:type="character" w:customStyle="1" w:styleId="affff1">
    <w:name w:val="Символы концевой сноски"/>
    <w:uiPriority w:val="99"/>
    <w:rsid w:val="00675DAE"/>
    <w:rPr>
      <w:vertAlign w:val="superscript"/>
    </w:rPr>
  </w:style>
  <w:style w:type="character" w:customStyle="1" w:styleId="WW-">
    <w:name w:val="WW-Символы концевой сноски"/>
    <w:uiPriority w:val="99"/>
    <w:rsid w:val="00675DAE"/>
  </w:style>
  <w:style w:type="character" w:styleId="affff2">
    <w:name w:val="endnote reference"/>
    <w:basedOn w:val="a0"/>
    <w:uiPriority w:val="99"/>
    <w:rsid w:val="00675DAE"/>
    <w:rPr>
      <w:vertAlign w:val="superscript"/>
    </w:rPr>
  </w:style>
  <w:style w:type="paragraph" w:customStyle="1" w:styleId="19">
    <w:name w:val="Заголовок1"/>
    <w:basedOn w:val="a"/>
    <w:next w:val="af"/>
    <w:uiPriority w:val="99"/>
    <w:rsid w:val="00675DAE"/>
    <w:pPr>
      <w:keepNext/>
      <w:suppressAutoHyphens/>
      <w:spacing w:before="240" w:after="120"/>
    </w:pPr>
    <w:rPr>
      <w:rFonts w:eastAsia="Microsoft YaHei" w:cs="Arial"/>
      <w:sz w:val="28"/>
      <w:szCs w:val="28"/>
      <w:lang w:eastAsia="ar-SA"/>
    </w:rPr>
  </w:style>
  <w:style w:type="character" w:customStyle="1" w:styleId="1a">
    <w:name w:val="Основной текст Знак1"/>
    <w:basedOn w:val="a0"/>
    <w:uiPriority w:val="99"/>
    <w:rsid w:val="00675DAE"/>
    <w:rPr>
      <w:rFonts w:ascii="Times New Roman" w:eastAsia="Times New Roman" w:hAnsi="Times New Roman" w:cs="Times New Roman"/>
      <w:sz w:val="24"/>
      <w:szCs w:val="24"/>
      <w:lang w:eastAsia="ar-SA"/>
    </w:rPr>
  </w:style>
  <w:style w:type="paragraph" w:styleId="affff3">
    <w:name w:val="List"/>
    <w:basedOn w:val="af"/>
    <w:rsid w:val="00675DAE"/>
    <w:pPr>
      <w:suppressAutoHyphens/>
      <w:ind w:firstLine="567"/>
      <w:jc w:val="both"/>
    </w:pPr>
    <w:rPr>
      <w:rFonts w:ascii="Arial" w:hAnsi="Arial"/>
      <w:lang w:eastAsia="ar-SA"/>
    </w:rPr>
  </w:style>
  <w:style w:type="paragraph" w:customStyle="1" w:styleId="1b">
    <w:name w:val="Название1"/>
    <w:basedOn w:val="a"/>
    <w:uiPriority w:val="99"/>
    <w:rsid w:val="00675DAE"/>
    <w:pPr>
      <w:suppressLineNumbers/>
      <w:suppressAutoHyphens/>
      <w:spacing w:before="120" w:after="120"/>
    </w:pPr>
    <w:rPr>
      <w:i/>
      <w:iCs/>
      <w:lang w:eastAsia="ar-SA"/>
    </w:rPr>
  </w:style>
  <w:style w:type="paragraph" w:customStyle="1" w:styleId="1c">
    <w:name w:val="Указатель1"/>
    <w:basedOn w:val="a"/>
    <w:uiPriority w:val="99"/>
    <w:rsid w:val="00675DAE"/>
    <w:pPr>
      <w:suppressLineNumbers/>
      <w:suppressAutoHyphens/>
    </w:pPr>
    <w:rPr>
      <w:lang w:eastAsia="ar-SA"/>
    </w:rPr>
  </w:style>
  <w:style w:type="character" w:customStyle="1" w:styleId="1d">
    <w:name w:val="Текст выноски Знак1"/>
    <w:basedOn w:val="a0"/>
    <w:uiPriority w:val="99"/>
    <w:rsid w:val="00675DAE"/>
    <w:rPr>
      <w:rFonts w:ascii="Tahoma" w:hAnsi="Tahoma" w:cs="Tahoma"/>
      <w:sz w:val="16"/>
      <w:szCs w:val="16"/>
    </w:rPr>
  </w:style>
  <w:style w:type="character" w:customStyle="1" w:styleId="1e">
    <w:name w:val="Верхний колонтитул Знак1"/>
    <w:basedOn w:val="a0"/>
    <w:uiPriority w:val="99"/>
    <w:rsid w:val="00675DAE"/>
    <w:rPr>
      <w:sz w:val="24"/>
      <w:szCs w:val="24"/>
      <w:lang w:eastAsia="ar-SA"/>
    </w:rPr>
  </w:style>
  <w:style w:type="paragraph" w:customStyle="1" w:styleId="111">
    <w:name w:val="Знак1 Знак Знак Знак1"/>
    <w:basedOn w:val="a"/>
    <w:uiPriority w:val="99"/>
    <w:rsid w:val="00675DAE"/>
    <w:pPr>
      <w:suppressAutoHyphens/>
      <w:spacing w:after="160" w:line="240" w:lineRule="exact"/>
    </w:pPr>
    <w:rPr>
      <w:rFonts w:ascii="Verdana" w:hAnsi="Verdana" w:cs="Verdana"/>
      <w:lang w:val="en-US" w:eastAsia="ar-SA"/>
    </w:rPr>
  </w:style>
  <w:style w:type="character" w:customStyle="1" w:styleId="1f">
    <w:name w:val="Нижний колонтитул Знак1"/>
    <w:basedOn w:val="a0"/>
    <w:uiPriority w:val="99"/>
    <w:rsid w:val="00675DAE"/>
    <w:rPr>
      <w:rFonts w:ascii="Times New Roman" w:eastAsia="Times New Roman" w:hAnsi="Times New Roman" w:cs="Times New Roman"/>
      <w:sz w:val="24"/>
      <w:szCs w:val="24"/>
      <w:lang w:eastAsia="ru-RU"/>
    </w:rPr>
  </w:style>
  <w:style w:type="paragraph" w:customStyle="1" w:styleId="210">
    <w:name w:val="Основной текст с отступом 21"/>
    <w:basedOn w:val="a"/>
    <w:uiPriority w:val="99"/>
    <w:rsid w:val="00675DAE"/>
    <w:pPr>
      <w:suppressAutoHyphens/>
      <w:ind w:firstLine="900"/>
    </w:pPr>
    <w:rPr>
      <w:sz w:val="28"/>
      <w:szCs w:val="28"/>
      <w:lang w:eastAsia="ar-SA"/>
    </w:rPr>
  </w:style>
  <w:style w:type="paragraph" w:customStyle="1" w:styleId="1f0">
    <w:name w:val="Текст1"/>
    <w:basedOn w:val="a"/>
    <w:uiPriority w:val="99"/>
    <w:rsid w:val="00675DAE"/>
    <w:pPr>
      <w:suppressAutoHyphens/>
    </w:pPr>
    <w:rPr>
      <w:rFonts w:ascii="Courier New" w:hAnsi="Courier New" w:cs="Courier New"/>
      <w:sz w:val="20"/>
      <w:szCs w:val="20"/>
      <w:lang w:eastAsia="ar-SA"/>
    </w:rPr>
  </w:style>
  <w:style w:type="character" w:customStyle="1" w:styleId="1f1">
    <w:name w:val="Основной текст с отступом Знак1"/>
    <w:basedOn w:val="a0"/>
    <w:uiPriority w:val="99"/>
    <w:rsid w:val="00675DAE"/>
    <w:rPr>
      <w:rFonts w:ascii="Times New Roman" w:eastAsia="Times New Roman" w:hAnsi="Times New Roman" w:cs="Times New Roman"/>
      <w:sz w:val="20"/>
      <w:szCs w:val="20"/>
      <w:lang w:eastAsia="ar-SA"/>
    </w:rPr>
  </w:style>
  <w:style w:type="paragraph" w:customStyle="1" w:styleId="220">
    <w:name w:val="Основной текст с отступом 22"/>
    <w:basedOn w:val="a"/>
    <w:uiPriority w:val="99"/>
    <w:rsid w:val="00675DAE"/>
    <w:pPr>
      <w:widowControl w:val="0"/>
      <w:shd w:val="clear" w:color="auto" w:fill="FFFFFF"/>
      <w:tabs>
        <w:tab w:val="left" w:pos="1159"/>
      </w:tabs>
      <w:suppressAutoHyphens/>
      <w:spacing w:line="353" w:lineRule="exact"/>
      <w:ind w:left="727"/>
    </w:pPr>
    <w:rPr>
      <w:sz w:val="28"/>
      <w:szCs w:val="28"/>
      <w:lang w:eastAsia="ar-SA"/>
    </w:rPr>
  </w:style>
  <w:style w:type="paragraph" w:customStyle="1" w:styleId="western">
    <w:name w:val="western"/>
    <w:basedOn w:val="a"/>
    <w:uiPriority w:val="99"/>
    <w:rsid w:val="00675DAE"/>
    <w:pPr>
      <w:suppressAutoHyphens/>
      <w:spacing w:before="280" w:after="280"/>
    </w:pPr>
    <w:rPr>
      <w:lang w:eastAsia="ar-SA"/>
    </w:rPr>
  </w:style>
  <w:style w:type="paragraph" w:customStyle="1" w:styleId="1f2">
    <w:name w:val="Текст примечания1"/>
    <w:basedOn w:val="a"/>
    <w:uiPriority w:val="99"/>
    <w:rsid w:val="00675DAE"/>
    <w:pPr>
      <w:suppressAutoHyphens/>
    </w:pPr>
    <w:rPr>
      <w:sz w:val="20"/>
      <w:szCs w:val="20"/>
      <w:lang w:eastAsia="ar-SA"/>
    </w:rPr>
  </w:style>
  <w:style w:type="paragraph" w:customStyle="1" w:styleId="ConsNonformat">
    <w:name w:val="ConsNonformat"/>
    <w:uiPriority w:val="99"/>
    <w:rsid w:val="00675DAE"/>
    <w:pPr>
      <w:widowControl w:val="0"/>
      <w:suppressAutoHyphens/>
      <w:autoSpaceDE w:val="0"/>
      <w:spacing w:line="240" w:lineRule="auto"/>
    </w:pPr>
    <w:rPr>
      <w:rFonts w:ascii="Courier New" w:eastAsia="Times New Roman" w:hAnsi="Courier New" w:cs="Courier New"/>
      <w:sz w:val="20"/>
      <w:szCs w:val="20"/>
      <w:lang w:eastAsia="ar-SA"/>
    </w:rPr>
  </w:style>
  <w:style w:type="paragraph" w:customStyle="1" w:styleId="ConsCell">
    <w:name w:val="ConsCell"/>
    <w:uiPriority w:val="99"/>
    <w:rsid w:val="00675DAE"/>
    <w:pPr>
      <w:widowControl w:val="0"/>
      <w:suppressAutoHyphens/>
      <w:autoSpaceDE w:val="0"/>
      <w:spacing w:line="240" w:lineRule="auto"/>
    </w:pPr>
    <w:rPr>
      <w:rFonts w:ascii="Arial" w:eastAsia="Times New Roman" w:hAnsi="Arial" w:cs="Arial"/>
      <w:sz w:val="20"/>
      <w:szCs w:val="20"/>
      <w:lang w:eastAsia="ar-SA"/>
    </w:rPr>
  </w:style>
  <w:style w:type="paragraph" w:customStyle="1" w:styleId="112">
    <w:name w:val="Знак1 Знак Знак Знак12"/>
    <w:basedOn w:val="a"/>
    <w:uiPriority w:val="99"/>
    <w:rsid w:val="00675DAE"/>
    <w:pPr>
      <w:suppressAutoHyphens/>
      <w:spacing w:after="160" w:line="240" w:lineRule="exact"/>
    </w:pPr>
    <w:rPr>
      <w:rFonts w:ascii="Verdana" w:hAnsi="Verdana" w:cs="Verdana"/>
      <w:lang w:val="en-US" w:eastAsia="ar-SA"/>
    </w:rPr>
  </w:style>
  <w:style w:type="paragraph" w:customStyle="1" w:styleId="headertexttopleveltextcentertext">
    <w:name w:val="headertext topleveltext centertext"/>
    <w:basedOn w:val="a"/>
    <w:uiPriority w:val="99"/>
    <w:rsid w:val="00675DAE"/>
    <w:pPr>
      <w:suppressAutoHyphens/>
      <w:spacing w:before="280" w:after="280"/>
    </w:pPr>
    <w:rPr>
      <w:rFonts w:ascii="Cambria" w:hAnsi="Cambria" w:cs="Cambria"/>
      <w:lang w:eastAsia="ar-SA"/>
    </w:rPr>
  </w:style>
  <w:style w:type="character" w:customStyle="1" w:styleId="1f3">
    <w:name w:val="Текст примечания Знак1"/>
    <w:basedOn w:val="a0"/>
    <w:uiPriority w:val="99"/>
    <w:rsid w:val="00675DAE"/>
    <w:rPr>
      <w:sz w:val="20"/>
      <w:szCs w:val="20"/>
      <w:lang w:eastAsia="ar-SA"/>
    </w:rPr>
  </w:style>
  <w:style w:type="paragraph" w:styleId="affff4">
    <w:name w:val="annotation subject"/>
    <w:basedOn w:val="1f2"/>
    <w:next w:val="1f2"/>
    <w:link w:val="1f4"/>
    <w:uiPriority w:val="99"/>
    <w:rsid w:val="00675DAE"/>
    <w:rPr>
      <w:b/>
      <w:bCs/>
    </w:rPr>
  </w:style>
  <w:style w:type="character" w:customStyle="1" w:styleId="1f4">
    <w:name w:val="Тема примечания Знак1"/>
    <w:basedOn w:val="aff6"/>
    <w:link w:val="affff4"/>
    <w:uiPriority w:val="99"/>
    <w:rsid w:val="00675DAE"/>
    <w:rPr>
      <w:rFonts w:ascii="Arial" w:hAnsi="Arial"/>
      <w:b/>
      <w:bCs/>
      <w:lang w:eastAsia="ar-SA"/>
    </w:rPr>
  </w:style>
  <w:style w:type="paragraph" w:customStyle="1" w:styleId="ListParagraph1">
    <w:name w:val="List Paragraph1"/>
    <w:basedOn w:val="a"/>
    <w:uiPriority w:val="99"/>
    <w:rsid w:val="00675DAE"/>
    <w:pPr>
      <w:suppressAutoHyphens/>
      <w:ind w:left="720"/>
    </w:pPr>
    <w:rPr>
      <w:lang w:eastAsia="ar-SA"/>
    </w:rPr>
  </w:style>
  <w:style w:type="paragraph" w:customStyle="1" w:styleId="1110">
    <w:name w:val="Знак1 Знак Знак Знак11"/>
    <w:basedOn w:val="a"/>
    <w:uiPriority w:val="99"/>
    <w:rsid w:val="00675DAE"/>
    <w:pPr>
      <w:suppressAutoHyphens/>
      <w:spacing w:after="160" w:line="240" w:lineRule="exact"/>
    </w:pPr>
    <w:rPr>
      <w:rFonts w:ascii="Verdana" w:hAnsi="Verdana" w:cs="Verdana"/>
      <w:lang w:val="en-US" w:eastAsia="ar-SA"/>
    </w:rPr>
  </w:style>
  <w:style w:type="paragraph" w:customStyle="1" w:styleId="1f5">
    <w:name w:val="Без интервала1"/>
    <w:uiPriority w:val="99"/>
    <w:rsid w:val="00675DAE"/>
    <w:pPr>
      <w:suppressAutoHyphens/>
      <w:spacing w:line="240" w:lineRule="auto"/>
    </w:pPr>
    <w:rPr>
      <w:rFonts w:ascii="Calibri" w:eastAsia="Times New Roman" w:hAnsi="Calibri" w:cs="Calibri"/>
      <w:sz w:val="22"/>
      <w:lang w:eastAsia="ar-SA"/>
    </w:rPr>
  </w:style>
  <w:style w:type="paragraph" w:customStyle="1" w:styleId="113">
    <w:name w:val="Знак1 Знак Знак Знак13"/>
    <w:basedOn w:val="a"/>
    <w:uiPriority w:val="99"/>
    <w:rsid w:val="00675DAE"/>
    <w:pPr>
      <w:suppressAutoHyphens/>
      <w:spacing w:after="160" w:line="240" w:lineRule="exact"/>
    </w:pPr>
    <w:rPr>
      <w:rFonts w:ascii="Verdana" w:hAnsi="Verdana" w:cs="Verdana"/>
      <w:lang w:val="en-US" w:eastAsia="ar-SA"/>
    </w:rPr>
  </w:style>
  <w:style w:type="paragraph" w:customStyle="1" w:styleId="1f6">
    <w:name w:val="Знак1"/>
    <w:basedOn w:val="a"/>
    <w:uiPriority w:val="99"/>
    <w:rsid w:val="00675DAE"/>
    <w:pPr>
      <w:suppressAutoHyphens/>
      <w:spacing w:after="160" w:line="240" w:lineRule="exact"/>
    </w:pPr>
    <w:rPr>
      <w:rFonts w:ascii="Verdana" w:hAnsi="Verdana" w:cs="Verdana"/>
      <w:sz w:val="20"/>
      <w:szCs w:val="20"/>
      <w:lang w:val="en-US" w:eastAsia="ar-SA"/>
    </w:rPr>
  </w:style>
  <w:style w:type="paragraph" w:customStyle="1" w:styleId="114">
    <w:name w:val="Знак1 Знак Знак Знак14"/>
    <w:basedOn w:val="a"/>
    <w:uiPriority w:val="99"/>
    <w:rsid w:val="00675DAE"/>
    <w:pPr>
      <w:suppressAutoHyphens/>
      <w:spacing w:after="160" w:line="240" w:lineRule="exact"/>
    </w:pPr>
    <w:rPr>
      <w:rFonts w:ascii="Verdana" w:hAnsi="Verdana" w:cs="Verdana"/>
      <w:lang w:val="en-US" w:eastAsia="ar-SA"/>
    </w:rPr>
  </w:style>
  <w:style w:type="paragraph" w:customStyle="1" w:styleId="115">
    <w:name w:val="Знак1 Знак Знак Знак15"/>
    <w:basedOn w:val="a"/>
    <w:uiPriority w:val="99"/>
    <w:rsid w:val="00675DAE"/>
    <w:pPr>
      <w:suppressAutoHyphens/>
      <w:spacing w:after="160" w:line="240" w:lineRule="exact"/>
    </w:pPr>
    <w:rPr>
      <w:rFonts w:ascii="Verdana" w:hAnsi="Verdana" w:cs="Verdana"/>
      <w:lang w:val="en-US" w:eastAsia="ar-SA"/>
    </w:rPr>
  </w:style>
  <w:style w:type="paragraph" w:customStyle="1" w:styleId="116">
    <w:name w:val="Знак1 Знак Знак Знак16"/>
    <w:basedOn w:val="a"/>
    <w:uiPriority w:val="99"/>
    <w:rsid w:val="00675DAE"/>
    <w:pPr>
      <w:suppressAutoHyphens/>
      <w:spacing w:after="160" w:line="240" w:lineRule="exact"/>
    </w:pPr>
    <w:rPr>
      <w:rFonts w:ascii="Verdana" w:hAnsi="Verdana" w:cs="Verdana"/>
      <w:lang w:val="en-US" w:eastAsia="ar-SA"/>
    </w:rPr>
  </w:style>
  <w:style w:type="paragraph" w:customStyle="1" w:styleId="2d">
    <w:name w:val="Маркеры 2 уровень"/>
    <w:uiPriority w:val="99"/>
    <w:rsid w:val="00675DAE"/>
    <w:pPr>
      <w:tabs>
        <w:tab w:val="left" w:pos="680"/>
      </w:tabs>
      <w:suppressAutoHyphens/>
      <w:autoSpaceDE w:val="0"/>
      <w:spacing w:line="240" w:lineRule="auto"/>
      <w:ind w:left="680" w:hanging="170"/>
      <w:jc w:val="both"/>
    </w:pPr>
    <w:rPr>
      <w:rFonts w:eastAsia="Times New Roman" w:cs="Times New Roman"/>
      <w:sz w:val="20"/>
      <w:szCs w:val="20"/>
      <w:lang w:eastAsia="ar-SA"/>
    </w:rPr>
  </w:style>
  <w:style w:type="paragraph" w:customStyle="1" w:styleId="1f7">
    <w:name w:val="Знак Знак Знак Знак1"/>
    <w:basedOn w:val="a"/>
    <w:uiPriority w:val="99"/>
    <w:rsid w:val="00675DAE"/>
    <w:pPr>
      <w:suppressAutoHyphens/>
      <w:spacing w:after="160" w:line="240" w:lineRule="exact"/>
    </w:pPr>
    <w:rPr>
      <w:rFonts w:ascii="Verdana" w:hAnsi="Verdana" w:cs="Verdana"/>
      <w:sz w:val="20"/>
      <w:szCs w:val="20"/>
      <w:lang w:val="en-US" w:eastAsia="ar-SA"/>
    </w:rPr>
  </w:style>
  <w:style w:type="paragraph" w:customStyle="1" w:styleId="affff5">
    <w:name w:val="Заголовок таблицы"/>
    <w:basedOn w:val="afff7"/>
    <w:uiPriority w:val="99"/>
    <w:rsid w:val="00675DAE"/>
    <w:pPr>
      <w:widowControl/>
      <w:ind w:firstLine="567"/>
      <w:jc w:val="center"/>
    </w:pPr>
    <w:rPr>
      <w:rFonts w:ascii="Arial" w:eastAsia="Times New Roman" w:hAnsi="Arial"/>
      <w:b/>
      <w:bCs/>
      <w:kern w:val="0"/>
      <w:szCs w:val="24"/>
      <w:lang w:eastAsia="ar-SA"/>
    </w:rPr>
  </w:style>
  <w:style w:type="paragraph" w:customStyle="1" w:styleId="affff6">
    <w:name w:val="Содержимое врезки"/>
    <w:basedOn w:val="af"/>
    <w:uiPriority w:val="99"/>
    <w:rsid w:val="00675DAE"/>
    <w:pPr>
      <w:suppressAutoHyphens/>
      <w:ind w:firstLine="567"/>
      <w:jc w:val="both"/>
    </w:pPr>
    <w:rPr>
      <w:rFonts w:ascii="Arial" w:hAnsi="Arial"/>
      <w:lang w:eastAsia="ar-SA"/>
    </w:rPr>
  </w:style>
  <w:style w:type="character" w:customStyle="1" w:styleId="WW8Num5z1">
    <w:name w:val="WW8Num5z1"/>
    <w:uiPriority w:val="99"/>
    <w:rsid w:val="00675DAE"/>
    <w:rPr>
      <w:rFonts w:ascii="Courier New" w:hAnsi="Courier New" w:cs="Courier New"/>
    </w:rPr>
  </w:style>
  <w:style w:type="character" w:customStyle="1" w:styleId="WW8Num5z2">
    <w:name w:val="WW8Num5z2"/>
    <w:uiPriority w:val="99"/>
    <w:rsid w:val="00675DAE"/>
    <w:rPr>
      <w:rFonts w:ascii="Wingdings" w:hAnsi="Wingdings" w:cs="Wingdings"/>
    </w:rPr>
  </w:style>
  <w:style w:type="character" w:customStyle="1" w:styleId="WW8Num8z1">
    <w:name w:val="WW8Num8z1"/>
    <w:uiPriority w:val="99"/>
    <w:rsid w:val="00675DAE"/>
  </w:style>
  <w:style w:type="character" w:customStyle="1" w:styleId="WW8Num8z2">
    <w:name w:val="WW8Num8z2"/>
    <w:uiPriority w:val="99"/>
    <w:rsid w:val="00675DAE"/>
  </w:style>
  <w:style w:type="character" w:customStyle="1" w:styleId="WW8Num8z3">
    <w:name w:val="WW8Num8z3"/>
    <w:uiPriority w:val="99"/>
    <w:rsid w:val="00675DAE"/>
  </w:style>
  <w:style w:type="character" w:customStyle="1" w:styleId="WW8Num8z4">
    <w:name w:val="WW8Num8z4"/>
    <w:uiPriority w:val="99"/>
    <w:rsid w:val="00675DAE"/>
  </w:style>
  <w:style w:type="character" w:customStyle="1" w:styleId="WW8Num8z5">
    <w:name w:val="WW8Num8z5"/>
    <w:uiPriority w:val="99"/>
    <w:rsid w:val="00675DAE"/>
  </w:style>
  <w:style w:type="character" w:customStyle="1" w:styleId="WW8Num8z6">
    <w:name w:val="WW8Num8z6"/>
    <w:uiPriority w:val="99"/>
    <w:rsid w:val="00675DAE"/>
  </w:style>
  <w:style w:type="character" w:customStyle="1" w:styleId="WW8Num8z7">
    <w:name w:val="WW8Num8z7"/>
    <w:uiPriority w:val="99"/>
    <w:rsid w:val="00675DAE"/>
  </w:style>
  <w:style w:type="character" w:customStyle="1" w:styleId="WW8Num8z8">
    <w:name w:val="WW8Num8z8"/>
    <w:uiPriority w:val="99"/>
    <w:rsid w:val="00675DAE"/>
  </w:style>
  <w:style w:type="character" w:customStyle="1" w:styleId="WW8Num14z3">
    <w:name w:val="WW8Num14z3"/>
    <w:uiPriority w:val="99"/>
    <w:rsid w:val="00675DAE"/>
  </w:style>
  <w:style w:type="character" w:customStyle="1" w:styleId="WW8Num14z4">
    <w:name w:val="WW8Num14z4"/>
    <w:uiPriority w:val="99"/>
    <w:rsid w:val="00675DAE"/>
  </w:style>
  <w:style w:type="character" w:customStyle="1" w:styleId="WW8Num14z5">
    <w:name w:val="WW8Num14z5"/>
    <w:uiPriority w:val="99"/>
    <w:rsid w:val="00675DAE"/>
  </w:style>
  <w:style w:type="character" w:customStyle="1" w:styleId="WW8Num14z6">
    <w:name w:val="WW8Num14z6"/>
    <w:uiPriority w:val="99"/>
    <w:rsid w:val="00675DAE"/>
  </w:style>
  <w:style w:type="character" w:customStyle="1" w:styleId="WW8Num14z7">
    <w:name w:val="WW8Num14z7"/>
    <w:uiPriority w:val="99"/>
    <w:rsid w:val="00675DAE"/>
  </w:style>
  <w:style w:type="character" w:customStyle="1" w:styleId="WW8Num14z8">
    <w:name w:val="WW8Num14z8"/>
    <w:uiPriority w:val="99"/>
    <w:rsid w:val="00675DAE"/>
  </w:style>
  <w:style w:type="character" w:customStyle="1" w:styleId="WW8Num18z1">
    <w:name w:val="WW8Num18z1"/>
    <w:uiPriority w:val="99"/>
    <w:rsid w:val="00675DAE"/>
  </w:style>
  <w:style w:type="character" w:customStyle="1" w:styleId="WW8Num18z3">
    <w:name w:val="WW8Num18z3"/>
    <w:uiPriority w:val="99"/>
    <w:rsid w:val="00675DAE"/>
  </w:style>
  <w:style w:type="character" w:customStyle="1" w:styleId="WW8Num18z5">
    <w:name w:val="WW8Num18z5"/>
    <w:uiPriority w:val="99"/>
    <w:rsid w:val="00675DAE"/>
  </w:style>
  <w:style w:type="character" w:customStyle="1" w:styleId="WW8Num18z6">
    <w:name w:val="WW8Num18z6"/>
    <w:uiPriority w:val="99"/>
    <w:rsid w:val="00675DAE"/>
  </w:style>
  <w:style w:type="character" w:customStyle="1" w:styleId="WW8Num18z7">
    <w:name w:val="WW8Num18z7"/>
    <w:uiPriority w:val="99"/>
    <w:rsid w:val="00675DAE"/>
  </w:style>
  <w:style w:type="character" w:customStyle="1" w:styleId="WW8Num18z8">
    <w:name w:val="WW8Num18z8"/>
    <w:uiPriority w:val="99"/>
    <w:rsid w:val="00675DAE"/>
  </w:style>
  <w:style w:type="character" w:customStyle="1" w:styleId="f">
    <w:name w:val="f"/>
    <w:uiPriority w:val="99"/>
    <w:rsid w:val="00675DAE"/>
  </w:style>
  <w:style w:type="character" w:customStyle="1" w:styleId="r">
    <w:name w:val="r"/>
    <w:uiPriority w:val="99"/>
    <w:rsid w:val="00675DAE"/>
  </w:style>
  <w:style w:type="paragraph" w:customStyle="1" w:styleId="WW-11">
    <w:name w:val="WW-Знак1 Знак Знак Знак1"/>
    <w:basedOn w:val="a"/>
    <w:uiPriority w:val="99"/>
    <w:rsid w:val="00675DAE"/>
    <w:pPr>
      <w:suppressAutoHyphens/>
      <w:spacing w:after="160" w:line="240" w:lineRule="exact"/>
    </w:pPr>
    <w:rPr>
      <w:rFonts w:ascii="Verdana" w:hAnsi="Verdana" w:cs="Verdana"/>
      <w:lang w:val="en-US" w:eastAsia="ar-SA"/>
    </w:rPr>
  </w:style>
  <w:style w:type="character" w:customStyle="1" w:styleId="apple-converted-space">
    <w:name w:val="apple-converted-space"/>
    <w:uiPriority w:val="99"/>
    <w:rsid w:val="00675DAE"/>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uiPriority w:val="99"/>
    <w:rsid w:val="00675DAE"/>
    <w:rPr>
      <w:rFonts w:ascii="Times New Roman" w:hAnsi="Times New Roman" w:cs="Times New Roman"/>
      <w:sz w:val="24"/>
      <w:szCs w:val="24"/>
      <w:u w:val="none"/>
      <w:effect w:val="none"/>
    </w:rPr>
  </w:style>
  <w:style w:type="character" w:customStyle="1" w:styleId="affff7">
    <w:name w:val="Текст концевой сноски Знак"/>
    <w:link w:val="affff8"/>
    <w:uiPriority w:val="99"/>
    <w:rsid w:val="00675DAE"/>
    <w:rPr>
      <w:rFonts w:ascii="Calibri" w:hAnsi="Calibri" w:cs="Calibri"/>
    </w:rPr>
  </w:style>
  <w:style w:type="paragraph" w:styleId="affff8">
    <w:name w:val="endnote text"/>
    <w:basedOn w:val="a"/>
    <w:link w:val="affff7"/>
    <w:uiPriority w:val="99"/>
    <w:rsid w:val="00675DAE"/>
    <w:pPr>
      <w:spacing w:after="200" w:line="276" w:lineRule="auto"/>
    </w:pPr>
    <w:rPr>
      <w:rFonts w:ascii="Calibri" w:eastAsiaTheme="minorHAnsi" w:hAnsi="Calibri" w:cs="Calibri"/>
      <w:sz w:val="28"/>
      <w:szCs w:val="22"/>
      <w:lang w:eastAsia="en-US"/>
    </w:rPr>
  </w:style>
  <w:style w:type="character" w:customStyle="1" w:styleId="1f8">
    <w:name w:val="Текст концевой сноски Знак1"/>
    <w:basedOn w:val="a0"/>
    <w:link w:val="affff8"/>
    <w:uiPriority w:val="99"/>
    <w:rsid w:val="00675DAE"/>
    <w:rPr>
      <w:rFonts w:ascii="Arial" w:eastAsia="Times New Roman" w:hAnsi="Arial" w:cs="Times New Roman"/>
      <w:sz w:val="20"/>
      <w:szCs w:val="20"/>
      <w:lang w:eastAsia="ru-RU"/>
    </w:rPr>
  </w:style>
  <w:style w:type="character" w:customStyle="1" w:styleId="EndnoteTextChar1">
    <w:name w:val="Endnote Text Char1"/>
    <w:basedOn w:val="a0"/>
    <w:uiPriority w:val="99"/>
    <w:rsid w:val="00675DAE"/>
    <w:rPr>
      <w:sz w:val="20"/>
      <w:szCs w:val="20"/>
      <w:lang w:eastAsia="ar-SA"/>
    </w:rPr>
  </w:style>
  <w:style w:type="character" w:styleId="affff9">
    <w:name w:val="annotation reference"/>
    <w:basedOn w:val="a0"/>
    <w:uiPriority w:val="99"/>
    <w:rsid w:val="00675DAE"/>
    <w:rPr>
      <w:sz w:val="16"/>
      <w:szCs w:val="16"/>
    </w:rPr>
  </w:style>
  <w:style w:type="character" w:styleId="HTML">
    <w:name w:val="HTML Variable"/>
    <w:aliases w:val="!Ссылки в документе"/>
    <w:basedOn w:val="a0"/>
    <w:rsid w:val="00675DAE"/>
    <w:rPr>
      <w:rFonts w:ascii="Arial" w:hAnsi="Arial"/>
      <w:b w:val="0"/>
      <w:i w:val="0"/>
      <w:iCs/>
      <w:color w:val="0000FF"/>
      <w:sz w:val="24"/>
      <w:u w:val="none"/>
    </w:rPr>
  </w:style>
  <w:style w:type="paragraph" w:customStyle="1" w:styleId="Application">
    <w:name w:val="Application!Приложение"/>
    <w:rsid w:val="00675DAE"/>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675DAE"/>
    <w:pPr>
      <w:spacing w:line="240" w:lineRule="auto"/>
    </w:pPr>
    <w:rPr>
      <w:rFonts w:ascii="Arial" w:eastAsia="Times New Roman" w:hAnsi="Arial" w:cs="Arial"/>
      <w:bCs/>
      <w:kern w:val="28"/>
      <w:sz w:val="24"/>
      <w:szCs w:val="32"/>
      <w:lang w:eastAsia="ru-RU"/>
    </w:rPr>
  </w:style>
  <w:style w:type="paragraph" w:customStyle="1" w:styleId="Table0">
    <w:name w:val="Table!"/>
    <w:next w:val="Table"/>
    <w:rsid w:val="00675DAE"/>
    <w:pPr>
      <w:spacing w:line="240" w:lineRule="auto"/>
      <w:jc w:val="center"/>
    </w:pPr>
    <w:rPr>
      <w:rFonts w:ascii="Arial" w:eastAsia="Times New Roman" w:hAnsi="Arial" w:cs="Arial"/>
      <w:b/>
      <w:bCs/>
      <w:kern w:val="28"/>
      <w:sz w:val="24"/>
      <w:szCs w:val="32"/>
      <w:lang w:eastAsia="ru-RU"/>
    </w:rPr>
  </w:style>
  <w:style w:type="character" w:styleId="affffa">
    <w:name w:val="line number"/>
    <w:basedOn w:val="a0"/>
    <w:semiHidden/>
    <w:unhideWhenUsed/>
    <w:rsid w:val="00FE0512"/>
  </w:style>
  <w:style w:type="character" w:customStyle="1" w:styleId="FontStyle18">
    <w:name w:val="Font Style18"/>
    <w:rsid w:val="0002140E"/>
    <w:rPr>
      <w:rFonts w:ascii="Times New Roman" w:hAnsi="Times New Roman" w:cs="Times New Roman" w:hint="default"/>
      <w:b/>
      <w:bCs/>
      <w:sz w:val="26"/>
      <w:szCs w:val="26"/>
    </w:rPr>
  </w:style>
  <w:style w:type="character" w:customStyle="1" w:styleId="35">
    <w:name w:val="Основной текст (3)_"/>
    <w:link w:val="36"/>
    <w:locked/>
    <w:rsid w:val="0002140E"/>
    <w:rPr>
      <w:b/>
      <w:bCs/>
      <w:spacing w:val="7"/>
      <w:shd w:val="clear" w:color="auto" w:fill="FFFFFF"/>
    </w:rPr>
  </w:style>
  <w:style w:type="paragraph" w:customStyle="1" w:styleId="36">
    <w:name w:val="Основной текст (3)"/>
    <w:basedOn w:val="a"/>
    <w:link w:val="35"/>
    <w:rsid w:val="0002140E"/>
    <w:pPr>
      <w:shd w:val="clear" w:color="auto" w:fill="FFFFFF"/>
      <w:spacing w:line="0" w:lineRule="atLeast"/>
    </w:pPr>
    <w:rPr>
      <w:rFonts w:ascii="Times New Roman" w:eastAsiaTheme="minorHAnsi" w:hAnsi="Times New Roman" w:cstheme="minorBidi"/>
      <w:b/>
      <w:bCs/>
      <w:spacing w:val="7"/>
      <w:sz w:val="28"/>
      <w:szCs w:val="22"/>
      <w:lang w:eastAsia="en-US"/>
    </w:rPr>
  </w:style>
  <w:style w:type="character" w:customStyle="1" w:styleId="affffb">
    <w:name w:val="Колонтитул_"/>
    <w:link w:val="affffc"/>
    <w:locked/>
    <w:rsid w:val="0002140E"/>
    <w:rPr>
      <w:b/>
      <w:bCs/>
      <w:spacing w:val="14"/>
      <w:sz w:val="21"/>
      <w:szCs w:val="21"/>
      <w:shd w:val="clear" w:color="auto" w:fill="FFFFFF"/>
    </w:rPr>
  </w:style>
  <w:style w:type="paragraph" w:customStyle="1" w:styleId="affffc">
    <w:name w:val="Колонтитул"/>
    <w:basedOn w:val="a"/>
    <w:link w:val="affffb"/>
    <w:rsid w:val="0002140E"/>
    <w:pPr>
      <w:shd w:val="clear" w:color="auto" w:fill="FFFFFF"/>
      <w:spacing w:line="0" w:lineRule="atLeast"/>
    </w:pPr>
    <w:rPr>
      <w:rFonts w:ascii="Times New Roman" w:eastAsiaTheme="minorHAnsi" w:hAnsi="Times New Roman" w:cstheme="minorBidi"/>
      <w:b/>
      <w:bCs/>
      <w:spacing w:val="14"/>
      <w:sz w:val="21"/>
      <w:szCs w:val="21"/>
      <w:lang w:eastAsia="en-US"/>
    </w:rPr>
  </w:style>
  <w:style w:type="character" w:customStyle="1" w:styleId="91">
    <w:name w:val="Основной текст (9)_"/>
    <w:link w:val="92"/>
    <w:locked/>
    <w:rsid w:val="0002140E"/>
    <w:rPr>
      <w:i/>
      <w:iCs/>
      <w:spacing w:val="1"/>
      <w:shd w:val="clear" w:color="auto" w:fill="FFFFFF"/>
    </w:rPr>
  </w:style>
  <w:style w:type="paragraph" w:customStyle="1" w:styleId="92">
    <w:name w:val="Основной текст (9)"/>
    <w:basedOn w:val="a"/>
    <w:link w:val="91"/>
    <w:rsid w:val="0002140E"/>
    <w:pPr>
      <w:shd w:val="clear" w:color="auto" w:fill="FFFFFF"/>
      <w:spacing w:after="240" w:line="0" w:lineRule="atLeast"/>
      <w:ind w:hanging="2080"/>
    </w:pPr>
    <w:rPr>
      <w:rFonts w:ascii="Times New Roman" w:eastAsiaTheme="minorHAnsi" w:hAnsi="Times New Roman" w:cstheme="minorBidi"/>
      <w:i/>
      <w:iCs/>
      <w:spacing w:val="1"/>
      <w:sz w:val="28"/>
      <w:szCs w:val="22"/>
      <w:lang w:eastAsia="en-US"/>
    </w:rPr>
  </w:style>
  <w:style w:type="character" w:customStyle="1" w:styleId="100">
    <w:name w:val="Основной текст (10)_"/>
    <w:link w:val="101"/>
    <w:locked/>
    <w:rsid w:val="0002140E"/>
    <w:rPr>
      <w:spacing w:val="10"/>
      <w:shd w:val="clear" w:color="auto" w:fill="FFFFFF"/>
    </w:rPr>
  </w:style>
  <w:style w:type="paragraph" w:customStyle="1" w:styleId="101">
    <w:name w:val="Основной текст (10)"/>
    <w:basedOn w:val="a"/>
    <w:link w:val="100"/>
    <w:rsid w:val="0002140E"/>
    <w:pPr>
      <w:shd w:val="clear" w:color="auto" w:fill="FFFFFF"/>
      <w:spacing w:line="273" w:lineRule="exact"/>
      <w:ind w:firstLine="700"/>
    </w:pPr>
    <w:rPr>
      <w:rFonts w:ascii="Times New Roman" w:eastAsiaTheme="minorHAnsi" w:hAnsi="Times New Roman" w:cstheme="minorBidi"/>
      <w:spacing w:val="10"/>
      <w:sz w:val="28"/>
      <w:szCs w:val="22"/>
      <w:lang w:eastAsia="en-US"/>
    </w:rPr>
  </w:style>
  <w:style w:type="character" w:customStyle="1" w:styleId="2e">
    <w:name w:val="Заголовок №2_"/>
    <w:link w:val="2f"/>
    <w:locked/>
    <w:rsid w:val="0002140E"/>
    <w:rPr>
      <w:b/>
      <w:bCs/>
      <w:spacing w:val="7"/>
      <w:shd w:val="clear" w:color="auto" w:fill="FFFFFF"/>
    </w:rPr>
  </w:style>
  <w:style w:type="paragraph" w:customStyle="1" w:styleId="2f">
    <w:name w:val="Заголовок №2"/>
    <w:basedOn w:val="a"/>
    <w:link w:val="2e"/>
    <w:rsid w:val="0002140E"/>
    <w:pPr>
      <w:shd w:val="clear" w:color="auto" w:fill="FFFFFF"/>
      <w:spacing w:after="300" w:line="0" w:lineRule="atLeast"/>
      <w:ind w:hanging="2820"/>
      <w:outlineLvl w:val="1"/>
    </w:pPr>
    <w:rPr>
      <w:rFonts w:ascii="Times New Roman" w:eastAsiaTheme="minorHAnsi" w:hAnsi="Times New Roman" w:cstheme="minorBidi"/>
      <w:b/>
      <w:bCs/>
      <w:spacing w:val="7"/>
      <w:sz w:val="28"/>
      <w:szCs w:val="22"/>
      <w:lang w:eastAsia="en-US"/>
    </w:rPr>
  </w:style>
  <w:style w:type="character" w:customStyle="1" w:styleId="affffd">
    <w:name w:val="Основной текст + Курсив"/>
    <w:aliases w:val="Интервал 0 pt,Основной текст (9) + Не курсив"/>
    <w:rsid w:val="0002140E"/>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00pt">
    <w:name w:val="Основной текст (10) + Интервал 0 pt"/>
    <w:rsid w:val="0002140E"/>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02140E"/>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affffe">
    <w:name w:val="Сноска_"/>
    <w:basedOn w:val="a0"/>
    <w:link w:val="afffff"/>
    <w:rsid w:val="0002140E"/>
    <w:rPr>
      <w:rFonts w:ascii="Arial" w:eastAsia="Times New Roman" w:hAnsi="Arial" w:cs="Times New Roman"/>
      <w:sz w:val="20"/>
      <w:szCs w:val="20"/>
      <w:lang w:eastAsia="ru-RU"/>
    </w:rPr>
  </w:style>
  <w:style w:type="paragraph" w:customStyle="1" w:styleId="afffff">
    <w:name w:val="Сноска"/>
    <w:basedOn w:val="a"/>
    <w:link w:val="affffe"/>
    <w:rsid w:val="0002140E"/>
    <w:pPr>
      <w:widowControl w:val="0"/>
    </w:pPr>
    <w:rPr>
      <w:sz w:val="20"/>
      <w:szCs w:val="20"/>
    </w:rPr>
  </w:style>
  <w:style w:type="character" w:customStyle="1" w:styleId="afffff0">
    <w:name w:val="Другое_"/>
    <w:basedOn w:val="a0"/>
    <w:link w:val="afffff1"/>
    <w:rsid w:val="0002140E"/>
    <w:rPr>
      <w:szCs w:val="28"/>
    </w:rPr>
  </w:style>
  <w:style w:type="paragraph" w:customStyle="1" w:styleId="afffff1">
    <w:name w:val="Другое"/>
    <w:basedOn w:val="a"/>
    <w:link w:val="afffff0"/>
    <w:rsid w:val="0002140E"/>
    <w:pPr>
      <w:widowControl w:val="0"/>
      <w:ind w:firstLine="400"/>
    </w:pPr>
    <w:rPr>
      <w:rFonts w:ascii="Times New Roman" w:eastAsiaTheme="minorHAnsi" w:hAnsi="Times New Roman" w:cstheme="minorBidi"/>
      <w:sz w:val="28"/>
      <w:szCs w:val="28"/>
      <w:lang w:eastAsia="en-US"/>
    </w:rPr>
  </w:style>
  <w:style w:type="character" w:customStyle="1" w:styleId="Heading1Char">
    <w:name w:val="Heading 1 Char"/>
    <w:basedOn w:val="a0"/>
    <w:link w:val="Heading1"/>
    <w:uiPriority w:val="9"/>
    <w:rsid w:val="00A911B9"/>
    <w:rPr>
      <w:rFonts w:ascii="Arial" w:eastAsia="Arial" w:hAnsi="Arial" w:cs="Arial"/>
      <w:sz w:val="40"/>
      <w:szCs w:val="40"/>
    </w:rPr>
  </w:style>
  <w:style w:type="paragraph" w:customStyle="1" w:styleId="Heading1">
    <w:name w:val="Heading 1"/>
    <w:basedOn w:val="a"/>
    <w:next w:val="a"/>
    <w:link w:val="Heading1Char"/>
    <w:qFormat/>
    <w:rsid w:val="00A911B9"/>
    <w:pPr>
      <w:keepNext/>
      <w:ind w:right="-1759" w:hanging="1701"/>
      <w:jc w:val="center"/>
      <w:outlineLvl w:val="0"/>
    </w:pPr>
    <w:rPr>
      <w:rFonts w:eastAsia="Arial" w:cs="Arial"/>
      <w:sz w:val="40"/>
      <w:szCs w:val="40"/>
      <w:lang w:eastAsia="en-US"/>
    </w:rPr>
  </w:style>
  <w:style w:type="character" w:customStyle="1" w:styleId="Heading2Char">
    <w:name w:val="Heading 2 Char"/>
    <w:basedOn w:val="a0"/>
    <w:link w:val="Heading2"/>
    <w:uiPriority w:val="9"/>
    <w:rsid w:val="00A911B9"/>
    <w:rPr>
      <w:rFonts w:ascii="Arial" w:eastAsia="Arial" w:hAnsi="Arial" w:cs="Arial"/>
      <w:sz w:val="34"/>
    </w:rPr>
  </w:style>
  <w:style w:type="paragraph" w:customStyle="1" w:styleId="Heading2">
    <w:name w:val="Heading 2"/>
    <w:basedOn w:val="a"/>
    <w:next w:val="a"/>
    <w:link w:val="Heading2Char"/>
    <w:qFormat/>
    <w:rsid w:val="00A911B9"/>
    <w:pPr>
      <w:keepNext/>
      <w:jc w:val="center"/>
      <w:outlineLvl w:val="1"/>
    </w:pPr>
    <w:rPr>
      <w:rFonts w:eastAsia="Arial" w:cs="Arial"/>
      <w:sz w:val="34"/>
      <w:szCs w:val="22"/>
      <w:lang w:eastAsia="en-US"/>
    </w:rPr>
  </w:style>
  <w:style w:type="character" w:customStyle="1" w:styleId="afffff2">
    <w:name w:val="Оглавление_"/>
    <w:link w:val="afffff3"/>
    <w:rsid w:val="00182774"/>
    <w:rPr>
      <w:rFonts w:eastAsia="Times New Roman" w:cs="Times New Roman"/>
      <w:szCs w:val="28"/>
    </w:rPr>
  </w:style>
  <w:style w:type="paragraph" w:customStyle="1" w:styleId="afffff3">
    <w:name w:val="Оглавление"/>
    <w:basedOn w:val="a"/>
    <w:link w:val="afffff2"/>
    <w:rsid w:val="00182774"/>
    <w:pPr>
      <w:ind w:firstLine="720"/>
    </w:pPr>
    <w:rPr>
      <w:rFonts w:ascii="Times New Roman" w:hAnsi="Times New Roman"/>
      <w:sz w:val="28"/>
      <w:szCs w:val="28"/>
      <w:lang w:eastAsia="en-US"/>
    </w:rPr>
  </w:style>
  <w:style w:type="character" w:customStyle="1" w:styleId="62">
    <w:name w:val="Основной текст (6)_"/>
    <w:link w:val="63"/>
    <w:rsid w:val="00182774"/>
    <w:rPr>
      <w:rFonts w:ascii="Arial" w:eastAsia="Arial" w:hAnsi="Arial" w:cs="Arial"/>
      <w:sz w:val="32"/>
      <w:szCs w:val="32"/>
    </w:rPr>
  </w:style>
  <w:style w:type="paragraph" w:customStyle="1" w:styleId="63">
    <w:name w:val="Основной текст (6)"/>
    <w:basedOn w:val="a"/>
    <w:link w:val="62"/>
    <w:rsid w:val="00182774"/>
    <w:pPr>
      <w:spacing w:line="209" w:lineRule="auto"/>
      <w:ind w:firstLine="720"/>
    </w:pPr>
    <w:rPr>
      <w:rFonts w:eastAsia="Arial" w:cs="Arial"/>
      <w:sz w:val="32"/>
      <w:szCs w:val="32"/>
      <w:lang w:eastAsia="en-US"/>
    </w:rPr>
  </w:style>
  <w:style w:type="character" w:customStyle="1" w:styleId="42">
    <w:name w:val="Основной текст (4)_"/>
    <w:link w:val="43"/>
    <w:rsid w:val="00182774"/>
    <w:rPr>
      <w:rFonts w:eastAsia="Times New Roman" w:cs="Times New Roman"/>
    </w:rPr>
  </w:style>
  <w:style w:type="paragraph" w:customStyle="1" w:styleId="43">
    <w:name w:val="Основной текст (4)"/>
    <w:basedOn w:val="a"/>
    <w:link w:val="42"/>
    <w:rsid w:val="00182774"/>
    <w:pPr>
      <w:spacing w:after="240"/>
      <w:jc w:val="center"/>
    </w:pPr>
    <w:rPr>
      <w:rFonts w:ascii="Times New Roman" w:hAnsi="Times New Roman"/>
      <w:sz w:val="28"/>
      <w:szCs w:val="22"/>
      <w:lang w:eastAsia="en-US"/>
    </w:rPr>
  </w:style>
  <w:style w:type="character" w:customStyle="1" w:styleId="2f0">
    <w:name w:val="Колонтитул (2)_"/>
    <w:link w:val="2f1"/>
    <w:rsid w:val="00182774"/>
    <w:rPr>
      <w:rFonts w:eastAsia="Times New Roman" w:cs="Times New Roman"/>
      <w:sz w:val="20"/>
      <w:szCs w:val="20"/>
    </w:rPr>
  </w:style>
  <w:style w:type="paragraph" w:customStyle="1" w:styleId="2f1">
    <w:name w:val="Колонтитул (2)"/>
    <w:basedOn w:val="a"/>
    <w:link w:val="2f0"/>
    <w:rsid w:val="00182774"/>
    <w:rPr>
      <w:rFonts w:ascii="Times New Roman" w:hAnsi="Times New Roman"/>
      <w:sz w:val="20"/>
      <w:szCs w:val="20"/>
      <w:lang w:eastAsia="en-US"/>
    </w:rPr>
  </w:style>
  <w:style w:type="character" w:customStyle="1" w:styleId="51">
    <w:name w:val="Основной текст (5)_"/>
    <w:link w:val="52"/>
    <w:rsid w:val="00182774"/>
    <w:rPr>
      <w:rFonts w:ascii="Arial" w:eastAsia="Arial" w:hAnsi="Arial" w:cs="Arial"/>
      <w:sz w:val="20"/>
      <w:szCs w:val="20"/>
    </w:rPr>
  </w:style>
  <w:style w:type="paragraph" w:customStyle="1" w:styleId="52">
    <w:name w:val="Основной текст (5)"/>
    <w:basedOn w:val="a"/>
    <w:link w:val="51"/>
    <w:rsid w:val="00182774"/>
    <w:pPr>
      <w:spacing w:line="252" w:lineRule="auto"/>
      <w:jc w:val="center"/>
    </w:pPr>
    <w:rPr>
      <w:rFonts w:eastAsia="Arial" w:cs="Arial"/>
      <w:sz w:val="20"/>
      <w:szCs w:val="20"/>
      <w:lang w:eastAsia="en-US"/>
    </w:rPr>
  </w:style>
  <w:style w:type="character" w:customStyle="1" w:styleId="afffff4">
    <w:name w:val="Подпись к таблице_"/>
    <w:link w:val="afffff5"/>
    <w:rsid w:val="00182774"/>
    <w:rPr>
      <w:rFonts w:eastAsia="Times New Roman" w:cs="Times New Roman"/>
    </w:rPr>
  </w:style>
  <w:style w:type="paragraph" w:customStyle="1" w:styleId="afffff5">
    <w:name w:val="Подпись к таблице"/>
    <w:basedOn w:val="a"/>
    <w:link w:val="afffff4"/>
    <w:rsid w:val="00182774"/>
    <w:rPr>
      <w:rFonts w:ascii="Times New Roman" w:hAnsi="Times New Roman"/>
      <w:sz w:val="28"/>
      <w:szCs w:val="22"/>
      <w:lang w:eastAsia="en-US"/>
    </w:rPr>
  </w:style>
  <w:style w:type="character" w:customStyle="1" w:styleId="72">
    <w:name w:val="Основной текст (7)_"/>
    <w:link w:val="73"/>
    <w:rsid w:val="00182774"/>
    <w:rPr>
      <w:rFonts w:ascii="Arial" w:eastAsia="Arial" w:hAnsi="Arial" w:cs="Arial"/>
      <w:szCs w:val="28"/>
    </w:rPr>
  </w:style>
  <w:style w:type="paragraph" w:customStyle="1" w:styleId="73">
    <w:name w:val="Основной текст (7)"/>
    <w:basedOn w:val="a"/>
    <w:link w:val="72"/>
    <w:rsid w:val="00182774"/>
    <w:pPr>
      <w:spacing w:before="280" w:after="280"/>
      <w:jc w:val="center"/>
    </w:pPr>
    <w:rPr>
      <w:rFonts w:eastAsia="Arial" w:cs="Arial"/>
      <w:sz w:val="28"/>
      <w:szCs w:val="28"/>
      <w:lang w:eastAsia="en-US"/>
    </w:rPr>
  </w:style>
  <w:style w:type="character" w:customStyle="1" w:styleId="0pt0">
    <w:name w:val="Основной текст + Курсив;Интервал 0 pt"/>
    <w:rsid w:val="0018277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18277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90pt">
    <w:name w:val="Основной текст (9) + Не курсив;Интервал 0 pt"/>
    <w:rsid w:val="0018277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1f9">
    <w:name w:val="Стиль1"/>
    <w:basedOn w:val="a"/>
    <w:qFormat/>
    <w:rsid w:val="00182774"/>
    <w:rPr>
      <w:rFonts w:ascii="Times New Roman" w:eastAsia="Courier New" w:hAnsi="Times New Roman" w:cs="Courier New"/>
      <w:sz w:val="28"/>
    </w:rPr>
  </w:style>
  <w:style w:type="paragraph" w:customStyle="1" w:styleId="ConsPlusDocList">
    <w:name w:val="ConsPlusDocList"/>
    <w:rsid w:val="00AE4BF5"/>
    <w:pPr>
      <w:widowControl w:val="0"/>
      <w:autoSpaceDE w:val="0"/>
      <w:autoSpaceDN w:val="0"/>
      <w:spacing w:line="240" w:lineRule="auto"/>
    </w:pPr>
    <w:rPr>
      <w:rFonts w:ascii="Courier New" w:eastAsia="Times New Roman" w:hAnsi="Courier New" w:cs="Courier New"/>
      <w:kern w:val="2"/>
      <w:sz w:val="20"/>
      <w:lang w:eastAsia="ru-RU"/>
    </w:rPr>
  </w:style>
  <w:style w:type="paragraph" w:customStyle="1" w:styleId="ConsPlusTitlePage">
    <w:name w:val="ConsPlusTitlePage"/>
    <w:rsid w:val="00AE4BF5"/>
    <w:pPr>
      <w:widowControl w:val="0"/>
      <w:autoSpaceDE w:val="0"/>
      <w:autoSpaceDN w:val="0"/>
      <w:spacing w:line="240" w:lineRule="auto"/>
    </w:pPr>
    <w:rPr>
      <w:rFonts w:ascii="Tahoma" w:eastAsia="Times New Roman" w:hAnsi="Tahoma" w:cs="Tahoma"/>
      <w:kern w:val="2"/>
      <w:sz w:val="20"/>
      <w:lang w:eastAsia="ru-RU"/>
    </w:rPr>
  </w:style>
  <w:style w:type="paragraph" w:customStyle="1" w:styleId="ConsPlusJurTerm">
    <w:name w:val="ConsPlusJurTerm"/>
    <w:rsid w:val="00AE4BF5"/>
    <w:pPr>
      <w:widowControl w:val="0"/>
      <w:autoSpaceDE w:val="0"/>
      <w:autoSpaceDN w:val="0"/>
      <w:spacing w:line="240" w:lineRule="auto"/>
    </w:pPr>
    <w:rPr>
      <w:rFonts w:ascii="Tahoma" w:eastAsia="Times New Roman" w:hAnsi="Tahoma" w:cs="Tahoma"/>
      <w:kern w:val="2"/>
      <w:sz w:val="26"/>
      <w:lang w:eastAsia="ru-RU"/>
    </w:rPr>
  </w:style>
  <w:style w:type="paragraph" w:customStyle="1" w:styleId="ConsPlusTextList">
    <w:name w:val="ConsPlusTextList"/>
    <w:rsid w:val="00AE4BF5"/>
    <w:pPr>
      <w:widowControl w:val="0"/>
      <w:autoSpaceDE w:val="0"/>
      <w:autoSpaceDN w:val="0"/>
      <w:spacing w:line="240" w:lineRule="auto"/>
    </w:pPr>
    <w:rPr>
      <w:rFonts w:ascii="Arial" w:eastAsia="Times New Roman" w:hAnsi="Arial" w:cs="Arial"/>
      <w:kern w:val="2"/>
      <w:sz w:val="20"/>
      <w:lang w:eastAsia="ru-RU"/>
    </w:rPr>
  </w:style>
  <w:style w:type="paragraph" w:styleId="afffff6">
    <w:name w:val="TOC Heading"/>
    <w:basedOn w:val="1"/>
    <w:next w:val="a"/>
    <w:uiPriority w:val="39"/>
    <w:unhideWhenUsed/>
    <w:qFormat/>
    <w:rsid w:val="00AE4BF5"/>
    <w:pPr>
      <w:keepNext w:val="0"/>
      <w:spacing w:before="240" w:line="259" w:lineRule="auto"/>
      <w:jc w:val="left"/>
      <w:outlineLvl w:val="9"/>
    </w:pPr>
    <w:rPr>
      <w:rFonts w:ascii="Calibri Light" w:hAnsi="Calibri Light" w:cs="Arial"/>
      <w:b w:val="0"/>
      <w:color w:val="2F5496"/>
      <w:sz w:val="32"/>
      <w:szCs w:val="32"/>
    </w:rPr>
  </w:style>
  <w:style w:type="paragraph" w:styleId="1fa">
    <w:name w:val="toc 1"/>
    <w:basedOn w:val="a"/>
    <w:next w:val="a"/>
    <w:autoRedefine/>
    <w:uiPriority w:val="1"/>
    <w:unhideWhenUsed/>
    <w:qFormat/>
    <w:rsid w:val="00AE4BF5"/>
    <w:pPr>
      <w:spacing w:after="100"/>
    </w:pPr>
  </w:style>
  <w:style w:type="paragraph" w:styleId="2f2">
    <w:name w:val="toc 2"/>
    <w:basedOn w:val="a"/>
    <w:next w:val="a"/>
    <w:autoRedefine/>
    <w:uiPriority w:val="1"/>
    <w:unhideWhenUsed/>
    <w:qFormat/>
    <w:rsid w:val="00AE4BF5"/>
    <w:pPr>
      <w:spacing w:after="100"/>
      <w:ind w:left="280"/>
    </w:pPr>
  </w:style>
  <w:style w:type="paragraph" w:customStyle="1" w:styleId="empty">
    <w:name w:val="empty"/>
    <w:basedOn w:val="a"/>
    <w:rsid w:val="005E5FE8"/>
    <w:pPr>
      <w:spacing w:before="100" w:beforeAutospacing="1" w:after="100" w:afterAutospacing="1"/>
    </w:pPr>
    <w:rPr>
      <w:rFonts w:ascii="Times New Roman" w:hAnsi="Times New Roman"/>
    </w:rPr>
  </w:style>
  <w:style w:type="paragraph" w:customStyle="1" w:styleId="117">
    <w:name w:val="Знак1 Знак Знак Знак1"/>
    <w:basedOn w:val="a"/>
    <w:rsid w:val="00725B0E"/>
    <w:pPr>
      <w:spacing w:after="160" w:line="240" w:lineRule="exact"/>
    </w:pPr>
    <w:rPr>
      <w:rFonts w:ascii="Verdana" w:hAnsi="Verdana"/>
      <w:lang w:val="en-US" w:eastAsia="en-US"/>
    </w:rPr>
  </w:style>
  <w:style w:type="paragraph" w:customStyle="1" w:styleId="formattext">
    <w:name w:val="formattext"/>
    <w:basedOn w:val="a"/>
    <w:rsid w:val="00725B0E"/>
    <w:pPr>
      <w:spacing w:before="100" w:beforeAutospacing="1" w:after="100" w:afterAutospacing="1"/>
    </w:pPr>
  </w:style>
  <w:style w:type="paragraph" w:customStyle="1" w:styleId="footnotedescription">
    <w:name w:val="footnote description"/>
    <w:next w:val="a"/>
    <w:link w:val="footnotedescriptionChar"/>
    <w:hidden/>
    <w:rsid w:val="00725B0E"/>
    <w:pPr>
      <w:spacing w:after="5" w:line="259" w:lineRule="auto"/>
    </w:pPr>
    <w:rPr>
      <w:rFonts w:eastAsia="Times New Roman" w:cs="Times New Roman"/>
      <w:color w:val="000000"/>
      <w:sz w:val="20"/>
      <w:lang w:eastAsia="ru-RU"/>
    </w:rPr>
  </w:style>
  <w:style w:type="character" w:customStyle="1" w:styleId="footnotedescriptionChar">
    <w:name w:val="footnote description Char"/>
    <w:link w:val="footnotedescription"/>
    <w:rsid w:val="00725B0E"/>
    <w:rPr>
      <w:rFonts w:eastAsia="Times New Roman" w:cs="Times New Roman"/>
      <w:color w:val="000000"/>
      <w:sz w:val="20"/>
      <w:lang w:eastAsia="ru-RU"/>
    </w:rPr>
  </w:style>
  <w:style w:type="character" w:customStyle="1" w:styleId="footnotemark">
    <w:name w:val="footnote mark"/>
    <w:hidden/>
    <w:rsid w:val="00725B0E"/>
    <w:rPr>
      <w:rFonts w:ascii="Times New Roman" w:eastAsia="Times New Roman" w:hAnsi="Times New Roman" w:cs="Times New Roman"/>
      <w:color w:val="000000"/>
      <w:sz w:val="20"/>
      <w:vertAlign w:val="superscript"/>
    </w:rPr>
  </w:style>
  <w:style w:type="table" w:customStyle="1" w:styleId="TableGrid">
    <w:name w:val="TableGrid"/>
    <w:rsid w:val="00725B0E"/>
    <w:pPr>
      <w:spacing w:line="240" w:lineRule="auto"/>
    </w:pPr>
    <w:rPr>
      <w:rFonts w:ascii="Calibri" w:eastAsia="Times New Roman" w:hAnsi="Calibri" w:cs="Times New Roman"/>
      <w:sz w:val="22"/>
      <w:lang w:eastAsia="ru-RU"/>
    </w:rPr>
    <w:tblPr>
      <w:tblCellMar>
        <w:top w:w="0" w:type="dxa"/>
        <w:left w:w="0" w:type="dxa"/>
        <w:bottom w:w="0" w:type="dxa"/>
        <w:right w:w="0" w:type="dxa"/>
      </w:tblCellMar>
    </w:tblPr>
  </w:style>
  <w:style w:type="character" w:customStyle="1" w:styleId="Candara0pt">
    <w:name w:val="Основной текст + Candara;Интервал 0 pt"/>
    <w:rsid w:val="00725B0E"/>
    <w:rPr>
      <w:rFonts w:ascii="Candara" w:eastAsia="Candara" w:hAnsi="Candara" w:cs="Candara"/>
      <w:b w:val="0"/>
      <w:bCs w:val="0"/>
      <w:i w:val="0"/>
      <w:iCs w:val="0"/>
      <w:smallCaps w:val="0"/>
      <w:strike w:val="0"/>
      <w:color w:val="000000"/>
      <w:spacing w:val="0"/>
      <w:w w:val="100"/>
      <w:position w:val="0"/>
      <w:sz w:val="20"/>
      <w:szCs w:val="20"/>
      <w:u w:val="none"/>
    </w:rPr>
  </w:style>
  <w:style w:type="numbering" w:customStyle="1" w:styleId="1fb">
    <w:name w:val="Нет списка1"/>
    <w:next w:val="a2"/>
    <w:uiPriority w:val="99"/>
    <w:semiHidden/>
    <w:unhideWhenUsed/>
    <w:rsid w:val="00467B38"/>
  </w:style>
  <w:style w:type="table" w:customStyle="1" w:styleId="TableNormal">
    <w:name w:val="Table Normal"/>
    <w:uiPriority w:val="2"/>
    <w:semiHidden/>
    <w:unhideWhenUsed/>
    <w:qFormat/>
    <w:rsid w:val="00467B38"/>
    <w:pPr>
      <w:widowControl w:val="0"/>
      <w:autoSpaceDE w:val="0"/>
      <w:autoSpaceDN w:val="0"/>
      <w:spacing w:line="240" w:lineRule="auto"/>
    </w:pPr>
    <w:rPr>
      <w:rFonts w:ascii="Calibri" w:eastAsia="Calibri" w:hAnsi="Calibri" w:cs="Times New Roman"/>
      <w:sz w:val="22"/>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67B38"/>
    <w:pPr>
      <w:widowControl w:val="0"/>
      <w:autoSpaceDE w:val="0"/>
      <w:autoSpaceDN w:val="0"/>
    </w:pPr>
    <w:rPr>
      <w:sz w:val="22"/>
      <w:szCs w:val="22"/>
      <w:lang w:eastAsia="en-US"/>
    </w:rPr>
  </w:style>
  <w:style w:type="paragraph" w:customStyle="1" w:styleId="afffff7">
    <w:name w:val="Таблицы (моноширинный)"/>
    <w:basedOn w:val="a"/>
    <w:next w:val="a"/>
    <w:uiPriority w:val="99"/>
    <w:rsid w:val="00467B38"/>
    <w:pPr>
      <w:widowControl w:val="0"/>
      <w:autoSpaceDE w:val="0"/>
      <w:autoSpaceDN w:val="0"/>
      <w:adjustRightInd w:val="0"/>
    </w:pPr>
    <w:rPr>
      <w:rFonts w:ascii="Courier New" w:hAnsi="Courier New" w:cs="Courier New"/>
    </w:rPr>
  </w:style>
  <w:style w:type="paragraph" w:customStyle="1" w:styleId="Standard0">
    <w:name w:val="Standard"/>
    <w:rsid w:val="00467B38"/>
    <w:pPr>
      <w:suppressAutoHyphens/>
      <w:autoSpaceDN w:val="0"/>
      <w:spacing w:line="240" w:lineRule="auto"/>
      <w:ind w:firstLine="567"/>
      <w:jc w:val="both"/>
      <w:textAlignment w:val="baseline"/>
    </w:pPr>
    <w:rPr>
      <w:rFonts w:ascii="Arial" w:eastAsia="Times New Roman" w:hAnsi="Arial" w:cs="Times New Roman"/>
      <w:sz w:val="24"/>
      <w:szCs w:val="24"/>
      <w:lang w:eastAsia="ru-RU"/>
    </w:rPr>
  </w:style>
  <w:style w:type="paragraph" w:customStyle="1" w:styleId="Heading">
    <w:name w:val="Heading"/>
    <w:basedOn w:val="Standard0"/>
    <w:next w:val="Textbody"/>
    <w:rsid w:val="00805F78"/>
    <w:pPr>
      <w:keepNext/>
      <w:spacing w:before="240" w:after="120" w:line="276" w:lineRule="auto"/>
      <w:ind w:firstLine="0"/>
      <w:jc w:val="left"/>
    </w:pPr>
    <w:rPr>
      <w:rFonts w:ascii="Liberation Sans" w:eastAsia="Microsoft YaHei" w:hAnsi="Liberation Sans" w:cs="Mangal"/>
      <w:sz w:val="28"/>
      <w:szCs w:val="28"/>
      <w:lang w:eastAsia="en-US"/>
    </w:rPr>
  </w:style>
  <w:style w:type="paragraph" w:customStyle="1" w:styleId="Textbody">
    <w:name w:val="Text body"/>
    <w:basedOn w:val="Standard0"/>
    <w:rsid w:val="00805F78"/>
    <w:pPr>
      <w:spacing w:after="120" w:line="276" w:lineRule="auto"/>
      <w:ind w:firstLine="0"/>
      <w:jc w:val="left"/>
    </w:pPr>
    <w:rPr>
      <w:rFonts w:ascii="Calibri" w:eastAsia="Calibri" w:hAnsi="Calibri" w:cs="F"/>
      <w:sz w:val="22"/>
      <w:szCs w:val="22"/>
      <w:lang w:eastAsia="en-US"/>
    </w:rPr>
  </w:style>
  <w:style w:type="paragraph" w:customStyle="1" w:styleId="Index">
    <w:name w:val="Index"/>
    <w:basedOn w:val="Standard0"/>
    <w:rsid w:val="00805F78"/>
    <w:pPr>
      <w:suppressLineNumbers/>
      <w:spacing w:after="200" w:line="276" w:lineRule="auto"/>
      <w:ind w:firstLine="0"/>
      <w:jc w:val="left"/>
    </w:pPr>
    <w:rPr>
      <w:rFonts w:ascii="Calibri" w:eastAsia="Calibri" w:hAnsi="Calibri" w:cs="Mangal"/>
      <w:szCs w:val="22"/>
      <w:lang w:eastAsia="en-US"/>
    </w:rPr>
  </w:style>
  <w:style w:type="paragraph" w:customStyle="1" w:styleId="HeaderandFooter">
    <w:name w:val="Header and Footer"/>
    <w:basedOn w:val="Standard0"/>
    <w:rsid w:val="00805F78"/>
    <w:pPr>
      <w:spacing w:after="200" w:line="276" w:lineRule="auto"/>
      <w:ind w:firstLine="0"/>
      <w:jc w:val="left"/>
    </w:pPr>
    <w:rPr>
      <w:rFonts w:ascii="Calibri" w:eastAsia="Calibri" w:hAnsi="Calibri" w:cs="F"/>
      <w:sz w:val="22"/>
      <w:szCs w:val="22"/>
      <w:lang w:eastAsia="en-US"/>
    </w:rPr>
  </w:style>
  <w:style w:type="character" w:customStyle="1" w:styleId="Internetlink">
    <w:name w:val="Internet link"/>
    <w:rsid w:val="00805F78"/>
    <w:rPr>
      <w:color w:val="0000FF"/>
      <w:u w:val="single"/>
    </w:rPr>
  </w:style>
  <w:style w:type="character" w:customStyle="1" w:styleId="ListLabel4">
    <w:name w:val="ListLabel 4"/>
    <w:rsid w:val="00805F78"/>
    <w:rPr>
      <w:rFonts w:eastAsia="Times New Roman" w:cs="Times New Roman"/>
      <w:b w:val="0"/>
      <w:bCs w:val="0"/>
      <w:i w:val="0"/>
      <w:iCs w:val="0"/>
      <w:caps w:val="0"/>
      <w:smallCaps w:val="0"/>
      <w:strike w:val="0"/>
      <w:dstrike w:val="0"/>
      <w:color w:val="000000"/>
      <w:spacing w:val="7"/>
      <w:w w:val="100"/>
      <w:sz w:val="20"/>
      <w:szCs w:val="20"/>
      <w:u w:val="none"/>
      <w:lang w:val="ru-RU"/>
    </w:rPr>
  </w:style>
  <w:style w:type="character" w:customStyle="1" w:styleId="ListLabel5">
    <w:name w:val="ListLabel 5"/>
    <w:rsid w:val="00805F78"/>
    <w:rPr>
      <w:rFonts w:ascii="Times New Roman" w:eastAsia="Times New Roman" w:hAnsi="Times New Roman" w:cs="Times New Roman"/>
      <w:b w:val="0"/>
      <w:bCs w:val="0"/>
      <w:i w:val="0"/>
      <w:iCs w:val="0"/>
      <w:caps w:val="0"/>
      <w:smallCaps w:val="0"/>
      <w:strike w:val="0"/>
      <w:dstrike w:val="0"/>
      <w:color w:val="000000"/>
      <w:spacing w:val="7"/>
      <w:w w:val="100"/>
      <w:sz w:val="20"/>
      <w:szCs w:val="20"/>
      <w:u w:val="none"/>
      <w:lang w:val="ru-RU"/>
    </w:rPr>
  </w:style>
  <w:style w:type="character" w:customStyle="1" w:styleId="ListLabel6">
    <w:name w:val="ListLabel 6"/>
    <w:rsid w:val="00805F78"/>
    <w:rPr>
      <w:rFonts w:ascii="Times New Roman" w:eastAsia="Times New Roman" w:hAnsi="Times New Roman" w:cs="Times New Roman"/>
      <w:b w:val="0"/>
      <w:bCs w:val="0"/>
      <w:i w:val="0"/>
      <w:iCs w:val="0"/>
      <w:caps w:val="0"/>
      <w:smallCaps w:val="0"/>
      <w:strike w:val="0"/>
      <w:dstrike w:val="0"/>
      <w:color w:val="000000"/>
      <w:spacing w:val="7"/>
      <w:w w:val="100"/>
      <w:sz w:val="20"/>
      <w:szCs w:val="20"/>
      <w:u w:val="none"/>
      <w:lang w:val="ru-RU"/>
    </w:rPr>
  </w:style>
  <w:style w:type="character" w:customStyle="1" w:styleId="ListLabel7">
    <w:name w:val="ListLabel 7"/>
    <w:rsid w:val="00805F78"/>
    <w:rPr>
      <w:rFonts w:ascii="Times New Roman" w:eastAsia="Times New Roman" w:hAnsi="Times New Roman" w:cs="Times New Roman"/>
      <w:b w:val="0"/>
      <w:bCs w:val="0"/>
      <w:i w:val="0"/>
      <w:iCs w:val="0"/>
      <w:caps w:val="0"/>
      <w:smallCaps w:val="0"/>
      <w:strike w:val="0"/>
      <w:dstrike w:val="0"/>
      <w:color w:val="000000"/>
      <w:spacing w:val="7"/>
      <w:w w:val="100"/>
      <w:sz w:val="20"/>
      <w:szCs w:val="20"/>
      <w:u w:val="none"/>
      <w:lang w:val="ru-RU"/>
    </w:rPr>
  </w:style>
  <w:style w:type="character" w:customStyle="1" w:styleId="ListLabel8">
    <w:name w:val="ListLabel 8"/>
    <w:rsid w:val="00805F78"/>
  </w:style>
  <w:style w:type="character" w:customStyle="1" w:styleId="ListLabel9">
    <w:name w:val="ListLabel 9"/>
    <w:rsid w:val="00805F78"/>
  </w:style>
  <w:style w:type="character" w:customStyle="1" w:styleId="ListLabel10">
    <w:name w:val="ListLabel 10"/>
    <w:rsid w:val="00805F78"/>
  </w:style>
  <w:style w:type="character" w:customStyle="1" w:styleId="ListLabel11">
    <w:name w:val="ListLabel 11"/>
    <w:rsid w:val="00805F78"/>
  </w:style>
  <w:style w:type="character" w:customStyle="1" w:styleId="ListLabel12">
    <w:name w:val="ListLabel 12"/>
    <w:rsid w:val="00805F78"/>
  </w:style>
  <w:style w:type="character" w:customStyle="1" w:styleId="ListLabel13">
    <w:name w:val="ListLabel 13"/>
    <w:rsid w:val="00805F78"/>
  </w:style>
  <w:style w:type="character" w:customStyle="1" w:styleId="ListLabel14">
    <w:name w:val="ListLabel 14"/>
    <w:rsid w:val="00805F78"/>
  </w:style>
  <w:style w:type="character" w:customStyle="1" w:styleId="ListLabel15">
    <w:name w:val="ListLabel 15"/>
    <w:rsid w:val="00805F78"/>
  </w:style>
  <w:style w:type="character" w:customStyle="1" w:styleId="ListLabel16">
    <w:name w:val="ListLabel 16"/>
    <w:rsid w:val="00805F78"/>
  </w:style>
  <w:style w:type="character" w:customStyle="1" w:styleId="ListLabel17">
    <w:name w:val="ListLabel 17"/>
    <w:rsid w:val="00805F78"/>
  </w:style>
  <w:style w:type="character" w:customStyle="1" w:styleId="ListLabel18">
    <w:name w:val="ListLabel 18"/>
    <w:rsid w:val="00805F78"/>
  </w:style>
  <w:style w:type="character" w:customStyle="1" w:styleId="ListLabel19">
    <w:name w:val="ListLabel 19"/>
    <w:rsid w:val="00805F78"/>
  </w:style>
  <w:style w:type="character" w:customStyle="1" w:styleId="ListLabel20">
    <w:name w:val="ListLabel 20"/>
    <w:rsid w:val="00805F78"/>
  </w:style>
  <w:style w:type="character" w:customStyle="1" w:styleId="ListLabel21">
    <w:name w:val="ListLabel 21"/>
    <w:rsid w:val="00805F78"/>
  </w:style>
  <w:style w:type="character" w:customStyle="1" w:styleId="ListLabel22">
    <w:name w:val="ListLabel 22"/>
    <w:rsid w:val="00805F78"/>
  </w:style>
  <w:style w:type="character" w:customStyle="1" w:styleId="ListLabel23">
    <w:name w:val="ListLabel 23"/>
    <w:rsid w:val="00805F78"/>
    <w:rPr>
      <w:rFonts w:eastAsia="Times New Roman" w:cs="Times New Roman"/>
      <w:b w:val="0"/>
      <w:bCs w:val="0"/>
      <w:i w:val="0"/>
      <w:iCs w:val="0"/>
      <w:caps w:val="0"/>
      <w:smallCaps w:val="0"/>
      <w:strike w:val="0"/>
      <w:dstrike w:val="0"/>
      <w:color w:val="000000"/>
      <w:spacing w:val="7"/>
      <w:w w:val="100"/>
      <w:sz w:val="20"/>
      <w:szCs w:val="20"/>
      <w:u w:val="none"/>
      <w:lang w:val="ru-RU"/>
    </w:rPr>
  </w:style>
  <w:style w:type="character" w:customStyle="1" w:styleId="ListLabel24">
    <w:name w:val="ListLabel 24"/>
    <w:rsid w:val="00805F78"/>
  </w:style>
  <w:style w:type="character" w:customStyle="1" w:styleId="ListLabel25">
    <w:name w:val="ListLabel 25"/>
    <w:rsid w:val="00805F78"/>
  </w:style>
  <w:style w:type="character" w:customStyle="1" w:styleId="ListLabel26">
    <w:name w:val="ListLabel 26"/>
    <w:rsid w:val="00805F78"/>
  </w:style>
  <w:style w:type="character" w:customStyle="1" w:styleId="ListLabel27">
    <w:name w:val="ListLabel 27"/>
    <w:rsid w:val="00805F78"/>
  </w:style>
  <w:style w:type="character" w:customStyle="1" w:styleId="ListLabel28">
    <w:name w:val="ListLabel 28"/>
    <w:rsid w:val="00805F78"/>
  </w:style>
  <w:style w:type="character" w:customStyle="1" w:styleId="ListLabel29">
    <w:name w:val="ListLabel 29"/>
    <w:rsid w:val="00805F78"/>
  </w:style>
  <w:style w:type="character" w:customStyle="1" w:styleId="ListLabel30">
    <w:name w:val="ListLabel 30"/>
    <w:rsid w:val="00805F78"/>
  </w:style>
  <w:style w:type="character" w:customStyle="1" w:styleId="ListLabel31">
    <w:name w:val="ListLabel 31"/>
    <w:rsid w:val="00805F78"/>
  </w:style>
  <w:style w:type="character" w:customStyle="1" w:styleId="ListLabel32">
    <w:name w:val="ListLabel 32"/>
    <w:rsid w:val="00805F78"/>
  </w:style>
  <w:style w:type="character" w:customStyle="1" w:styleId="ListLabel33">
    <w:name w:val="ListLabel 33"/>
    <w:rsid w:val="00805F78"/>
  </w:style>
  <w:style w:type="character" w:customStyle="1" w:styleId="ListLabel34">
    <w:name w:val="ListLabel 34"/>
    <w:rsid w:val="00805F78"/>
  </w:style>
  <w:style w:type="character" w:customStyle="1" w:styleId="ListLabel35">
    <w:name w:val="ListLabel 35"/>
    <w:rsid w:val="00805F78"/>
  </w:style>
  <w:style w:type="character" w:customStyle="1" w:styleId="ListLabel36">
    <w:name w:val="ListLabel 36"/>
    <w:rsid w:val="00805F78"/>
  </w:style>
  <w:style w:type="character" w:customStyle="1" w:styleId="ListLabel37">
    <w:name w:val="ListLabel 37"/>
    <w:rsid w:val="00805F78"/>
  </w:style>
  <w:style w:type="character" w:customStyle="1" w:styleId="ListLabel38">
    <w:name w:val="ListLabel 38"/>
    <w:rsid w:val="00805F78"/>
  </w:style>
  <w:style w:type="character" w:customStyle="1" w:styleId="ListLabel39">
    <w:name w:val="ListLabel 39"/>
    <w:rsid w:val="00805F78"/>
  </w:style>
  <w:style w:type="character" w:customStyle="1" w:styleId="ListLabel40">
    <w:name w:val="ListLabel 40"/>
    <w:rsid w:val="00805F78"/>
  </w:style>
  <w:style w:type="character" w:customStyle="1" w:styleId="ListLabel41">
    <w:name w:val="ListLabel 41"/>
    <w:rsid w:val="00805F78"/>
  </w:style>
  <w:style w:type="character" w:customStyle="1" w:styleId="ListLabel42">
    <w:name w:val="ListLabel 42"/>
    <w:rsid w:val="00805F78"/>
  </w:style>
  <w:style w:type="character" w:customStyle="1" w:styleId="ListLabel43">
    <w:name w:val="ListLabel 43"/>
    <w:rsid w:val="00805F78"/>
  </w:style>
  <w:style w:type="character" w:customStyle="1" w:styleId="ListLabel44">
    <w:name w:val="ListLabel 44"/>
    <w:rsid w:val="00805F78"/>
  </w:style>
  <w:style w:type="character" w:customStyle="1" w:styleId="ListLabel45">
    <w:name w:val="ListLabel 45"/>
    <w:rsid w:val="00805F78"/>
  </w:style>
  <w:style w:type="character" w:customStyle="1" w:styleId="ListLabel46">
    <w:name w:val="ListLabel 46"/>
    <w:rsid w:val="00805F78"/>
  </w:style>
  <w:style w:type="character" w:customStyle="1" w:styleId="ListLabel47">
    <w:name w:val="ListLabel 47"/>
    <w:rsid w:val="00805F78"/>
  </w:style>
  <w:style w:type="character" w:customStyle="1" w:styleId="ListLabel48">
    <w:name w:val="ListLabel 48"/>
    <w:rsid w:val="00805F78"/>
  </w:style>
  <w:style w:type="character" w:customStyle="1" w:styleId="ListLabel49">
    <w:name w:val="ListLabel 49"/>
    <w:rsid w:val="00805F78"/>
  </w:style>
  <w:style w:type="character" w:customStyle="1" w:styleId="ListLabel50">
    <w:name w:val="ListLabel 50"/>
    <w:rsid w:val="00805F78"/>
  </w:style>
  <w:style w:type="character" w:customStyle="1" w:styleId="ListLabel51">
    <w:name w:val="ListLabel 51"/>
    <w:rsid w:val="00805F78"/>
  </w:style>
  <w:style w:type="character" w:customStyle="1" w:styleId="ListLabel52">
    <w:name w:val="ListLabel 52"/>
    <w:rsid w:val="00805F78"/>
  </w:style>
  <w:style w:type="character" w:customStyle="1" w:styleId="ListLabel53">
    <w:name w:val="ListLabel 53"/>
    <w:rsid w:val="00805F78"/>
  </w:style>
  <w:style w:type="character" w:customStyle="1" w:styleId="ListLabel54">
    <w:name w:val="ListLabel 54"/>
    <w:rsid w:val="00805F78"/>
  </w:style>
  <w:style w:type="character" w:customStyle="1" w:styleId="ListLabel55">
    <w:name w:val="ListLabel 55"/>
    <w:rsid w:val="00805F78"/>
  </w:style>
  <w:style w:type="character" w:customStyle="1" w:styleId="ListLabel56">
    <w:name w:val="ListLabel 56"/>
    <w:rsid w:val="00805F78"/>
  </w:style>
  <w:style w:type="character" w:customStyle="1" w:styleId="ListLabel57">
    <w:name w:val="ListLabel 57"/>
    <w:rsid w:val="00805F78"/>
  </w:style>
  <w:style w:type="character" w:customStyle="1" w:styleId="ListLabel58">
    <w:name w:val="ListLabel 58"/>
    <w:rsid w:val="00805F78"/>
  </w:style>
  <w:style w:type="character" w:customStyle="1" w:styleId="ListLabel59">
    <w:name w:val="ListLabel 59"/>
    <w:rsid w:val="00805F78"/>
    <w:rPr>
      <w:rFonts w:ascii="Times New Roman" w:eastAsia="Times New Roman" w:hAnsi="Times New Roman" w:cs="Times New Roman"/>
      <w:b/>
      <w:bCs/>
      <w:i w:val="0"/>
      <w:iCs w:val="0"/>
      <w:caps w:val="0"/>
      <w:smallCaps w:val="0"/>
      <w:strike w:val="0"/>
      <w:dstrike w:val="0"/>
      <w:color w:val="000000"/>
      <w:spacing w:val="7"/>
      <w:w w:val="100"/>
      <w:sz w:val="20"/>
      <w:szCs w:val="20"/>
      <w:u w:val="none"/>
      <w:lang w:val="ru-RU"/>
    </w:rPr>
  </w:style>
  <w:style w:type="character" w:customStyle="1" w:styleId="ListLabel60">
    <w:name w:val="ListLabel 60"/>
    <w:rsid w:val="00805F78"/>
  </w:style>
  <w:style w:type="character" w:customStyle="1" w:styleId="ListLabel61">
    <w:name w:val="ListLabel 61"/>
    <w:rsid w:val="00805F78"/>
  </w:style>
  <w:style w:type="character" w:customStyle="1" w:styleId="ListLabel62">
    <w:name w:val="ListLabel 62"/>
    <w:rsid w:val="00805F78"/>
  </w:style>
  <w:style w:type="character" w:customStyle="1" w:styleId="ListLabel63">
    <w:name w:val="ListLabel 63"/>
    <w:rsid w:val="00805F78"/>
  </w:style>
  <w:style w:type="character" w:customStyle="1" w:styleId="ListLabel64">
    <w:name w:val="ListLabel 64"/>
    <w:rsid w:val="00805F78"/>
  </w:style>
  <w:style w:type="character" w:customStyle="1" w:styleId="ListLabel65">
    <w:name w:val="ListLabel 65"/>
    <w:rsid w:val="00805F78"/>
  </w:style>
  <w:style w:type="character" w:customStyle="1" w:styleId="ListLabel66">
    <w:name w:val="ListLabel 66"/>
    <w:rsid w:val="00805F78"/>
  </w:style>
  <w:style w:type="character" w:customStyle="1" w:styleId="ListLabel67">
    <w:name w:val="ListLabel 67"/>
    <w:rsid w:val="00805F78"/>
  </w:style>
  <w:style w:type="character" w:customStyle="1" w:styleId="ListLabel68">
    <w:name w:val="ListLabel 68"/>
    <w:rsid w:val="00805F78"/>
    <w:rPr>
      <w:b/>
      <w:sz w:val="28"/>
      <w:szCs w:val="28"/>
    </w:rPr>
  </w:style>
  <w:style w:type="character" w:customStyle="1" w:styleId="ListLabel69">
    <w:name w:val="ListLabel 69"/>
    <w:rsid w:val="00805F78"/>
  </w:style>
  <w:style w:type="character" w:customStyle="1" w:styleId="ListLabel70">
    <w:name w:val="ListLabel 70"/>
    <w:rsid w:val="00805F78"/>
  </w:style>
  <w:style w:type="character" w:customStyle="1" w:styleId="ListLabel71">
    <w:name w:val="ListLabel 71"/>
    <w:rsid w:val="00805F78"/>
  </w:style>
  <w:style w:type="character" w:customStyle="1" w:styleId="ListLabel72">
    <w:name w:val="ListLabel 72"/>
    <w:rsid w:val="00805F78"/>
  </w:style>
  <w:style w:type="character" w:customStyle="1" w:styleId="ListLabel73">
    <w:name w:val="ListLabel 73"/>
    <w:rsid w:val="00805F78"/>
  </w:style>
  <w:style w:type="character" w:customStyle="1" w:styleId="ListLabel74">
    <w:name w:val="ListLabel 74"/>
    <w:rsid w:val="00805F78"/>
  </w:style>
  <w:style w:type="character" w:customStyle="1" w:styleId="ListLabel75">
    <w:name w:val="ListLabel 75"/>
    <w:rsid w:val="00805F78"/>
  </w:style>
  <w:style w:type="character" w:customStyle="1" w:styleId="ListLabel76">
    <w:name w:val="ListLabel 76"/>
    <w:rsid w:val="00805F78"/>
  </w:style>
  <w:style w:type="character" w:customStyle="1" w:styleId="ListLabel77">
    <w:name w:val="ListLabel 77"/>
    <w:rsid w:val="00805F78"/>
  </w:style>
  <w:style w:type="character" w:customStyle="1" w:styleId="ListLabel78">
    <w:name w:val="ListLabel 78"/>
    <w:rsid w:val="00805F78"/>
  </w:style>
  <w:style w:type="character" w:customStyle="1" w:styleId="ListLabel79">
    <w:name w:val="ListLabel 79"/>
    <w:rsid w:val="00805F78"/>
  </w:style>
  <w:style w:type="character" w:customStyle="1" w:styleId="ListLabel80">
    <w:name w:val="ListLabel 80"/>
    <w:rsid w:val="00805F78"/>
  </w:style>
  <w:style w:type="character" w:customStyle="1" w:styleId="ListLabel81">
    <w:name w:val="ListLabel 81"/>
    <w:rsid w:val="00805F78"/>
  </w:style>
  <w:style w:type="character" w:customStyle="1" w:styleId="ListLabel82">
    <w:name w:val="ListLabel 82"/>
    <w:rsid w:val="00805F78"/>
  </w:style>
  <w:style w:type="character" w:customStyle="1" w:styleId="ListLabel83">
    <w:name w:val="ListLabel 83"/>
    <w:rsid w:val="00805F78"/>
  </w:style>
  <w:style w:type="character" w:customStyle="1" w:styleId="ListLabel84">
    <w:name w:val="ListLabel 84"/>
    <w:rsid w:val="00805F78"/>
  </w:style>
  <w:style w:type="character" w:customStyle="1" w:styleId="ListLabel85">
    <w:name w:val="ListLabel 85"/>
    <w:rsid w:val="00805F78"/>
  </w:style>
  <w:style w:type="numbering" w:customStyle="1" w:styleId="WWNum1">
    <w:name w:val="WWNum1"/>
    <w:basedOn w:val="a2"/>
    <w:rsid w:val="00805F78"/>
    <w:pPr>
      <w:numPr>
        <w:numId w:val="19"/>
      </w:numPr>
    </w:pPr>
  </w:style>
  <w:style w:type="numbering" w:customStyle="1" w:styleId="WWNum2">
    <w:name w:val="WWNum2"/>
    <w:basedOn w:val="a2"/>
    <w:rsid w:val="00805F78"/>
    <w:pPr>
      <w:numPr>
        <w:numId w:val="20"/>
      </w:numPr>
    </w:pPr>
  </w:style>
  <w:style w:type="numbering" w:customStyle="1" w:styleId="WWNum3">
    <w:name w:val="WWNum3"/>
    <w:basedOn w:val="a2"/>
    <w:rsid w:val="00805F78"/>
    <w:pPr>
      <w:numPr>
        <w:numId w:val="21"/>
      </w:numPr>
    </w:pPr>
  </w:style>
  <w:style w:type="numbering" w:customStyle="1" w:styleId="WWNum4">
    <w:name w:val="WWNum4"/>
    <w:basedOn w:val="a2"/>
    <w:rsid w:val="00805F78"/>
    <w:pPr>
      <w:numPr>
        <w:numId w:val="22"/>
      </w:numPr>
    </w:pPr>
  </w:style>
  <w:style w:type="numbering" w:customStyle="1" w:styleId="WWNum5">
    <w:name w:val="WWNum5"/>
    <w:basedOn w:val="a2"/>
    <w:rsid w:val="00805F78"/>
    <w:pPr>
      <w:numPr>
        <w:numId w:val="23"/>
      </w:numPr>
    </w:pPr>
  </w:style>
  <w:style w:type="numbering" w:customStyle="1" w:styleId="WWNum6">
    <w:name w:val="WWNum6"/>
    <w:basedOn w:val="a2"/>
    <w:rsid w:val="00805F78"/>
    <w:pPr>
      <w:numPr>
        <w:numId w:val="24"/>
      </w:numPr>
    </w:pPr>
  </w:style>
  <w:style w:type="numbering" w:customStyle="1" w:styleId="WWNum7">
    <w:name w:val="WWNum7"/>
    <w:basedOn w:val="a2"/>
    <w:rsid w:val="00805F78"/>
    <w:pPr>
      <w:numPr>
        <w:numId w:val="25"/>
      </w:numPr>
    </w:pPr>
  </w:style>
  <w:style w:type="numbering" w:customStyle="1" w:styleId="WWNum8">
    <w:name w:val="WWNum8"/>
    <w:basedOn w:val="a2"/>
    <w:rsid w:val="00805F78"/>
    <w:pPr>
      <w:numPr>
        <w:numId w:val="26"/>
      </w:numPr>
    </w:pPr>
  </w:style>
  <w:style w:type="numbering" w:customStyle="1" w:styleId="WWNum9">
    <w:name w:val="WWNum9"/>
    <w:basedOn w:val="a2"/>
    <w:rsid w:val="00805F78"/>
    <w:pPr>
      <w:numPr>
        <w:numId w:val="27"/>
      </w:numPr>
    </w:pPr>
  </w:style>
  <w:style w:type="character" w:customStyle="1" w:styleId="ListLabel1">
    <w:name w:val="ListLabel 1"/>
    <w:rsid w:val="00805F78"/>
    <w:rPr>
      <w:rFonts w:ascii="Times New Roman" w:hAnsi="Times New Roman"/>
      <w:sz w:val="28"/>
      <w:szCs w:val="28"/>
    </w:rPr>
  </w:style>
  <w:style w:type="paragraph" w:customStyle="1" w:styleId="118">
    <w:name w:val="Знак1 Знак Знак Знак1"/>
    <w:basedOn w:val="a"/>
    <w:rsid w:val="00D1317D"/>
    <w:pPr>
      <w:spacing w:after="160" w:line="240" w:lineRule="exact"/>
    </w:pPr>
    <w:rPr>
      <w:rFonts w:ascii="Verdana" w:hAnsi="Verdan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17718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59"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29691D-5C7C-487E-A238-A5FB3C9D3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509</TotalTime>
  <Pages>114</Pages>
  <Words>27942</Words>
  <Characters>159272</Characters>
  <Application>Microsoft Office Word</Application>
  <DocSecurity>0</DocSecurity>
  <Lines>1327</Lines>
  <Paragraphs>373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ezabolotskaya</dc:creator>
  <cp:lastModifiedBy>Лосева Инна Владиславовна</cp:lastModifiedBy>
  <cp:revision>92</cp:revision>
  <cp:lastPrinted>2020-12-03T13:46:00Z</cp:lastPrinted>
  <dcterms:created xsi:type="dcterms:W3CDTF">2024-08-05T10:09:00Z</dcterms:created>
  <dcterms:modified xsi:type="dcterms:W3CDTF">2024-12-12T04:50:00Z</dcterms:modified>
</cp:coreProperties>
</file>