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D7" w:rsidRPr="005638D7" w:rsidRDefault="00FA3ADF" w:rsidP="005638D7">
      <w:pPr>
        <w:spacing w:after="0" w:line="240" w:lineRule="auto"/>
        <w:ind w:left="850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</w:t>
      </w:r>
      <w:r w:rsidR="005638D7" w:rsidRPr="00563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638D7" w:rsidRPr="005638D7" w:rsidRDefault="005638D7" w:rsidP="005638D7">
      <w:pPr>
        <w:spacing w:after="0" w:line="240" w:lineRule="auto"/>
        <w:ind w:left="850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8D7" w:rsidRPr="005638D7" w:rsidRDefault="005638D7" w:rsidP="005638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3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к постановлению комиссии по делам </w:t>
      </w:r>
    </w:p>
    <w:p w:rsidR="005638D7" w:rsidRPr="005638D7" w:rsidRDefault="005638D7" w:rsidP="005638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3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несовершеннолетних и защите их прав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</w:t>
      </w:r>
      <w:r w:rsidRPr="00563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5638D7" w:rsidRDefault="005638D7" w:rsidP="005638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3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</w:p>
    <w:p w:rsidR="005638D7" w:rsidRPr="005638D7" w:rsidRDefault="005638D7" w:rsidP="005638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proofErr w:type="spellStart"/>
      <w:r w:rsidRPr="00563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Эртильского</w:t>
      </w:r>
      <w:proofErr w:type="spellEnd"/>
      <w:r w:rsidRPr="00563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</w:p>
    <w:p w:rsidR="005638D7" w:rsidRPr="005638D7" w:rsidRDefault="005638D7" w:rsidP="005638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3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Воронежской области </w:t>
      </w:r>
    </w:p>
    <w:p w:rsidR="005638D7" w:rsidRPr="005638D7" w:rsidRDefault="005638D7" w:rsidP="005638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3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FA3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от 17.02</w:t>
      </w:r>
      <w:r w:rsidRPr="00563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FA3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73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г. № </w:t>
      </w:r>
      <w:r w:rsidR="00FA3A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563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C5773" w:rsidRDefault="00AC5773" w:rsidP="00C855B6">
      <w:pPr>
        <w:tabs>
          <w:tab w:val="left" w:pos="10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A3ADF" w:rsidRDefault="00FA3ADF" w:rsidP="00C855B6">
      <w:pPr>
        <w:tabs>
          <w:tab w:val="left" w:pos="10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A3ADF" w:rsidRDefault="00FA3ADF" w:rsidP="00C855B6">
      <w:pPr>
        <w:tabs>
          <w:tab w:val="left" w:pos="10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855B6" w:rsidRDefault="00AC5773" w:rsidP="00C855B6">
      <w:pPr>
        <w:tabs>
          <w:tab w:val="left" w:pos="10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ПЛАН МЕРОПРИЯТИЙ</w:t>
      </w:r>
      <w:r w:rsidR="00C855B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C855B6" w:rsidRPr="00AC5773" w:rsidRDefault="00C855B6" w:rsidP="00C855B6">
      <w:pPr>
        <w:tabs>
          <w:tab w:val="left" w:pos="10140"/>
        </w:tabs>
        <w:autoSpaceDE w:val="0"/>
        <w:autoSpaceDN w:val="0"/>
        <w:adjustRightInd w:val="0"/>
        <w:spacing w:after="0" w:line="240" w:lineRule="auto"/>
        <w:ind w:right="-85"/>
        <w:jc w:val="center"/>
        <w:rPr>
          <w:rFonts w:ascii="Times New Roman CYR" w:hAnsi="Times New Roman CYR" w:cs="Times New Roman CYR"/>
          <w:b/>
          <w:bCs/>
          <w:i/>
          <w:sz w:val="28"/>
          <w:szCs w:val="28"/>
        </w:rPr>
      </w:pPr>
      <w:r w:rsidRPr="00AC5773">
        <w:rPr>
          <w:rFonts w:ascii="Times New Roman CYR" w:hAnsi="Times New Roman CYR" w:cs="Times New Roman CYR"/>
          <w:bCs/>
          <w:sz w:val="28"/>
          <w:szCs w:val="28"/>
        </w:rPr>
        <w:t xml:space="preserve">по проведению межведомственных комплексных </w:t>
      </w:r>
      <w:r w:rsidRPr="00AC5773">
        <w:rPr>
          <w:rFonts w:ascii="Times New Roman CYR" w:hAnsi="Times New Roman CYR" w:cs="Times New Roman CYR"/>
          <w:b/>
          <w:bCs/>
          <w:i/>
          <w:sz w:val="28"/>
          <w:szCs w:val="28"/>
        </w:rPr>
        <w:t xml:space="preserve">профилактических акций </w:t>
      </w:r>
    </w:p>
    <w:p w:rsidR="00C855B6" w:rsidRPr="00AC5773" w:rsidRDefault="00C855B6" w:rsidP="00C855B6">
      <w:pPr>
        <w:tabs>
          <w:tab w:val="left" w:pos="10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C5773">
        <w:rPr>
          <w:rFonts w:ascii="Times New Roman CYR" w:hAnsi="Times New Roman CYR" w:cs="Times New Roman CYR"/>
          <w:bCs/>
          <w:sz w:val="28"/>
          <w:szCs w:val="28"/>
        </w:rPr>
        <w:t xml:space="preserve">на территории </w:t>
      </w:r>
      <w:proofErr w:type="spellStart"/>
      <w:r w:rsidR="00AC5773" w:rsidRPr="00AC5773">
        <w:rPr>
          <w:rFonts w:ascii="Times New Roman CYR" w:hAnsi="Times New Roman CYR" w:cs="Times New Roman CYR"/>
          <w:bCs/>
          <w:sz w:val="28"/>
          <w:szCs w:val="28"/>
        </w:rPr>
        <w:t>Эртильского</w:t>
      </w:r>
      <w:proofErr w:type="spellEnd"/>
      <w:r w:rsidR="00AC5773" w:rsidRPr="00AC5773">
        <w:rPr>
          <w:rFonts w:ascii="Times New Roman CYR" w:hAnsi="Times New Roman CYR" w:cs="Times New Roman CYR"/>
          <w:bCs/>
          <w:sz w:val="28"/>
          <w:szCs w:val="28"/>
        </w:rPr>
        <w:t xml:space="preserve"> муниципального района </w:t>
      </w:r>
      <w:r w:rsidRPr="00AC5773">
        <w:rPr>
          <w:rFonts w:ascii="Times New Roman CYR" w:hAnsi="Times New Roman CYR" w:cs="Times New Roman CYR"/>
          <w:bCs/>
          <w:sz w:val="28"/>
          <w:szCs w:val="28"/>
        </w:rPr>
        <w:t>Воронежской области</w:t>
      </w:r>
      <w:r w:rsidR="00AC577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FA3ADF">
        <w:rPr>
          <w:rFonts w:ascii="Times New Roman CYR" w:hAnsi="Times New Roman CYR" w:cs="Times New Roman CYR"/>
          <w:b/>
          <w:bCs/>
          <w:sz w:val="28"/>
          <w:szCs w:val="28"/>
        </w:rPr>
        <w:t>на 2025</w:t>
      </w:r>
      <w:r w:rsidR="00AC5773" w:rsidRPr="00AC5773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C855B6" w:rsidRPr="00AC5773" w:rsidRDefault="00C855B6" w:rsidP="00C855B6">
      <w:pPr>
        <w:tabs>
          <w:tab w:val="left" w:pos="101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8"/>
        <w:gridCol w:w="6120"/>
        <w:gridCol w:w="2979"/>
        <w:gridCol w:w="1843"/>
        <w:gridCol w:w="3570"/>
      </w:tblGrid>
      <w:tr w:rsidR="00C855B6" w:rsidTr="005638D7">
        <w:trPr>
          <w:trHeight w:val="459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855B6" w:rsidRDefault="00C855B6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п/п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855B6" w:rsidRDefault="00C855B6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855B6" w:rsidRDefault="00C855B6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Формы исполнения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55B6" w:rsidRDefault="00C855B6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Сроки</w:t>
            </w:r>
          </w:p>
          <w:p w:rsidR="00C855B6" w:rsidRDefault="00C855B6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проведения</w:t>
            </w:r>
          </w:p>
        </w:tc>
        <w:tc>
          <w:tcPr>
            <w:tcW w:w="3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855B6" w:rsidRDefault="00C855B6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Исполнители</w:t>
            </w:r>
          </w:p>
        </w:tc>
      </w:tr>
      <w:tr w:rsidR="00C855B6" w:rsidTr="005638D7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55B6" w:rsidRDefault="00C855B6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55B6" w:rsidRDefault="00C855B6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55B6" w:rsidRDefault="00C855B6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55B6" w:rsidRDefault="00C855B6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55B6" w:rsidRDefault="00C855B6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C855B6" w:rsidTr="005638D7">
        <w:trPr>
          <w:trHeight w:val="1"/>
        </w:trPr>
        <w:tc>
          <w:tcPr>
            <w:tcW w:w="1516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55B6" w:rsidRDefault="00C855B6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C855B6" w:rsidRDefault="00C855B6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Подросток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»</w:t>
            </w:r>
          </w:p>
        </w:tc>
      </w:tr>
      <w:tr w:rsidR="00C855B6" w:rsidRPr="00C855B6" w:rsidTr="005638D7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55B6" w:rsidRDefault="00C855B6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55B6" w:rsidRPr="00FA3ADF" w:rsidRDefault="00C855B6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3AD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A3ADF">
              <w:rPr>
                <w:rFonts w:ascii="Times New Roman CYR" w:hAnsi="Times New Roman CYR" w:cs="Times New Roman CYR"/>
                <w:sz w:val="28"/>
                <w:szCs w:val="28"/>
              </w:rPr>
              <w:t xml:space="preserve">Выявление несовершеннолетних, находящихся в трудной жизненной ситуации, нуждающихся в помощи со стороны государства, в том числе безнадзорных детей, занимающихся бродяжничеством, </w:t>
            </w:r>
            <w:proofErr w:type="gramStart"/>
            <w:r w:rsidRPr="00FA3ADF">
              <w:rPr>
                <w:rFonts w:ascii="Times New Roman CYR" w:hAnsi="Times New Roman CYR" w:cs="Times New Roman CYR"/>
                <w:sz w:val="28"/>
                <w:szCs w:val="28"/>
              </w:rPr>
              <w:t>попрошайничеством</w:t>
            </w:r>
            <w:proofErr w:type="gramEnd"/>
            <w:r w:rsidRPr="00FA3ADF">
              <w:rPr>
                <w:rFonts w:ascii="Times New Roman CYR" w:hAnsi="Times New Roman CYR" w:cs="Times New Roman CYR"/>
                <w:sz w:val="28"/>
                <w:szCs w:val="28"/>
              </w:rPr>
              <w:t xml:space="preserve">, совершающих правонарушения,  оказание им комплексной социально-правовой, медицинской и психологической помощи.    </w:t>
            </w:r>
          </w:p>
          <w:p w:rsidR="00AC5773" w:rsidRPr="00FA3ADF" w:rsidRDefault="00AC5773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855B6" w:rsidRPr="00FA3ADF" w:rsidRDefault="00C855B6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ind w:firstLine="6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3ADF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Проведение профилактических мероприятий по предупреждению самовольных уходов несовершеннолетних из семьи, школ-интернатов и других учреждений для несовершеннолетних, нуждающихся в поддержке государства, выявление причин и условий противоправного поведения, принятие мер по устранению выявленных причин. </w:t>
            </w:r>
          </w:p>
          <w:p w:rsidR="00AC5773" w:rsidRPr="00FA3ADF" w:rsidRDefault="00AC5773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ind w:firstLine="6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855B6" w:rsidRPr="00FA3ADF" w:rsidRDefault="00C855B6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3AD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A3ADF">
              <w:rPr>
                <w:rFonts w:ascii="Times New Roman CYR" w:hAnsi="Times New Roman CYR" w:cs="Times New Roman CYR"/>
                <w:sz w:val="28"/>
                <w:szCs w:val="28"/>
              </w:rPr>
              <w:t>Выявление несовершеннолетних, находящихся в состоянии алкогольного, наркотического или токсического опьянения,  оказание им необходимой социальной или медицинской помощи.</w:t>
            </w:r>
          </w:p>
          <w:p w:rsidR="005638D7" w:rsidRPr="00FA3ADF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855B6" w:rsidRPr="00FA3ADF" w:rsidRDefault="00C855B6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ind w:firstLine="6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3ADF">
              <w:rPr>
                <w:rFonts w:ascii="Times New Roman CYR" w:hAnsi="Times New Roman CYR" w:cs="Times New Roman CYR"/>
                <w:sz w:val="28"/>
                <w:szCs w:val="28"/>
              </w:rPr>
              <w:t>Проверка по месту жительства несовершеннолетних и семей, находящихся в социально опасном положении.</w:t>
            </w:r>
          </w:p>
          <w:p w:rsidR="005638D7" w:rsidRPr="00FA3ADF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ind w:firstLine="6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855B6" w:rsidRPr="00FA3ADF" w:rsidRDefault="00C855B6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ind w:firstLine="6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3ADF">
              <w:rPr>
                <w:rFonts w:ascii="Times New Roman CYR" w:hAnsi="Times New Roman CYR" w:cs="Times New Roman CYR"/>
                <w:sz w:val="28"/>
                <w:szCs w:val="28"/>
              </w:rPr>
              <w:t>Осуществление мер по привлечению несовершеннолетних к организованным формам досуговой занятости, улучшению обстановки в семье.</w:t>
            </w:r>
          </w:p>
          <w:p w:rsidR="005638D7" w:rsidRPr="00FA3ADF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ind w:firstLine="6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855B6" w:rsidRDefault="00C855B6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ind w:firstLine="6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3ADF">
              <w:rPr>
                <w:rFonts w:ascii="Times New Roman CYR" w:hAnsi="Times New Roman CYR" w:cs="Times New Roman CYR"/>
                <w:sz w:val="28"/>
                <w:szCs w:val="28"/>
              </w:rPr>
              <w:t>Выявление семей, находящихся в социально опасном положении, выявление и пресечение фактов жестокого обращения с детьми, вовлечения несовершеннолетних в преступную деятельность</w:t>
            </w:r>
          </w:p>
          <w:p w:rsidR="00FA3ADF" w:rsidRPr="00FA3ADF" w:rsidRDefault="00FA3ADF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ind w:firstLine="628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55B6" w:rsidRPr="00FA3ADF" w:rsidRDefault="00C855B6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3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FA3ADF">
              <w:rPr>
                <w:rFonts w:ascii="Times New Roman CYR" w:hAnsi="Times New Roman CYR" w:cs="Times New Roman CYR"/>
                <w:sz w:val="28"/>
                <w:szCs w:val="28"/>
              </w:rPr>
              <w:t>Рейды по проверке   состояния общественного порядка, проверка торговых точек на предмет выявления фактов продажи несовершеннолетним спиртных напитков, табачных изделий,</w:t>
            </w:r>
          </w:p>
          <w:p w:rsidR="00C855B6" w:rsidRPr="00FA3ADF" w:rsidRDefault="00C855B6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FA3ADF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работа с гражданами, работа с несовершеннолетними и родителями, состоящими на учете в муниципальных комиссиях по делам несовершеннолетних и защите их прав, проверка учреждений дополнительного образования, клубов, секций иных досуговых учреждений по месту жительства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55B6" w:rsidRPr="00FA3ADF" w:rsidRDefault="00C855B6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3ADF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февраль - 1-я декада, </w:t>
            </w:r>
          </w:p>
          <w:p w:rsidR="00C855B6" w:rsidRPr="00FA3ADF" w:rsidRDefault="00C855B6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FA3ADF">
              <w:rPr>
                <w:rFonts w:ascii="Times New Roman CYR" w:hAnsi="Times New Roman CYR" w:cs="Times New Roman CYR"/>
                <w:sz w:val="28"/>
                <w:szCs w:val="28"/>
              </w:rPr>
              <w:t>май – 2-я декада, декабрь – 1-я декада</w:t>
            </w:r>
          </w:p>
        </w:tc>
        <w:tc>
          <w:tcPr>
            <w:tcW w:w="3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855B6" w:rsidRPr="00FA3ADF" w:rsidRDefault="005638D7" w:rsidP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FA3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855B6" w:rsidRPr="00FA3ADF">
              <w:rPr>
                <w:rFonts w:ascii="Times New Roman CYR" w:hAnsi="Times New Roman CYR" w:cs="Times New Roman CYR"/>
                <w:sz w:val="28"/>
                <w:szCs w:val="28"/>
              </w:rPr>
              <w:t>рганы и учреждения системы профилактики в пределах своей компетенции</w:t>
            </w:r>
          </w:p>
        </w:tc>
      </w:tr>
      <w:tr w:rsidR="00C855B6" w:rsidTr="005638D7">
        <w:trPr>
          <w:trHeight w:val="1"/>
        </w:trPr>
        <w:tc>
          <w:tcPr>
            <w:tcW w:w="1516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5773" w:rsidRDefault="00AC5773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FA3ADF" w:rsidRDefault="00FA3ADF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C855B6" w:rsidRDefault="00C855B6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Каникулы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»</w:t>
            </w:r>
          </w:p>
        </w:tc>
      </w:tr>
      <w:tr w:rsidR="005638D7" w:rsidRPr="00C855B6" w:rsidTr="005638D7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38D7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38D7" w:rsidRPr="00FA3ADF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ind w:firstLine="6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3ADF">
              <w:rPr>
                <w:rFonts w:ascii="Times New Roman CYR" w:hAnsi="Times New Roman CYR" w:cs="Times New Roman CYR"/>
                <w:sz w:val="28"/>
                <w:szCs w:val="28"/>
              </w:rPr>
              <w:t>Организация отдыха, оздоровления, трудовой и досуговой занятости  несовершеннолетних, находящихся в социально опасном положении.</w:t>
            </w:r>
          </w:p>
          <w:p w:rsidR="005638D7" w:rsidRPr="00FA3ADF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ind w:firstLine="6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638D7" w:rsidRPr="00FA3ADF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ind w:firstLine="6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3ADF">
              <w:rPr>
                <w:rFonts w:ascii="Times New Roman CYR" w:hAnsi="Times New Roman CYR" w:cs="Times New Roman CYR"/>
                <w:sz w:val="28"/>
                <w:szCs w:val="28"/>
              </w:rPr>
              <w:t>Предупреждение безнадзорности, беспризорности и правонарушений несовершеннолетних, обеспечение общественного порядка в местах отдыха детей и местах массового пребывания граждан.</w:t>
            </w:r>
          </w:p>
          <w:p w:rsidR="005638D7" w:rsidRPr="00FA3ADF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ind w:firstLine="6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638D7" w:rsidRPr="00FA3ADF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ind w:firstLine="6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3ADF">
              <w:rPr>
                <w:rFonts w:ascii="Times New Roman CYR" w:hAnsi="Times New Roman CYR" w:cs="Times New Roman CYR"/>
                <w:sz w:val="28"/>
                <w:szCs w:val="28"/>
              </w:rPr>
              <w:t>Проверка по месту жительства несовершеннолетних и семей, находящихся в социально опасном положении.</w:t>
            </w:r>
          </w:p>
          <w:p w:rsidR="005638D7" w:rsidRPr="00FA3ADF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ind w:firstLine="6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638D7" w:rsidRPr="00FA3ADF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ind w:firstLine="6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3ADF">
              <w:rPr>
                <w:rFonts w:ascii="Times New Roman CYR" w:hAnsi="Times New Roman CYR" w:cs="Times New Roman CYR"/>
                <w:sz w:val="28"/>
                <w:szCs w:val="28"/>
              </w:rPr>
              <w:t>Выявление семей, находящихся в социально опасном положении, выявление и пресечение фактов жестокого обращения с детьми, вовлечения несовершеннолетних в преступную деятельность.</w:t>
            </w:r>
          </w:p>
          <w:p w:rsidR="005638D7" w:rsidRPr="00FA3ADF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ind w:firstLine="6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638D7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ind w:firstLine="6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3ADF">
              <w:rPr>
                <w:rFonts w:ascii="Times New Roman CYR" w:hAnsi="Times New Roman CYR" w:cs="Times New Roman CYR"/>
                <w:sz w:val="28"/>
                <w:szCs w:val="28"/>
              </w:rPr>
              <w:t>Осуществление мер по привлечению несовершеннолетних к организованным формам досуговой занятости</w:t>
            </w:r>
          </w:p>
          <w:p w:rsidR="00FA3ADF" w:rsidRDefault="00FA3ADF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ind w:firstLine="6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A3ADF" w:rsidRPr="00FA3ADF" w:rsidRDefault="00FA3ADF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ind w:firstLine="6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638D7" w:rsidRPr="00FA3ADF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FA3A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38D7" w:rsidRPr="00FA3ADF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3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ADF">
              <w:rPr>
                <w:rFonts w:ascii="Times New Roman CYR" w:hAnsi="Times New Roman CYR" w:cs="Times New Roman CYR"/>
                <w:sz w:val="28"/>
                <w:szCs w:val="28"/>
              </w:rPr>
              <w:t>Рейды по проверке   состояния общественного порядка, проверка торговых точек на предмет выявления фактов продажи несовершеннолетним спиртных напитков, табачных изделий,</w:t>
            </w:r>
          </w:p>
          <w:p w:rsidR="005638D7" w:rsidRPr="00FA3ADF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FA3ADF">
              <w:rPr>
                <w:rFonts w:ascii="Times New Roman CYR" w:hAnsi="Times New Roman CYR" w:cs="Times New Roman CYR"/>
                <w:sz w:val="28"/>
                <w:szCs w:val="28"/>
              </w:rPr>
              <w:t>работа с гражданами, работа с несовершеннолетними и родителями, состоящими на учете в муниципальных комиссиях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38D7" w:rsidRPr="00FA3ADF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3ADF">
              <w:rPr>
                <w:rFonts w:ascii="Times New Roman CYR" w:hAnsi="Times New Roman CYR" w:cs="Times New Roman CYR"/>
                <w:sz w:val="28"/>
                <w:szCs w:val="28"/>
              </w:rPr>
              <w:t>январь – 1-я декада, март – 4-я декада, июнь-август, ноябрь – 1-я декада</w:t>
            </w:r>
          </w:p>
          <w:p w:rsidR="005638D7" w:rsidRPr="00FA3ADF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38D7" w:rsidRPr="00FA3ADF" w:rsidRDefault="005638D7" w:rsidP="008E7EAA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FA3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A3ADF">
              <w:rPr>
                <w:rFonts w:ascii="Times New Roman CYR" w:hAnsi="Times New Roman CYR" w:cs="Times New Roman CYR"/>
                <w:sz w:val="28"/>
                <w:szCs w:val="28"/>
              </w:rPr>
              <w:t>рганы и учреждения системы профилактики в пределах своей компетенции</w:t>
            </w:r>
          </w:p>
        </w:tc>
      </w:tr>
      <w:tr w:rsidR="005638D7" w:rsidTr="005638D7">
        <w:trPr>
          <w:trHeight w:val="1"/>
        </w:trPr>
        <w:tc>
          <w:tcPr>
            <w:tcW w:w="1516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38D7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FA3ADF" w:rsidRDefault="00FA3ADF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FA3ADF" w:rsidRPr="00FA3ADF" w:rsidRDefault="005638D7" w:rsidP="00FA3ADF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Акция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Школа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»</w:t>
            </w:r>
          </w:p>
        </w:tc>
      </w:tr>
      <w:tr w:rsidR="005638D7" w:rsidRPr="00C855B6" w:rsidTr="005638D7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38D7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38D7" w:rsidRPr="00FA3ADF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3AD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 w:rsidRPr="00FA3ADF">
              <w:rPr>
                <w:rFonts w:ascii="Times New Roman CYR" w:hAnsi="Times New Roman CYR" w:cs="Times New Roman CYR"/>
                <w:sz w:val="28"/>
                <w:szCs w:val="28"/>
              </w:rPr>
              <w:t xml:space="preserve">Выявление и учет  несовершеннолетних, не приступивших к занятиям в образовательных организация по неуважительным причинам, принятие мер по возвращению их в образовательные организации. </w:t>
            </w:r>
            <w:proofErr w:type="gramEnd"/>
          </w:p>
          <w:p w:rsidR="005638D7" w:rsidRPr="00FA3ADF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638D7" w:rsidRPr="00FA3ADF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ind w:firstLine="6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3ADF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Проведение </w:t>
            </w:r>
            <w:proofErr w:type="spellStart"/>
            <w:r w:rsidRPr="00FA3ADF">
              <w:rPr>
                <w:rFonts w:ascii="Times New Roman CYR" w:hAnsi="Times New Roman CYR" w:cs="Times New Roman CYR"/>
                <w:sz w:val="28"/>
                <w:szCs w:val="28"/>
              </w:rPr>
              <w:t>профориентационной</w:t>
            </w:r>
            <w:proofErr w:type="spellEnd"/>
            <w:r w:rsidRPr="00FA3ADF">
              <w:rPr>
                <w:rFonts w:ascii="Times New Roman CYR" w:hAnsi="Times New Roman CYR" w:cs="Times New Roman CYR"/>
                <w:sz w:val="28"/>
                <w:szCs w:val="28"/>
              </w:rPr>
              <w:t xml:space="preserve"> работы среди неработающих несовершеннолетних в целях направления их в образовательные организации, службу занятости.</w:t>
            </w:r>
          </w:p>
          <w:p w:rsidR="005638D7" w:rsidRPr="00FA3ADF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ind w:firstLine="6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638D7" w:rsidRPr="00FA3ADF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ind w:firstLine="6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3ADF">
              <w:rPr>
                <w:rFonts w:ascii="Times New Roman CYR" w:hAnsi="Times New Roman CYR" w:cs="Times New Roman CYR"/>
                <w:sz w:val="28"/>
                <w:szCs w:val="28"/>
              </w:rPr>
              <w:t>Выявление семей, находящихся в социально опасном положении, фактов жестокого обращения с детьми.</w:t>
            </w:r>
          </w:p>
          <w:p w:rsidR="005638D7" w:rsidRPr="00FA3ADF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ind w:firstLine="6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638D7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ind w:firstLine="6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3ADF">
              <w:rPr>
                <w:rFonts w:ascii="Times New Roman CYR" w:hAnsi="Times New Roman CYR" w:cs="Times New Roman CYR"/>
                <w:sz w:val="28"/>
                <w:szCs w:val="28"/>
              </w:rPr>
              <w:t>Проверка занятости несовершеннолетних, находящихся в социально опасном положении, в свободное от учебы время, принятие мер по вовлечению их в кружки, спортивные секции по месту жительства и учебы</w:t>
            </w:r>
          </w:p>
          <w:p w:rsidR="00FA3ADF" w:rsidRDefault="00FA3ADF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ind w:firstLine="6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A3ADF" w:rsidRDefault="00FA3ADF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ind w:firstLine="6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A3ADF" w:rsidRDefault="00FA3ADF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ind w:firstLine="6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A3ADF" w:rsidRDefault="00FA3ADF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ind w:firstLine="6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A3ADF" w:rsidRDefault="00FA3ADF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ind w:firstLine="6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A3ADF" w:rsidRDefault="00FA3ADF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ind w:firstLine="6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A3ADF" w:rsidRPr="00FA3ADF" w:rsidRDefault="00FA3ADF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ind w:firstLine="628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38D7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3ADF">
              <w:rPr>
                <w:rFonts w:ascii="Times New Roman CYR" w:hAnsi="Times New Roman CYR" w:cs="Times New Roman CYR"/>
                <w:sz w:val="28"/>
                <w:szCs w:val="28"/>
              </w:rPr>
              <w:t xml:space="preserve">Совместные рейды по проверке семей, находящихся в социально опасном положении, подготовка представлений по устранению причин и условий, способствующих семейному неблагополучию, работа с гражданами, несовершеннолетними и родителями, состоящими на учете в муниципальных комиссиях по делам несовершеннолетних и защите их прав </w:t>
            </w:r>
          </w:p>
          <w:p w:rsidR="00FA3ADF" w:rsidRPr="00FA3ADF" w:rsidRDefault="00FA3ADF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38D7" w:rsidRPr="00FA3ADF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FA3ADF">
              <w:rPr>
                <w:rFonts w:ascii="Times New Roman CYR" w:hAnsi="Times New Roman CYR" w:cs="Times New Roman CYR"/>
                <w:sz w:val="28"/>
                <w:szCs w:val="28"/>
              </w:rPr>
              <w:t>сентябрь</w:t>
            </w:r>
          </w:p>
        </w:tc>
        <w:tc>
          <w:tcPr>
            <w:tcW w:w="3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38D7" w:rsidRPr="00FA3ADF" w:rsidRDefault="005638D7" w:rsidP="008E7EAA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FA3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A3ADF">
              <w:rPr>
                <w:rFonts w:ascii="Times New Roman CYR" w:hAnsi="Times New Roman CYR" w:cs="Times New Roman CYR"/>
                <w:sz w:val="28"/>
                <w:szCs w:val="28"/>
              </w:rPr>
              <w:t>рганы и учреждения системы профилактики в пределах своей компетенции</w:t>
            </w:r>
          </w:p>
        </w:tc>
      </w:tr>
      <w:tr w:rsidR="005638D7" w:rsidTr="005638D7">
        <w:trPr>
          <w:trHeight w:val="1"/>
        </w:trPr>
        <w:tc>
          <w:tcPr>
            <w:tcW w:w="1516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3ADF" w:rsidRDefault="00FA3ADF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5638D7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Здоровье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»</w:t>
            </w:r>
          </w:p>
        </w:tc>
      </w:tr>
      <w:tr w:rsidR="005638D7" w:rsidRPr="00C855B6" w:rsidTr="005638D7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38D7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38D7" w:rsidRPr="00FA3ADF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ind w:firstLine="6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3A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A3ADF">
              <w:rPr>
                <w:rFonts w:ascii="Times New Roman CYR" w:hAnsi="Times New Roman CYR" w:cs="Times New Roman CYR"/>
                <w:sz w:val="28"/>
                <w:szCs w:val="28"/>
              </w:rPr>
              <w:t xml:space="preserve">Выявление несовершеннолетних, находящихся в состоянии алкогольного, наркотического или токсического опьянения, оказание им необходимой социальной или медицинской помощи, принятие к правонарушителям или их законным представителям мер, установленных действующим законодательством. </w:t>
            </w:r>
          </w:p>
          <w:p w:rsidR="005638D7" w:rsidRPr="00FA3ADF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ind w:firstLine="6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638D7" w:rsidRPr="00FA3ADF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ind w:firstLine="6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3ADF">
              <w:rPr>
                <w:rFonts w:ascii="Times New Roman CYR" w:hAnsi="Times New Roman CYR" w:cs="Times New Roman CYR"/>
                <w:sz w:val="28"/>
                <w:szCs w:val="28"/>
              </w:rPr>
              <w:t xml:space="preserve">Организация и проведение в образовательных организациях мероприятий по пропаганде здорового образа жизни, предупреждению распространения алкоголизма, наркомании, токсикомании среди несовершеннолетних. </w:t>
            </w:r>
          </w:p>
          <w:p w:rsidR="005638D7" w:rsidRPr="00FA3ADF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ind w:firstLine="6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638D7" w:rsidRPr="00FA3ADF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ind w:firstLine="6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3ADF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Проверка торговых точек на предмет выявления фактов продажи несовершеннолетним спиртных напитков </w:t>
            </w:r>
          </w:p>
          <w:p w:rsidR="005638D7" w:rsidRPr="00FA3ADF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38D7" w:rsidRPr="00FA3ADF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</w:rPr>
            </w:pPr>
            <w:r w:rsidRPr="00FA3ADF">
              <w:rPr>
                <w:rFonts w:ascii="Times New Roman CYR" w:hAnsi="Times New Roman CYR" w:cs="Times New Roman CYR"/>
                <w:sz w:val="28"/>
                <w:szCs w:val="28"/>
              </w:rPr>
              <w:t>Работа с гражданами,  с несовершеннолетними, находящимися в социально опасном положении, проведение профилактических мероприятий,  получение информации о торговых точках, местах концентрации несовершеннолетних и молодежи, местах сбора негативного элемента, где реализуется алкогольная продукция, наркотические вещества,  проведение рейдов по проверке   вышеуказанных мест, совместные проверки семей, находящихся в социально опасном положении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38D7" w:rsidRPr="00FA3ADF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FA3ADF">
              <w:rPr>
                <w:rFonts w:ascii="Times New Roman CYR" w:hAnsi="Times New Roman CYR" w:cs="Times New Roman CYR"/>
                <w:sz w:val="28"/>
                <w:szCs w:val="28"/>
              </w:rPr>
              <w:t>апрель – 3-я декада</w:t>
            </w:r>
          </w:p>
        </w:tc>
        <w:tc>
          <w:tcPr>
            <w:tcW w:w="3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38D7" w:rsidRPr="00FA3ADF" w:rsidRDefault="005638D7" w:rsidP="008E7EAA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FA3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A3ADF">
              <w:rPr>
                <w:rFonts w:ascii="Times New Roman CYR" w:hAnsi="Times New Roman CYR" w:cs="Times New Roman CYR"/>
                <w:sz w:val="28"/>
                <w:szCs w:val="28"/>
              </w:rPr>
              <w:t>рганы и учреждения системы профилактики в пределах своей компетенции</w:t>
            </w:r>
          </w:p>
        </w:tc>
      </w:tr>
      <w:tr w:rsidR="005638D7" w:rsidTr="005638D7">
        <w:trPr>
          <w:trHeight w:val="1"/>
        </w:trPr>
        <w:tc>
          <w:tcPr>
            <w:tcW w:w="1516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38D7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5638D7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Семья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»</w:t>
            </w:r>
          </w:p>
        </w:tc>
      </w:tr>
      <w:tr w:rsidR="005638D7" w:rsidRPr="00C855B6" w:rsidTr="005638D7">
        <w:trPr>
          <w:trHeight w:val="1"/>
        </w:trPr>
        <w:tc>
          <w:tcPr>
            <w:tcW w:w="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38D7" w:rsidRPr="00FA3ADF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FA3A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38D7" w:rsidRPr="00FA3ADF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ind w:firstLine="6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3AD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A3ADF">
              <w:rPr>
                <w:rFonts w:ascii="Times New Roman CYR" w:hAnsi="Times New Roman CYR" w:cs="Times New Roman CYR"/>
                <w:sz w:val="28"/>
                <w:szCs w:val="28"/>
              </w:rPr>
              <w:t>Выявление семей, находящихся в социально опасном положении, комиссионные проверки по месту жительства указанной категории семей.</w:t>
            </w:r>
          </w:p>
          <w:p w:rsidR="005638D7" w:rsidRPr="00FA3ADF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ind w:firstLine="6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638D7" w:rsidRPr="00FA3ADF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ind w:firstLine="6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A3ADF">
              <w:rPr>
                <w:rFonts w:ascii="Times New Roman CYR" w:hAnsi="Times New Roman CYR" w:cs="Times New Roman CYR"/>
                <w:sz w:val="28"/>
                <w:szCs w:val="28"/>
              </w:rPr>
              <w:t>Выявление и пресечение фактов жестокого обращения с детьми, вовлечения несовершеннолетних в преступную и антиобщественную деятельность.</w:t>
            </w:r>
          </w:p>
          <w:p w:rsidR="005638D7" w:rsidRPr="00FA3ADF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ind w:firstLine="62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638D7" w:rsidRPr="00FA3ADF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ind w:firstLine="628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FA3ADF">
              <w:rPr>
                <w:rFonts w:ascii="Times New Roman CYR" w:hAnsi="Times New Roman CYR" w:cs="Times New Roman CYR"/>
                <w:sz w:val="28"/>
                <w:szCs w:val="28"/>
              </w:rPr>
              <w:t>Выявление детей, находящихся в социально опасном положении, определение мер по оказанию помощи</w:t>
            </w:r>
            <w:bookmarkStart w:id="0" w:name="_GoBack"/>
            <w:bookmarkEnd w:id="0"/>
          </w:p>
        </w:tc>
        <w:tc>
          <w:tcPr>
            <w:tcW w:w="29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38D7" w:rsidRPr="00FA3ADF" w:rsidRDefault="005638D7" w:rsidP="00FA3ADF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FA3A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A3ADF">
              <w:rPr>
                <w:rFonts w:ascii="Times New Roman CYR" w:hAnsi="Times New Roman CYR" w:cs="Times New Roman CYR"/>
                <w:sz w:val="28"/>
                <w:szCs w:val="28"/>
              </w:rPr>
              <w:t>Совместные рейды по  проверке семей, находящихся в социально опасном положении, подготовка представлений по устранению причин и условий, способствующих семейному неблагополучию, работа с гражданами по получению информации о детях, находящихся в социально опасном положении, трудной жизненной ситуации, проведение родительских собраний по разъяснению ответственности за уклонение от воспитания, обучения детей, жестокое обращение с ними</w:t>
            </w:r>
            <w:proofErr w:type="gramEnd"/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38D7" w:rsidRPr="00FA3ADF" w:rsidRDefault="005638D7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FA3ADF">
              <w:rPr>
                <w:rFonts w:ascii="Times New Roman CYR" w:hAnsi="Times New Roman CYR" w:cs="Times New Roman CYR"/>
                <w:sz w:val="28"/>
                <w:szCs w:val="28"/>
              </w:rPr>
              <w:t>октябрь  - 1-я декада</w:t>
            </w:r>
          </w:p>
        </w:tc>
        <w:tc>
          <w:tcPr>
            <w:tcW w:w="35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638D7" w:rsidRPr="00FA3ADF" w:rsidRDefault="005638D7" w:rsidP="008E7EAA">
            <w:pPr>
              <w:tabs>
                <w:tab w:val="left" w:pos="10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FA3A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A3ADF">
              <w:rPr>
                <w:rFonts w:ascii="Times New Roman CYR" w:hAnsi="Times New Roman CYR" w:cs="Times New Roman CYR"/>
                <w:sz w:val="28"/>
                <w:szCs w:val="28"/>
              </w:rPr>
              <w:t>рганы и учреждения системы профилактики в пределах своей компетенции</w:t>
            </w:r>
          </w:p>
        </w:tc>
      </w:tr>
    </w:tbl>
    <w:p w:rsidR="005208D5" w:rsidRDefault="005208D5"/>
    <w:sectPr w:rsidR="005208D5" w:rsidSect="00AC5773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D5"/>
    <w:rsid w:val="005208D5"/>
    <w:rsid w:val="005638D7"/>
    <w:rsid w:val="00A73D7B"/>
    <w:rsid w:val="00AC5773"/>
    <w:rsid w:val="00C855B6"/>
    <w:rsid w:val="00EC0DD5"/>
    <w:rsid w:val="00FA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Ирина Борисовна</dc:creator>
  <cp:keywords/>
  <dc:description/>
  <cp:lastModifiedBy>Калинина Ирина Борисовна</cp:lastModifiedBy>
  <cp:revision>7</cp:revision>
  <cp:lastPrinted>2025-02-13T15:43:00Z</cp:lastPrinted>
  <dcterms:created xsi:type="dcterms:W3CDTF">2022-11-24T10:57:00Z</dcterms:created>
  <dcterms:modified xsi:type="dcterms:W3CDTF">2025-02-13T15:43:00Z</dcterms:modified>
</cp:coreProperties>
</file>