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6773D" w:rsidRDefault="00346872" w:rsidP="005A04FD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06773D">
        <w:rPr>
          <w:b/>
          <w:sz w:val="28"/>
          <w:lang w:val="en-US"/>
        </w:rPr>
        <w:t>IV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06773D" w:rsidRPr="0006773D">
        <w:rPr>
          <w:b/>
          <w:sz w:val="28"/>
        </w:rPr>
        <w:t>4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06773D">
        <w:rPr>
          <w:sz w:val="28"/>
          <w:szCs w:val="28"/>
        </w:rPr>
        <w:t xml:space="preserve">о района в </w:t>
      </w:r>
      <w:r w:rsidR="0006773D" w:rsidRPr="0006773D">
        <w:rPr>
          <w:sz w:val="28"/>
          <w:szCs w:val="28"/>
        </w:rPr>
        <w:t>4</w:t>
      </w:r>
      <w:r w:rsidR="0006773D">
        <w:rPr>
          <w:sz w:val="28"/>
          <w:szCs w:val="28"/>
        </w:rPr>
        <w:t xml:space="preserve"> квартале 202</w:t>
      </w:r>
      <w:r w:rsidR="0006773D" w:rsidRPr="000677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5A04FD" w:rsidRDefault="005A04FD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6773D" w:rsidRPr="0006773D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06773D" w:rsidRPr="000677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06773D" w:rsidRPr="0006773D">
        <w:rPr>
          <w:sz w:val="28"/>
          <w:szCs w:val="28"/>
        </w:rPr>
        <w:t xml:space="preserve">21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06773D" w:rsidRPr="0006773D">
        <w:rPr>
          <w:sz w:val="28"/>
          <w:szCs w:val="28"/>
        </w:rPr>
        <w:t xml:space="preserve">3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06773D" w:rsidRPr="0006773D">
        <w:rPr>
          <w:sz w:val="28"/>
          <w:szCs w:val="28"/>
        </w:rPr>
        <w:t>10</w:t>
      </w:r>
      <w:r>
        <w:rPr>
          <w:sz w:val="28"/>
          <w:szCs w:val="28"/>
        </w:rPr>
        <w:t xml:space="preserve">), произошло увеличение  на </w:t>
      </w:r>
      <w:r w:rsidR="0006773D" w:rsidRPr="0006773D">
        <w:rPr>
          <w:sz w:val="28"/>
          <w:szCs w:val="28"/>
        </w:rPr>
        <w:t>11</w:t>
      </w:r>
      <w:r w:rsidRPr="00346872">
        <w:rPr>
          <w:sz w:val="28"/>
          <w:szCs w:val="28"/>
        </w:rPr>
        <w:t xml:space="preserve"> </w:t>
      </w:r>
      <w:r w:rsidR="005A04F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что составило </w:t>
      </w:r>
      <w:r w:rsidR="0006773D">
        <w:rPr>
          <w:sz w:val="28"/>
          <w:szCs w:val="28"/>
        </w:rPr>
        <w:t>47,</w:t>
      </w:r>
      <w:r w:rsidR="0006773D" w:rsidRPr="0006773D">
        <w:rPr>
          <w:sz w:val="28"/>
          <w:szCs w:val="28"/>
        </w:rPr>
        <w:t>62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435F55">
      <w:pPr>
        <w:spacing w:line="360" w:lineRule="auto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18D9">
        <w:rPr>
          <w:sz w:val="28"/>
          <w:szCs w:val="28"/>
        </w:rPr>
        <w:t xml:space="preserve">-    </w:t>
      </w:r>
      <w:r w:rsidR="00CF4580" w:rsidRPr="00CF4580">
        <w:rPr>
          <w:b/>
          <w:sz w:val="28"/>
          <w:szCs w:val="28"/>
        </w:rPr>
        <w:t>8</w:t>
      </w:r>
      <w:r w:rsidR="001E06CE">
        <w:rPr>
          <w:b/>
          <w:sz w:val="28"/>
          <w:szCs w:val="28"/>
        </w:rPr>
        <w:t xml:space="preserve"> </w:t>
      </w:r>
      <w:r w:rsidRPr="004B1FE1">
        <w:rPr>
          <w:b/>
          <w:sz w:val="28"/>
          <w:szCs w:val="28"/>
        </w:rPr>
        <w:t>обращени</w:t>
      </w:r>
      <w:r w:rsidR="001E06C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граждан  по следующим вопросам.</w:t>
      </w:r>
    </w:p>
    <w:p w:rsidR="00346872" w:rsidRPr="00465DCF" w:rsidRDefault="00CF4580" w:rsidP="004B769A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 w:rsidRPr="0001705A">
        <w:rPr>
          <w:b/>
          <w:sz w:val="28"/>
          <w:szCs w:val="28"/>
        </w:rPr>
        <w:t>1</w:t>
      </w:r>
      <w:r w:rsidR="00346872" w:rsidRPr="00F14939">
        <w:rPr>
          <w:b/>
          <w:sz w:val="28"/>
          <w:szCs w:val="28"/>
        </w:rPr>
        <w:t>.  Экономика</w:t>
      </w:r>
      <w:r w:rsidR="00346872">
        <w:rPr>
          <w:sz w:val="28"/>
          <w:szCs w:val="28"/>
        </w:rPr>
        <w:t xml:space="preserve">. </w:t>
      </w:r>
      <w:r w:rsidR="00346872"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 w:rsidR="00346872" w:rsidRPr="00465DCF">
        <w:rPr>
          <w:rFonts w:ascii="inherit" w:hAnsi="inherit" w:cs="Arial"/>
          <w:color w:val="1D1D1D"/>
          <w:sz w:val="28"/>
          <w:szCs w:val="28"/>
        </w:rPr>
        <w:t xml:space="preserve">Уборка снега, опавших листьев, мусора и посторонних предметов </w:t>
      </w:r>
      <w:r>
        <w:rPr>
          <w:rFonts w:ascii="inherit" w:hAnsi="inherit" w:cs="Arial"/>
          <w:color w:val="1D1D1D"/>
          <w:sz w:val="28"/>
          <w:szCs w:val="28"/>
        </w:rPr>
        <w:t xml:space="preserve">– </w:t>
      </w:r>
      <w:r w:rsidRPr="0001705A">
        <w:rPr>
          <w:rFonts w:ascii="inherit" w:hAnsi="inherit" w:cs="Arial"/>
          <w:color w:val="1D1D1D"/>
          <w:sz w:val="28"/>
          <w:szCs w:val="28"/>
        </w:rPr>
        <w:t>1</w:t>
      </w:r>
      <w:r>
        <w:rPr>
          <w:rFonts w:ascii="inherit" w:hAnsi="inherit" w:cs="Arial"/>
          <w:color w:val="1D1D1D"/>
          <w:sz w:val="28"/>
          <w:szCs w:val="28"/>
        </w:rPr>
        <w:t xml:space="preserve"> обращени</w:t>
      </w:r>
      <w:r w:rsidR="00A91357">
        <w:rPr>
          <w:rFonts w:ascii="inherit" w:hAnsi="inherit" w:cs="Arial"/>
          <w:color w:val="1D1D1D"/>
          <w:sz w:val="28"/>
          <w:szCs w:val="28"/>
        </w:rPr>
        <w:t>е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CF4580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A91357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обращение</w:t>
      </w:r>
      <w:r w:rsidR="00A91357">
        <w:rPr>
          <w:bCs/>
          <w:color w:val="000000"/>
          <w:sz w:val="28"/>
          <w:szCs w:val="28"/>
        </w:rPr>
        <w:t xml:space="preserve"> </w:t>
      </w:r>
      <w:r w:rsidR="00346872" w:rsidRPr="004C46C6">
        <w:rPr>
          <w:bCs/>
          <w:color w:val="000000"/>
          <w:sz w:val="28"/>
          <w:szCs w:val="28"/>
        </w:rPr>
        <w:t xml:space="preserve"> - </w:t>
      </w:r>
      <w:r w:rsidR="00A91357">
        <w:rPr>
          <w:bCs/>
          <w:color w:val="000000"/>
          <w:sz w:val="28"/>
          <w:szCs w:val="28"/>
        </w:rPr>
        <w:t>1</w:t>
      </w:r>
      <w:r w:rsidR="00346872" w:rsidRPr="004C46C6">
        <w:rPr>
          <w:bCs/>
          <w:color w:val="000000"/>
          <w:sz w:val="28"/>
          <w:szCs w:val="28"/>
        </w:rPr>
        <w:t xml:space="preserve"> </w:t>
      </w:r>
      <w:r w:rsidR="00346872" w:rsidRPr="004C46C6">
        <w:rPr>
          <w:sz w:val="28"/>
          <w:szCs w:val="28"/>
        </w:rPr>
        <w:t xml:space="preserve"> «разъяснено»;</w:t>
      </w:r>
    </w:p>
    <w:p w:rsidR="00435F55" w:rsidRPr="00435F55" w:rsidRDefault="00A91357" w:rsidP="00435F55">
      <w:pPr>
        <w:rPr>
          <w:sz w:val="28"/>
        </w:rPr>
      </w:pPr>
      <w:r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>
        <w:rPr>
          <w:b/>
          <w:color w:val="1D1D1D"/>
          <w:sz w:val="28"/>
          <w:szCs w:val="28"/>
        </w:rPr>
        <w:t xml:space="preserve">. </w:t>
      </w:r>
      <w:r w:rsidR="00435F55" w:rsidRPr="00435F55">
        <w:rPr>
          <w:rStyle w:val="fontstyle01"/>
          <w:sz w:val="28"/>
        </w:rPr>
        <w:t>Образование земельных участков (образование, раздел, выдел,</w:t>
      </w:r>
      <w:r>
        <w:rPr>
          <w:rStyle w:val="fontstyle01"/>
          <w:sz w:val="28"/>
        </w:rPr>
        <w:t xml:space="preserve"> </w:t>
      </w:r>
      <w:r w:rsidR="00435F55" w:rsidRPr="00435F55">
        <w:rPr>
          <w:rStyle w:val="fontstyle01"/>
          <w:sz w:val="28"/>
        </w:rPr>
        <w:t>объединение земельных участков). Возникновение прав на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землю</w:t>
      </w:r>
      <w:r w:rsidR="00435F55">
        <w:rPr>
          <w:rStyle w:val="fontstyle01"/>
          <w:sz w:val="28"/>
        </w:rPr>
        <w:t xml:space="preserve"> – 1 обращение.</w:t>
      </w:r>
    </w:p>
    <w:p w:rsidR="00346872" w:rsidRDefault="008A3A9E" w:rsidP="005A04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46872" w:rsidRPr="006B50B1">
        <w:rPr>
          <w:b/>
          <w:sz w:val="28"/>
          <w:szCs w:val="28"/>
        </w:rPr>
        <w:t>Результат рассмотрения:</w:t>
      </w:r>
    </w:p>
    <w:p w:rsidR="00346872" w:rsidRDefault="008A3A9E" w:rsidP="005A04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872">
        <w:rPr>
          <w:sz w:val="28"/>
          <w:szCs w:val="28"/>
        </w:rPr>
        <w:t xml:space="preserve">1  обращение </w:t>
      </w:r>
      <w:r w:rsidR="00A91357">
        <w:rPr>
          <w:sz w:val="28"/>
          <w:szCs w:val="28"/>
        </w:rPr>
        <w:t xml:space="preserve"> -  «меры приняты</w:t>
      </w:r>
      <w:r w:rsidR="00346872" w:rsidRPr="006B50B1">
        <w:rPr>
          <w:sz w:val="28"/>
          <w:szCs w:val="28"/>
        </w:rPr>
        <w:t>»</w:t>
      </w:r>
      <w:r w:rsidR="00346872">
        <w:rPr>
          <w:sz w:val="28"/>
          <w:szCs w:val="28"/>
        </w:rPr>
        <w:t>.</w:t>
      </w:r>
    </w:p>
    <w:p w:rsidR="00A91357" w:rsidRDefault="00A91357" w:rsidP="00A91357">
      <w:pPr>
        <w:rPr>
          <w:sz w:val="28"/>
          <w:szCs w:val="28"/>
        </w:rPr>
      </w:pPr>
      <w:r w:rsidRPr="00A91357">
        <w:rPr>
          <w:rFonts w:ascii="inherit" w:hAnsi="inherit" w:cs="Arial"/>
          <w:b/>
          <w:color w:val="1D1D1D"/>
          <w:sz w:val="28"/>
          <w:szCs w:val="28"/>
        </w:rPr>
        <w:t>3.Экономика</w:t>
      </w:r>
      <w:r w:rsidR="00346872" w:rsidRPr="00A91357">
        <w:rPr>
          <w:rFonts w:ascii="inherit" w:hAnsi="inherit" w:cs="Arial"/>
          <w:b/>
          <w:color w:val="1D1D1D"/>
          <w:sz w:val="28"/>
          <w:szCs w:val="28"/>
        </w:rPr>
        <w:t>.</w:t>
      </w:r>
      <w:r w:rsidRPr="00A91357"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Хозяйственная</w:t>
      </w:r>
      <w:r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. </w:t>
      </w:r>
      <w:r w:rsidRPr="00635193">
        <w:rPr>
          <w:sz w:val="28"/>
          <w:szCs w:val="28"/>
        </w:rPr>
        <w:t>Градостроительство и архитектура</w:t>
      </w:r>
      <w:r>
        <w:rPr>
          <w:sz w:val="28"/>
          <w:szCs w:val="28"/>
        </w:rPr>
        <w:t xml:space="preserve">. </w:t>
      </w:r>
      <w:r w:rsidRPr="00635193">
        <w:rPr>
          <w:sz w:val="28"/>
          <w:szCs w:val="28"/>
        </w:rPr>
        <w:t>Градостроительство. Архитектура и проектирование</w:t>
      </w:r>
      <w:r>
        <w:rPr>
          <w:sz w:val="28"/>
          <w:szCs w:val="28"/>
        </w:rPr>
        <w:t xml:space="preserve"> </w:t>
      </w:r>
      <w:r w:rsidR="002E3FE8">
        <w:rPr>
          <w:sz w:val="28"/>
          <w:szCs w:val="28"/>
        </w:rPr>
        <w:t xml:space="preserve"> -</w:t>
      </w:r>
      <w:r>
        <w:rPr>
          <w:sz w:val="28"/>
          <w:szCs w:val="28"/>
        </w:rPr>
        <w:t>1обращение.</w:t>
      </w:r>
    </w:p>
    <w:p w:rsidR="00A91357" w:rsidRDefault="008A3A9E" w:rsidP="00A91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91357" w:rsidRPr="006B50B1">
        <w:rPr>
          <w:b/>
          <w:sz w:val="28"/>
          <w:szCs w:val="28"/>
        </w:rPr>
        <w:t>Результат рассмотрения:</w:t>
      </w:r>
    </w:p>
    <w:p w:rsidR="00A91357" w:rsidRDefault="008A3A9E" w:rsidP="008A3A9E">
      <w:pPr>
        <w:pStyle w:val="a5"/>
        <w:numPr>
          <w:ilvl w:val="0"/>
          <w:numId w:val="14"/>
        </w:numPr>
        <w:ind w:firstLine="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357" w:rsidRPr="00435F55">
        <w:rPr>
          <w:sz w:val="28"/>
          <w:szCs w:val="28"/>
        </w:rPr>
        <w:t>обращение  -  «разъяснено».</w:t>
      </w:r>
    </w:p>
    <w:p w:rsidR="002E3FE8" w:rsidRDefault="002E3FE8" w:rsidP="002E3FE8">
      <w:pPr>
        <w:pStyle w:val="a5"/>
        <w:ind w:left="0"/>
        <w:rPr>
          <w:sz w:val="28"/>
          <w:szCs w:val="28"/>
        </w:rPr>
      </w:pPr>
      <w:r w:rsidRPr="002E3FE8">
        <w:rPr>
          <w:b/>
          <w:sz w:val="28"/>
          <w:szCs w:val="28"/>
        </w:rPr>
        <w:t>4. Экономика.</w:t>
      </w:r>
      <w:r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Хозяйственная</w:t>
      </w:r>
      <w:r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деятельность</w:t>
      </w:r>
      <w:r>
        <w:rPr>
          <w:sz w:val="28"/>
          <w:szCs w:val="28"/>
        </w:rPr>
        <w:t>. Строительство. Строительство и реконструкция дорог -  1обращение.</w:t>
      </w:r>
    </w:p>
    <w:p w:rsidR="002E3FE8" w:rsidRDefault="002E3FE8" w:rsidP="002E3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B50B1">
        <w:rPr>
          <w:b/>
          <w:sz w:val="28"/>
          <w:szCs w:val="28"/>
        </w:rPr>
        <w:t>Результат рассмотрения:</w:t>
      </w:r>
    </w:p>
    <w:p w:rsidR="002E3FE8" w:rsidRDefault="002E3FE8" w:rsidP="002E3FE8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Pr="00435F55">
        <w:rPr>
          <w:sz w:val="28"/>
          <w:szCs w:val="28"/>
        </w:rPr>
        <w:t>обращение  -  «разъяснено».</w:t>
      </w:r>
    </w:p>
    <w:p w:rsidR="002E3FE8" w:rsidRDefault="002E3FE8" w:rsidP="00D54491">
      <w:pPr>
        <w:pStyle w:val="a5"/>
        <w:ind w:left="502" w:hanging="502"/>
        <w:rPr>
          <w:sz w:val="28"/>
          <w:szCs w:val="28"/>
        </w:rPr>
      </w:pPr>
      <w:r w:rsidRPr="00D54491">
        <w:rPr>
          <w:b/>
          <w:sz w:val="28"/>
          <w:szCs w:val="28"/>
        </w:rPr>
        <w:t>5. Экономика</w:t>
      </w:r>
      <w:r>
        <w:rPr>
          <w:sz w:val="28"/>
          <w:szCs w:val="28"/>
        </w:rPr>
        <w:t>.</w:t>
      </w:r>
      <w:r w:rsidRPr="002E3FE8"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Хозяйственная</w:t>
      </w:r>
      <w:r>
        <w:rPr>
          <w:sz w:val="28"/>
          <w:szCs w:val="28"/>
        </w:rPr>
        <w:t xml:space="preserve"> </w:t>
      </w:r>
      <w:r w:rsidRPr="00635193">
        <w:rPr>
          <w:sz w:val="28"/>
          <w:szCs w:val="28"/>
        </w:rPr>
        <w:t>деятельность</w:t>
      </w:r>
      <w:r>
        <w:rPr>
          <w:sz w:val="28"/>
          <w:szCs w:val="28"/>
        </w:rPr>
        <w:t>. Сельское хозяйств. Фермерские (крестьянские) хозяйства и аренда на селе – 2 обращения.</w:t>
      </w:r>
    </w:p>
    <w:p w:rsidR="00D54491" w:rsidRDefault="00D54491" w:rsidP="00D54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B50B1">
        <w:rPr>
          <w:b/>
          <w:sz w:val="28"/>
          <w:szCs w:val="28"/>
        </w:rPr>
        <w:t>Результат рассмотрения:</w:t>
      </w:r>
    </w:p>
    <w:p w:rsidR="00D54491" w:rsidRDefault="00D54491" w:rsidP="00D54491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Pr="00435F55">
        <w:rPr>
          <w:sz w:val="28"/>
          <w:szCs w:val="28"/>
        </w:rPr>
        <w:t>обращение  -  «разъяснено».</w:t>
      </w:r>
    </w:p>
    <w:p w:rsidR="00D54491" w:rsidRDefault="00D54491" w:rsidP="00D54491">
      <w:pPr>
        <w:pStyle w:val="a5"/>
        <w:ind w:left="502" w:hanging="502"/>
        <w:rPr>
          <w:sz w:val="28"/>
          <w:szCs w:val="28"/>
        </w:rPr>
      </w:pPr>
      <w:r>
        <w:rPr>
          <w:sz w:val="28"/>
          <w:szCs w:val="28"/>
        </w:rPr>
        <w:t xml:space="preserve">        1  обращение  -  «меры приняты</w:t>
      </w:r>
      <w:r w:rsidRPr="006B50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4491" w:rsidRDefault="0071210E" w:rsidP="00435F55">
      <w:pPr>
        <w:jc w:val="both"/>
        <w:rPr>
          <w:rStyle w:val="fontstyle01"/>
          <w:sz w:val="28"/>
        </w:rPr>
      </w:pPr>
      <w:r>
        <w:rPr>
          <w:b/>
          <w:color w:val="1D1D1D"/>
          <w:sz w:val="28"/>
          <w:szCs w:val="28"/>
        </w:rPr>
        <w:t>6</w:t>
      </w:r>
      <w:r w:rsidR="00346872" w:rsidRPr="00CB10A7">
        <w:rPr>
          <w:b/>
          <w:color w:val="1D1D1D"/>
          <w:sz w:val="28"/>
          <w:szCs w:val="28"/>
        </w:rPr>
        <w:t>. Экономика</w:t>
      </w:r>
      <w:r w:rsidR="00346872">
        <w:rPr>
          <w:color w:val="1D1D1D"/>
          <w:sz w:val="28"/>
          <w:szCs w:val="28"/>
        </w:rPr>
        <w:t>.</w:t>
      </w:r>
      <w:r w:rsidR="00346872" w:rsidRPr="00CB10A7">
        <w:t xml:space="preserve"> </w:t>
      </w:r>
      <w:r w:rsidR="00D54491" w:rsidRPr="00D54491">
        <w:rPr>
          <w:sz w:val="28"/>
        </w:rPr>
        <w:t xml:space="preserve">Водопонижение и </w:t>
      </w:r>
      <w:proofErr w:type="spellStart"/>
      <w:r w:rsidR="00D54491" w:rsidRPr="00D54491">
        <w:rPr>
          <w:sz w:val="28"/>
        </w:rPr>
        <w:t>берегоукрепление</w:t>
      </w:r>
      <w:proofErr w:type="spellEnd"/>
      <w:r w:rsidR="00D54491">
        <w:rPr>
          <w:sz w:val="28"/>
        </w:rPr>
        <w:t xml:space="preserve"> </w:t>
      </w:r>
      <w:r w:rsidR="00D54491" w:rsidRPr="00D54491">
        <w:rPr>
          <w:sz w:val="28"/>
        </w:rPr>
        <w:t>- 1 обращение</w:t>
      </w:r>
    </w:p>
    <w:p w:rsidR="00435F55" w:rsidRDefault="00D54491" w:rsidP="00435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35F55" w:rsidRPr="006B50B1">
        <w:rPr>
          <w:b/>
          <w:sz w:val="28"/>
          <w:szCs w:val="28"/>
        </w:rPr>
        <w:t>Результат рассмотрения:</w:t>
      </w:r>
    </w:p>
    <w:p w:rsidR="00435F55" w:rsidRPr="00435F55" w:rsidRDefault="00D54491" w:rsidP="00D54491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1 обращение  -  «меры приняты</w:t>
      </w:r>
      <w:r w:rsidR="00435F55" w:rsidRPr="00435F55">
        <w:rPr>
          <w:sz w:val="28"/>
          <w:szCs w:val="28"/>
        </w:rPr>
        <w:t>».</w:t>
      </w:r>
    </w:p>
    <w:p w:rsidR="0071210E" w:rsidRPr="0071210E" w:rsidRDefault="0071210E" w:rsidP="0071210E">
      <w:pPr>
        <w:rPr>
          <w:sz w:val="28"/>
        </w:rPr>
      </w:pPr>
      <w:r w:rsidRPr="0071210E">
        <w:rPr>
          <w:b/>
          <w:bCs/>
          <w:color w:val="000000"/>
          <w:sz w:val="28"/>
        </w:rPr>
        <w:t>7. Экономика.</w:t>
      </w:r>
      <w:r w:rsidR="00D54491">
        <w:rPr>
          <w:b/>
          <w:bCs/>
          <w:color w:val="000000"/>
          <w:sz w:val="28"/>
        </w:rPr>
        <w:t xml:space="preserve"> </w:t>
      </w:r>
      <w:proofErr w:type="spellStart"/>
      <w:r w:rsidR="00D54491">
        <w:rPr>
          <w:rStyle w:val="fontstyle01"/>
          <w:sz w:val="28"/>
        </w:rPr>
        <w:t>Ликвдация</w:t>
      </w:r>
      <w:proofErr w:type="spellEnd"/>
      <w:r w:rsidR="00D54491">
        <w:rPr>
          <w:rStyle w:val="fontstyle01"/>
          <w:sz w:val="28"/>
        </w:rPr>
        <w:t xml:space="preserve">  последствий стихийных бедствий и чрезвычайных происшествий.</w:t>
      </w:r>
    </w:p>
    <w:p w:rsidR="00346872" w:rsidRDefault="00D54491" w:rsidP="003468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346872" w:rsidRPr="006B50B1">
        <w:rPr>
          <w:b/>
          <w:sz w:val="28"/>
          <w:szCs w:val="28"/>
        </w:rPr>
        <w:t>Результат рассмотрения:</w:t>
      </w:r>
    </w:p>
    <w:p w:rsidR="00346872" w:rsidRDefault="00D54491" w:rsidP="00D544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346872">
        <w:rPr>
          <w:sz w:val="28"/>
          <w:szCs w:val="28"/>
        </w:rPr>
        <w:t xml:space="preserve"> обращение </w:t>
      </w:r>
      <w:r w:rsidR="00346872" w:rsidRPr="006B50B1">
        <w:rPr>
          <w:sz w:val="28"/>
          <w:szCs w:val="28"/>
        </w:rPr>
        <w:t xml:space="preserve"> -  «разъяснено»</w:t>
      </w:r>
      <w:r w:rsidR="00346872">
        <w:rPr>
          <w:sz w:val="28"/>
          <w:szCs w:val="28"/>
        </w:rPr>
        <w:t>;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D54491">
        <w:rPr>
          <w:b/>
          <w:sz w:val="28"/>
          <w:szCs w:val="28"/>
        </w:rPr>
        <w:t xml:space="preserve"> </w:t>
      </w:r>
      <w:r w:rsidR="00C17C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обращений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346872" w:rsidRPr="00C26AB8" w:rsidRDefault="00346872" w:rsidP="00DD0197">
      <w:pPr>
        <w:numPr>
          <w:ilvl w:val="0"/>
          <w:numId w:val="2"/>
        </w:numPr>
        <w:ind w:left="-567" w:firstLine="567"/>
        <w:jc w:val="both"/>
        <w:textAlignment w:val="baseline"/>
        <w:rPr>
          <w:b/>
          <w:color w:val="1D1D1D"/>
          <w:sz w:val="28"/>
          <w:szCs w:val="28"/>
        </w:rPr>
      </w:pPr>
      <w:r w:rsidRPr="00E3301E">
        <w:rPr>
          <w:b/>
          <w:sz w:val="28"/>
          <w:szCs w:val="28"/>
        </w:rPr>
        <w:t>Жилищно-коммунальная сфера</w:t>
      </w:r>
      <w:r w:rsidRPr="00C26AB8">
        <w:rPr>
          <w:sz w:val="28"/>
          <w:szCs w:val="28"/>
        </w:rPr>
        <w:t>.</w:t>
      </w:r>
      <w:r w:rsidRPr="00C26AB8">
        <w:rPr>
          <w:rFonts w:ascii="inherit" w:hAnsi="inherit" w:cs="Arial"/>
          <w:color w:val="1D1D1D"/>
          <w:sz w:val="28"/>
          <w:szCs w:val="28"/>
        </w:rPr>
        <w:t xml:space="preserve">  Обращение с твердыми коммунальными</w:t>
      </w:r>
      <w:r w:rsidR="0001705A">
        <w:rPr>
          <w:rFonts w:ascii="inherit" w:hAnsi="inherit" w:cs="Arial"/>
          <w:color w:val="1D1D1D"/>
          <w:sz w:val="28"/>
          <w:szCs w:val="28"/>
        </w:rPr>
        <w:t xml:space="preserve"> отходами – 3</w:t>
      </w:r>
      <w:r w:rsidR="00C17CEA">
        <w:rPr>
          <w:rFonts w:ascii="inherit" w:hAnsi="inherit" w:cs="Arial"/>
          <w:color w:val="1D1D1D"/>
          <w:sz w:val="28"/>
          <w:szCs w:val="28"/>
        </w:rPr>
        <w:t xml:space="preserve">  обращения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01705A" w:rsidP="0001705A">
      <w:pPr>
        <w:pStyle w:val="a5"/>
        <w:numPr>
          <w:ilvl w:val="0"/>
          <w:numId w:val="14"/>
        </w:numPr>
        <w:ind w:firstLine="65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DD0197" w:rsidRPr="001007DC">
        <w:rPr>
          <w:color w:val="1D1D1D"/>
          <w:sz w:val="28"/>
          <w:szCs w:val="28"/>
        </w:rPr>
        <w:t>обращение</w:t>
      </w:r>
      <w:r w:rsidR="00346872" w:rsidRPr="001007DC">
        <w:rPr>
          <w:color w:val="1D1D1D"/>
          <w:sz w:val="28"/>
          <w:szCs w:val="28"/>
        </w:rPr>
        <w:t xml:space="preserve"> – </w:t>
      </w:r>
      <w:r>
        <w:rPr>
          <w:color w:val="1D1D1D"/>
          <w:sz w:val="28"/>
          <w:szCs w:val="28"/>
        </w:rPr>
        <w:t>«меры приняты</w:t>
      </w:r>
      <w:r w:rsidR="00346872" w:rsidRPr="001007DC">
        <w:rPr>
          <w:color w:val="1D1D1D"/>
          <w:sz w:val="28"/>
          <w:szCs w:val="28"/>
        </w:rPr>
        <w:t>»</w:t>
      </w:r>
    </w:p>
    <w:p w:rsidR="0001705A" w:rsidRPr="001007DC" w:rsidRDefault="0001705A" w:rsidP="0001705A">
      <w:pPr>
        <w:pStyle w:val="a5"/>
        <w:ind w:left="142" w:firstLine="425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«разъяснено»</w:t>
      </w:r>
    </w:p>
    <w:p w:rsidR="00346872" w:rsidRPr="00FD03B7" w:rsidRDefault="00346872" w:rsidP="001007DC">
      <w:pPr>
        <w:pStyle w:val="a5"/>
        <w:numPr>
          <w:ilvl w:val="0"/>
          <w:numId w:val="2"/>
        </w:numPr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C17CEA">
        <w:rPr>
          <w:color w:val="1D1D1D"/>
          <w:sz w:val="28"/>
          <w:szCs w:val="28"/>
        </w:rPr>
        <w:t xml:space="preserve"> – 3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1007DC">
      <w:pPr>
        <w:ind w:left="502" w:firstLine="207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Pr="00C17CEA" w:rsidRDefault="001007DC" w:rsidP="001007DC">
      <w:pPr>
        <w:pStyle w:val="a5"/>
        <w:numPr>
          <w:ilvl w:val="0"/>
          <w:numId w:val="14"/>
        </w:numPr>
        <w:ind w:firstLine="65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C17CEA" w:rsidRPr="00C17CEA">
        <w:rPr>
          <w:color w:val="1D1D1D"/>
          <w:sz w:val="28"/>
          <w:szCs w:val="28"/>
        </w:rPr>
        <w:t>обращения – «меры приняты</w:t>
      </w:r>
      <w:r w:rsidR="00F56519" w:rsidRPr="00C17CEA">
        <w:rPr>
          <w:color w:val="1D1D1D"/>
          <w:sz w:val="28"/>
          <w:szCs w:val="28"/>
        </w:rPr>
        <w:t>».</w:t>
      </w:r>
    </w:p>
    <w:p w:rsidR="00346872" w:rsidRPr="00C17CEA" w:rsidRDefault="00346872" w:rsidP="001007DC">
      <w:pPr>
        <w:pStyle w:val="a5"/>
        <w:numPr>
          <w:ilvl w:val="0"/>
          <w:numId w:val="14"/>
        </w:numPr>
        <w:jc w:val="both"/>
        <w:rPr>
          <w:color w:val="1D1D1D"/>
          <w:sz w:val="28"/>
          <w:szCs w:val="28"/>
        </w:rPr>
      </w:pPr>
      <w:r w:rsidRPr="00C17CEA">
        <w:rPr>
          <w:b/>
          <w:sz w:val="28"/>
          <w:szCs w:val="28"/>
        </w:rPr>
        <w:t>Жилищно-коммунальная сфера</w:t>
      </w:r>
      <w:r w:rsidR="00C17CEA" w:rsidRPr="00C17CEA">
        <w:rPr>
          <w:b/>
          <w:sz w:val="28"/>
          <w:szCs w:val="28"/>
        </w:rPr>
        <w:t>.</w:t>
      </w:r>
      <w:r w:rsidR="00C17CEA">
        <w:t xml:space="preserve"> </w:t>
      </w:r>
      <w:r w:rsidR="00C17CEA" w:rsidRPr="00C17CEA">
        <w:rPr>
          <w:color w:val="1D1D1D"/>
          <w:sz w:val="28"/>
          <w:szCs w:val="28"/>
        </w:rPr>
        <w:t xml:space="preserve">Перебои в теплоснабжении – </w:t>
      </w:r>
      <w:r w:rsidR="00DD0197">
        <w:rPr>
          <w:color w:val="1D1D1D"/>
          <w:sz w:val="28"/>
          <w:szCs w:val="28"/>
        </w:rPr>
        <w:t xml:space="preserve"> 1обращения</w:t>
      </w:r>
      <w:r w:rsidR="00C17CEA" w:rsidRPr="00C17CEA">
        <w:rPr>
          <w:color w:val="1D1D1D"/>
          <w:sz w:val="28"/>
          <w:szCs w:val="28"/>
        </w:rPr>
        <w:t>.</w:t>
      </w:r>
    </w:p>
    <w:p w:rsidR="00C17CEA" w:rsidRPr="00C17CEA" w:rsidRDefault="00C17CEA" w:rsidP="00C17CEA">
      <w:pPr>
        <w:ind w:left="142"/>
        <w:jc w:val="both"/>
        <w:textAlignment w:val="baseline"/>
        <w:rPr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 xml:space="preserve">     </w:t>
      </w:r>
      <w:r w:rsidRPr="00C17CEA">
        <w:rPr>
          <w:b/>
          <w:color w:val="1D1D1D"/>
          <w:sz w:val="28"/>
          <w:szCs w:val="28"/>
        </w:rPr>
        <w:t>Результат рассмотрения</w:t>
      </w:r>
      <w:r w:rsidRPr="00C17CEA">
        <w:rPr>
          <w:color w:val="1D1D1D"/>
          <w:sz w:val="28"/>
          <w:szCs w:val="28"/>
        </w:rPr>
        <w:t>:</w:t>
      </w:r>
    </w:p>
    <w:p w:rsidR="00C17CEA" w:rsidRPr="00C17CEA" w:rsidRDefault="00DD0197" w:rsidP="00C17CEA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1 </w:t>
      </w:r>
      <w:r w:rsidR="00C17CEA" w:rsidRPr="00C17CEA">
        <w:rPr>
          <w:color w:val="1D1D1D"/>
          <w:sz w:val="28"/>
          <w:szCs w:val="28"/>
        </w:rPr>
        <w:t xml:space="preserve">обращение – </w:t>
      </w:r>
      <w:r w:rsidR="00C17CEA">
        <w:rPr>
          <w:color w:val="1D1D1D"/>
          <w:sz w:val="28"/>
          <w:szCs w:val="28"/>
        </w:rPr>
        <w:t>«меры приняты</w:t>
      </w:r>
      <w:r w:rsidR="00C17CEA" w:rsidRPr="00C17CEA">
        <w:rPr>
          <w:color w:val="1D1D1D"/>
          <w:sz w:val="28"/>
          <w:szCs w:val="28"/>
        </w:rPr>
        <w:t>»</w:t>
      </w:r>
    </w:p>
    <w:p w:rsidR="00DD0197" w:rsidRPr="00DD0197" w:rsidRDefault="004D0944" w:rsidP="00100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DD0197">
        <w:rPr>
          <w:b/>
          <w:sz w:val="28"/>
          <w:szCs w:val="28"/>
        </w:rPr>
        <w:t>Жилищно-коммунальная сфера.</w:t>
      </w:r>
      <w:r w:rsidR="004B769A" w:rsidRPr="004B769A">
        <w:t xml:space="preserve"> </w:t>
      </w:r>
      <w:r w:rsidR="00DD0197" w:rsidRPr="00DD0197">
        <w:rPr>
          <w:sz w:val="28"/>
          <w:szCs w:val="28"/>
        </w:rPr>
        <w:t>Жилище. Нежилые помещения. Административные здания (в жилищном фонде) – 1 обращение.</w:t>
      </w:r>
    </w:p>
    <w:p w:rsidR="00DD0197" w:rsidRPr="00DD0197" w:rsidRDefault="00DD0197" w:rsidP="00DD0197">
      <w:pPr>
        <w:pStyle w:val="a5"/>
        <w:ind w:left="502" w:hanging="76"/>
        <w:rPr>
          <w:b/>
          <w:sz w:val="28"/>
          <w:szCs w:val="28"/>
        </w:rPr>
      </w:pPr>
      <w:r w:rsidRPr="00DD0197">
        <w:rPr>
          <w:b/>
          <w:sz w:val="28"/>
          <w:szCs w:val="28"/>
        </w:rPr>
        <w:t xml:space="preserve">   Результат рассмотрения:</w:t>
      </w:r>
    </w:p>
    <w:p w:rsidR="00DD0197" w:rsidRPr="00DD0197" w:rsidRDefault="00DD0197" w:rsidP="00DD0197">
      <w:pPr>
        <w:ind w:left="142"/>
        <w:rPr>
          <w:sz w:val="28"/>
          <w:szCs w:val="28"/>
        </w:rPr>
      </w:pPr>
      <w:r w:rsidRPr="00DD0197">
        <w:rPr>
          <w:sz w:val="28"/>
          <w:szCs w:val="28"/>
        </w:rPr>
        <w:t xml:space="preserve">     </w:t>
      </w:r>
      <w:r w:rsidR="0048633C">
        <w:rPr>
          <w:sz w:val="28"/>
          <w:szCs w:val="28"/>
        </w:rPr>
        <w:t xml:space="preserve"> </w:t>
      </w:r>
      <w:r w:rsidRPr="00DD0197">
        <w:rPr>
          <w:sz w:val="28"/>
          <w:szCs w:val="28"/>
        </w:rPr>
        <w:t>1 обращение  -  «разъяснено»;</w:t>
      </w:r>
    </w:p>
    <w:p w:rsidR="00FD03B7" w:rsidRPr="00090A01" w:rsidRDefault="0048633C" w:rsidP="00FD03B7">
      <w:pPr>
        <w:jc w:val="both"/>
      </w:pPr>
      <w:r>
        <w:rPr>
          <w:b/>
          <w:color w:val="1D1D1D"/>
          <w:sz w:val="28"/>
          <w:szCs w:val="28"/>
        </w:rPr>
        <w:t>5</w:t>
      </w:r>
      <w:r w:rsidR="004B769A" w:rsidRPr="00FD03B7">
        <w:rPr>
          <w:b/>
          <w:color w:val="1D1D1D"/>
          <w:sz w:val="28"/>
          <w:szCs w:val="28"/>
        </w:rPr>
        <w:t>.</w:t>
      </w:r>
      <w:r w:rsidR="004B769A" w:rsidRPr="004B769A">
        <w:rPr>
          <w:b/>
          <w:sz w:val="28"/>
          <w:szCs w:val="28"/>
        </w:rPr>
        <w:t xml:space="preserve"> </w:t>
      </w:r>
      <w:r w:rsidR="004B769A"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 xml:space="preserve">. </w:t>
      </w:r>
      <w:r w:rsidRPr="0048633C">
        <w:rPr>
          <w:sz w:val="28"/>
          <w:szCs w:val="28"/>
        </w:rPr>
        <w:t>Устранение</w:t>
      </w:r>
      <w:r>
        <w:rPr>
          <w:b/>
          <w:sz w:val="28"/>
          <w:szCs w:val="28"/>
        </w:rPr>
        <w:t xml:space="preserve"> </w:t>
      </w:r>
      <w:r w:rsidRPr="0048633C">
        <w:rPr>
          <w:sz w:val="28"/>
          <w:szCs w:val="28"/>
        </w:rPr>
        <w:t>аварийных</w:t>
      </w:r>
      <w:r>
        <w:rPr>
          <w:sz w:val="28"/>
          <w:szCs w:val="28"/>
        </w:rPr>
        <w:t xml:space="preserve"> ситуаций на магистраль</w:t>
      </w:r>
      <w:r w:rsidRPr="0048633C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коммуникациях. Работ аварийных коммунальных служб</w:t>
      </w:r>
      <w:r w:rsidR="00090A01" w:rsidRPr="0001705A">
        <w:rPr>
          <w:sz w:val="28"/>
          <w:szCs w:val="28"/>
        </w:rPr>
        <w:t>- 1</w:t>
      </w:r>
      <w:r w:rsidR="00090A01">
        <w:rPr>
          <w:sz w:val="28"/>
          <w:szCs w:val="28"/>
        </w:rPr>
        <w:t xml:space="preserve">обращение </w:t>
      </w:r>
    </w:p>
    <w:p w:rsidR="00FD03B7" w:rsidRPr="00C50966" w:rsidRDefault="00FD03B7" w:rsidP="00FD03B7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FD03B7" w:rsidRDefault="00090A01" w:rsidP="00FD03B7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</w:t>
      </w:r>
      <w:r w:rsidR="00FD03B7">
        <w:rPr>
          <w:color w:val="1D1D1D"/>
          <w:sz w:val="28"/>
          <w:szCs w:val="28"/>
        </w:rPr>
        <w:t>1 обращение – «разъяснено</w:t>
      </w:r>
      <w:r w:rsidR="00FD03B7" w:rsidRPr="00C50966">
        <w:rPr>
          <w:color w:val="1D1D1D"/>
          <w:sz w:val="28"/>
          <w:szCs w:val="28"/>
        </w:rPr>
        <w:t>»</w:t>
      </w:r>
      <w:r w:rsidR="00FD03B7">
        <w:rPr>
          <w:color w:val="1D1D1D"/>
          <w:sz w:val="28"/>
          <w:szCs w:val="28"/>
        </w:rPr>
        <w:t>.</w:t>
      </w:r>
    </w:p>
    <w:p w:rsidR="00090A01" w:rsidRPr="00451F30" w:rsidRDefault="00090A01" w:rsidP="00090A01">
      <w:pPr>
        <w:rPr>
          <w:sz w:val="28"/>
          <w:szCs w:val="28"/>
        </w:rPr>
      </w:pPr>
      <w:r w:rsidRPr="00451F30">
        <w:rPr>
          <w:b/>
          <w:sz w:val="28"/>
          <w:szCs w:val="28"/>
          <w:u w:val="single"/>
        </w:rPr>
        <w:t>« Социальная сфера»</w:t>
      </w:r>
      <w:r w:rsidRPr="00451F30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-   2</w:t>
      </w:r>
      <w:r w:rsidRPr="00451F30">
        <w:rPr>
          <w:b/>
          <w:sz w:val="28"/>
          <w:szCs w:val="28"/>
        </w:rPr>
        <w:t xml:space="preserve"> обращен</w:t>
      </w:r>
      <w:r>
        <w:rPr>
          <w:b/>
          <w:sz w:val="28"/>
          <w:szCs w:val="28"/>
        </w:rPr>
        <w:t>ия</w:t>
      </w:r>
      <w:r w:rsidRPr="00451F30">
        <w:rPr>
          <w:sz w:val="28"/>
          <w:szCs w:val="28"/>
        </w:rPr>
        <w:t xml:space="preserve">  по следующим вопросам:</w:t>
      </w:r>
    </w:p>
    <w:p w:rsidR="0030592A" w:rsidRPr="0030592A" w:rsidRDefault="0030592A" w:rsidP="0030592A">
      <w:pPr>
        <w:rPr>
          <w:sz w:val="16"/>
          <w:szCs w:val="28"/>
        </w:rPr>
      </w:pPr>
    </w:p>
    <w:p w:rsidR="0030592A" w:rsidRPr="00451F30" w:rsidRDefault="00090A01" w:rsidP="0030592A">
      <w:pPr>
        <w:rPr>
          <w:b/>
          <w:sz w:val="28"/>
          <w:szCs w:val="28"/>
        </w:rPr>
      </w:pPr>
      <w:r w:rsidRPr="0030592A">
        <w:rPr>
          <w:b/>
          <w:sz w:val="28"/>
          <w:szCs w:val="28"/>
        </w:rPr>
        <w:t xml:space="preserve"> </w:t>
      </w:r>
      <w:r w:rsidR="0030592A" w:rsidRPr="0030592A">
        <w:rPr>
          <w:b/>
          <w:sz w:val="28"/>
          <w:szCs w:val="28"/>
        </w:rPr>
        <w:t>1.</w:t>
      </w:r>
      <w:r w:rsidRPr="00451F30">
        <w:rPr>
          <w:b/>
          <w:sz w:val="28"/>
          <w:szCs w:val="28"/>
        </w:rPr>
        <w:t>Социальная сфера</w:t>
      </w:r>
      <w:r>
        <w:rPr>
          <w:sz w:val="28"/>
          <w:szCs w:val="28"/>
        </w:rPr>
        <w:t xml:space="preserve">. </w:t>
      </w:r>
      <w:r w:rsidRPr="00451F30">
        <w:rPr>
          <w:sz w:val="28"/>
          <w:szCs w:val="28"/>
        </w:rPr>
        <w:t xml:space="preserve">Социальное обеспечение и  социальное страхование.  Пособия.  </w:t>
      </w:r>
      <w:r w:rsidR="0030592A" w:rsidRPr="00451F30">
        <w:rPr>
          <w:sz w:val="28"/>
          <w:szCs w:val="28"/>
        </w:rPr>
        <w:t xml:space="preserve">Просьба об оказании  финансовой помощи – </w:t>
      </w:r>
      <w:r w:rsidR="0030592A" w:rsidRPr="00451F30">
        <w:rPr>
          <w:b/>
          <w:sz w:val="28"/>
          <w:szCs w:val="28"/>
        </w:rPr>
        <w:t xml:space="preserve"> </w:t>
      </w:r>
      <w:r w:rsidR="0030592A">
        <w:rPr>
          <w:sz w:val="28"/>
          <w:szCs w:val="28"/>
        </w:rPr>
        <w:t>1 обращение</w:t>
      </w:r>
      <w:r w:rsidR="0030592A" w:rsidRPr="00451F30">
        <w:rPr>
          <w:sz w:val="28"/>
          <w:szCs w:val="28"/>
        </w:rPr>
        <w:t>.</w:t>
      </w:r>
    </w:p>
    <w:p w:rsidR="0030592A" w:rsidRPr="00451F30" w:rsidRDefault="001007DC" w:rsidP="00305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0592A" w:rsidRPr="00451F30">
        <w:rPr>
          <w:b/>
          <w:sz w:val="28"/>
          <w:szCs w:val="28"/>
        </w:rPr>
        <w:t>Результат рассмотрения:</w:t>
      </w:r>
    </w:p>
    <w:p w:rsidR="0030592A" w:rsidRPr="00451F30" w:rsidRDefault="001007DC" w:rsidP="0030592A">
      <w:pPr>
        <w:ind w:left="1068" w:hanging="784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30592A">
        <w:rPr>
          <w:color w:val="1D1D1D"/>
          <w:sz w:val="28"/>
          <w:szCs w:val="28"/>
        </w:rPr>
        <w:t>1 обращение</w:t>
      </w:r>
      <w:r w:rsidR="0030592A" w:rsidRPr="00451F30">
        <w:rPr>
          <w:color w:val="1D1D1D"/>
          <w:sz w:val="28"/>
          <w:szCs w:val="28"/>
        </w:rPr>
        <w:t xml:space="preserve"> – «</w:t>
      </w:r>
      <w:r w:rsidR="0030592A" w:rsidRPr="00451F30">
        <w:rPr>
          <w:sz w:val="28"/>
          <w:szCs w:val="28"/>
        </w:rPr>
        <w:t>меры приняты</w:t>
      </w:r>
      <w:r w:rsidR="0030592A" w:rsidRPr="00451F30">
        <w:rPr>
          <w:color w:val="1D1D1D"/>
          <w:sz w:val="28"/>
          <w:szCs w:val="28"/>
        </w:rPr>
        <w:t>»</w:t>
      </w:r>
      <w:r w:rsidR="0030592A">
        <w:rPr>
          <w:color w:val="1D1D1D"/>
          <w:sz w:val="28"/>
          <w:szCs w:val="28"/>
        </w:rPr>
        <w:t>;</w:t>
      </w:r>
    </w:p>
    <w:p w:rsidR="00090A01" w:rsidRDefault="0030592A" w:rsidP="0030592A">
      <w:pPr>
        <w:rPr>
          <w:sz w:val="28"/>
          <w:szCs w:val="28"/>
        </w:rPr>
      </w:pPr>
      <w:r w:rsidRPr="00451F30">
        <w:rPr>
          <w:sz w:val="28"/>
          <w:szCs w:val="28"/>
        </w:rPr>
        <w:t>2.</w:t>
      </w:r>
      <w:r w:rsidRPr="00451F30">
        <w:rPr>
          <w:b/>
          <w:sz w:val="28"/>
          <w:szCs w:val="28"/>
        </w:rPr>
        <w:t xml:space="preserve"> Социальная сфера</w:t>
      </w:r>
      <w:r>
        <w:rPr>
          <w:sz w:val="28"/>
          <w:szCs w:val="28"/>
        </w:rPr>
        <w:t xml:space="preserve">. Культурное наследие народов Российской Федерации и сохранение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культурных территорий. Музейное дело- 1 обращение.</w:t>
      </w:r>
    </w:p>
    <w:p w:rsidR="0030592A" w:rsidRPr="00C50966" w:rsidRDefault="0030592A" w:rsidP="0030592A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0592A" w:rsidRDefault="0030592A" w:rsidP="0030592A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1 обращение – «разъяснено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090A01" w:rsidRDefault="0030592A" w:rsidP="001007DC">
      <w:pPr>
        <w:textAlignment w:val="baseline"/>
        <w:rPr>
          <w:color w:val="1D1D1D"/>
          <w:sz w:val="28"/>
          <w:szCs w:val="28"/>
        </w:rPr>
      </w:pPr>
      <w:r w:rsidRPr="0030592A">
        <w:rPr>
          <w:b/>
          <w:color w:val="1D1D1D"/>
          <w:sz w:val="28"/>
          <w:szCs w:val="28"/>
          <w:u w:val="single"/>
        </w:rPr>
        <w:t>«Государство, общество, политика»</w:t>
      </w:r>
      <w:r w:rsidR="00BA1E23">
        <w:rPr>
          <w:b/>
          <w:color w:val="1D1D1D"/>
          <w:sz w:val="28"/>
          <w:szCs w:val="28"/>
          <w:u w:val="single"/>
        </w:rPr>
        <w:t xml:space="preserve"> </w:t>
      </w:r>
      <w:r>
        <w:rPr>
          <w:b/>
          <w:color w:val="1D1D1D"/>
          <w:sz w:val="28"/>
          <w:szCs w:val="28"/>
          <w:u w:val="single"/>
        </w:rPr>
        <w:t xml:space="preserve"> - </w:t>
      </w:r>
      <w:r w:rsidR="00BA1E23">
        <w:rPr>
          <w:b/>
          <w:color w:val="1D1D1D"/>
          <w:sz w:val="28"/>
          <w:szCs w:val="28"/>
        </w:rPr>
        <w:t>2</w:t>
      </w:r>
      <w:r w:rsidRPr="0030592A">
        <w:rPr>
          <w:b/>
          <w:color w:val="1D1D1D"/>
          <w:sz w:val="28"/>
          <w:szCs w:val="28"/>
        </w:rPr>
        <w:t xml:space="preserve"> обращения</w:t>
      </w:r>
      <w:r w:rsidRPr="0030592A">
        <w:rPr>
          <w:color w:val="1D1D1D"/>
          <w:sz w:val="28"/>
          <w:szCs w:val="28"/>
        </w:rPr>
        <w:t xml:space="preserve"> по следующим вопросам</w:t>
      </w:r>
      <w:r w:rsidRPr="00BA1E23">
        <w:rPr>
          <w:color w:val="1D1D1D"/>
          <w:sz w:val="28"/>
          <w:szCs w:val="28"/>
        </w:rPr>
        <w:t>.</w:t>
      </w:r>
    </w:p>
    <w:p w:rsidR="00BA1E23" w:rsidRDefault="00BA1E23" w:rsidP="00BA1E23">
      <w:pPr>
        <w:pStyle w:val="a5"/>
        <w:numPr>
          <w:ilvl w:val="0"/>
          <w:numId w:val="18"/>
        </w:numPr>
        <w:ind w:left="0" w:firstLine="284"/>
        <w:textAlignment w:val="baseline"/>
        <w:rPr>
          <w:color w:val="1D1D1D"/>
          <w:sz w:val="28"/>
          <w:szCs w:val="28"/>
        </w:rPr>
      </w:pPr>
      <w:r w:rsidRPr="00BA1E23">
        <w:rPr>
          <w:b/>
          <w:color w:val="1D1D1D"/>
          <w:sz w:val="28"/>
          <w:szCs w:val="28"/>
        </w:rPr>
        <w:t>«Государство, общество, политика».</w:t>
      </w:r>
      <w:r w:rsidRPr="00BA1E23">
        <w:rPr>
          <w:color w:val="1D1D1D"/>
          <w:sz w:val="28"/>
          <w:szCs w:val="28"/>
        </w:rPr>
        <w:t xml:space="preserve"> Приватизация государственной и муниципальной собственности.</w:t>
      </w:r>
      <w:r>
        <w:rPr>
          <w:color w:val="1D1D1D"/>
          <w:sz w:val="28"/>
          <w:szCs w:val="28"/>
        </w:rPr>
        <w:t xml:space="preserve"> – 1обращение.</w:t>
      </w:r>
    </w:p>
    <w:p w:rsidR="00BA1E23" w:rsidRPr="00BA1E23" w:rsidRDefault="00BA1E23" w:rsidP="00BA1E23">
      <w:pPr>
        <w:pStyle w:val="a5"/>
        <w:ind w:left="644"/>
        <w:jc w:val="both"/>
        <w:textAlignment w:val="baseline"/>
        <w:rPr>
          <w:color w:val="1D1D1D"/>
          <w:sz w:val="28"/>
          <w:szCs w:val="28"/>
        </w:rPr>
      </w:pPr>
      <w:r w:rsidRPr="00BA1E23">
        <w:rPr>
          <w:b/>
          <w:color w:val="1D1D1D"/>
          <w:sz w:val="28"/>
          <w:szCs w:val="28"/>
        </w:rPr>
        <w:t>Результат рассмотрения</w:t>
      </w:r>
      <w:r w:rsidRPr="00BA1E23">
        <w:rPr>
          <w:color w:val="1D1D1D"/>
          <w:sz w:val="28"/>
          <w:szCs w:val="28"/>
        </w:rPr>
        <w:t>:</w:t>
      </w:r>
    </w:p>
    <w:p w:rsidR="00BA1E23" w:rsidRDefault="00BA1E23" w:rsidP="00BA1E23">
      <w:pPr>
        <w:pStyle w:val="a5"/>
        <w:ind w:left="644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</w:t>
      </w:r>
      <w:r w:rsidRPr="00C17CEA">
        <w:rPr>
          <w:color w:val="1D1D1D"/>
          <w:sz w:val="28"/>
          <w:szCs w:val="28"/>
        </w:rPr>
        <w:t xml:space="preserve"> – «меры приняты».</w:t>
      </w:r>
    </w:p>
    <w:p w:rsidR="00BA1E23" w:rsidRDefault="00BA1E23" w:rsidP="001007DC">
      <w:pPr>
        <w:pStyle w:val="a5"/>
        <w:numPr>
          <w:ilvl w:val="0"/>
          <w:numId w:val="18"/>
        </w:numPr>
        <w:jc w:val="both"/>
        <w:rPr>
          <w:color w:val="1D1D1D"/>
          <w:sz w:val="28"/>
          <w:szCs w:val="28"/>
        </w:rPr>
      </w:pPr>
      <w:r w:rsidRPr="00BA1E23">
        <w:rPr>
          <w:b/>
          <w:color w:val="1D1D1D"/>
          <w:sz w:val="28"/>
          <w:szCs w:val="28"/>
        </w:rPr>
        <w:t>«Государство, общество, политика»</w:t>
      </w:r>
      <w:r>
        <w:rPr>
          <w:b/>
          <w:color w:val="1D1D1D"/>
          <w:sz w:val="28"/>
          <w:szCs w:val="28"/>
        </w:rPr>
        <w:t xml:space="preserve">. </w:t>
      </w:r>
      <w:r w:rsidRPr="00BA1E23">
        <w:rPr>
          <w:color w:val="1D1D1D"/>
          <w:sz w:val="28"/>
          <w:szCs w:val="28"/>
        </w:rPr>
        <w:t>Регистрация, перерегистрация юридических лиц всех форм собственности и видов деятельности.</w:t>
      </w:r>
    </w:p>
    <w:p w:rsidR="001007DC" w:rsidRPr="001007DC" w:rsidRDefault="001007DC" w:rsidP="001007DC">
      <w:pPr>
        <w:pStyle w:val="a5"/>
        <w:ind w:left="644"/>
        <w:textAlignment w:val="baseline"/>
        <w:rPr>
          <w:color w:val="1D1D1D"/>
          <w:sz w:val="28"/>
          <w:szCs w:val="28"/>
        </w:rPr>
      </w:pPr>
      <w:r w:rsidRPr="001007DC">
        <w:rPr>
          <w:b/>
          <w:color w:val="1D1D1D"/>
          <w:sz w:val="28"/>
          <w:szCs w:val="28"/>
        </w:rPr>
        <w:t>Результат рассмотрения</w:t>
      </w:r>
      <w:r w:rsidRPr="001007DC">
        <w:rPr>
          <w:color w:val="1D1D1D"/>
          <w:sz w:val="28"/>
          <w:szCs w:val="28"/>
        </w:rPr>
        <w:t>:</w:t>
      </w:r>
    </w:p>
    <w:p w:rsidR="001007DC" w:rsidRPr="001007DC" w:rsidRDefault="001007DC" w:rsidP="001007DC">
      <w:pPr>
        <w:pStyle w:val="a5"/>
        <w:ind w:left="644"/>
        <w:textAlignment w:val="baseline"/>
        <w:rPr>
          <w:color w:val="1D1D1D"/>
          <w:sz w:val="28"/>
          <w:szCs w:val="28"/>
        </w:rPr>
      </w:pPr>
      <w:r w:rsidRPr="001007DC">
        <w:rPr>
          <w:color w:val="1D1D1D"/>
          <w:sz w:val="28"/>
          <w:szCs w:val="28"/>
        </w:rPr>
        <w:t xml:space="preserve">  1 обращение – «разъяснено».</w:t>
      </w:r>
    </w:p>
    <w:p w:rsidR="001007DC" w:rsidRPr="00BA1E23" w:rsidRDefault="001007DC" w:rsidP="001007DC">
      <w:pPr>
        <w:pStyle w:val="a5"/>
        <w:ind w:left="644"/>
        <w:jc w:val="both"/>
        <w:rPr>
          <w:color w:val="1D1D1D"/>
          <w:sz w:val="28"/>
          <w:szCs w:val="28"/>
        </w:rPr>
      </w:pPr>
    </w:p>
    <w:p w:rsidR="00BA1E23" w:rsidRPr="00BA1E23" w:rsidRDefault="00BA1E23" w:rsidP="00BA1E23">
      <w:pPr>
        <w:pStyle w:val="a5"/>
        <w:ind w:left="284"/>
        <w:textAlignment w:val="baseline"/>
        <w:rPr>
          <w:color w:val="1D1D1D"/>
          <w:sz w:val="28"/>
          <w:szCs w:val="28"/>
        </w:rPr>
      </w:pPr>
    </w:p>
    <w:p w:rsidR="00346872" w:rsidRPr="00CD19A0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lastRenderedPageBreak/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46872">
      <w:pPr>
        <w:spacing w:line="360" w:lineRule="auto"/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DD01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9711EC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CA45EB"/>
    <w:multiLevelType w:val="hybridMultilevel"/>
    <w:tmpl w:val="208043F2"/>
    <w:lvl w:ilvl="0" w:tplc="06CE46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A2F45"/>
    <w:multiLevelType w:val="hybridMultilevel"/>
    <w:tmpl w:val="3C66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16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1705A"/>
    <w:rsid w:val="0006773D"/>
    <w:rsid w:val="00090A01"/>
    <w:rsid w:val="000B159D"/>
    <w:rsid w:val="001007DC"/>
    <w:rsid w:val="001E06CE"/>
    <w:rsid w:val="002342BE"/>
    <w:rsid w:val="002E3FE8"/>
    <w:rsid w:val="0030592A"/>
    <w:rsid w:val="00346872"/>
    <w:rsid w:val="00435F55"/>
    <w:rsid w:val="0048633C"/>
    <w:rsid w:val="004B769A"/>
    <w:rsid w:val="004D0944"/>
    <w:rsid w:val="005A04FD"/>
    <w:rsid w:val="005D659A"/>
    <w:rsid w:val="0071210E"/>
    <w:rsid w:val="00751F00"/>
    <w:rsid w:val="008A3A9E"/>
    <w:rsid w:val="00A91357"/>
    <w:rsid w:val="00A95917"/>
    <w:rsid w:val="00BA1E23"/>
    <w:rsid w:val="00C17CEA"/>
    <w:rsid w:val="00CF4580"/>
    <w:rsid w:val="00D54491"/>
    <w:rsid w:val="00DC13C3"/>
    <w:rsid w:val="00DD0197"/>
    <w:rsid w:val="00DD36F8"/>
    <w:rsid w:val="00ED4687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83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3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6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3</cp:revision>
  <cp:lastPrinted>2025-01-21T06:04:00Z</cp:lastPrinted>
  <dcterms:created xsi:type="dcterms:W3CDTF">2025-01-20T13:51:00Z</dcterms:created>
  <dcterms:modified xsi:type="dcterms:W3CDTF">2025-01-21T06:05:00Z</dcterms:modified>
</cp:coreProperties>
</file>