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88" w:rsidRPr="00956915" w:rsidRDefault="00AC1E88" w:rsidP="00AC1E88">
      <w:pPr>
        <w:jc w:val="center"/>
        <w:rPr>
          <w:sz w:val="20"/>
          <w:szCs w:val="20"/>
        </w:rPr>
      </w:pPr>
      <w:r>
        <w:rPr>
          <w:b/>
        </w:rPr>
        <w:t xml:space="preserve">                                                     </w:t>
      </w:r>
      <w:r w:rsidR="00956915">
        <w:rPr>
          <w:b/>
        </w:rPr>
        <w:t xml:space="preserve">                             </w:t>
      </w:r>
      <w:r>
        <w:rPr>
          <w:b/>
        </w:rPr>
        <w:t xml:space="preserve">  </w:t>
      </w:r>
      <w:r w:rsidRPr="00956915">
        <w:rPr>
          <w:sz w:val="20"/>
          <w:szCs w:val="20"/>
        </w:rPr>
        <w:t xml:space="preserve">Приложение 1 к </w:t>
      </w:r>
      <w:r w:rsidR="00617FC1">
        <w:rPr>
          <w:sz w:val="20"/>
          <w:szCs w:val="20"/>
        </w:rPr>
        <w:t>приказу</w:t>
      </w:r>
    </w:p>
    <w:p w:rsidR="00AC1E88" w:rsidRPr="00956915" w:rsidRDefault="00AC1E88" w:rsidP="00956915">
      <w:pPr>
        <w:tabs>
          <w:tab w:val="left" w:pos="5812"/>
        </w:tabs>
        <w:rPr>
          <w:sz w:val="20"/>
          <w:szCs w:val="20"/>
        </w:rPr>
      </w:pPr>
      <w:r w:rsidRPr="00956915">
        <w:rPr>
          <w:b/>
          <w:sz w:val="20"/>
          <w:szCs w:val="20"/>
        </w:rPr>
        <w:tab/>
      </w:r>
      <w:r w:rsidR="00956915">
        <w:rPr>
          <w:b/>
          <w:sz w:val="20"/>
          <w:szCs w:val="20"/>
        </w:rPr>
        <w:t xml:space="preserve"> </w:t>
      </w:r>
      <w:r w:rsidRPr="00956915">
        <w:rPr>
          <w:sz w:val="20"/>
          <w:szCs w:val="20"/>
        </w:rPr>
        <w:t xml:space="preserve">председателя </w:t>
      </w:r>
      <w:r w:rsidR="00596CE6">
        <w:rPr>
          <w:sz w:val="20"/>
          <w:szCs w:val="20"/>
        </w:rPr>
        <w:t>к</w:t>
      </w:r>
      <w:r w:rsidR="000F5069" w:rsidRPr="00956915">
        <w:rPr>
          <w:sz w:val="20"/>
          <w:szCs w:val="20"/>
        </w:rPr>
        <w:t>онтрольно</w:t>
      </w:r>
      <w:r w:rsidR="00E37CEB">
        <w:rPr>
          <w:sz w:val="20"/>
          <w:szCs w:val="20"/>
        </w:rPr>
        <w:t xml:space="preserve"> </w:t>
      </w:r>
      <w:bookmarkStart w:id="0" w:name="_GoBack"/>
      <w:bookmarkEnd w:id="0"/>
      <w:r w:rsidR="00956915">
        <w:rPr>
          <w:sz w:val="20"/>
          <w:szCs w:val="20"/>
        </w:rPr>
        <w:t>-</w:t>
      </w:r>
      <w:r w:rsidRPr="00956915">
        <w:rPr>
          <w:sz w:val="20"/>
          <w:szCs w:val="20"/>
        </w:rPr>
        <w:t xml:space="preserve"> </w:t>
      </w:r>
      <w:proofErr w:type="gramStart"/>
      <w:r w:rsidR="00A82ED9">
        <w:rPr>
          <w:sz w:val="20"/>
          <w:szCs w:val="20"/>
        </w:rPr>
        <w:t>счетной</w:t>
      </w:r>
      <w:proofErr w:type="gramEnd"/>
    </w:p>
    <w:p w:rsidR="00AC1E88" w:rsidRPr="00956915" w:rsidRDefault="00AC1E88" w:rsidP="00956915">
      <w:pPr>
        <w:tabs>
          <w:tab w:val="left" w:pos="5812"/>
        </w:tabs>
        <w:rPr>
          <w:b/>
          <w:sz w:val="20"/>
          <w:szCs w:val="20"/>
        </w:rPr>
      </w:pPr>
      <w:r w:rsidRPr="00956915">
        <w:rPr>
          <w:b/>
          <w:sz w:val="20"/>
          <w:szCs w:val="20"/>
        </w:rPr>
        <w:tab/>
      </w:r>
      <w:r w:rsidR="00956915">
        <w:rPr>
          <w:b/>
          <w:sz w:val="20"/>
          <w:szCs w:val="20"/>
        </w:rPr>
        <w:t xml:space="preserve"> </w:t>
      </w:r>
      <w:r w:rsidRPr="00956915">
        <w:rPr>
          <w:sz w:val="20"/>
          <w:szCs w:val="20"/>
        </w:rPr>
        <w:t xml:space="preserve">комиссии от </w:t>
      </w:r>
      <w:r w:rsidRPr="00E37CEB">
        <w:rPr>
          <w:sz w:val="20"/>
          <w:szCs w:val="20"/>
        </w:rPr>
        <w:t>2</w:t>
      </w:r>
      <w:r w:rsidR="00BD4DBF">
        <w:rPr>
          <w:sz w:val="20"/>
          <w:szCs w:val="20"/>
        </w:rPr>
        <w:t>6</w:t>
      </w:r>
      <w:r w:rsidRPr="00956915">
        <w:rPr>
          <w:sz w:val="20"/>
          <w:szCs w:val="20"/>
        </w:rPr>
        <w:t>.12.20</w:t>
      </w:r>
      <w:r w:rsidR="001052EF">
        <w:rPr>
          <w:sz w:val="20"/>
          <w:szCs w:val="20"/>
        </w:rPr>
        <w:t>2</w:t>
      </w:r>
      <w:r w:rsidR="00BD4DBF">
        <w:rPr>
          <w:sz w:val="20"/>
          <w:szCs w:val="20"/>
        </w:rPr>
        <w:t>4</w:t>
      </w:r>
      <w:r w:rsidRPr="00956915">
        <w:rPr>
          <w:sz w:val="20"/>
          <w:szCs w:val="20"/>
        </w:rPr>
        <w:t xml:space="preserve">г. № </w:t>
      </w:r>
      <w:r w:rsidR="006D7B6D">
        <w:rPr>
          <w:sz w:val="20"/>
          <w:szCs w:val="20"/>
        </w:rPr>
        <w:t>6</w:t>
      </w:r>
      <w:r w:rsidRPr="003E25C9">
        <w:rPr>
          <w:sz w:val="22"/>
          <w:szCs w:val="22"/>
        </w:rPr>
        <w:t>-</w:t>
      </w:r>
      <w:r w:rsidR="0052264A">
        <w:rPr>
          <w:sz w:val="22"/>
          <w:szCs w:val="22"/>
        </w:rPr>
        <w:t>ОД</w:t>
      </w:r>
    </w:p>
    <w:p w:rsidR="00AC1E88" w:rsidRPr="002B28E4" w:rsidRDefault="002B28E4" w:rsidP="002B28E4">
      <w:pPr>
        <w:tabs>
          <w:tab w:val="left" w:pos="6082"/>
        </w:tabs>
      </w:pPr>
      <w:r w:rsidRPr="002B28E4">
        <w:rPr>
          <w:b/>
          <w:sz w:val="22"/>
          <w:szCs w:val="22"/>
        </w:rPr>
        <w:tab/>
      </w:r>
    </w:p>
    <w:p w:rsidR="00AC1E88" w:rsidRPr="00F17B4B" w:rsidRDefault="00AC1E88" w:rsidP="00AC1E88">
      <w:pPr>
        <w:jc w:val="center"/>
        <w:rPr>
          <w:b/>
        </w:rPr>
      </w:pPr>
      <w:r w:rsidRPr="00F17B4B">
        <w:rPr>
          <w:b/>
        </w:rPr>
        <w:t>ПЛАН</w:t>
      </w:r>
    </w:p>
    <w:p w:rsidR="00AC1E88" w:rsidRPr="00F17B4B" w:rsidRDefault="00AC1E88" w:rsidP="00AC1E88">
      <w:pPr>
        <w:jc w:val="center"/>
        <w:rPr>
          <w:b/>
        </w:rPr>
      </w:pPr>
      <w:r w:rsidRPr="00F17B4B">
        <w:rPr>
          <w:b/>
        </w:rPr>
        <w:t xml:space="preserve">работы </w:t>
      </w:r>
      <w:r>
        <w:rPr>
          <w:b/>
        </w:rPr>
        <w:t xml:space="preserve"> </w:t>
      </w:r>
      <w:r w:rsidR="00596CE6">
        <w:rPr>
          <w:b/>
        </w:rPr>
        <w:t>к</w:t>
      </w:r>
      <w:r w:rsidR="00C17B5E">
        <w:rPr>
          <w:b/>
        </w:rPr>
        <w:t>онтрольно-</w:t>
      </w:r>
      <w:r w:rsidR="007713AB">
        <w:rPr>
          <w:b/>
        </w:rPr>
        <w:t>счетной</w:t>
      </w:r>
      <w:r>
        <w:rPr>
          <w:b/>
        </w:rPr>
        <w:t xml:space="preserve"> комиссии </w:t>
      </w:r>
    </w:p>
    <w:p w:rsidR="00AC1E88" w:rsidRPr="00F17B4B" w:rsidRDefault="00AC1E88" w:rsidP="00AC1E88">
      <w:pPr>
        <w:jc w:val="center"/>
        <w:rPr>
          <w:b/>
        </w:rPr>
      </w:pPr>
      <w:r>
        <w:rPr>
          <w:b/>
        </w:rPr>
        <w:t>Эртильского</w:t>
      </w:r>
      <w:r w:rsidRPr="00F17B4B">
        <w:rPr>
          <w:b/>
        </w:rPr>
        <w:t xml:space="preserve"> муниципального района </w:t>
      </w:r>
    </w:p>
    <w:p w:rsidR="00AC1E88" w:rsidRPr="00F17B4B" w:rsidRDefault="00AC1E88" w:rsidP="00AC1E88">
      <w:pPr>
        <w:jc w:val="center"/>
      </w:pPr>
      <w:r w:rsidRPr="00F17B4B">
        <w:rPr>
          <w:b/>
        </w:rPr>
        <w:t>на 20</w:t>
      </w:r>
      <w:r w:rsidR="00221B30">
        <w:rPr>
          <w:b/>
        </w:rPr>
        <w:t>2</w:t>
      </w:r>
      <w:r w:rsidR="00BD4DBF">
        <w:rPr>
          <w:b/>
        </w:rPr>
        <w:t>5</w:t>
      </w:r>
      <w:r w:rsidRPr="00F17B4B">
        <w:rPr>
          <w:b/>
        </w:rPr>
        <w:t xml:space="preserve"> г.</w:t>
      </w:r>
      <w:r w:rsidRPr="00F17B4B">
        <w:t xml:space="preserve"> </w:t>
      </w:r>
    </w:p>
    <w:tbl>
      <w:tblPr>
        <w:tblW w:w="16483" w:type="dxa"/>
        <w:tblInd w:w="-176" w:type="dxa"/>
        <w:tblLayout w:type="fixed"/>
        <w:tblLook w:val="0000"/>
      </w:tblPr>
      <w:tblGrid>
        <w:gridCol w:w="710"/>
        <w:gridCol w:w="5953"/>
        <w:gridCol w:w="139"/>
        <w:gridCol w:w="1704"/>
        <w:gridCol w:w="1820"/>
        <w:gridCol w:w="6157"/>
      </w:tblGrid>
      <w:tr w:rsidR="00AC1E88" w:rsidRPr="00F17B4B" w:rsidTr="00746072">
        <w:trPr>
          <w:gridAfter w:val="1"/>
          <w:wAfter w:w="6157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E88" w:rsidRPr="00F17B4B" w:rsidRDefault="00AC1E88" w:rsidP="00B25818">
            <w:pPr>
              <w:snapToGrid w:val="0"/>
            </w:pPr>
            <w:r w:rsidRPr="00F17B4B">
              <w:t>№</w:t>
            </w:r>
          </w:p>
          <w:p w:rsidR="00AC1E88" w:rsidRPr="00F17B4B" w:rsidRDefault="00AC1E88" w:rsidP="00B25818">
            <w:proofErr w:type="gramStart"/>
            <w:r w:rsidRPr="00F17B4B">
              <w:t>п</w:t>
            </w:r>
            <w:proofErr w:type="gramEnd"/>
            <w:r w:rsidRPr="00F17B4B">
              <w:t>/п</w:t>
            </w:r>
          </w:p>
        </w:tc>
        <w:tc>
          <w:tcPr>
            <w:tcW w:w="6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E88" w:rsidRPr="00F17B4B" w:rsidRDefault="00AC1E88" w:rsidP="00B25818">
            <w:pPr>
              <w:snapToGrid w:val="0"/>
              <w:jc w:val="center"/>
            </w:pPr>
            <w:r w:rsidRPr="00F17B4B">
              <w:t>Наименование мероприятия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E88" w:rsidRPr="00F17B4B" w:rsidRDefault="00AC1E88" w:rsidP="00B25818">
            <w:pPr>
              <w:snapToGrid w:val="0"/>
              <w:jc w:val="center"/>
            </w:pPr>
            <w:r w:rsidRPr="00F17B4B">
              <w:t>Время проведения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88" w:rsidRPr="00F17B4B" w:rsidRDefault="00AC1E88" w:rsidP="00B25818">
            <w:pPr>
              <w:snapToGrid w:val="0"/>
              <w:jc w:val="center"/>
            </w:pPr>
            <w:r w:rsidRPr="00F17B4B">
              <w:t>Ответственный</w:t>
            </w:r>
          </w:p>
        </w:tc>
      </w:tr>
      <w:tr w:rsidR="00AC1E88" w:rsidRPr="00F17B4B" w:rsidTr="00E757E9">
        <w:trPr>
          <w:gridAfter w:val="1"/>
          <w:wAfter w:w="6157" w:type="dxa"/>
        </w:trPr>
        <w:tc>
          <w:tcPr>
            <w:tcW w:w="10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88" w:rsidRPr="00F17B4B" w:rsidRDefault="00AC1E88" w:rsidP="00B25818">
            <w:pPr>
              <w:tabs>
                <w:tab w:val="left" w:pos="1780"/>
              </w:tabs>
              <w:snapToGrid w:val="0"/>
              <w:jc w:val="center"/>
              <w:rPr>
                <w:b/>
              </w:rPr>
            </w:pPr>
            <w:r w:rsidRPr="00F17B4B">
              <w:rPr>
                <w:b/>
              </w:rPr>
              <w:t>1.Направление финансовой экспертизы и внешней проверки</w:t>
            </w:r>
          </w:p>
        </w:tc>
      </w:tr>
      <w:tr w:rsidR="00AC1E88" w:rsidRPr="00F17B4B" w:rsidTr="003C6899">
        <w:trPr>
          <w:gridAfter w:val="1"/>
          <w:wAfter w:w="6157" w:type="dxa"/>
          <w:trHeight w:val="10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E88" w:rsidRPr="00F17B4B" w:rsidRDefault="00AC1E88" w:rsidP="00642ABE">
            <w:pPr>
              <w:pStyle w:val="a3"/>
            </w:pPr>
            <w:r w:rsidRPr="00F17B4B">
              <w:t>1.</w:t>
            </w:r>
            <w:r w:rsidR="00642ABE"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E88" w:rsidRPr="00F17B4B" w:rsidRDefault="00AC1E88" w:rsidP="00BD4DBF">
            <w:pPr>
              <w:pStyle w:val="a3"/>
            </w:pPr>
            <w:r w:rsidRPr="00F17B4B">
              <w:t xml:space="preserve">Внешняя проверка годового отчета об  исполнении бюджета </w:t>
            </w:r>
            <w:r>
              <w:t>Эртильского</w:t>
            </w:r>
            <w:r w:rsidRPr="00F17B4B">
              <w:t xml:space="preserve"> муниципального района за 20</w:t>
            </w:r>
            <w:r w:rsidR="001052EF">
              <w:t>2</w:t>
            </w:r>
            <w:r w:rsidR="00BD4DBF">
              <w:t xml:space="preserve">4 </w:t>
            </w:r>
            <w:r w:rsidRPr="00F17B4B">
              <w:t>год</w:t>
            </w:r>
            <w:r w:rsidR="00FC0B88"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E88" w:rsidRPr="00F17B4B" w:rsidRDefault="00D14FA7" w:rsidP="00245AF4">
            <w:pPr>
              <w:pStyle w:val="a3"/>
            </w:pPr>
            <w:r>
              <w:t xml:space="preserve">  </w:t>
            </w:r>
            <w:r w:rsidR="003D0D06">
              <w:t>1 квартал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88" w:rsidRPr="00B87BA6" w:rsidRDefault="00AC1E88" w:rsidP="00245AF4">
            <w:pPr>
              <w:pStyle w:val="a3"/>
            </w:pPr>
            <w:r w:rsidRPr="00B87BA6">
              <w:t>Председатель</w:t>
            </w:r>
          </w:p>
          <w:p w:rsidR="00AC1E88" w:rsidRPr="00F17B4B" w:rsidRDefault="008B3869" w:rsidP="00D74482">
            <w:pPr>
              <w:pStyle w:val="a3"/>
            </w:pPr>
            <w:r>
              <w:t xml:space="preserve"> </w:t>
            </w:r>
            <w:r w:rsidR="00AC1E88">
              <w:t>КС</w:t>
            </w:r>
            <w:r w:rsidR="00D74482">
              <w:t>К</w:t>
            </w:r>
          </w:p>
        </w:tc>
      </w:tr>
      <w:tr w:rsidR="001577DF" w:rsidRPr="00F17B4B" w:rsidTr="003C6899">
        <w:trPr>
          <w:gridAfter w:val="1"/>
          <w:wAfter w:w="6157" w:type="dxa"/>
          <w:trHeight w:val="4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577DF" w:rsidRPr="00F17B4B" w:rsidRDefault="001577DF" w:rsidP="00642ABE">
            <w:pPr>
              <w:pStyle w:val="a3"/>
            </w:pPr>
            <w:r>
              <w:t>1.</w:t>
            </w:r>
            <w:r w:rsidR="00642ABE"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577DF" w:rsidRPr="00F17B4B" w:rsidRDefault="001577DF" w:rsidP="00BD4DBF">
            <w:pPr>
              <w:pStyle w:val="a3"/>
            </w:pPr>
            <w:r w:rsidRPr="00F17B4B">
              <w:t>Внешняя проверка годов</w:t>
            </w:r>
            <w:r w:rsidR="00681FB2">
              <w:t>ых</w:t>
            </w:r>
            <w:r w:rsidRPr="00F17B4B">
              <w:t xml:space="preserve"> отчет</w:t>
            </w:r>
            <w:r w:rsidR="00681FB2">
              <w:t>ов</w:t>
            </w:r>
            <w:r w:rsidRPr="00F17B4B">
              <w:t xml:space="preserve"> </w:t>
            </w:r>
            <w:r w:rsidR="00BD4DBF">
              <w:t xml:space="preserve">поселений ЭМР </w:t>
            </w:r>
            <w:r w:rsidRPr="00F17B4B">
              <w:t>об  исполнении бюджет</w:t>
            </w:r>
            <w:r>
              <w:t>ов поселений</w:t>
            </w:r>
            <w:r w:rsidR="00DA367C">
              <w:t xml:space="preserve"> </w:t>
            </w:r>
            <w:proofErr w:type="spellStart"/>
            <w:r w:rsidR="00DA367C">
              <w:t>Эртильского</w:t>
            </w:r>
            <w:proofErr w:type="spellEnd"/>
            <w:r w:rsidR="00DA367C">
              <w:t xml:space="preserve"> муниципального района</w:t>
            </w:r>
            <w:r>
              <w:t xml:space="preserve"> за 20</w:t>
            </w:r>
            <w:r w:rsidR="001052EF">
              <w:t>2</w:t>
            </w:r>
            <w:r w:rsidR="00BD4DBF">
              <w:t>4</w:t>
            </w:r>
            <w:r>
              <w:t xml:space="preserve"> год.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577DF" w:rsidRDefault="00D14FA7" w:rsidP="00245AF4">
            <w:pPr>
              <w:pStyle w:val="a3"/>
            </w:pPr>
            <w:r>
              <w:t xml:space="preserve">  </w:t>
            </w:r>
            <w:r w:rsidR="003D0D06">
              <w:t xml:space="preserve">1 </w:t>
            </w:r>
            <w:r w:rsidR="00103E33">
              <w:t xml:space="preserve">-2 </w:t>
            </w:r>
            <w:r w:rsidR="003D0D06">
              <w:t>квартал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967" w:rsidRPr="00B87BA6" w:rsidRDefault="00886967" w:rsidP="00245AF4">
            <w:pPr>
              <w:pStyle w:val="a3"/>
            </w:pPr>
            <w:r w:rsidRPr="00B87BA6">
              <w:t>Председатель</w:t>
            </w:r>
          </w:p>
          <w:p w:rsidR="001577DF" w:rsidRPr="00B87BA6" w:rsidRDefault="00886967" w:rsidP="00D74482">
            <w:pPr>
              <w:pStyle w:val="a3"/>
            </w:pPr>
            <w:r>
              <w:t xml:space="preserve"> КС</w:t>
            </w:r>
            <w:r w:rsidR="00D74482">
              <w:t>К</w:t>
            </w:r>
          </w:p>
        </w:tc>
      </w:tr>
      <w:tr w:rsidR="00AA7E14" w:rsidRPr="00F17B4B" w:rsidTr="003C6899">
        <w:trPr>
          <w:gridAfter w:val="1"/>
          <w:wAfter w:w="6157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E14" w:rsidRPr="00F17B4B" w:rsidRDefault="00AA7E14" w:rsidP="00642ABE">
            <w:pPr>
              <w:pStyle w:val="a3"/>
            </w:pPr>
            <w:r>
              <w:t>1.3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E14" w:rsidRPr="00F17B4B" w:rsidRDefault="00AA7E14" w:rsidP="00AA7E14">
            <w:pPr>
              <w:pStyle w:val="a3"/>
            </w:pPr>
            <w:r>
              <w:t xml:space="preserve">Анализ управления дебиторской задолженностью бюджета </w:t>
            </w:r>
            <w:proofErr w:type="spellStart"/>
            <w:r>
              <w:t>Эртильского</w:t>
            </w:r>
            <w:proofErr w:type="spellEnd"/>
            <w:r>
              <w:t xml:space="preserve"> муниципального района в 2023-2024 годах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E14" w:rsidRDefault="00AA7E14" w:rsidP="00245AF4">
            <w:pPr>
              <w:pStyle w:val="a3"/>
            </w:pPr>
            <w:r>
              <w:t>3-4 квартал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14" w:rsidRPr="00B87BA6" w:rsidRDefault="00AA7E14" w:rsidP="00AA7E14">
            <w:pPr>
              <w:pStyle w:val="a3"/>
            </w:pPr>
            <w:r w:rsidRPr="00B87BA6">
              <w:t>Председатель</w:t>
            </w:r>
          </w:p>
          <w:p w:rsidR="00AA7E14" w:rsidRPr="00B87BA6" w:rsidRDefault="00AA7E14" w:rsidP="00AA7E14">
            <w:pPr>
              <w:pStyle w:val="a3"/>
            </w:pPr>
            <w:r>
              <w:t xml:space="preserve"> КСК</w:t>
            </w:r>
          </w:p>
        </w:tc>
      </w:tr>
      <w:tr w:rsidR="00681FB2" w:rsidRPr="00F17B4B" w:rsidTr="003C6899">
        <w:trPr>
          <w:gridAfter w:val="1"/>
          <w:wAfter w:w="6157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FB2" w:rsidRPr="00F17B4B" w:rsidRDefault="00681FB2" w:rsidP="00AA7E14">
            <w:pPr>
              <w:pStyle w:val="a3"/>
            </w:pPr>
            <w:r w:rsidRPr="00F17B4B">
              <w:t>1.</w:t>
            </w:r>
            <w:r w:rsidR="00AA7E14"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FB2" w:rsidRPr="00F17B4B" w:rsidRDefault="00681FB2" w:rsidP="003E75A9">
            <w:pPr>
              <w:pStyle w:val="a3"/>
            </w:pPr>
            <w:r w:rsidRPr="00F17B4B">
              <w:t xml:space="preserve">Экспертиза проекта  решения </w:t>
            </w:r>
            <w:r>
              <w:t>Совета народных</w:t>
            </w:r>
            <w:r w:rsidRPr="00F17B4B">
              <w:t xml:space="preserve"> </w:t>
            </w:r>
            <w:r>
              <w:t>депутатов Эртильского</w:t>
            </w:r>
            <w:r w:rsidRPr="00F17B4B">
              <w:t xml:space="preserve"> муниципального района </w:t>
            </w:r>
            <w:r w:rsidR="001E7752">
              <w:t xml:space="preserve">                   </w:t>
            </w:r>
            <w:r w:rsidRPr="00E11230">
              <w:t>«О районном бюджете на 20</w:t>
            </w:r>
            <w:r w:rsidR="00BD236A">
              <w:t>2</w:t>
            </w:r>
            <w:r w:rsidR="003E75A9">
              <w:t>6</w:t>
            </w:r>
            <w:r>
              <w:t xml:space="preserve"> </w:t>
            </w:r>
            <w:r w:rsidRPr="00E11230">
              <w:t>год и плановый период 20</w:t>
            </w:r>
            <w:r w:rsidR="00C8631A">
              <w:t>2</w:t>
            </w:r>
            <w:r w:rsidR="003E75A9">
              <w:t>7</w:t>
            </w:r>
            <w:r w:rsidRPr="00E11230">
              <w:t xml:space="preserve"> и 20</w:t>
            </w:r>
            <w:r>
              <w:t>2</w:t>
            </w:r>
            <w:r w:rsidR="003E75A9">
              <w:t>8</w:t>
            </w:r>
            <w:r w:rsidRPr="00E11230">
              <w:t xml:space="preserve"> годов»</w:t>
            </w:r>
            <w: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FB2" w:rsidRPr="00F17B4B" w:rsidRDefault="00D14FA7" w:rsidP="00245AF4">
            <w:pPr>
              <w:pStyle w:val="a3"/>
            </w:pPr>
            <w:r>
              <w:t xml:space="preserve">  </w:t>
            </w:r>
            <w:r w:rsidR="003D0D06">
              <w:t>4 квартал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B2" w:rsidRPr="00B87BA6" w:rsidRDefault="00681FB2" w:rsidP="00245AF4">
            <w:pPr>
              <w:pStyle w:val="a3"/>
            </w:pPr>
            <w:r w:rsidRPr="00B87BA6">
              <w:t>Председатель</w:t>
            </w:r>
          </w:p>
          <w:p w:rsidR="00681FB2" w:rsidRPr="00F17B4B" w:rsidRDefault="00681FB2" w:rsidP="00D74482">
            <w:pPr>
              <w:pStyle w:val="a3"/>
            </w:pPr>
            <w:r>
              <w:t xml:space="preserve"> КС</w:t>
            </w:r>
            <w:r w:rsidR="00D74482">
              <w:t>К</w:t>
            </w:r>
          </w:p>
        </w:tc>
      </w:tr>
      <w:tr w:rsidR="004D21E3" w:rsidRPr="00F17B4B" w:rsidTr="003C6899">
        <w:trPr>
          <w:gridAfter w:val="1"/>
          <w:wAfter w:w="6157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1E3" w:rsidRDefault="004D21E3" w:rsidP="00AA7E14">
            <w:pPr>
              <w:pStyle w:val="a3"/>
            </w:pPr>
            <w:r>
              <w:t>1.</w:t>
            </w:r>
            <w:r w:rsidR="00AA7E14"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1E3" w:rsidRDefault="004D21E3" w:rsidP="00BD4DBF">
            <w:pPr>
              <w:pStyle w:val="a3"/>
            </w:pPr>
            <w:r>
              <w:t>Экспертиза проектов решений поселений о бюджет</w:t>
            </w:r>
            <w:r w:rsidR="00DA367C">
              <w:t>ах</w:t>
            </w:r>
            <w:r>
              <w:t xml:space="preserve"> на 202</w:t>
            </w:r>
            <w:r w:rsidR="00BD4DBF">
              <w:t>6</w:t>
            </w:r>
            <w:r>
              <w:t xml:space="preserve"> год и плановый период 202</w:t>
            </w:r>
            <w:r w:rsidR="00BD4DBF">
              <w:t>7</w:t>
            </w:r>
            <w:r>
              <w:t xml:space="preserve"> и 202</w:t>
            </w:r>
            <w:r w:rsidR="00BD4DBF">
              <w:t>8</w:t>
            </w:r>
            <w:r>
              <w:t xml:space="preserve"> годов.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1E3" w:rsidRDefault="004D21E3" w:rsidP="00D00C04">
            <w:pPr>
              <w:pStyle w:val="a3"/>
            </w:pPr>
            <w:r>
              <w:t xml:space="preserve">   4 квартал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E3" w:rsidRPr="00B87BA6" w:rsidRDefault="004D21E3" w:rsidP="00D00C04">
            <w:pPr>
              <w:pStyle w:val="a3"/>
            </w:pPr>
            <w:r w:rsidRPr="00B87BA6">
              <w:t>Председатель</w:t>
            </w:r>
          </w:p>
          <w:p w:rsidR="004D21E3" w:rsidRPr="00B87BA6" w:rsidRDefault="004D21E3" w:rsidP="00D00C04">
            <w:pPr>
              <w:pStyle w:val="a3"/>
            </w:pPr>
            <w:r>
              <w:t xml:space="preserve"> КСК</w:t>
            </w:r>
          </w:p>
        </w:tc>
      </w:tr>
      <w:tr w:rsidR="004D21E3" w:rsidRPr="00F17B4B" w:rsidTr="003C6899">
        <w:trPr>
          <w:gridAfter w:val="1"/>
          <w:wAfter w:w="6157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1E3" w:rsidRDefault="004D21E3" w:rsidP="00AA7E14">
            <w:pPr>
              <w:pStyle w:val="a3"/>
            </w:pPr>
            <w:r>
              <w:t>1.</w:t>
            </w:r>
            <w:r w:rsidR="00AA7E14"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36" w:rsidRDefault="009B6B36" w:rsidP="009B6B36">
            <w:pPr>
              <w:jc w:val="both"/>
            </w:pPr>
            <w:r>
              <w:t xml:space="preserve">Анализ исполнения бюджета </w:t>
            </w:r>
            <w:proofErr w:type="spellStart"/>
            <w:r>
              <w:t>Эртильского</w:t>
            </w:r>
            <w:proofErr w:type="spellEnd"/>
            <w:r>
              <w:t xml:space="preserve"> муниципального района за 1 квартал 2025 года</w:t>
            </w:r>
          </w:p>
          <w:p w:rsidR="004D21E3" w:rsidRDefault="009B6B36" w:rsidP="009B6B36">
            <w:pPr>
              <w:pStyle w:val="a3"/>
            </w:pPr>
            <w:r w:rsidRPr="002D08DC">
              <w:t>Объекты:</w:t>
            </w:r>
            <w:r>
              <w:t xml:space="preserve"> отдел финансов администрации </w:t>
            </w:r>
            <w:proofErr w:type="spellStart"/>
            <w:r>
              <w:t>Эртильского</w:t>
            </w:r>
            <w:proofErr w:type="spellEnd"/>
            <w:r>
              <w:t xml:space="preserve"> муниципального района</w:t>
            </w:r>
            <w:r w:rsidRPr="002D08DC">
              <w:rPr>
                <w:spacing w:val="-4"/>
              </w:rPr>
              <w:t xml:space="preserve">, </w:t>
            </w:r>
            <w:r w:rsidRPr="002D08DC">
              <w:t>главные администраторы средств бюджета</w:t>
            </w:r>
            <w:r>
              <w:t xml:space="preserve"> </w:t>
            </w:r>
            <w:proofErr w:type="spellStart"/>
            <w:r>
              <w:t>Эртильского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1E3" w:rsidRDefault="009B6B36" w:rsidP="00245AF4">
            <w:pPr>
              <w:pStyle w:val="a3"/>
            </w:pPr>
            <w:r>
              <w:t>2 квартал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E3" w:rsidRPr="00B87BA6" w:rsidRDefault="004D21E3" w:rsidP="00245AF4">
            <w:pPr>
              <w:pStyle w:val="a3"/>
            </w:pPr>
            <w:r w:rsidRPr="00B87BA6">
              <w:t>Председатель</w:t>
            </w:r>
          </w:p>
          <w:p w:rsidR="004D21E3" w:rsidRPr="00B87BA6" w:rsidRDefault="004D21E3" w:rsidP="00D74482">
            <w:pPr>
              <w:pStyle w:val="a3"/>
            </w:pPr>
            <w:r>
              <w:t xml:space="preserve"> КСК</w:t>
            </w:r>
          </w:p>
        </w:tc>
      </w:tr>
      <w:tr w:rsidR="009B6B36" w:rsidRPr="00F17B4B" w:rsidTr="003C6899">
        <w:trPr>
          <w:gridAfter w:val="1"/>
          <w:wAfter w:w="6157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36" w:rsidRDefault="009B6B36" w:rsidP="00AA7E14">
            <w:pPr>
              <w:pStyle w:val="a3"/>
            </w:pPr>
            <w:r>
              <w:t>1.7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36" w:rsidRDefault="009B6B36" w:rsidP="009B6B36">
            <w:pPr>
              <w:jc w:val="both"/>
            </w:pPr>
            <w:r>
              <w:t xml:space="preserve">Анализ исполнения бюджета </w:t>
            </w:r>
            <w:proofErr w:type="spellStart"/>
            <w:r>
              <w:t>Эртильского</w:t>
            </w:r>
            <w:proofErr w:type="spellEnd"/>
            <w:r>
              <w:t xml:space="preserve"> муниципального района за 1 полугодие 2025 года</w:t>
            </w:r>
          </w:p>
          <w:p w:rsidR="009B6B36" w:rsidRDefault="009B6B36" w:rsidP="009B6B36">
            <w:pPr>
              <w:pStyle w:val="a3"/>
            </w:pPr>
            <w:r w:rsidRPr="002D08DC">
              <w:t>Объекты:</w:t>
            </w:r>
            <w:r>
              <w:t xml:space="preserve"> отдел финансов администрации </w:t>
            </w:r>
            <w:proofErr w:type="spellStart"/>
            <w:r>
              <w:t>Эртильского</w:t>
            </w:r>
            <w:proofErr w:type="spellEnd"/>
            <w:r>
              <w:t xml:space="preserve"> муниципального района</w:t>
            </w:r>
            <w:r w:rsidRPr="002D08DC">
              <w:rPr>
                <w:spacing w:val="-4"/>
              </w:rPr>
              <w:t xml:space="preserve">, </w:t>
            </w:r>
            <w:r w:rsidRPr="002D08DC">
              <w:t>главные администраторы средств бюджета</w:t>
            </w:r>
            <w:r>
              <w:t xml:space="preserve"> </w:t>
            </w:r>
            <w:proofErr w:type="spellStart"/>
            <w:r>
              <w:t>Эртильского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36" w:rsidRDefault="009B6B36" w:rsidP="00245AF4">
            <w:pPr>
              <w:pStyle w:val="a3"/>
            </w:pPr>
            <w:r>
              <w:t>3 квартал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36" w:rsidRPr="00B87BA6" w:rsidRDefault="009B6B36" w:rsidP="009B6B36">
            <w:pPr>
              <w:pStyle w:val="a3"/>
            </w:pPr>
            <w:r w:rsidRPr="00B87BA6">
              <w:t>Председатель</w:t>
            </w:r>
          </w:p>
          <w:p w:rsidR="009B6B36" w:rsidRPr="00B87BA6" w:rsidRDefault="009B6B36" w:rsidP="009B6B36">
            <w:pPr>
              <w:pStyle w:val="a3"/>
            </w:pPr>
            <w:r>
              <w:t xml:space="preserve"> КСК</w:t>
            </w:r>
          </w:p>
        </w:tc>
      </w:tr>
      <w:tr w:rsidR="009B6B36" w:rsidRPr="00F17B4B" w:rsidTr="003C6899">
        <w:trPr>
          <w:gridAfter w:val="1"/>
          <w:wAfter w:w="6157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36" w:rsidRDefault="009B6B36" w:rsidP="00AA7E14">
            <w:pPr>
              <w:pStyle w:val="a3"/>
            </w:pPr>
            <w:r>
              <w:t>1.8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36" w:rsidRDefault="009B6B36" w:rsidP="009B6B36">
            <w:pPr>
              <w:jc w:val="both"/>
            </w:pPr>
            <w:r>
              <w:t xml:space="preserve">Анализ исполнения бюджета </w:t>
            </w:r>
            <w:proofErr w:type="spellStart"/>
            <w:r>
              <w:t>Эртильского</w:t>
            </w:r>
            <w:proofErr w:type="spellEnd"/>
            <w:r>
              <w:t xml:space="preserve"> муниципального района за 9 месяцев 2025 года</w:t>
            </w:r>
          </w:p>
          <w:p w:rsidR="009B6B36" w:rsidRDefault="009B6B36" w:rsidP="009B6B36">
            <w:pPr>
              <w:pStyle w:val="a3"/>
            </w:pPr>
            <w:r w:rsidRPr="002D08DC">
              <w:t>Объекты:</w:t>
            </w:r>
            <w:r>
              <w:t xml:space="preserve"> отдел финансов администрации </w:t>
            </w:r>
            <w:proofErr w:type="spellStart"/>
            <w:r>
              <w:t>Эртильского</w:t>
            </w:r>
            <w:proofErr w:type="spellEnd"/>
            <w:r>
              <w:t xml:space="preserve"> муниципального района</w:t>
            </w:r>
            <w:r w:rsidRPr="002D08DC">
              <w:rPr>
                <w:spacing w:val="-4"/>
              </w:rPr>
              <w:t xml:space="preserve">, </w:t>
            </w:r>
            <w:r w:rsidRPr="002D08DC">
              <w:t>главные администраторы средств бюджета</w:t>
            </w:r>
            <w:r>
              <w:t xml:space="preserve"> </w:t>
            </w:r>
            <w:proofErr w:type="spellStart"/>
            <w:r>
              <w:t>Эртильского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36" w:rsidRDefault="009B6B36" w:rsidP="00245AF4">
            <w:pPr>
              <w:pStyle w:val="a3"/>
            </w:pPr>
            <w:r>
              <w:t>4 квартал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36" w:rsidRPr="00B87BA6" w:rsidRDefault="009B6B36" w:rsidP="009B6B36">
            <w:pPr>
              <w:pStyle w:val="a3"/>
            </w:pPr>
            <w:r w:rsidRPr="00B87BA6">
              <w:t>Председатель</w:t>
            </w:r>
          </w:p>
          <w:p w:rsidR="009B6B36" w:rsidRPr="00B87BA6" w:rsidRDefault="009B6B36" w:rsidP="009B6B36">
            <w:pPr>
              <w:pStyle w:val="a3"/>
            </w:pPr>
            <w:r>
              <w:t xml:space="preserve"> КСК</w:t>
            </w:r>
          </w:p>
        </w:tc>
      </w:tr>
      <w:tr w:rsidR="00543C0D" w:rsidRPr="00F17B4B" w:rsidTr="003C6899">
        <w:trPr>
          <w:gridAfter w:val="1"/>
          <w:wAfter w:w="6157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C0D" w:rsidRDefault="00543C0D" w:rsidP="00E72620">
            <w:pPr>
              <w:pStyle w:val="a3"/>
            </w:pPr>
            <w:r>
              <w:t>1.</w:t>
            </w:r>
            <w:r w:rsidR="00E72620"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C0D" w:rsidRDefault="00543C0D" w:rsidP="00175F2A">
            <w:pPr>
              <w:jc w:val="both"/>
            </w:pPr>
            <w:r w:rsidRPr="00547D09">
              <w:t xml:space="preserve">Проведение экспертиз проектов решений СНД и иных нормативных правовых актов </w:t>
            </w:r>
            <w:proofErr w:type="spellStart"/>
            <w:r>
              <w:t>Эртильского</w:t>
            </w:r>
            <w:proofErr w:type="spellEnd"/>
            <w:r w:rsidRPr="00547D09">
              <w:t xml:space="preserve"> муниципального района</w:t>
            </w:r>
          </w:p>
          <w:p w:rsidR="00543C0D" w:rsidRPr="00547D09" w:rsidRDefault="00543C0D" w:rsidP="00175F2A">
            <w:pPr>
              <w:jc w:val="both"/>
            </w:pPr>
            <w:r w:rsidRPr="00547D09">
              <w:t xml:space="preserve">Объекты: органы местного </w:t>
            </w:r>
            <w:proofErr w:type="gramStart"/>
            <w:r w:rsidRPr="00547D09">
              <w:t>самоуправления</w:t>
            </w:r>
            <w:proofErr w:type="gramEnd"/>
            <w:r w:rsidRPr="00547D09">
              <w:t xml:space="preserve"> обладающие правом правотворческой инициативы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C0D" w:rsidRDefault="00E72620" w:rsidP="00175F2A">
            <w:r>
              <w:t>По мере необходимости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0D" w:rsidRPr="00B87BA6" w:rsidRDefault="00543C0D" w:rsidP="00543C0D">
            <w:pPr>
              <w:pStyle w:val="a3"/>
            </w:pPr>
            <w:r w:rsidRPr="00B87BA6">
              <w:t>Председатель</w:t>
            </w:r>
          </w:p>
          <w:p w:rsidR="00543C0D" w:rsidRPr="00B87BA6" w:rsidRDefault="00543C0D" w:rsidP="00543C0D">
            <w:pPr>
              <w:pStyle w:val="a3"/>
            </w:pPr>
            <w:r>
              <w:t xml:space="preserve"> КСК</w:t>
            </w:r>
          </w:p>
        </w:tc>
      </w:tr>
      <w:tr w:rsidR="004D21E3" w:rsidRPr="00F17B4B" w:rsidTr="00E757E9">
        <w:trPr>
          <w:gridAfter w:val="1"/>
          <w:wAfter w:w="6157" w:type="dxa"/>
          <w:trHeight w:val="355"/>
        </w:trPr>
        <w:tc>
          <w:tcPr>
            <w:tcW w:w="10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21E3" w:rsidRPr="00F17B4B" w:rsidRDefault="004D21E3" w:rsidP="00245AF4">
            <w:pPr>
              <w:pStyle w:val="a3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F17B4B">
              <w:rPr>
                <w:b/>
              </w:rPr>
              <w:t>2. Контрольн</w:t>
            </w:r>
            <w:r>
              <w:rPr>
                <w:b/>
              </w:rPr>
              <w:t>ые мероприятия</w:t>
            </w:r>
          </w:p>
        </w:tc>
      </w:tr>
      <w:tr w:rsidR="00826B7A" w:rsidRPr="00F17B4B" w:rsidTr="0065148B">
        <w:trPr>
          <w:gridAfter w:val="1"/>
          <w:wAfter w:w="6157" w:type="dxa"/>
          <w:trHeight w:val="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6B7A" w:rsidRDefault="00826B7A" w:rsidP="00826B7A">
            <w:pPr>
              <w:pStyle w:val="a3"/>
            </w:pPr>
            <w:r>
              <w:t>2.1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DBF" w:rsidRDefault="00BD4DBF" w:rsidP="00471ABD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Проверка  законности и результативности использования средств, выделенных из районного  бюджета и иных источников в 2023 году                                                  Александровскому сельскому поселению.</w:t>
            </w:r>
          </w:p>
          <w:p w:rsidR="00BD4DBF" w:rsidRPr="006F57B7" w:rsidRDefault="00BD4DBF" w:rsidP="00471ABD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6B7A" w:rsidRPr="008C0442" w:rsidRDefault="008C0442" w:rsidP="0065148B">
            <w:pPr>
              <w:jc w:val="center"/>
            </w:pPr>
            <w:r>
              <w:lastRenderedPageBreak/>
              <w:t>1 квартал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7A" w:rsidRPr="008C0442" w:rsidRDefault="008C0442" w:rsidP="0065148B">
            <w:r>
              <w:t>Председатель КСК</w:t>
            </w:r>
          </w:p>
        </w:tc>
      </w:tr>
      <w:tr w:rsidR="004D21E3" w:rsidRPr="00F17B4B" w:rsidTr="003C6899">
        <w:trPr>
          <w:gridAfter w:val="1"/>
          <w:wAfter w:w="6157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1E3" w:rsidRPr="00F17B4B" w:rsidRDefault="004D21E3" w:rsidP="00826B7A">
            <w:pPr>
              <w:pStyle w:val="a3"/>
            </w:pPr>
            <w:r>
              <w:lastRenderedPageBreak/>
              <w:t>2.</w:t>
            </w:r>
            <w:r w:rsidR="00826B7A"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1E3" w:rsidRPr="001E7752" w:rsidRDefault="00BD4DBF" w:rsidP="00BD4DBF">
            <w:pPr>
              <w:pStyle w:val="a3"/>
              <w:rPr>
                <w:color w:val="000000" w:themeColor="text1"/>
                <w:lang w:eastAsia="ru-RU"/>
              </w:rPr>
            </w:pPr>
            <w:r>
              <w:rPr>
                <w:lang w:eastAsia="ru-RU"/>
              </w:rPr>
              <w:t xml:space="preserve">Проверка  законности и результативности использования средств, выделенных из районного  бюджета и иных источников в 2023-2024 годах                                                  </w:t>
            </w:r>
            <w:proofErr w:type="spellStart"/>
            <w:r w:rsidRPr="00E221EB">
              <w:rPr>
                <w:bCs/>
              </w:rPr>
              <w:t>Эртильск</w:t>
            </w:r>
            <w:r>
              <w:rPr>
                <w:bCs/>
              </w:rPr>
              <w:t>ой</w:t>
            </w:r>
            <w:proofErr w:type="spellEnd"/>
            <w:r>
              <w:rPr>
                <w:bCs/>
              </w:rPr>
              <w:t xml:space="preserve"> </w:t>
            </w:r>
            <w:r w:rsidRPr="00E221EB">
              <w:rPr>
                <w:bCs/>
              </w:rPr>
              <w:t>районн</w:t>
            </w:r>
            <w:r>
              <w:rPr>
                <w:bCs/>
              </w:rPr>
              <w:t>ой организации Воронежского</w:t>
            </w:r>
            <w:r w:rsidRPr="00E221EB">
              <w:rPr>
                <w:bCs/>
              </w:rPr>
              <w:t xml:space="preserve"> отделени</w:t>
            </w:r>
            <w:r>
              <w:rPr>
                <w:bCs/>
              </w:rPr>
              <w:t>я</w:t>
            </w:r>
            <w:r w:rsidRPr="00E221EB">
              <w:rPr>
                <w:bCs/>
              </w:rPr>
              <w:t xml:space="preserve"> </w:t>
            </w:r>
            <w:r>
              <w:rPr>
                <w:bCs/>
              </w:rPr>
              <w:t>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1E3" w:rsidRPr="00D20CC0" w:rsidRDefault="004D21E3" w:rsidP="00245AF4">
            <w:pPr>
              <w:pStyle w:val="a3"/>
            </w:pPr>
            <w:r>
              <w:t xml:space="preserve"> </w:t>
            </w:r>
            <w:r w:rsidR="008C0442">
              <w:t xml:space="preserve">     </w:t>
            </w:r>
            <w:r>
              <w:t>1 квартал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E3" w:rsidRPr="00B87BA6" w:rsidRDefault="004D21E3" w:rsidP="00D74482">
            <w:pPr>
              <w:pStyle w:val="a3"/>
            </w:pPr>
            <w:r>
              <w:t>Председатель КСК</w:t>
            </w:r>
          </w:p>
        </w:tc>
      </w:tr>
      <w:tr w:rsidR="004D21E3" w:rsidRPr="00F17B4B" w:rsidTr="003C6899">
        <w:trPr>
          <w:gridAfter w:val="1"/>
          <w:wAfter w:w="6157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1E3" w:rsidRPr="00F17B4B" w:rsidRDefault="004D21E3" w:rsidP="00826B7A">
            <w:pPr>
              <w:pStyle w:val="a3"/>
            </w:pPr>
            <w:r w:rsidRPr="00F17B4B">
              <w:t>2.</w:t>
            </w:r>
            <w:r w:rsidR="00826B7A"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1E3" w:rsidRPr="00F17B4B" w:rsidRDefault="00BD4DBF" w:rsidP="006C25AF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Проверка </w:t>
            </w:r>
            <w:r>
              <w:t xml:space="preserve">целевого и эффективного использования средств  районного бюджета и иных источников, выделенных на функционирование </w:t>
            </w:r>
            <w:r w:rsidR="0016475F" w:rsidRPr="0015134F">
              <w:t>МК</w:t>
            </w:r>
            <w:r w:rsidR="006C25AF">
              <w:t>О</w:t>
            </w:r>
            <w:r w:rsidR="0016475F" w:rsidRPr="0015134F">
              <w:t>У</w:t>
            </w:r>
            <w:r w:rsidR="0016475F">
              <w:t xml:space="preserve"> </w:t>
            </w:r>
            <w:r w:rsidR="0016475F" w:rsidRPr="0015134F">
              <w:t xml:space="preserve"> «</w:t>
            </w:r>
            <w:r w:rsidR="0016475F">
              <w:t>Первомайская СОШ</w:t>
            </w:r>
            <w:r w:rsidR="0016475F" w:rsidRPr="0015134F">
              <w:t xml:space="preserve">» </w:t>
            </w:r>
            <w:r w:rsidR="0016475F">
              <w:t>в 2024 году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1E3" w:rsidRPr="00D20CC0" w:rsidRDefault="004D21E3" w:rsidP="00561190">
            <w:pPr>
              <w:pStyle w:val="a3"/>
            </w:pPr>
            <w:r w:rsidRPr="00D20CC0">
              <w:t xml:space="preserve">    </w:t>
            </w:r>
            <w:r w:rsidR="008C0442">
              <w:t xml:space="preserve"> </w:t>
            </w:r>
            <w:r>
              <w:t>2</w:t>
            </w:r>
            <w:r w:rsidRPr="00D20CC0">
              <w:t xml:space="preserve"> квартал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E3" w:rsidRPr="00B87BA6" w:rsidRDefault="004D21E3" w:rsidP="00245AF4">
            <w:pPr>
              <w:pStyle w:val="a3"/>
            </w:pPr>
            <w:r w:rsidRPr="00B87BA6">
              <w:t>Председатель</w:t>
            </w:r>
          </w:p>
          <w:p w:rsidR="004D21E3" w:rsidRPr="00B87BA6" w:rsidRDefault="004D21E3" w:rsidP="00D74482">
            <w:pPr>
              <w:pStyle w:val="a3"/>
            </w:pPr>
            <w:r>
              <w:t>КСК</w:t>
            </w:r>
          </w:p>
        </w:tc>
      </w:tr>
      <w:tr w:rsidR="004D21E3" w:rsidRPr="00F17B4B" w:rsidTr="003C6899">
        <w:trPr>
          <w:gridAfter w:val="1"/>
          <w:wAfter w:w="6157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1E3" w:rsidRPr="00F17B4B" w:rsidRDefault="004D21E3" w:rsidP="006F57B7">
            <w:pPr>
              <w:pStyle w:val="a3"/>
            </w:pPr>
            <w:r>
              <w:t>2.</w:t>
            </w:r>
            <w:r w:rsidR="006F57B7"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1E3" w:rsidRPr="00F17B4B" w:rsidRDefault="0016475F" w:rsidP="0016475F">
            <w:pPr>
              <w:pStyle w:val="a3"/>
            </w:pPr>
            <w:r>
              <w:rPr>
                <w:lang w:eastAsia="ru-RU"/>
              </w:rPr>
              <w:t xml:space="preserve">Проверка  законности и результативности использования средств, выделенных из районного  бюджета и иных источников в 2023-2024 годах                                                  </w:t>
            </w:r>
            <w:proofErr w:type="spellStart"/>
            <w:r>
              <w:rPr>
                <w:bCs/>
              </w:rPr>
              <w:t>Самовецкому</w:t>
            </w:r>
            <w:proofErr w:type="spellEnd"/>
            <w:r>
              <w:rPr>
                <w:bCs/>
              </w:rPr>
              <w:t xml:space="preserve"> сельскому поселению.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1E3" w:rsidRPr="00A35C3C" w:rsidRDefault="004D21E3" w:rsidP="0041189A">
            <w:pPr>
              <w:pStyle w:val="a3"/>
            </w:pPr>
            <w:r w:rsidRPr="00A35C3C">
              <w:t xml:space="preserve">    </w:t>
            </w:r>
            <w:r>
              <w:t xml:space="preserve">2 </w:t>
            </w:r>
            <w:r w:rsidRPr="00A35C3C">
              <w:t>квартал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E3" w:rsidRPr="00B87BA6" w:rsidRDefault="004D21E3" w:rsidP="00245AF4">
            <w:pPr>
              <w:pStyle w:val="a3"/>
            </w:pPr>
            <w:r w:rsidRPr="00B87BA6">
              <w:t>Председатель</w:t>
            </w:r>
          </w:p>
          <w:p w:rsidR="004D21E3" w:rsidRPr="00B87BA6" w:rsidRDefault="004D21E3" w:rsidP="00D74482">
            <w:pPr>
              <w:pStyle w:val="a3"/>
            </w:pPr>
            <w:r>
              <w:t>КСК</w:t>
            </w:r>
          </w:p>
        </w:tc>
      </w:tr>
      <w:tr w:rsidR="004D21E3" w:rsidRPr="00F17B4B" w:rsidTr="003C6899">
        <w:trPr>
          <w:gridAfter w:val="1"/>
          <w:wAfter w:w="6157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1E3" w:rsidRPr="00F17B4B" w:rsidRDefault="004D21E3" w:rsidP="006F57B7">
            <w:pPr>
              <w:pStyle w:val="a3"/>
            </w:pPr>
            <w:r>
              <w:t>2.</w:t>
            </w:r>
            <w:r w:rsidR="006F57B7"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1E3" w:rsidRPr="00EB12D6" w:rsidRDefault="004D21E3" w:rsidP="006C25AF">
            <w:pPr>
              <w:pStyle w:val="a3"/>
              <w:rPr>
                <w:color w:val="FF0000"/>
              </w:rPr>
            </w:pPr>
            <w:r>
              <w:rPr>
                <w:lang w:eastAsia="ru-RU"/>
              </w:rPr>
              <w:t xml:space="preserve">Проверка </w:t>
            </w:r>
            <w:r>
              <w:t>целевого и эффективного использования средств  районного бюджета и иных источников, выделенных на функционирование МКОУ                               «</w:t>
            </w:r>
            <w:proofErr w:type="spellStart"/>
            <w:r w:rsidR="0016475F">
              <w:t>Щучинская</w:t>
            </w:r>
            <w:proofErr w:type="spellEnd"/>
            <w:r w:rsidR="0016475F">
              <w:t xml:space="preserve"> СОШ</w:t>
            </w:r>
            <w:r>
              <w:t>» в 202</w:t>
            </w:r>
            <w:r w:rsidR="0016475F">
              <w:t>4</w:t>
            </w:r>
            <w:r>
              <w:t>году.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1E3" w:rsidRPr="00A35C3C" w:rsidRDefault="004D21E3" w:rsidP="0020044E">
            <w:pPr>
              <w:pStyle w:val="a3"/>
            </w:pPr>
            <w:r w:rsidRPr="00DC7452">
              <w:rPr>
                <w:b/>
              </w:rPr>
              <w:t xml:space="preserve">  </w:t>
            </w:r>
            <w:r>
              <w:rPr>
                <w:b/>
              </w:rPr>
              <w:t xml:space="preserve">  </w:t>
            </w:r>
            <w:r w:rsidRPr="00A35C3C">
              <w:t>2 квартал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E3" w:rsidRPr="00B87BA6" w:rsidRDefault="004D21E3" w:rsidP="00245AF4">
            <w:pPr>
              <w:pStyle w:val="a3"/>
            </w:pPr>
            <w:r w:rsidRPr="00B87BA6">
              <w:t>Председатель</w:t>
            </w:r>
          </w:p>
          <w:p w:rsidR="004D21E3" w:rsidRPr="00F17B4B" w:rsidRDefault="004D21E3" w:rsidP="00D74482">
            <w:pPr>
              <w:pStyle w:val="a3"/>
            </w:pPr>
            <w:r>
              <w:t>КСК</w:t>
            </w:r>
          </w:p>
        </w:tc>
      </w:tr>
      <w:tr w:rsidR="004D21E3" w:rsidRPr="00F17B4B" w:rsidTr="003C6899">
        <w:trPr>
          <w:gridAfter w:val="1"/>
          <w:wAfter w:w="6157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1E3" w:rsidRDefault="004D21E3" w:rsidP="006F57B7">
            <w:pPr>
              <w:pStyle w:val="a3"/>
            </w:pPr>
            <w:r>
              <w:t>2.</w:t>
            </w:r>
            <w:r w:rsidR="006F57B7"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1E3" w:rsidRDefault="0016475F" w:rsidP="00471ABD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t xml:space="preserve">Оценка эффективности распоряжения коммунальной специализированной техникой и оборудованием муниципальными образованиями Воронежской области в 2022 - 2024 годах и текущем периоде 2025 года, в том числе приобретенных за счет межбюджетных трансфертов, предоставленных из областного бюджета в рамках государственной программы Воронежской области «Обеспечение качественными жилищно-коммунальными услугами населения Воронежской области» параллельно с КСП </w:t>
            </w:r>
            <w:proofErr w:type="gramStart"/>
            <w:r>
              <w:t>ВО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1E3" w:rsidRPr="00FA35A1" w:rsidRDefault="004D21E3" w:rsidP="00782BE8">
            <w:pPr>
              <w:pStyle w:val="a3"/>
            </w:pPr>
            <w:r w:rsidRPr="00DC7452">
              <w:rPr>
                <w:b/>
              </w:rPr>
              <w:t xml:space="preserve">   </w:t>
            </w:r>
            <w:r w:rsidRPr="00FA35A1">
              <w:t xml:space="preserve">2 </w:t>
            </w:r>
            <w:r>
              <w:t xml:space="preserve">-3 </w:t>
            </w:r>
            <w:r w:rsidRPr="00FA35A1">
              <w:t>квартал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1E3" w:rsidRPr="00B87BA6" w:rsidRDefault="004D21E3" w:rsidP="00221B30">
            <w:pPr>
              <w:pStyle w:val="a3"/>
            </w:pPr>
            <w:r w:rsidRPr="00B87BA6">
              <w:t>Председатель</w:t>
            </w:r>
          </w:p>
          <w:p w:rsidR="004D21E3" w:rsidRPr="00B87BA6" w:rsidRDefault="004D21E3" w:rsidP="00D74482">
            <w:pPr>
              <w:pStyle w:val="a3"/>
            </w:pPr>
            <w:r>
              <w:t xml:space="preserve">          КСК</w:t>
            </w:r>
          </w:p>
        </w:tc>
      </w:tr>
      <w:tr w:rsidR="003D6401" w:rsidRPr="00F17B4B" w:rsidTr="003C6899">
        <w:trPr>
          <w:gridAfter w:val="1"/>
          <w:wAfter w:w="6157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01" w:rsidRDefault="003D6401" w:rsidP="003D6401">
            <w:pPr>
              <w:pStyle w:val="a3"/>
            </w:pPr>
            <w:r>
              <w:t>2.7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401" w:rsidRDefault="0016475F" w:rsidP="0016475F">
            <w:pPr>
              <w:ind w:firstLine="33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Проверка   целевого и эффективного использования средств, выделенных из районного  бюджета и иных источников в 2023-2024 годах </w:t>
            </w:r>
            <w:proofErr w:type="spellStart"/>
            <w:r>
              <w:rPr>
                <w:lang w:eastAsia="ru-RU"/>
              </w:rPr>
              <w:t>Большедобринскому</w:t>
            </w:r>
            <w:proofErr w:type="spellEnd"/>
            <w:r>
              <w:rPr>
                <w:lang w:eastAsia="ru-RU"/>
              </w:rPr>
              <w:t xml:space="preserve"> сельскому поселению.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401" w:rsidRPr="004D6011" w:rsidRDefault="003D6401" w:rsidP="0016475F">
            <w:pPr>
              <w:pStyle w:val="a3"/>
            </w:pPr>
            <w:r>
              <w:t xml:space="preserve">  3</w:t>
            </w:r>
            <w:r w:rsidRPr="004D6011">
              <w:t xml:space="preserve"> квартал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01" w:rsidRPr="00B87BA6" w:rsidRDefault="003D6401" w:rsidP="002B3AAD">
            <w:pPr>
              <w:pStyle w:val="a3"/>
            </w:pPr>
            <w:r w:rsidRPr="00B87BA6">
              <w:t>Председатель</w:t>
            </w:r>
          </w:p>
          <w:p w:rsidR="003D6401" w:rsidRPr="00B87BA6" w:rsidRDefault="003D6401" w:rsidP="00D74482">
            <w:pPr>
              <w:pStyle w:val="a3"/>
            </w:pPr>
            <w:r>
              <w:t xml:space="preserve">          КСК</w:t>
            </w:r>
          </w:p>
        </w:tc>
      </w:tr>
      <w:tr w:rsidR="003D6401" w:rsidRPr="00F17B4B" w:rsidTr="003C6899">
        <w:trPr>
          <w:gridAfter w:val="1"/>
          <w:wAfter w:w="6157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01" w:rsidRDefault="003D6401" w:rsidP="006F57B7">
            <w:pPr>
              <w:pStyle w:val="a3"/>
            </w:pPr>
            <w:r>
              <w:t>2.8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401" w:rsidRPr="00622716" w:rsidRDefault="003D6401" w:rsidP="00C02DFC">
            <w:pPr>
              <w:autoSpaceDE w:val="0"/>
              <w:autoSpaceDN w:val="0"/>
              <w:adjustRightInd w:val="0"/>
              <w:rPr>
                <w:b/>
                <w:lang w:eastAsia="ru-RU"/>
              </w:rPr>
            </w:pPr>
            <w:r>
              <w:rPr>
                <w:lang w:eastAsia="ru-RU"/>
              </w:rPr>
              <w:t>Проверка   целевого и эффективного использования средств, выделенных из районного  бюджета и иных источников в 202</w:t>
            </w:r>
            <w:r w:rsidR="00E35D12">
              <w:rPr>
                <w:lang w:eastAsia="ru-RU"/>
              </w:rPr>
              <w:t>3-202</w:t>
            </w:r>
            <w:r w:rsidR="0016475F">
              <w:rPr>
                <w:lang w:eastAsia="ru-RU"/>
              </w:rPr>
              <w:t>4</w:t>
            </w:r>
            <w:r>
              <w:rPr>
                <w:lang w:eastAsia="ru-RU"/>
              </w:rPr>
              <w:t xml:space="preserve"> год</w:t>
            </w:r>
            <w:r w:rsidR="00E35D12">
              <w:rPr>
                <w:lang w:eastAsia="ru-RU"/>
              </w:rPr>
              <w:t xml:space="preserve">ах на функционирование </w:t>
            </w:r>
            <w:r w:rsidR="00C02DFC">
              <w:t xml:space="preserve">Управления сельского хозяйства </w:t>
            </w:r>
            <w:proofErr w:type="spellStart"/>
            <w:r w:rsidR="00C02DFC">
              <w:t>Эртилського</w:t>
            </w:r>
            <w:proofErr w:type="spellEnd"/>
            <w:r w:rsidR="00C02DFC">
              <w:t xml:space="preserve">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401" w:rsidRPr="00E82796" w:rsidRDefault="003D6401" w:rsidP="00E35D12">
            <w:pPr>
              <w:pStyle w:val="a3"/>
            </w:pPr>
            <w:r>
              <w:t xml:space="preserve">  </w:t>
            </w:r>
            <w:r w:rsidR="00E35D12">
              <w:t>3</w:t>
            </w:r>
            <w:r>
              <w:t xml:space="preserve"> квартал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01" w:rsidRPr="00F17B4B" w:rsidRDefault="003D6401" w:rsidP="00C95FA6">
            <w:pPr>
              <w:pStyle w:val="a3"/>
            </w:pPr>
            <w:r>
              <w:t>Председатель КСК</w:t>
            </w:r>
          </w:p>
        </w:tc>
      </w:tr>
      <w:tr w:rsidR="003D6401" w:rsidRPr="00F17B4B" w:rsidTr="003C689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01" w:rsidRDefault="003D6401" w:rsidP="006F57B7">
            <w:pPr>
              <w:pStyle w:val="a3"/>
            </w:pPr>
            <w:r>
              <w:t>2.9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401" w:rsidRPr="00622716" w:rsidRDefault="00E35D12" w:rsidP="006F57B7">
            <w:pPr>
              <w:autoSpaceDE w:val="0"/>
              <w:autoSpaceDN w:val="0"/>
              <w:adjustRightInd w:val="0"/>
              <w:rPr>
                <w:b/>
                <w:lang w:eastAsia="ru-RU"/>
              </w:rPr>
            </w:pPr>
            <w:r>
              <w:t xml:space="preserve">Проверка законности и эффективности использования бюджетных средств, выделенных в 2022 - 2024 годах и текущем периоде 2025 года на развитие и модернизацию школьной системы образования Воронежской области (проведение ремонтных работ и закупку оборудования) в рамках государственной программы Воронежской области «Развитие образования» параллельно с КСП </w:t>
            </w:r>
            <w:proofErr w:type="gramStart"/>
            <w:r>
              <w:t>ВО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401" w:rsidRPr="00840C9C" w:rsidRDefault="003D6401" w:rsidP="00622716">
            <w:pPr>
              <w:pStyle w:val="a3"/>
            </w:pPr>
            <w:r w:rsidRPr="00622716">
              <w:rPr>
                <w:b/>
              </w:rPr>
              <w:t xml:space="preserve">  </w:t>
            </w:r>
            <w:r w:rsidR="00E35D12">
              <w:rPr>
                <w:b/>
              </w:rPr>
              <w:t>3-</w:t>
            </w:r>
            <w:r w:rsidRPr="00840C9C">
              <w:t>4 квартал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01" w:rsidRPr="00840C9C" w:rsidRDefault="003D6401" w:rsidP="00245AF4">
            <w:pPr>
              <w:pStyle w:val="a3"/>
            </w:pPr>
            <w:r w:rsidRPr="00840C9C">
              <w:t>Председатель</w:t>
            </w:r>
          </w:p>
          <w:p w:rsidR="003D6401" w:rsidRPr="00622716" w:rsidRDefault="003D6401" w:rsidP="00D74482">
            <w:pPr>
              <w:pStyle w:val="a3"/>
              <w:rPr>
                <w:b/>
              </w:rPr>
            </w:pPr>
            <w:r w:rsidRPr="00840C9C">
              <w:t>КС</w:t>
            </w:r>
            <w:r>
              <w:t>К</w:t>
            </w:r>
          </w:p>
        </w:tc>
        <w:tc>
          <w:tcPr>
            <w:tcW w:w="6157" w:type="dxa"/>
          </w:tcPr>
          <w:p w:rsidR="003D6401" w:rsidRDefault="003D6401" w:rsidP="00245AF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Проверка </w:t>
            </w:r>
            <w:r>
              <w:t>целевого и эффективного использования средств бюджета, выделенных на функционирование ЩучинскойСОШ</w:t>
            </w:r>
          </w:p>
        </w:tc>
      </w:tr>
      <w:tr w:rsidR="003D6401" w:rsidRPr="00F17B4B" w:rsidTr="003C6899">
        <w:trPr>
          <w:gridAfter w:val="1"/>
          <w:wAfter w:w="6157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01" w:rsidRDefault="003D6401" w:rsidP="006F57B7">
            <w:pPr>
              <w:pStyle w:val="a3"/>
            </w:pPr>
            <w:r>
              <w:t>2.10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401" w:rsidRDefault="003D6401" w:rsidP="000847AA">
            <w:pPr>
              <w:pStyle w:val="a3"/>
              <w:rPr>
                <w:lang w:eastAsia="ru-RU"/>
              </w:rPr>
            </w:pPr>
            <w:r w:rsidRPr="00F17B4B">
              <w:t xml:space="preserve">Внеплановые контрольные мероприятия по решению </w:t>
            </w:r>
            <w:r>
              <w:t xml:space="preserve">Совета народных депутатов </w:t>
            </w:r>
            <w:proofErr w:type="spellStart"/>
            <w:r>
              <w:t>Эртильского</w:t>
            </w:r>
            <w:proofErr w:type="spellEnd"/>
            <w:r w:rsidRPr="00F17B4B">
              <w:t xml:space="preserve"> муниципального </w:t>
            </w:r>
            <w:r w:rsidRPr="00445EE2">
              <w:t>района, по поручению</w:t>
            </w:r>
            <w:r>
              <w:t xml:space="preserve"> главы района,</w:t>
            </w:r>
            <w:r w:rsidRPr="00445EE2">
              <w:t xml:space="preserve"> прокуратуры </w:t>
            </w:r>
            <w:r>
              <w:t xml:space="preserve">района, по поручению КСП Воронежской </w:t>
            </w:r>
            <w:r>
              <w:lastRenderedPageBreak/>
              <w:t>области.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401" w:rsidRPr="00E82796" w:rsidRDefault="003D6401" w:rsidP="00471ABD">
            <w:pPr>
              <w:pStyle w:val="a3"/>
            </w:pPr>
            <w:r w:rsidRPr="00DC7452">
              <w:rPr>
                <w:b/>
              </w:rPr>
              <w:lastRenderedPageBreak/>
              <w:t xml:space="preserve"> </w:t>
            </w:r>
            <w:r>
              <w:t xml:space="preserve"> По мере необходимости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01" w:rsidRPr="00F17B4B" w:rsidRDefault="003D6401" w:rsidP="00D74482">
            <w:pPr>
              <w:pStyle w:val="a3"/>
              <w:rPr>
                <w:b/>
              </w:rPr>
            </w:pPr>
            <w:r w:rsidRPr="00B87BA6">
              <w:t>Председатель КС</w:t>
            </w:r>
            <w:r>
              <w:t>К</w:t>
            </w:r>
          </w:p>
        </w:tc>
      </w:tr>
      <w:tr w:rsidR="003D6401" w:rsidRPr="00F17B4B" w:rsidTr="00E757E9">
        <w:trPr>
          <w:gridAfter w:val="1"/>
          <w:wAfter w:w="6157" w:type="dxa"/>
        </w:trPr>
        <w:tc>
          <w:tcPr>
            <w:tcW w:w="10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01" w:rsidRPr="00DC7452" w:rsidRDefault="003D6401" w:rsidP="00245AF4">
            <w:pPr>
              <w:pStyle w:val="a3"/>
              <w:rPr>
                <w:b/>
              </w:rPr>
            </w:pPr>
            <w:r>
              <w:rPr>
                <w:b/>
              </w:rPr>
              <w:lastRenderedPageBreak/>
              <w:t xml:space="preserve">           </w:t>
            </w:r>
            <w:r w:rsidRPr="00DC7452">
              <w:rPr>
                <w:b/>
              </w:rPr>
              <w:t>3.Реализация материалов контрольных и экспертно-аналитических мероприятий</w:t>
            </w:r>
          </w:p>
        </w:tc>
      </w:tr>
      <w:tr w:rsidR="003D6401" w:rsidRPr="00F17B4B" w:rsidTr="003C6899">
        <w:trPr>
          <w:gridAfter w:val="1"/>
          <w:wAfter w:w="6157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01" w:rsidRPr="00E35F49" w:rsidRDefault="003D6401" w:rsidP="00245AF4">
            <w:pPr>
              <w:pStyle w:val="a3"/>
            </w:pPr>
            <w:r w:rsidRPr="00E35F49">
              <w:t>3.1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401" w:rsidRPr="00E35F49" w:rsidRDefault="003D6401" w:rsidP="00066672">
            <w:pPr>
              <w:pStyle w:val="a3"/>
            </w:pPr>
            <w:r>
              <w:t>Анализ информации о результатах выполнения предложений и рекомендаций, данных в заключениях, отчетах и информациях КСК.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401" w:rsidRPr="00746072" w:rsidRDefault="003D6401" w:rsidP="00245AF4">
            <w:pPr>
              <w:pStyle w:val="a3"/>
            </w:pPr>
            <w:r w:rsidRPr="00746072">
              <w:t>Постоянно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01" w:rsidRPr="00B87BA6" w:rsidRDefault="003D6401" w:rsidP="00245AF4">
            <w:pPr>
              <w:pStyle w:val="a3"/>
            </w:pPr>
            <w:r w:rsidRPr="00B87BA6">
              <w:t xml:space="preserve"> Председатель</w:t>
            </w:r>
          </w:p>
          <w:p w:rsidR="003D6401" w:rsidRPr="00B87BA6" w:rsidRDefault="003D6401" w:rsidP="00D74482">
            <w:pPr>
              <w:pStyle w:val="a3"/>
            </w:pPr>
            <w:r>
              <w:t>КСК</w:t>
            </w:r>
          </w:p>
        </w:tc>
      </w:tr>
      <w:tr w:rsidR="003D6401" w:rsidRPr="00F17B4B" w:rsidTr="003C6899">
        <w:trPr>
          <w:gridAfter w:val="1"/>
          <w:wAfter w:w="6157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01" w:rsidRPr="00763686" w:rsidRDefault="003D6401" w:rsidP="00245AF4">
            <w:pPr>
              <w:pStyle w:val="a3"/>
            </w:pPr>
            <w:r>
              <w:t>3.2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01" w:rsidRPr="00763686" w:rsidRDefault="003D6401" w:rsidP="00245AF4">
            <w:pPr>
              <w:pStyle w:val="a3"/>
            </w:pPr>
            <w:r w:rsidRPr="00763686">
              <w:t xml:space="preserve">Направление </w:t>
            </w:r>
            <w:r>
              <w:t>в финансовые органы уведомлений о применении бюджетных мер принуждения.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01" w:rsidRPr="00746072" w:rsidRDefault="003D6401" w:rsidP="003C6899">
            <w:pPr>
              <w:pStyle w:val="a3"/>
            </w:pPr>
            <w:r w:rsidRPr="00746072">
              <w:t>По мере необходимост</w:t>
            </w:r>
            <w:r>
              <w:t>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6401" w:rsidRPr="00F17B4B" w:rsidRDefault="003D6401" w:rsidP="00D74482">
            <w:pPr>
              <w:pStyle w:val="a3"/>
              <w:rPr>
                <w:b/>
              </w:rPr>
            </w:pPr>
            <w:r w:rsidRPr="00B87BA6">
              <w:t>Председатель КС</w:t>
            </w:r>
            <w:r>
              <w:t>К</w:t>
            </w:r>
          </w:p>
        </w:tc>
      </w:tr>
      <w:tr w:rsidR="003D6401" w:rsidRPr="00F17B4B" w:rsidTr="003C6899">
        <w:trPr>
          <w:gridAfter w:val="1"/>
          <w:wAfter w:w="6157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01" w:rsidRPr="00763686" w:rsidRDefault="003D6401" w:rsidP="00245AF4">
            <w:pPr>
              <w:pStyle w:val="a3"/>
            </w:pPr>
            <w:r w:rsidRPr="00763686">
              <w:t>3.</w:t>
            </w:r>
            <w:r>
              <w:t>3</w:t>
            </w:r>
            <w:r w:rsidRPr="00763686"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401" w:rsidRPr="00763686" w:rsidRDefault="003D6401" w:rsidP="00245AF4">
            <w:pPr>
              <w:pStyle w:val="a3"/>
            </w:pPr>
            <w:r>
              <w:t xml:space="preserve">Внесение представлений, направление предписаний по результатам проведения контрольных мероприятий.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401" w:rsidRPr="00746072" w:rsidRDefault="003D6401" w:rsidP="00245AF4">
            <w:pPr>
              <w:pStyle w:val="a3"/>
            </w:pPr>
            <w:r w:rsidRPr="00746072">
              <w:t>Постоянно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01" w:rsidRPr="00F17B4B" w:rsidRDefault="003D6401" w:rsidP="00D74482">
            <w:pPr>
              <w:pStyle w:val="a3"/>
              <w:rPr>
                <w:b/>
              </w:rPr>
            </w:pPr>
            <w:r w:rsidRPr="00B87BA6">
              <w:t>Председатель КС</w:t>
            </w:r>
            <w:r>
              <w:t>К</w:t>
            </w:r>
          </w:p>
        </w:tc>
      </w:tr>
      <w:tr w:rsidR="003D6401" w:rsidRPr="00F17B4B" w:rsidTr="003C6899">
        <w:trPr>
          <w:gridAfter w:val="1"/>
          <w:wAfter w:w="6157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01" w:rsidRPr="00763686" w:rsidRDefault="003D6401" w:rsidP="00245AF4">
            <w:pPr>
              <w:pStyle w:val="a3"/>
            </w:pPr>
            <w:r>
              <w:t>3.4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401" w:rsidRDefault="003D6401" w:rsidP="00066672">
            <w:pPr>
              <w:pStyle w:val="a3"/>
            </w:pPr>
            <w:proofErr w:type="gramStart"/>
            <w:r>
              <w:t>Контроль за</w:t>
            </w:r>
            <w:proofErr w:type="gramEnd"/>
            <w:r>
              <w:t xml:space="preserve"> принятием мер по устранению выявленных КСК нарушений и недостатков, за исполнением представлений и предписаний.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401" w:rsidRPr="00746072" w:rsidRDefault="003D6401" w:rsidP="00245AF4">
            <w:pPr>
              <w:pStyle w:val="a3"/>
            </w:pPr>
            <w:r w:rsidRPr="00746072">
              <w:t>Постоянно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01" w:rsidRPr="00B87BA6" w:rsidRDefault="003D6401" w:rsidP="00D74482">
            <w:pPr>
              <w:pStyle w:val="a3"/>
            </w:pPr>
            <w:r>
              <w:t>Председатель КСК</w:t>
            </w:r>
          </w:p>
        </w:tc>
      </w:tr>
      <w:tr w:rsidR="003D6401" w:rsidRPr="00F17B4B" w:rsidTr="003C6899">
        <w:trPr>
          <w:gridAfter w:val="1"/>
          <w:wAfter w:w="6157" w:type="dxa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01" w:rsidRPr="00F17B4B" w:rsidRDefault="003D6401" w:rsidP="00245AF4">
            <w:pPr>
              <w:pStyle w:val="a3"/>
              <w:rPr>
                <w:b/>
              </w:rPr>
            </w:pPr>
            <w:r>
              <w:rPr>
                <w:b/>
              </w:rPr>
              <w:tab/>
              <w:t>4</w:t>
            </w:r>
            <w:r w:rsidRPr="00F17B4B">
              <w:rPr>
                <w:b/>
              </w:rPr>
              <w:t xml:space="preserve">. </w:t>
            </w:r>
            <w:r>
              <w:rPr>
                <w:b/>
              </w:rPr>
              <w:t>Организационная работа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401" w:rsidRPr="00F17B4B" w:rsidRDefault="003D6401" w:rsidP="00245AF4">
            <w:pPr>
              <w:pStyle w:val="a3"/>
              <w:rPr>
                <w:b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01" w:rsidRPr="00F17B4B" w:rsidRDefault="003D6401" w:rsidP="00245AF4">
            <w:pPr>
              <w:pStyle w:val="a3"/>
              <w:rPr>
                <w:b/>
              </w:rPr>
            </w:pPr>
          </w:p>
        </w:tc>
      </w:tr>
      <w:tr w:rsidR="003D6401" w:rsidRPr="00F17B4B" w:rsidTr="003C6899">
        <w:trPr>
          <w:gridAfter w:val="1"/>
          <w:wAfter w:w="6157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401" w:rsidRPr="00F17B4B" w:rsidRDefault="003D6401" w:rsidP="00245AF4">
            <w:pPr>
              <w:pStyle w:val="a3"/>
            </w:pPr>
            <w:r>
              <w:t>4.1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01" w:rsidRPr="00F17B4B" w:rsidRDefault="003D6401" w:rsidP="00245AF4">
            <w:pPr>
              <w:pStyle w:val="a3"/>
            </w:pPr>
            <w:r>
              <w:t>Формирование и утверждение плана работы КСО на очередной год.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D6401" w:rsidRPr="00F17B4B" w:rsidRDefault="003D6401" w:rsidP="00245AF4">
            <w:pPr>
              <w:pStyle w:val="a3"/>
            </w:pPr>
            <w:r>
              <w:t>Декабрь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01" w:rsidRPr="00F17B4B" w:rsidRDefault="003D6401" w:rsidP="00D74482">
            <w:pPr>
              <w:pStyle w:val="a3"/>
            </w:pPr>
            <w:r>
              <w:t>Председатель КСК</w:t>
            </w:r>
          </w:p>
        </w:tc>
      </w:tr>
      <w:tr w:rsidR="003D6401" w:rsidRPr="00F17B4B" w:rsidTr="003C6899">
        <w:trPr>
          <w:gridAfter w:val="1"/>
          <w:wAfter w:w="6157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401" w:rsidRDefault="003D6401" w:rsidP="00245AF4">
            <w:pPr>
              <w:pStyle w:val="a3"/>
            </w:pPr>
            <w:r>
              <w:t>4.2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401" w:rsidRDefault="003D6401" w:rsidP="00187282">
            <w:pPr>
              <w:pStyle w:val="a3"/>
            </w:pPr>
            <w:r>
              <w:t>Подготовка  отчета  в КСП по основным показателям деятельности  КСК за 202</w:t>
            </w:r>
            <w:r w:rsidR="00187282">
              <w:t>4</w:t>
            </w:r>
            <w:r>
              <w:t xml:space="preserve"> год.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401" w:rsidRDefault="00C02DFC" w:rsidP="00245AF4">
            <w:pPr>
              <w:pStyle w:val="a3"/>
            </w:pPr>
            <w:r>
              <w:t>Февраль-Март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01" w:rsidRDefault="003D6401" w:rsidP="00D74482">
            <w:pPr>
              <w:pStyle w:val="a3"/>
            </w:pPr>
            <w:r>
              <w:t>Председатель КСК</w:t>
            </w:r>
          </w:p>
        </w:tc>
      </w:tr>
      <w:tr w:rsidR="003D6401" w:rsidRPr="00F17B4B" w:rsidTr="003C6899">
        <w:trPr>
          <w:gridAfter w:val="1"/>
          <w:wAfter w:w="6157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401" w:rsidRPr="00F17B4B" w:rsidRDefault="003D6401" w:rsidP="00245AF4">
            <w:pPr>
              <w:pStyle w:val="a3"/>
            </w:pPr>
            <w:r>
              <w:t>4.2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401" w:rsidRDefault="003D6401" w:rsidP="00066672">
            <w:pPr>
              <w:pStyle w:val="a3"/>
            </w:pPr>
            <w:r>
              <w:t>Подготовка ежегодного отчета о деятельности  КСК в Совет народных депутатов Эртильского муниципального района.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401" w:rsidRPr="00F17B4B" w:rsidRDefault="00C02DFC" w:rsidP="00245AF4">
            <w:pPr>
              <w:pStyle w:val="a3"/>
            </w:pPr>
            <w:r>
              <w:t>Март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01" w:rsidRPr="00F17B4B" w:rsidRDefault="003D6401" w:rsidP="00D74482">
            <w:pPr>
              <w:pStyle w:val="a3"/>
            </w:pPr>
            <w:r>
              <w:t>Председатель КСК</w:t>
            </w:r>
          </w:p>
        </w:tc>
      </w:tr>
      <w:tr w:rsidR="003D6401" w:rsidRPr="00F17B4B" w:rsidTr="003C6899">
        <w:trPr>
          <w:gridAfter w:val="1"/>
          <w:wAfter w:w="6157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401" w:rsidRDefault="003D6401" w:rsidP="00245AF4">
            <w:pPr>
              <w:pStyle w:val="a3"/>
            </w:pPr>
            <w:r>
              <w:t>4.3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401" w:rsidRDefault="003D6401" w:rsidP="006C737A">
            <w:pPr>
              <w:pStyle w:val="a3"/>
            </w:pPr>
            <w:r>
              <w:t>Подготовка отчета о деятельности  КСК в Совет народных депутатов Эртильского муниципального района.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401" w:rsidRDefault="003D6401" w:rsidP="00245AF4">
            <w:pPr>
              <w:pStyle w:val="a3"/>
            </w:pPr>
            <w:r>
              <w:t>Ежеквартально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01" w:rsidRDefault="003D6401" w:rsidP="00D74482">
            <w:pPr>
              <w:pStyle w:val="a3"/>
            </w:pPr>
            <w:r>
              <w:t>Председатель</w:t>
            </w:r>
          </w:p>
          <w:p w:rsidR="003D6401" w:rsidRPr="006C737A" w:rsidRDefault="003D6401" w:rsidP="006C737A">
            <w:r>
              <w:t>КСК</w:t>
            </w:r>
          </w:p>
        </w:tc>
      </w:tr>
      <w:tr w:rsidR="003D6401" w:rsidRPr="00F17B4B" w:rsidTr="003C6899">
        <w:trPr>
          <w:gridAfter w:val="1"/>
          <w:wAfter w:w="6157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401" w:rsidRPr="00F17B4B" w:rsidRDefault="003D6401" w:rsidP="006C737A">
            <w:pPr>
              <w:pStyle w:val="a3"/>
            </w:pPr>
            <w:r>
              <w:t>4.4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401" w:rsidRDefault="003D6401" w:rsidP="00066672">
            <w:pPr>
              <w:pStyle w:val="a3"/>
            </w:pPr>
            <w:r>
              <w:t xml:space="preserve">Рассмотрение   запросов и обращений по вопросам, входящих в компетенцию КСК.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401" w:rsidRPr="00F17B4B" w:rsidRDefault="003D6401" w:rsidP="00245AF4">
            <w:pPr>
              <w:pStyle w:val="a3"/>
            </w:pPr>
            <w:r w:rsidRPr="00B87BA6">
              <w:t>В течени</w:t>
            </w:r>
            <w:r>
              <w:t>е</w:t>
            </w:r>
            <w:r w:rsidRPr="00B87BA6">
              <w:t xml:space="preserve"> года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01" w:rsidRPr="00F17B4B" w:rsidRDefault="003D6401" w:rsidP="00D74482">
            <w:pPr>
              <w:pStyle w:val="a3"/>
            </w:pPr>
            <w:r>
              <w:t>Председатель КСК</w:t>
            </w:r>
          </w:p>
        </w:tc>
      </w:tr>
      <w:tr w:rsidR="003D6401" w:rsidRPr="00F17B4B" w:rsidTr="003C6899">
        <w:trPr>
          <w:gridAfter w:val="1"/>
          <w:wAfter w:w="6157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401" w:rsidRPr="00F17B4B" w:rsidRDefault="003D6401" w:rsidP="006C737A">
            <w:pPr>
              <w:pStyle w:val="a3"/>
            </w:pPr>
            <w:r>
              <w:t>4.5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401" w:rsidRDefault="003D6401" w:rsidP="00C02DFC">
            <w:pPr>
              <w:pStyle w:val="a3"/>
            </w:pPr>
            <w:r>
              <w:t>Организация и ведение делопроизводств</w:t>
            </w:r>
            <w:r w:rsidR="00C02DFC">
              <w:t>а</w:t>
            </w:r>
            <w:r>
              <w:t>, ведение архива.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401" w:rsidRPr="00F17B4B" w:rsidRDefault="003D6401" w:rsidP="00245AF4">
            <w:pPr>
              <w:pStyle w:val="a3"/>
            </w:pPr>
            <w:r w:rsidRPr="00B87BA6">
              <w:t>В течени</w:t>
            </w:r>
            <w:r>
              <w:t>е</w:t>
            </w:r>
            <w:r w:rsidRPr="00B87BA6">
              <w:t xml:space="preserve"> года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01" w:rsidRPr="00F17B4B" w:rsidRDefault="003D6401" w:rsidP="00D74482">
            <w:pPr>
              <w:pStyle w:val="a3"/>
            </w:pPr>
            <w:r>
              <w:t>Председатель КСК</w:t>
            </w:r>
          </w:p>
        </w:tc>
      </w:tr>
      <w:tr w:rsidR="003D6401" w:rsidRPr="00F17B4B" w:rsidTr="00E757E9">
        <w:trPr>
          <w:gridAfter w:val="1"/>
          <w:wAfter w:w="6157" w:type="dxa"/>
        </w:trPr>
        <w:tc>
          <w:tcPr>
            <w:tcW w:w="10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01" w:rsidRPr="00F34FC4" w:rsidRDefault="003D6401" w:rsidP="00245AF4">
            <w:pPr>
              <w:pStyle w:val="a3"/>
              <w:rPr>
                <w:b/>
              </w:rPr>
            </w:pPr>
            <w:r>
              <w:rPr>
                <w:b/>
              </w:rPr>
              <w:tab/>
            </w:r>
            <w:r w:rsidRPr="00F34FC4">
              <w:rPr>
                <w:b/>
              </w:rPr>
              <w:t>5.</w:t>
            </w:r>
            <w:r>
              <w:rPr>
                <w:b/>
              </w:rPr>
              <w:t xml:space="preserve"> Противодействие коррупции</w:t>
            </w:r>
          </w:p>
        </w:tc>
      </w:tr>
      <w:tr w:rsidR="003D6401" w:rsidRPr="00F17B4B" w:rsidTr="003C6899">
        <w:trPr>
          <w:gridAfter w:val="1"/>
          <w:wAfter w:w="6157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401" w:rsidRPr="00F17B4B" w:rsidRDefault="003D6401" w:rsidP="00245AF4">
            <w:pPr>
              <w:pStyle w:val="a3"/>
            </w:pPr>
            <w:r>
              <w:t>5.1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401" w:rsidRPr="0097126C" w:rsidRDefault="003D6401" w:rsidP="00245AF4">
            <w:pPr>
              <w:pStyle w:val="a3"/>
            </w:pPr>
            <w:r w:rsidRPr="0097126C">
              <w:t>Участие в пределах полномочий в мероприятиях, направленных на противодействие коррупции.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401" w:rsidRPr="0097126C" w:rsidRDefault="003D6401" w:rsidP="00187282">
            <w:pPr>
              <w:pStyle w:val="a3"/>
            </w:pPr>
            <w:r w:rsidRPr="0097126C">
              <w:t>В течени</w:t>
            </w:r>
            <w:r w:rsidR="00187282">
              <w:t>е</w:t>
            </w:r>
            <w:r w:rsidRPr="0097126C">
              <w:t xml:space="preserve"> года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01" w:rsidRPr="0097126C" w:rsidRDefault="003D6401" w:rsidP="00D74482">
            <w:pPr>
              <w:pStyle w:val="a3"/>
            </w:pPr>
            <w:r w:rsidRPr="0097126C">
              <w:t>Председатель КС</w:t>
            </w:r>
            <w:r>
              <w:t>К</w:t>
            </w:r>
          </w:p>
        </w:tc>
      </w:tr>
      <w:tr w:rsidR="003D6401" w:rsidRPr="00F17B4B" w:rsidTr="00E757E9">
        <w:trPr>
          <w:gridAfter w:val="1"/>
          <w:wAfter w:w="6157" w:type="dxa"/>
        </w:trPr>
        <w:tc>
          <w:tcPr>
            <w:tcW w:w="10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01" w:rsidRPr="00F17B4B" w:rsidRDefault="003D6401" w:rsidP="00245AF4">
            <w:pPr>
              <w:pStyle w:val="a3"/>
            </w:pPr>
            <w:r>
              <w:rPr>
                <w:b/>
              </w:rPr>
              <w:tab/>
            </w:r>
            <w:r w:rsidRPr="00F34FC4">
              <w:rPr>
                <w:b/>
              </w:rPr>
              <w:t>6. Информационная деятельность</w:t>
            </w:r>
          </w:p>
        </w:tc>
      </w:tr>
      <w:tr w:rsidR="003D6401" w:rsidRPr="00F17B4B" w:rsidTr="003C6899">
        <w:trPr>
          <w:gridAfter w:val="1"/>
          <w:wAfter w:w="6157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401" w:rsidRPr="00F17B4B" w:rsidRDefault="003D6401" w:rsidP="00245AF4">
            <w:pPr>
              <w:pStyle w:val="a3"/>
            </w:pPr>
            <w:r>
              <w:t>6.1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401" w:rsidRDefault="003D6401" w:rsidP="00066672">
            <w:pPr>
              <w:pStyle w:val="a3"/>
            </w:pPr>
            <w:r>
              <w:t xml:space="preserve">Опубликование в </w:t>
            </w:r>
            <w:r w:rsidRPr="00B85720">
              <w:t>сети «Интернет»</w:t>
            </w:r>
            <w:r w:rsidRPr="003807EF">
              <w:rPr>
                <w:b/>
              </w:rPr>
              <w:t xml:space="preserve"> </w:t>
            </w:r>
            <w:r>
              <w:t>отчета о деятельности КСК.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401" w:rsidRPr="006D721C" w:rsidRDefault="003D6401" w:rsidP="00187282">
            <w:pPr>
              <w:pStyle w:val="a3"/>
            </w:pPr>
            <w:r>
              <w:t>В течени</w:t>
            </w:r>
            <w:r w:rsidR="00187282">
              <w:t>е</w:t>
            </w:r>
            <w:r>
              <w:t xml:space="preserve"> года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01" w:rsidRPr="00F17B4B" w:rsidRDefault="003D6401" w:rsidP="00D74482">
            <w:pPr>
              <w:pStyle w:val="a3"/>
            </w:pPr>
            <w:r>
              <w:t>Председатель КСК</w:t>
            </w:r>
          </w:p>
        </w:tc>
      </w:tr>
      <w:tr w:rsidR="003D6401" w:rsidRPr="00F17B4B" w:rsidTr="00E757E9">
        <w:trPr>
          <w:gridAfter w:val="1"/>
          <w:wAfter w:w="6157" w:type="dxa"/>
        </w:trPr>
        <w:tc>
          <w:tcPr>
            <w:tcW w:w="10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01" w:rsidRPr="00F17B4B" w:rsidRDefault="003D6401" w:rsidP="00245AF4">
            <w:pPr>
              <w:pStyle w:val="a3"/>
            </w:pPr>
            <w:r>
              <w:rPr>
                <w:b/>
              </w:rPr>
              <w:tab/>
            </w:r>
            <w:r w:rsidRPr="00F34FC4">
              <w:rPr>
                <w:b/>
              </w:rPr>
              <w:t>7. Взаимодействие с другими органами</w:t>
            </w:r>
          </w:p>
        </w:tc>
      </w:tr>
      <w:tr w:rsidR="003D6401" w:rsidRPr="00F17B4B" w:rsidTr="003C6899">
        <w:trPr>
          <w:gridAfter w:val="1"/>
          <w:wAfter w:w="6157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401" w:rsidRPr="00F17B4B" w:rsidRDefault="003D6401" w:rsidP="00245AF4">
            <w:pPr>
              <w:pStyle w:val="a3"/>
            </w:pPr>
            <w:r>
              <w:t>7.1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401" w:rsidRPr="00740A42" w:rsidRDefault="003D6401" w:rsidP="00245AF4">
            <w:pPr>
              <w:pStyle w:val="a3"/>
            </w:pPr>
            <w:r w:rsidRPr="00740A42">
              <w:t>Взаимодействие с Контрольно-счет</w:t>
            </w:r>
            <w:r>
              <w:t>н</w:t>
            </w:r>
            <w:r w:rsidRPr="00740A42">
              <w:t xml:space="preserve">ой палатой </w:t>
            </w:r>
            <w:r>
              <w:t>Воронежской области, контрольно - счетными органами  муниципальных образований Воронежской области, органами прокуратуры, иными правоохранительными органами.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401" w:rsidRPr="00F17B4B" w:rsidRDefault="003D6401" w:rsidP="00245AF4">
            <w:pPr>
              <w:pStyle w:val="a3"/>
            </w:pPr>
            <w:r>
              <w:t>Постоянно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01" w:rsidRPr="00F17B4B" w:rsidRDefault="003D6401" w:rsidP="00D74482">
            <w:pPr>
              <w:pStyle w:val="a3"/>
            </w:pPr>
            <w:r>
              <w:t>Председатель КСК</w:t>
            </w:r>
          </w:p>
        </w:tc>
      </w:tr>
      <w:tr w:rsidR="003D6401" w:rsidRPr="00F17B4B" w:rsidTr="003C6899">
        <w:trPr>
          <w:gridAfter w:val="1"/>
          <w:wAfter w:w="6157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401" w:rsidRDefault="003D6401" w:rsidP="00245AF4">
            <w:pPr>
              <w:pStyle w:val="a3"/>
            </w:pPr>
            <w:r>
              <w:t>7.2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401" w:rsidRPr="00740A42" w:rsidRDefault="003D6401" w:rsidP="00245AF4">
            <w:pPr>
              <w:pStyle w:val="a3"/>
            </w:pPr>
            <w:r>
              <w:t>Участие в работе заседаний Совета народных депутатов Эртильского муниципального района, постоянно действующих комиссий, совещаний руководителей и главных бухгалтеров.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401" w:rsidRPr="00F17B4B" w:rsidRDefault="003D6401" w:rsidP="00245AF4">
            <w:pPr>
              <w:pStyle w:val="a3"/>
            </w:pPr>
            <w:r>
              <w:t>Постоянно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01" w:rsidRPr="00F17B4B" w:rsidRDefault="003D6401" w:rsidP="00D74482">
            <w:pPr>
              <w:pStyle w:val="a3"/>
            </w:pPr>
            <w:r>
              <w:t>Председатель КСК</w:t>
            </w:r>
          </w:p>
        </w:tc>
      </w:tr>
    </w:tbl>
    <w:p w:rsidR="00AC1E88" w:rsidRDefault="00AC1E88" w:rsidP="00245AF4">
      <w:pPr>
        <w:pStyle w:val="a3"/>
      </w:pPr>
    </w:p>
    <w:p w:rsidR="00AC1E88" w:rsidRDefault="00AC1E88" w:rsidP="00245AF4">
      <w:pPr>
        <w:pStyle w:val="a3"/>
        <w:rPr>
          <w:b/>
        </w:rPr>
      </w:pPr>
    </w:p>
    <w:p w:rsidR="000F7CFC" w:rsidRDefault="000F7CFC" w:rsidP="00245AF4">
      <w:pPr>
        <w:pStyle w:val="a3"/>
      </w:pPr>
    </w:p>
    <w:p w:rsidR="00245AF4" w:rsidRDefault="00245AF4">
      <w:pPr>
        <w:pStyle w:val="a3"/>
      </w:pPr>
    </w:p>
    <w:sectPr w:rsidR="00245AF4" w:rsidSect="00C8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compat/>
  <w:rsids>
    <w:rsidRoot w:val="00AC1E88"/>
    <w:rsid w:val="00000CF6"/>
    <w:rsid w:val="00004856"/>
    <w:rsid w:val="0000723D"/>
    <w:rsid w:val="000105E3"/>
    <w:rsid w:val="00014434"/>
    <w:rsid w:val="00026CF6"/>
    <w:rsid w:val="000316FE"/>
    <w:rsid w:val="000506A4"/>
    <w:rsid w:val="00051128"/>
    <w:rsid w:val="00064DCF"/>
    <w:rsid w:val="00066672"/>
    <w:rsid w:val="000726F0"/>
    <w:rsid w:val="00072E9B"/>
    <w:rsid w:val="000847AA"/>
    <w:rsid w:val="00087F1F"/>
    <w:rsid w:val="000A262D"/>
    <w:rsid w:val="000A3563"/>
    <w:rsid w:val="000A5EFD"/>
    <w:rsid w:val="000B1E14"/>
    <w:rsid w:val="000B488D"/>
    <w:rsid w:val="000C3743"/>
    <w:rsid w:val="000F5069"/>
    <w:rsid w:val="000F7017"/>
    <w:rsid w:val="000F7CFC"/>
    <w:rsid w:val="00103E33"/>
    <w:rsid w:val="001052EF"/>
    <w:rsid w:val="001122DF"/>
    <w:rsid w:val="0012329E"/>
    <w:rsid w:val="001243ED"/>
    <w:rsid w:val="001416FE"/>
    <w:rsid w:val="001507EC"/>
    <w:rsid w:val="001577DF"/>
    <w:rsid w:val="00160A98"/>
    <w:rsid w:val="0016475F"/>
    <w:rsid w:val="001668D6"/>
    <w:rsid w:val="001853F0"/>
    <w:rsid w:val="00187282"/>
    <w:rsid w:val="001A3E70"/>
    <w:rsid w:val="001A786F"/>
    <w:rsid w:val="001B0DE9"/>
    <w:rsid w:val="001C0233"/>
    <w:rsid w:val="001D6FEE"/>
    <w:rsid w:val="001E1D8A"/>
    <w:rsid w:val="001E2C4F"/>
    <w:rsid w:val="001E7752"/>
    <w:rsid w:val="001F6D2C"/>
    <w:rsid w:val="0020044E"/>
    <w:rsid w:val="00221B30"/>
    <w:rsid w:val="00245AF4"/>
    <w:rsid w:val="00256043"/>
    <w:rsid w:val="002615D8"/>
    <w:rsid w:val="00262AE2"/>
    <w:rsid w:val="002650D2"/>
    <w:rsid w:val="00270EBF"/>
    <w:rsid w:val="00275B6A"/>
    <w:rsid w:val="002A0C1D"/>
    <w:rsid w:val="002A4244"/>
    <w:rsid w:val="002B28E4"/>
    <w:rsid w:val="002B3AAD"/>
    <w:rsid w:val="002C37EA"/>
    <w:rsid w:val="002C3DD0"/>
    <w:rsid w:val="002D071D"/>
    <w:rsid w:val="002D50F1"/>
    <w:rsid w:val="002D590E"/>
    <w:rsid w:val="002E19CC"/>
    <w:rsid w:val="002E21EA"/>
    <w:rsid w:val="002F5392"/>
    <w:rsid w:val="002F7E12"/>
    <w:rsid w:val="00324213"/>
    <w:rsid w:val="003361C7"/>
    <w:rsid w:val="0033634A"/>
    <w:rsid w:val="00366558"/>
    <w:rsid w:val="00375076"/>
    <w:rsid w:val="00376D7E"/>
    <w:rsid w:val="00391F7F"/>
    <w:rsid w:val="003A278A"/>
    <w:rsid w:val="003A4578"/>
    <w:rsid w:val="003B5E45"/>
    <w:rsid w:val="003C6166"/>
    <w:rsid w:val="003C6899"/>
    <w:rsid w:val="003D0D06"/>
    <w:rsid w:val="003D6401"/>
    <w:rsid w:val="003E101A"/>
    <w:rsid w:val="003E25C9"/>
    <w:rsid w:val="003E75A9"/>
    <w:rsid w:val="00406930"/>
    <w:rsid w:val="0040700A"/>
    <w:rsid w:val="004101E6"/>
    <w:rsid w:val="004114A6"/>
    <w:rsid w:val="0041189A"/>
    <w:rsid w:val="004253E1"/>
    <w:rsid w:val="00426F85"/>
    <w:rsid w:val="00442A45"/>
    <w:rsid w:val="00443A86"/>
    <w:rsid w:val="004458A6"/>
    <w:rsid w:val="00471ABD"/>
    <w:rsid w:val="00475FD6"/>
    <w:rsid w:val="00483247"/>
    <w:rsid w:val="004862F1"/>
    <w:rsid w:val="00486FD5"/>
    <w:rsid w:val="0049022C"/>
    <w:rsid w:val="0049691C"/>
    <w:rsid w:val="004A4FB0"/>
    <w:rsid w:val="004D03E4"/>
    <w:rsid w:val="004D21E3"/>
    <w:rsid w:val="004D6011"/>
    <w:rsid w:val="004E2D7A"/>
    <w:rsid w:val="004E5632"/>
    <w:rsid w:val="004E69EB"/>
    <w:rsid w:val="005024E8"/>
    <w:rsid w:val="00507626"/>
    <w:rsid w:val="00511BC9"/>
    <w:rsid w:val="00520CB7"/>
    <w:rsid w:val="0052264A"/>
    <w:rsid w:val="00543C0D"/>
    <w:rsid w:val="005564DC"/>
    <w:rsid w:val="00561190"/>
    <w:rsid w:val="00596CE6"/>
    <w:rsid w:val="005C11FA"/>
    <w:rsid w:val="005D2A85"/>
    <w:rsid w:val="005E326E"/>
    <w:rsid w:val="00600313"/>
    <w:rsid w:val="00612776"/>
    <w:rsid w:val="00614A12"/>
    <w:rsid w:val="00617FC1"/>
    <w:rsid w:val="00622716"/>
    <w:rsid w:val="00635A29"/>
    <w:rsid w:val="00642ABE"/>
    <w:rsid w:val="006444B4"/>
    <w:rsid w:val="00651426"/>
    <w:rsid w:val="0065148B"/>
    <w:rsid w:val="006608A8"/>
    <w:rsid w:val="00671961"/>
    <w:rsid w:val="006771D3"/>
    <w:rsid w:val="00681FB2"/>
    <w:rsid w:val="00690544"/>
    <w:rsid w:val="006A1D84"/>
    <w:rsid w:val="006C25AF"/>
    <w:rsid w:val="006C737A"/>
    <w:rsid w:val="006D01D3"/>
    <w:rsid w:val="006D1D33"/>
    <w:rsid w:val="006D7B6D"/>
    <w:rsid w:val="006E1E9F"/>
    <w:rsid w:val="006F57B7"/>
    <w:rsid w:val="006F5E54"/>
    <w:rsid w:val="006F62D7"/>
    <w:rsid w:val="00702F48"/>
    <w:rsid w:val="007041F9"/>
    <w:rsid w:val="0071587C"/>
    <w:rsid w:val="0071614A"/>
    <w:rsid w:val="00720803"/>
    <w:rsid w:val="00726946"/>
    <w:rsid w:val="00726D33"/>
    <w:rsid w:val="00727242"/>
    <w:rsid w:val="00730973"/>
    <w:rsid w:val="00746072"/>
    <w:rsid w:val="00755886"/>
    <w:rsid w:val="00757977"/>
    <w:rsid w:val="00757A4C"/>
    <w:rsid w:val="00762395"/>
    <w:rsid w:val="00763DD4"/>
    <w:rsid w:val="00770F2C"/>
    <w:rsid w:val="007713AB"/>
    <w:rsid w:val="00772328"/>
    <w:rsid w:val="00782BE8"/>
    <w:rsid w:val="00782CD0"/>
    <w:rsid w:val="00783FF9"/>
    <w:rsid w:val="007C2FE3"/>
    <w:rsid w:val="007D031F"/>
    <w:rsid w:val="007D1DDC"/>
    <w:rsid w:val="007D2B48"/>
    <w:rsid w:val="007F3410"/>
    <w:rsid w:val="00800150"/>
    <w:rsid w:val="0080148E"/>
    <w:rsid w:val="008265E6"/>
    <w:rsid w:val="00826B7A"/>
    <w:rsid w:val="008279B5"/>
    <w:rsid w:val="00837FBA"/>
    <w:rsid w:val="008406D7"/>
    <w:rsid w:val="00840C9C"/>
    <w:rsid w:val="00845DF4"/>
    <w:rsid w:val="00850C17"/>
    <w:rsid w:val="00853797"/>
    <w:rsid w:val="008564E4"/>
    <w:rsid w:val="00870711"/>
    <w:rsid w:val="00875D9C"/>
    <w:rsid w:val="00883C83"/>
    <w:rsid w:val="00886967"/>
    <w:rsid w:val="00890D25"/>
    <w:rsid w:val="008936C7"/>
    <w:rsid w:val="008B3869"/>
    <w:rsid w:val="008C0442"/>
    <w:rsid w:val="008C6EF5"/>
    <w:rsid w:val="008D3644"/>
    <w:rsid w:val="008D51A3"/>
    <w:rsid w:val="008F1081"/>
    <w:rsid w:val="008F57B7"/>
    <w:rsid w:val="0090226A"/>
    <w:rsid w:val="00907E52"/>
    <w:rsid w:val="0091000D"/>
    <w:rsid w:val="009179FE"/>
    <w:rsid w:val="009204EC"/>
    <w:rsid w:val="009213CF"/>
    <w:rsid w:val="00923BF3"/>
    <w:rsid w:val="009454C2"/>
    <w:rsid w:val="00953478"/>
    <w:rsid w:val="00956915"/>
    <w:rsid w:val="009654D1"/>
    <w:rsid w:val="00983173"/>
    <w:rsid w:val="009B1869"/>
    <w:rsid w:val="009B4AD5"/>
    <w:rsid w:val="009B6B36"/>
    <w:rsid w:val="009D2589"/>
    <w:rsid w:val="00A07945"/>
    <w:rsid w:val="00A162BC"/>
    <w:rsid w:val="00A22A02"/>
    <w:rsid w:val="00A2306D"/>
    <w:rsid w:val="00A2562D"/>
    <w:rsid w:val="00A35C3C"/>
    <w:rsid w:val="00A45CF9"/>
    <w:rsid w:val="00A45EFF"/>
    <w:rsid w:val="00A527FA"/>
    <w:rsid w:val="00A82ED9"/>
    <w:rsid w:val="00A86A0C"/>
    <w:rsid w:val="00A91AA5"/>
    <w:rsid w:val="00A96B58"/>
    <w:rsid w:val="00AA7E14"/>
    <w:rsid w:val="00AB1122"/>
    <w:rsid w:val="00AB1952"/>
    <w:rsid w:val="00AB6F37"/>
    <w:rsid w:val="00AC0E9F"/>
    <w:rsid w:val="00AC1E88"/>
    <w:rsid w:val="00AC21B6"/>
    <w:rsid w:val="00AC4783"/>
    <w:rsid w:val="00AC77E3"/>
    <w:rsid w:val="00AC7BFF"/>
    <w:rsid w:val="00AD3BB9"/>
    <w:rsid w:val="00AE41D2"/>
    <w:rsid w:val="00AE5D24"/>
    <w:rsid w:val="00AE71B7"/>
    <w:rsid w:val="00B01D3D"/>
    <w:rsid w:val="00B10F4F"/>
    <w:rsid w:val="00B150DA"/>
    <w:rsid w:val="00B26251"/>
    <w:rsid w:val="00B50974"/>
    <w:rsid w:val="00B51B7B"/>
    <w:rsid w:val="00B56D00"/>
    <w:rsid w:val="00B603B4"/>
    <w:rsid w:val="00B740B0"/>
    <w:rsid w:val="00B77811"/>
    <w:rsid w:val="00B8103F"/>
    <w:rsid w:val="00B82785"/>
    <w:rsid w:val="00B96094"/>
    <w:rsid w:val="00BA3147"/>
    <w:rsid w:val="00BA5CB8"/>
    <w:rsid w:val="00BC41D3"/>
    <w:rsid w:val="00BD236A"/>
    <w:rsid w:val="00BD4DBF"/>
    <w:rsid w:val="00C02DFC"/>
    <w:rsid w:val="00C11581"/>
    <w:rsid w:val="00C17B5E"/>
    <w:rsid w:val="00C23F5D"/>
    <w:rsid w:val="00C3174C"/>
    <w:rsid w:val="00C328BB"/>
    <w:rsid w:val="00C60386"/>
    <w:rsid w:val="00C66551"/>
    <w:rsid w:val="00C70C24"/>
    <w:rsid w:val="00C72153"/>
    <w:rsid w:val="00C73D03"/>
    <w:rsid w:val="00C8631A"/>
    <w:rsid w:val="00CA6893"/>
    <w:rsid w:val="00CB3ABA"/>
    <w:rsid w:val="00CC782F"/>
    <w:rsid w:val="00CD1652"/>
    <w:rsid w:val="00D111A5"/>
    <w:rsid w:val="00D14FA7"/>
    <w:rsid w:val="00D20CC0"/>
    <w:rsid w:val="00D21DB6"/>
    <w:rsid w:val="00D42CB6"/>
    <w:rsid w:val="00D46B85"/>
    <w:rsid w:val="00D606E5"/>
    <w:rsid w:val="00D64FF4"/>
    <w:rsid w:val="00D74482"/>
    <w:rsid w:val="00D85B79"/>
    <w:rsid w:val="00DA1AF1"/>
    <w:rsid w:val="00DA367C"/>
    <w:rsid w:val="00DA4E69"/>
    <w:rsid w:val="00DA4E84"/>
    <w:rsid w:val="00DA5FDE"/>
    <w:rsid w:val="00DB6224"/>
    <w:rsid w:val="00DC7452"/>
    <w:rsid w:val="00DD4140"/>
    <w:rsid w:val="00DE531D"/>
    <w:rsid w:val="00E0204D"/>
    <w:rsid w:val="00E0206D"/>
    <w:rsid w:val="00E10740"/>
    <w:rsid w:val="00E35D12"/>
    <w:rsid w:val="00E37CEB"/>
    <w:rsid w:val="00E46F51"/>
    <w:rsid w:val="00E72620"/>
    <w:rsid w:val="00E757E9"/>
    <w:rsid w:val="00E76FC5"/>
    <w:rsid w:val="00E77143"/>
    <w:rsid w:val="00E82796"/>
    <w:rsid w:val="00E83286"/>
    <w:rsid w:val="00E861F5"/>
    <w:rsid w:val="00E87ED4"/>
    <w:rsid w:val="00EB12D6"/>
    <w:rsid w:val="00EC0CDB"/>
    <w:rsid w:val="00EC2CD1"/>
    <w:rsid w:val="00ED1791"/>
    <w:rsid w:val="00EE4081"/>
    <w:rsid w:val="00EF7266"/>
    <w:rsid w:val="00F00A80"/>
    <w:rsid w:val="00F02079"/>
    <w:rsid w:val="00F10BA8"/>
    <w:rsid w:val="00F11852"/>
    <w:rsid w:val="00F20412"/>
    <w:rsid w:val="00F2475A"/>
    <w:rsid w:val="00F525CB"/>
    <w:rsid w:val="00F7362F"/>
    <w:rsid w:val="00F75C49"/>
    <w:rsid w:val="00F80CED"/>
    <w:rsid w:val="00F9661E"/>
    <w:rsid w:val="00FA35A1"/>
    <w:rsid w:val="00FA3EEC"/>
    <w:rsid w:val="00FA6E96"/>
    <w:rsid w:val="00FA7AE0"/>
    <w:rsid w:val="00FC0B88"/>
    <w:rsid w:val="00FC47B9"/>
    <w:rsid w:val="00FD4D09"/>
    <w:rsid w:val="00FF2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8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rsid w:val="00A2562D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5">
    <w:name w:val="Верхний колонтитул Знак"/>
    <w:basedOn w:val="a0"/>
    <w:link w:val="a4"/>
    <w:rsid w:val="00A256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2A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2ABE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rmal (Web)"/>
    <w:basedOn w:val="a"/>
    <w:rsid w:val="009B6B3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">
    <w:name w:val="Обычный1"/>
    <w:rsid w:val="00543C0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3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1AC9E-36E8-4FF6-84D5-A3FA15311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oaivannikova</cp:lastModifiedBy>
  <cp:revision>10</cp:revision>
  <cp:lastPrinted>2024-12-24T10:34:00Z</cp:lastPrinted>
  <dcterms:created xsi:type="dcterms:W3CDTF">2024-12-24T10:34:00Z</dcterms:created>
  <dcterms:modified xsi:type="dcterms:W3CDTF">2025-03-25T13:04:00Z</dcterms:modified>
</cp:coreProperties>
</file>