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25F" w:rsidRDefault="0088225F" w:rsidP="0088225F">
      <w:pPr>
        <w:jc w:val="right"/>
        <w:rPr>
          <w:sz w:val="28"/>
          <w:szCs w:val="28"/>
        </w:rPr>
      </w:pPr>
      <w:r w:rsidRPr="00E85649">
        <w:rPr>
          <w:sz w:val="28"/>
          <w:szCs w:val="28"/>
        </w:rPr>
        <w:t xml:space="preserve">Приложение </w:t>
      </w:r>
      <w:r w:rsidR="003C0A20">
        <w:rPr>
          <w:sz w:val="28"/>
          <w:szCs w:val="28"/>
        </w:rPr>
        <w:t>4</w:t>
      </w:r>
      <w:r w:rsidRPr="00E85649"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E85649">
        <w:rPr>
          <w:sz w:val="28"/>
          <w:szCs w:val="28"/>
        </w:rPr>
        <w:t xml:space="preserve">к </w:t>
      </w:r>
      <w:r w:rsidR="000C3139">
        <w:rPr>
          <w:sz w:val="28"/>
          <w:szCs w:val="28"/>
        </w:rPr>
        <w:t>р</w:t>
      </w:r>
      <w:r w:rsidRPr="00E85649">
        <w:rPr>
          <w:sz w:val="28"/>
          <w:szCs w:val="28"/>
        </w:rPr>
        <w:t xml:space="preserve">ешению Совета народных </w:t>
      </w:r>
      <w:r>
        <w:rPr>
          <w:sz w:val="28"/>
          <w:szCs w:val="28"/>
        </w:rPr>
        <w:t>д</w:t>
      </w:r>
      <w:r w:rsidRPr="00E85649">
        <w:rPr>
          <w:sz w:val="28"/>
          <w:szCs w:val="28"/>
        </w:rPr>
        <w:t>епутатов</w:t>
      </w:r>
    </w:p>
    <w:p w:rsidR="003C0A20" w:rsidRDefault="0088225F" w:rsidP="0088225F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Эртильского муниципального района</w:t>
      </w:r>
    </w:p>
    <w:p w:rsidR="0088225F" w:rsidRDefault="003C0A20" w:rsidP="0088225F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>«Об исполнении районного бюджета за 202</w:t>
      </w:r>
      <w:r w:rsidR="0045512C">
        <w:rPr>
          <w:sz w:val="28"/>
          <w:szCs w:val="28"/>
        </w:rPr>
        <w:t>4</w:t>
      </w:r>
      <w:r>
        <w:rPr>
          <w:sz w:val="28"/>
          <w:szCs w:val="28"/>
        </w:rPr>
        <w:t xml:space="preserve"> год»</w:t>
      </w:r>
      <w:r w:rsidR="0088225F" w:rsidRPr="00E85649">
        <w:rPr>
          <w:sz w:val="28"/>
          <w:szCs w:val="28"/>
        </w:rPr>
        <w:t xml:space="preserve"> </w:t>
      </w:r>
    </w:p>
    <w:p w:rsidR="0088225F" w:rsidRDefault="0088225F" w:rsidP="0088225F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E856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AE5DDD">
        <w:rPr>
          <w:sz w:val="28"/>
          <w:szCs w:val="28"/>
        </w:rPr>
        <w:t>от «__</w:t>
      </w:r>
      <w:proofErr w:type="gramStart"/>
      <w:r w:rsidR="00AE5DDD">
        <w:rPr>
          <w:sz w:val="28"/>
          <w:szCs w:val="28"/>
        </w:rPr>
        <w:t>_»_</w:t>
      </w:r>
      <w:proofErr w:type="gramEnd"/>
      <w:r w:rsidR="00AE5DDD">
        <w:rPr>
          <w:sz w:val="28"/>
          <w:szCs w:val="28"/>
        </w:rPr>
        <w:t>________202</w:t>
      </w:r>
      <w:r w:rsidR="0045512C">
        <w:rPr>
          <w:sz w:val="28"/>
          <w:szCs w:val="28"/>
        </w:rPr>
        <w:t>5</w:t>
      </w:r>
      <w:r w:rsidR="00AE5DDD">
        <w:rPr>
          <w:sz w:val="28"/>
          <w:szCs w:val="28"/>
        </w:rPr>
        <w:t xml:space="preserve"> года №_____</w:t>
      </w:r>
      <w:r>
        <w:rPr>
          <w:sz w:val="28"/>
          <w:szCs w:val="28"/>
        </w:rPr>
        <w:t xml:space="preserve">         </w:t>
      </w:r>
    </w:p>
    <w:p w:rsidR="0088225F" w:rsidRPr="00E85649" w:rsidRDefault="0088225F" w:rsidP="0088225F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88225F" w:rsidRDefault="0088225F" w:rsidP="0088225F">
      <w:pPr>
        <w:ind w:left="5580" w:firstLine="540"/>
      </w:pPr>
    </w:p>
    <w:p w:rsidR="0088225F" w:rsidRDefault="0088225F" w:rsidP="0088225F">
      <w:pPr>
        <w:jc w:val="center"/>
        <w:rPr>
          <w:b/>
          <w:color w:val="000000"/>
          <w:sz w:val="28"/>
          <w:szCs w:val="28"/>
        </w:rPr>
      </w:pPr>
      <w:r w:rsidRPr="00BF0067">
        <w:rPr>
          <w:b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Эртильского муниципального района), группам видов расходов, разделам, подразделам классификации расходов районного бюджета </w:t>
      </w:r>
      <w:r w:rsidR="00AE5DDD">
        <w:rPr>
          <w:b/>
          <w:color w:val="000000"/>
          <w:sz w:val="28"/>
          <w:szCs w:val="28"/>
        </w:rPr>
        <w:t>з</w:t>
      </w:r>
      <w:r w:rsidRPr="00BF0067">
        <w:rPr>
          <w:b/>
          <w:color w:val="000000"/>
          <w:sz w:val="28"/>
          <w:szCs w:val="28"/>
        </w:rPr>
        <w:t>а 20</w:t>
      </w:r>
      <w:r>
        <w:rPr>
          <w:b/>
          <w:color w:val="000000"/>
          <w:sz w:val="28"/>
          <w:szCs w:val="28"/>
        </w:rPr>
        <w:t>2</w:t>
      </w:r>
      <w:r w:rsidR="0045512C">
        <w:rPr>
          <w:b/>
          <w:color w:val="000000"/>
          <w:sz w:val="28"/>
          <w:szCs w:val="28"/>
        </w:rPr>
        <w:t>4</w:t>
      </w:r>
      <w:r w:rsidRPr="00BF0067">
        <w:rPr>
          <w:b/>
          <w:color w:val="000000"/>
          <w:sz w:val="28"/>
          <w:szCs w:val="28"/>
        </w:rPr>
        <w:t xml:space="preserve"> год</w:t>
      </w:r>
      <w:r>
        <w:rPr>
          <w:b/>
          <w:color w:val="000000"/>
          <w:sz w:val="28"/>
          <w:szCs w:val="28"/>
        </w:rPr>
        <w:t xml:space="preserve"> </w:t>
      </w:r>
    </w:p>
    <w:p w:rsidR="0045512C" w:rsidRDefault="0045512C" w:rsidP="0088225F">
      <w:pPr>
        <w:jc w:val="center"/>
        <w:rPr>
          <w:b/>
          <w:color w:val="000000"/>
          <w:sz w:val="28"/>
          <w:szCs w:val="28"/>
        </w:rPr>
      </w:pPr>
    </w:p>
    <w:tbl>
      <w:tblPr>
        <w:tblW w:w="5278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509"/>
        <w:gridCol w:w="1744"/>
        <w:gridCol w:w="568"/>
        <w:gridCol w:w="548"/>
        <w:gridCol w:w="835"/>
        <w:gridCol w:w="2150"/>
      </w:tblGrid>
      <w:tr w:rsidR="0045512C" w:rsidRPr="0045512C" w:rsidTr="00D63D35">
        <w:trPr>
          <w:trHeight w:val="1186"/>
          <w:tblHeader/>
        </w:trPr>
        <w:tc>
          <w:tcPr>
            <w:tcW w:w="371" w:type="pct"/>
            <w:shd w:val="clear" w:color="auto" w:fill="auto"/>
            <w:noWrap/>
            <w:vAlign w:val="bottom"/>
          </w:tcPr>
          <w:p w:rsidR="0045512C" w:rsidRPr="0045512C" w:rsidRDefault="0045512C" w:rsidP="0045512C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737" w:type="pct"/>
            <w:shd w:val="clear" w:color="auto" w:fill="auto"/>
            <w:vAlign w:val="center"/>
          </w:tcPr>
          <w:p w:rsidR="0045512C" w:rsidRPr="0045512C" w:rsidRDefault="0045512C" w:rsidP="0045512C">
            <w:pPr>
              <w:jc w:val="center"/>
              <w:rPr>
                <w:b/>
              </w:rPr>
            </w:pPr>
            <w:r w:rsidRPr="0045512C">
              <w:rPr>
                <w:b/>
              </w:rPr>
              <w:t>Наименование</w:t>
            </w:r>
          </w:p>
        </w:tc>
        <w:tc>
          <w:tcPr>
            <w:tcW w:w="863" w:type="pct"/>
            <w:shd w:val="clear" w:color="auto" w:fill="auto"/>
            <w:noWrap/>
            <w:vAlign w:val="center"/>
          </w:tcPr>
          <w:p w:rsidR="0045512C" w:rsidRPr="0045512C" w:rsidRDefault="0045512C" w:rsidP="0045512C">
            <w:pPr>
              <w:jc w:val="center"/>
              <w:rPr>
                <w:b/>
              </w:rPr>
            </w:pPr>
            <w:r w:rsidRPr="0045512C">
              <w:rPr>
                <w:b/>
              </w:rPr>
              <w:t>ЦСР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:rsidR="0045512C" w:rsidRPr="0045512C" w:rsidRDefault="0045512C" w:rsidP="0045512C">
            <w:pPr>
              <w:jc w:val="center"/>
              <w:rPr>
                <w:b/>
              </w:rPr>
            </w:pPr>
            <w:r w:rsidRPr="0045512C">
              <w:rPr>
                <w:b/>
              </w:rPr>
              <w:t>ВР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45512C" w:rsidRPr="0045512C" w:rsidRDefault="0045512C" w:rsidP="0045512C">
            <w:pPr>
              <w:jc w:val="center"/>
              <w:rPr>
                <w:b/>
              </w:rPr>
            </w:pPr>
            <w:r w:rsidRPr="0045512C">
              <w:rPr>
                <w:b/>
              </w:rPr>
              <w:t>РЗ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45512C" w:rsidRPr="0045512C" w:rsidRDefault="0045512C" w:rsidP="0045512C">
            <w:pPr>
              <w:jc w:val="center"/>
              <w:rPr>
                <w:b/>
              </w:rPr>
            </w:pPr>
            <w:r w:rsidRPr="0045512C">
              <w:rPr>
                <w:b/>
              </w:rPr>
              <w:t>ПР</w:t>
            </w:r>
          </w:p>
        </w:tc>
        <w:tc>
          <w:tcPr>
            <w:tcW w:w="1064" w:type="pct"/>
            <w:shd w:val="clear" w:color="auto" w:fill="FFFFFF" w:themeFill="background1"/>
            <w:vAlign w:val="bottom"/>
          </w:tcPr>
          <w:p w:rsidR="0045512C" w:rsidRPr="00B40DFE" w:rsidRDefault="0045512C" w:rsidP="00B40DFE">
            <w:pPr>
              <w:jc w:val="center"/>
              <w:rPr>
                <w:b/>
              </w:rPr>
            </w:pPr>
          </w:p>
          <w:p w:rsidR="0045512C" w:rsidRPr="00B40DFE" w:rsidRDefault="0045512C" w:rsidP="00B40DFE">
            <w:pPr>
              <w:jc w:val="center"/>
              <w:rPr>
                <w:b/>
              </w:rPr>
            </w:pPr>
            <w:r w:rsidRPr="00B40DFE">
              <w:rPr>
                <w:b/>
                <w:sz w:val="22"/>
                <w:szCs w:val="22"/>
              </w:rPr>
              <w:t>Исполнено</w:t>
            </w:r>
          </w:p>
          <w:p w:rsidR="0045512C" w:rsidRPr="00B40DFE" w:rsidRDefault="0045512C" w:rsidP="00B40DFE">
            <w:pPr>
              <w:jc w:val="center"/>
              <w:rPr>
                <w:b/>
              </w:rPr>
            </w:pPr>
            <w:r w:rsidRPr="00B40DFE">
              <w:rPr>
                <w:b/>
                <w:sz w:val="22"/>
                <w:szCs w:val="22"/>
              </w:rPr>
              <w:t>(тыс. рублей)</w:t>
            </w:r>
          </w:p>
        </w:tc>
      </w:tr>
      <w:tr w:rsidR="0045512C" w:rsidRPr="0045512C" w:rsidTr="00D63D35">
        <w:trPr>
          <w:trHeight w:val="20"/>
          <w:tblHeader/>
        </w:trPr>
        <w:tc>
          <w:tcPr>
            <w:tcW w:w="371" w:type="pct"/>
            <w:shd w:val="clear" w:color="auto" w:fill="auto"/>
            <w:noWrap/>
            <w:vAlign w:val="bottom"/>
          </w:tcPr>
          <w:p w:rsidR="0045512C" w:rsidRPr="0045512C" w:rsidRDefault="0045512C" w:rsidP="0045512C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37" w:type="pct"/>
            <w:shd w:val="clear" w:color="auto" w:fill="auto"/>
            <w:vAlign w:val="center"/>
          </w:tcPr>
          <w:p w:rsidR="0045512C" w:rsidRPr="0045512C" w:rsidRDefault="0045512C" w:rsidP="0045512C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63" w:type="pct"/>
            <w:shd w:val="clear" w:color="auto" w:fill="auto"/>
            <w:noWrap/>
            <w:vAlign w:val="center"/>
          </w:tcPr>
          <w:p w:rsidR="0045512C" w:rsidRPr="0045512C" w:rsidRDefault="0045512C" w:rsidP="0045512C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:rsidR="0045512C" w:rsidRPr="0045512C" w:rsidRDefault="0045512C" w:rsidP="0045512C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45512C" w:rsidRPr="0045512C" w:rsidRDefault="0045512C" w:rsidP="0045512C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45512C" w:rsidRPr="0045512C" w:rsidRDefault="0045512C" w:rsidP="0045512C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64" w:type="pct"/>
            <w:shd w:val="clear" w:color="auto" w:fill="FFFFFF" w:themeFill="background1"/>
            <w:vAlign w:val="bottom"/>
          </w:tcPr>
          <w:p w:rsidR="0045512C" w:rsidRPr="00B40DFE" w:rsidRDefault="0045512C" w:rsidP="00B40DFE">
            <w:pPr>
              <w:jc w:val="center"/>
              <w:rPr>
                <w:b/>
              </w:rPr>
            </w:pPr>
            <w:r w:rsidRPr="00B40DFE">
              <w:rPr>
                <w:b/>
                <w:sz w:val="22"/>
                <w:szCs w:val="22"/>
              </w:rPr>
              <w:t>7</w:t>
            </w:r>
          </w:p>
        </w:tc>
      </w:tr>
      <w:tr w:rsidR="0045512C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45512C" w:rsidRPr="0045512C" w:rsidRDefault="0045512C" w:rsidP="0045512C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45512C" w:rsidRPr="0045512C" w:rsidRDefault="0045512C" w:rsidP="0045512C">
            <w:pPr>
              <w:rPr>
                <w:b/>
                <w:bCs/>
              </w:rPr>
            </w:pPr>
            <w:r w:rsidRPr="0045512C">
              <w:rPr>
                <w:b/>
                <w:bCs/>
                <w:sz w:val="22"/>
                <w:szCs w:val="22"/>
              </w:rPr>
              <w:br/>
            </w:r>
            <w:proofErr w:type="gramStart"/>
            <w:r w:rsidRPr="0045512C">
              <w:rPr>
                <w:b/>
                <w:bCs/>
                <w:sz w:val="22"/>
                <w:szCs w:val="22"/>
              </w:rPr>
              <w:t>В С</w:t>
            </w:r>
            <w:proofErr w:type="gramEnd"/>
            <w:r w:rsidRPr="0045512C">
              <w:rPr>
                <w:b/>
                <w:bCs/>
                <w:sz w:val="22"/>
                <w:szCs w:val="22"/>
              </w:rPr>
              <w:t xml:space="preserve"> Е Г О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45512C" w:rsidRPr="0045512C" w:rsidRDefault="0045512C" w:rsidP="0045512C">
            <w:pPr>
              <w:jc w:val="center"/>
              <w:rPr>
                <w:color w:val="000000"/>
              </w:rPr>
            </w:pP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45512C" w:rsidRPr="0045512C" w:rsidRDefault="0045512C" w:rsidP="0045512C">
            <w:pPr>
              <w:jc w:val="center"/>
              <w:rPr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45512C" w:rsidRPr="0045512C" w:rsidRDefault="0045512C" w:rsidP="0045512C">
            <w:pPr>
              <w:jc w:val="center"/>
              <w:rPr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45512C" w:rsidRPr="0045512C" w:rsidRDefault="0045512C" w:rsidP="0045512C">
            <w:pPr>
              <w:jc w:val="center"/>
              <w:rPr>
                <w:color w:val="000000"/>
              </w:rPr>
            </w:pPr>
          </w:p>
        </w:tc>
        <w:tc>
          <w:tcPr>
            <w:tcW w:w="1064" w:type="pct"/>
            <w:shd w:val="clear" w:color="auto" w:fill="FFFFFF" w:themeFill="background1"/>
            <w:vAlign w:val="bottom"/>
          </w:tcPr>
          <w:p w:rsidR="0045512C" w:rsidRPr="00D63D35" w:rsidRDefault="00E3404A" w:rsidP="00B40DF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915 632,3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37" w:type="pct"/>
            <w:shd w:val="clear" w:color="auto" w:fill="auto"/>
            <w:vAlign w:val="center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01 0 00 00000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532 431,9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 xml:space="preserve">Подпрограмма «Развитие дошкольного и общего образования»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01 1 00 00000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437 437,1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1.1.1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Основное мероприятие «Повышение доступности и качества дошкольного образования»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01 1 01 00000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79 445,4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  <w:highlight w:val="yellow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01 1 01 00590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19 361,8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highlight w:val="yellow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01 1 01 00590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</w:t>
            </w:r>
            <w:bookmarkStart w:id="0" w:name="_GoBack"/>
            <w:bookmarkEnd w:id="0"/>
            <w:r w:rsidRPr="0045512C">
              <w:rPr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13 551,6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  <w:highlight w:val="yellow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01 1 01 00590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2 707,7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Компенсация, выплачиваемая родителям (законным представителям) в целях </w:t>
            </w:r>
            <w:r w:rsidRPr="0045512C">
              <w:rPr>
                <w:color w:val="000000"/>
                <w:sz w:val="22"/>
                <w:szCs w:val="22"/>
              </w:rPr>
              <w:lastRenderedPageBreak/>
              <w:t xml:space="preserve">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</w:t>
            </w:r>
          </w:p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lastRenderedPageBreak/>
              <w:t>01 1 01 78150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49,6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01 1 </w:t>
            </w:r>
            <w:r w:rsidRPr="0045512C">
              <w:rPr>
                <w:sz w:val="22"/>
                <w:szCs w:val="22"/>
              </w:rPr>
              <w:t xml:space="preserve">01 </w:t>
            </w:r>
            <w:r w:rsidRPr="0045512C">
              <w:rPr>
                <w:sz w:val="22"/>
                <w:szCs w:val="22"/>
                <w:lang w:val="en-US"/>
              </w:rPr>
              <w:t>7829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39 859,4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</w:t>
            </w:r>
            <w:proofErr w:type="gramStart"/>
            <w:r w:rsidRPr="0045512C">
              <w:rPr>
                <w:color w:val="000000"/>
                <w:sz w:val="22"/>
                <w:szCs w:val="22"/>
              </w:rPr>
              <w:t>образования  в</w:t>
            </w:r>
            <w:proofErr w:type="gramEnd"/>
            <w:r w:rsidRPr="0045512C">
              <w:rPr>
                <w:color w:val="000000"/>
                <w:sz w:val="22"/>
                <w:szCs w:val="22"/>
              </w:rPr>
              <w:t xml:space="preserve"> муниципальных образовательных организациях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01 1 </w:t>
            </w:r>
            <w:r w:rsidRPr="0045512C">
              <w:rPr>
                <w:sz w:val="22"/>
                <w:szCs w:val="22"/>
              </w:rPr>
              <w:t xml:space="preserve">01 </w:t>
            </w:r>
            <w:r w:rsidRPr="0045512C">
              <w:rPr>
                <w:sz w:val="22"/>
                <w:szCs w:val="22"/>
                <w:lang w:val="en-US"/>
              </w:rPr>
              <w:t>7829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3 698,4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Мероприятия по подготовке объектов теплоэнергетического хозяйства и коммунальной инфраструктуры к очередному отопительному периоду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01 1 </w:t>
            </w:r>
            <w:r w:rsidRPr="0045512C">
              <w:rPr>
                <w:sz w:val="22"/>
                <w:szCs w:val="22"/>
              </w:rPr>
              <w:t xml:space="preserve">01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9120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216,9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1.1.2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01 1 02 00000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329 493,0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ind w:right="-108" w:hanging="59"/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5512C">
              <w:rPr>
                <w:sz w:val="22"/>
                <w:szCs w:val="22"/>
              </w:rPr>
              <w:lastRenderedPageBreak/>
              <w:t>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lastRenderedPageBreak/>
              <w:t>01 1 02 00590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11,2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01 1 02 00590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49 665,1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01 1 02 00590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14 850,6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01 1 02 00590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2 143,2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>01 1 02 53030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16 363,1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lang w:val="en-US"/>
              </w:rPr>
            </w:pPr>
            <w:r w:rsidRPr="0045512C">
              <w:rPr>
                <w:sz w:val="22"/>
                <w:szCs w:val="22"/>
              </w:rPr>
              <w:t>01 1 02 53030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>600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4 250,0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</w:t>
            </w:r>
            <w:r w:rsidRPr="0045512C">
              <w:rPr>
                <w:color w:val="000000"/>
                <w:sz w:val="22"/>
                <w:szCs w:val="22"/>
              </w:rPr>
              <w:lastRenderedPageBreak/>
              <w:t xml:space="preserve">организациях, обеспечение дополнительного образования детей в муниципальных общеобразовательных организациях </w:t>
            </w: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lastRenderedPageBreak/>
              <w:t xml:space="preserve">01 1 </w:t>
            </w:r>
            <w:r w:rsidRPr="0045512C">
              <w:rPr>
                <w:sz w:val="22"/>
                <w:szCs w:val="22"/>
              </w:rPr>
              <w:t xml:space="preserve">02 </w:t>
            </w:r>
            <w:r w:rsidRPr="0045512C">
              <w:rPr>
                <w:sz w:val="22"/>
                <w:szCs w:val="22"/>
                <w:lang w:val="en-US"/>
              </w:rPr>
              <w:t>7812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175 067,1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01 1 </w:t>
            </w:r>
            <w:r w:rsidRPr="0045512C">
              <w:rPr>
                <w:sz w:val="22"/>
                <w:szCs w:val="22"/>
              </w:rPr>
              <w:t xml:space="preserve">02 </w:t>
            </w:r>
            <w:r w:rsidRPr="0045512C">
              <w:rPr>
                <w:sz w:val="22"/>
                <w:szCs w:val="22"/>
                <w:lang w:val="en-US"/>
              </w:rPr>
              <w:t>7812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3 471,9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</w:t>
            </w:r>
            <w:proofErr w:type="gramStart"/>
            <w:r w:rsidRPr="0045512C">
              <w:rPr>
                <w:color w:val="000000"/>
                <w:sz w:val="22"/>
                <w:szCs w:val="22"/>
              </w:rPr>
              <w:t>организациях  (</w:t>
            </w:r>
            <w:proofErr w:type="gramEnd"/>
            <w:r w:rsidRPr="0045512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01 1 </w:t>
            </w:r>
            <w:r w:rsidRPr="0045512C">
              <w:rPr>
                <w:sz w:val="22"/>
                <w:szCs w:val="22"/>
              </w:rPr>
              <w:t xml:space="preserve">02 </w:t>
            </w:r>
            <w:r w:rsidRPr="0045512C">
              <w:rPr>
                <w:sz w:val="22"/>
                <w:szCs w:val="22"/>
                <w:lang w:val="en-US"/>
              </w:rPr>
              <w:t>7812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51 412,9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r w:rsidRPr="0045512C">
              <w:rPr>
                <w:sz w:val="22"/>
                <w:szCs w:val="22"/>
              </w:rPr>
              <w:t xml:space="preserve">Приведение территорий общеобразовательных организаций к нормативным требованиям (Закупка товаров, работ и услуг для обеспечения государственных </w:t>
            </w:r>
            <w:r w:rsidRPr="0045512C">
              <w:rPr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lastRenderedPageBreak/>
              <w:t xml:space="preserve">01 1 02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8190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4 955,8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r w:rsidRPr="0045512C">
              <w:rPr>
                <w:sz w:val="22"/>
                <w:szCs w:val="22"/>
              </w:rPr>
              <w:t>Мероприятия по развитию сети общеобразовательных организаций Воронежской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lang w:val="en-US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01 1 </w:t>
            </w:r>
            <w:r w:rsidRPr="0045512C">
              <w:rPr>
                <w:sz w:val="22"/>
                <w:szCs w:val="22"/>
              </w:rPr>
              <w:t xml:space="preserve">02 </w:t>
            </w:r>
            <w:r w:rsidRPr="0045512C">
              <w:rPr>
                <w:sz w:val="22"/>
                <w:szCs w:val="22"/>
                <w:lang w:val="en-US"/>
              </w:rPr>
              <w:t>S8</w:t>
            </w:r>
            <w:r w:rsidRPr="0045512C">
              <w:rPr>
                <w:sz w:val="22"/>
                <w:szCs w:val="22"/>
              </w:rPr>
              <w:t>81</w:t>
            </w:r>
            <w:r w:rsidRPr="0045512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</w:rPr>
            </w:pPr>
            <w:r w:rsidRPr="0045512C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lang w:val="en-US"/>
              </w:rPr>
            </w:pPr>
            <w:r w:rsidRPr="0045512C">
              <w:rPr>
                <w:bCs/>
                <w:sz w:val="22"/>
                <w:szCs w:val="22"/>
                <w:lang w:val="en-US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lang w:val="en-US"/>
              </w:rPr>
            </w:pPr>
            <w:r w:rsidRPr="0045512C">
              <w:rPr>
                <w:bCs/>
                <w:sz w:val="22"/>
                <w:szCs w:val="22"/>
                <w:lang w:val="en-US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4 028,4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r w:rsidRPr="0045512C">
              <w:rPr>
                <w:color w:val="000000"/>
                <w:sz w:val="22"/>
                <w:szCs w:val="22"/>
              </w:rPr>
              <w:t>Мероприятия по подготовке объектов теплоэнергетического хозяйства и коммунальной инфраструктуры к очередному отопительному периоду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lang w:val="en-US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01 1 </w:t>
            </w:r>
            <w:r w:rsidRPr="0045512C">
              <w:rPr>
                <w:sz w:val="22"/>
                <w:szCs w:val="22"/>
              </w:rPr>
              <w:t xml:space="preserve">02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912</w:t>
            </w:r>
            <w:r w:rsidRPr="0045512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  <w:r w:rsidRPr="0045512C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  <w:lang w:val="en-US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941,0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r w:rsidRPr="0045512C">
              <w:rPr>
                <w:sz w:val="22"/>
                <w:szCs w:val="22"/>
              </w:rPr>
              <w:t>Реализация мероприятий областной адресной программы капитального ремонта по объектам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lang w:val="en-US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01 1 </w:t>
            </w:r>
            <w:r w:rsidRPr="0045512C">
              <w:rPr>
                <w:sz w:val="22"/>
                <w:szCs w:val="22"/>
              </w:rPr>
              <w:t xml:space="preserve">02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962</w:t>
            </w:r>
            <w:r w:rsidRPr="0045512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  <w:lang w:val="en-US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  <w:lang w:val="en-US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2 332,7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1.1.3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01 1 04 00000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28 397,3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01 1 </w:t>
            </w:r>
            <w:r w:rsidRPr="0045512C">
              <w:rPr>
                <w:sz w:val="22"/>
                <w:szCs w:val="22"/>
              </w:rPr>
              <w:t xml:space="preserve">04 </w:t>
            </w:r>
            <w:r w:rsidRPr="0045512C">
              <w:rPr>
                <w:sz w:val="22"/>
                <w:szCs w:val="22"/>
                <w:lang w:val="en-US"/>
              </w:rPr>
              <w:t>8837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7 165,6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</w:p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01 1 </w:t>
            </w:r>
            <w:r w:rsidRPr="0045512C">
              <w:rPr>
                <w:sz w:val="22"/>
                <w:szCs w:val="22"/>
              </w:rPr>
              <w:t xml:space="preserve">04 </w:t>
            </w:r>
            <w:r w:rsidRPr="0045512C">
              <w:rPr>
                <w:sz w:val="22"/>
                <w:szCs w:val="22"/>
                <w:lang w:val="en-US"/>
              </w:rPr>
              <w:t>8837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7 253,2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Организация сбалансированного горячего питания (Социальное обеспечение и иные выплаты населению)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01 1 </w:t>
            </w:r>
            <w:r w:rsidRPr="0045512C">
              <w:rPr>
                <w:sz w:val="22"/>
                <w:szCs w:val="22"/>
              </w:rPr>
              <w:t xml:space="preserve">04 </w:t>
            </w:r>
            <w:r w:rsidRPr="0045512C">
              <w:rPr>
                <w:sz w:val="22"/>
                <w:szCs w:val="22"/>
                <w:lang w:val="en-US"/>
              </w:rPr>
              <w:t>8837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51,4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</w:p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(</w:t>
            </w:r>
            <w:r w:rsidRPr="0045512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  <w:r w:rsidRPr="0045512C">
              <w:rPr>
                <w:sz w:val="22"/>
                <w:szCs w:val="22"/>
              </w:rPr>
              <w:t>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01 1 </w:t>
            </w:r>
            <w:r w:rsidRPr="0045512C">
              <w:rPr>
                <w:sz w:val="22"/>
                <w:szCs w:val="22"/>
              </w:rPr>
              <w:t xml:space="preserve">04 </w:t>
            </w:r>
            <w:r w:rsidRPr="0045512C">
              <w:rPr>
                <w:sz w:val="22"/>
                <w:szCs w:val="22"/>
                <w:lang w:val="en-US"/>
              </w:rPr>
              <w:t>8837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992,0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</w:t>
            </w:r>
            <w:r w:rsidRPr="0045512C">
              <w:rPr>
                <w:color w:val="000000"/>
                <w:sz w:val="22"/>
                <w:szCs w:val="22"/>
              </w:rPr>
              <w:lastRenderedPageBreak/>
              <w:t xml:space="preserve">муниципальных образовательных организациях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lastRenderedPageBreak/>
              <w:t xml:space="preserve">01 1 04 </w:t>
            </w:r>
            <w:r w:rsidRPr="0045512C">
              <w:rPr>
                <w:sz w:val="22"/>
                <w:szCs w:val="22"/>
                <w:lang w:val="en-US"/>
              </w:rPr>
              <w:t>L</w:t>
            </w:r>
            <w:r w:rsidRPr="0045512C">
              <w:rPr>
                <w:sz w:val="22"/>
                <w:szCs w:val="22"/>
              </w:rPr>
              <w:t>3040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5 740,3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r w:rsidRPr="0045512C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 xml:space="preserve">01 1 04 </w:t>
            </w:r>
            <w:r w:rsidRPr="0045512C">
              <w:rPr>
                <w:sz w:val="22"/>
                <w:szCs w:val="22"/>
                <w:lang w:val="en-US"/>
              </w:rPr>
              <w:t>L</w:t>
            </w:r>
            <w:r w:rsidRPr="0045512C">
              <w:rPr>
                <w:sz w:val="22"/>
                <w:szCs w:val="22"/>
              </w:rPr>
              <w:t>3040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>600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2 688,5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Обеспечение учащихся общеобразовательных учреждений молочной продукцией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01 1 </w:t>
            </w:r>
            <w:r w:rsidRPr="0045512C">
              <w:rPr>
                <w:sz w:val="22"/>
                <w:szCs w:val="22"/>
              </w:rPr>
              <w:t xml:space="preserve">04 </w:t>
            </w:r>
            <w:r w:rsidRPr="0045512C">
              <w:rPr>
                <w:sz w:val="22"/>
                <w:szCs w:val="22"/>
                <w:lang w:val="en-US"/>
              </w:rPr>
              <w:t>S813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2 090,5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Обеспечение учащихся общеобразовательных учреждений молочной продукцией </w:t>
            </w:r>
          </w:p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sz w:val="22"/>
                <w:szCs w:val="22"/>
              </w:rPr>
              <w:t>(</w:t>
            </w:r>
            <w:r w:rsidRPr="0045512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  <w:r w:rsidRPr="0045512C">
              <w:rPr>
                <w:sz w:val="22"/>
                <w:szCs w:val="22"/>
              </w:rPr>
              <w:t>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01 1 </w:t>
            </w:r>
            <w:r w:rsidRPr="0045512C">
              <w:rPr>
                <w:sz w:val="22"/>
                <w:szCs w:val="22"/>
              </w:rPr>
              <w:t xml:space="preserve">04 </w:t>
            </w:r>
            <w:r w:rsidRPr="0045512C">
              <w:rPr>
                <w:sz w:val="22"/>
                <w:szCs w:val="22"/>
                <w:lang w:val="en-US"/>
              </w:rPr>
              <w:t>S813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799,4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Организация бесплатного питания обучающихся из многодетных семей в муниципальных общеобразовательных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01 1 </w:t>
            </w:r>
            <w:r w:rsidRPr="0045512C">
              <w:rPr>
                <w:sz w:val="22"/>
                <w:szCs w:val="22"/>
              </w:rPr>
              <w:t xml:space="preserve">04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9970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1 184,1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Организация бесплатного питания обучающихся из многодетных семей в муниципальных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01 1 </w:t>
            </w:r>
            <w:r w:rsidRPr="0045512C">
              <w:rPr>
                <w:sz w:val="22"/>
                <w:szCs w:val="22"/>
              </w:rPr>
              <w:t xml:space="preserve">04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9970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432,2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1.1.4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«Материально-техническое оснащение общеобразовательных учреждений»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01 1 06 00000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101,4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Материально-техническое </w:t>
            </w:r>
            <w:r w:rsidRPr="0045512C">
              <w:rPr>
                <w:color w:val="000000"/>
                <w:sz w:val="22"/>
                <w:szCs w:val="22"/>
              </w:rPr>
              <w:lastRenderedPageBreak/>
              <w:t xml:space="preserve">оснащение муниципальных общеобразовательных организаций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lastRenderedPageBreak/>
              <w:t xml:space="preserve">01 1 06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8940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 xml:space="preserve">Подпрограмма «Развитие дополнительного образования»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01 2 00 00000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21 498,5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1.2.1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Основное мероприятие «Повышение доступности и качества дополнительного образования»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01 2 01 00000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21 498,5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01 2 </w:t>
            </w:r>
            <w:r w:rsidRPr="0045512C">
              <w:rPr>
                <w:sz w:val="22"/>
                <w:szCs w:val="22"/>
              </w:rPr>
              <w:t xml:space="preserve">01 </w:t>
            </w:r>
            <w:r w:rsidRPr="0045512C">
              <w:rPr>
                <w:sz w:val="22"/>
                <w:szCs w:val="22"/>
                <w:lang w:val="en-US"/>
              </w:rPr>
              <w:t>0059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15 206,9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01 2 </w:t>
            </w:r>
            <w:r w:rsidRPr="0045512C">
              <w:rPr>
                <w:sz w:val="22"/>
                <w:szCs w:val="22"/>
              </w:rPr>
              <w:t xml:space="preserve">01 </w:t>
            </w:r>
            <w:r w:rsidRPr="0045512C">
              <w:rPr>
                <w:sz w:val="22"/>
                <w:szCs w:val="22"/>
                <w:lang w:val="en-US"/>
              </w:rPr>
              <w:t>0059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3 797,8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01 2 </w:t>
            </w:r>
            <w:r w:rsidRPr="0045512C">
              <w:rPr>
                <w:sz w:val="22"/>
                <w:szCs w:val="22"/>
              </w:rPr>
              <w:t xml:space="preserve">01 </w:t>
            </w:r>
            <w:r w:rsidRPr="0045512C">
              <w:rPr>
                <w:sz w:val="22"/>
                <w:szCs w:val="22"/>
                <w:lang w:val="en-US"/>
              </w:rPr>
              <w:t>0059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1 908,0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Мероприятия по подготовке объектов теплоэнергетического хозяйства и коммунальной инфраструктуры к очередному отопительному периоду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 xml:space="preserve">01 2 01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9120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585,8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 xml:space="preserve">Подпрограмма «Организация отдыха и оздоровление детей и молодежи»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01 3 00 00000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7 350,0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1.3.1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01 3 01 00000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2 184,3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ind w:right="-108" w:hanging="59"/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 xml:space="preserve">Мероприятия активной политики занятости (Закупка товаров, работ и услуг для обеспечения государственных </w:t>
            </w:r>
            <w:r w:rsidRPr="0045512C">
              <w:rPr>
                <w:bCs/>
                <w:color w:val="000000"/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lastRenderedPageBreak/>
              <w:t>01 3 01 70810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122,3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Мероприятия по организации отдыха и оздоровления детей и молодежи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  <w:lang w:val="en-US"/>
              </w:rPr>
              <w:t xml:space="preserve">01 3 </w:t>
            </w:r>
            <w:r w:rsidRPr="0045512C">
              <w:rPr>
                <w:sz w:val="22"/>
                <w:szCs w:val="22"/>
              </w:rPr>
              <w:t xml:space="preserve">01 </w:t>
            </w:r>
            <w:r w:rsidRPr="0045512C">
              <w:rPr>
                <w:sz w:val="22"/>
                <w:szCs w:val="22"/>
                <w:lang w:val="en-US"/>
              </w:rPr>
              <w:t>8028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49,4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реализацию и проведение временного трудоустройства несовершеннолетних граждан в возрасте от 14 до 18 лет в свободное от учебы время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>01 3 01 88280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44,8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реализацию и проведение временного трудоустройства несовершеннолетних граждан в возрасте от 14 до 18 лет в свободное от учебы время </w:t>
            </w:r>
            <w:r w:rsidRPr="0045512C">
              <w:rPr>
                <w:sz w:val="22"/>
                <w:szCs w:val="22"/>
              </w:rPr>
              <w:t>(</w:t>
            </w:r>
            <w:r w:rsidRPr="0045512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  <w:r w:rsidRPr="0045512C">
              <w:rPr>
                <w:sz w:val="22"/>
                <w:szCs w:val="22"/>
              </w:rPr>
              <w:t>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>01 3 01 88280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75,1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 xml:space="preserve">01 3 01 </w:t>
            </w: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8</w:t>
            </w:r>
            <w:r w:rsidRPr="0045512C">
              <w:rPr>
                <w:bCs/>
                <w:color w:val="000000"/>
                <w:sz w:val="22"/>
                <w:szCs w:val="22"/>
              </w:rPr>
              <w:t>8320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45512C">
              <w:rPr>
                <w:sz w:val="22"/>
                <w:szCs w:val="22"/>
              </w:rPr>
              <w:t>(</w:t>
            </w:r>
            <w:r w:rsidRPr="0045512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  <w:r w:rsidRPr="0045512C">
              <w:rPr>
                <w:sz w:val="22"/>
                <w:szCs w:val="22"/>
              </w:rPr>
              <w:t>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01 3 01 88320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7,1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 xml:space="preserve">01 3 01 </w:t>
            </w: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S</w:t>
            </w:r>
            <w:r w:rsidRPr="0045512C">
              <w:rPr>
                <w:bCs/>
                <w:color w:val="000000"/>
                <w:sz w:val="22"/>
                <w:szCs w:val="22"/>
              </w:rPr>
              <w:t>8320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1 549,3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45512C">
              <w:rPr>
                <w:sz w:val="22"/>
                <w:szCs w:val="22"/>
              </w:rPr>
              <w:t>(</w:t>
            </w:r>
            <w:r w:rsidRPr="0045512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  <w:r w:rsidRPr="0045512C">
              <w:rPr>
                <w:sz w:val="22"/>
                <w:szCs w:val="22"/>
              </w:rPr>
              <w:t>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 xml:space="preserve">01 3 01 </w:t>
            </w: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S</w:t>
            </w:r>
            <w:r w:rsidRPr="0045512C">
              <w:rPr>
                <w:bCs/>
                <w:color w:val="000000"/>
                <w:sz w:val="22"/>
                <w:szCs w:val="22"/>
              </w:rPr>
              <w:t>8320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312,4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1.3.2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Основное мероприятие «Военно-патриотическое воспитание молодежи»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01 3 02 00000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78,6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Реализация мероприятий по подготовке молодежи к службе в Вооруженных Силах Российской Федерации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01 3 </w:t>
            </w:r>
            <w:r w:rsidRPr="0045512C">
              <w:rPr>
                <w:sz w:val="22"/>
                <w:szCs w:val="22"/>
              </w:rPr>
              <w:t xml:space="preserve">02 </w:t>
            </w:r>
            <w:r w:rsidRPr="0045512C">
              <w:rPr>
                <w:sz w:val="22"/>
                <w:szCs w:val="22"/>
                <w:lang w:val="en-US"/>
              </w:rPr>
              <w:t>8834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78,6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1.3.3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Основное мероприятие «Развитие массовой физической культуры и детско-юношеского спорта»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01 3 03 00000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2 026,4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Мероприятия в области физической культуры и спорта </w:t>
            </w:r>
          </w:p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01 3 03 80410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1 223,5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Реализация мероприятий по созданию условий для развития физической культуры и массового спорта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 xml:space="preserve">01 3 03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8790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803,0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1.3.4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"Строительство (реконструкция) спортивных объектов"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01 3 04 00000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596,4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</w:rPr>
            </w:pPr>
            <w:r w:rsidRPr="0045512C">
              <w:rPr>
                <w:sz w:val="22"/>
                <w:szCs w:val="22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 xml:space="preserve">01 3 04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9750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596,4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1.3.5.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Основное мероприятие "Ежемесячное денежное вознаграждение советникам директоров по воспитанию и взаимодействию с детскими общественными объединениями общеобразовательных учреждений"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01 3 09 00000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338,5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r w:rsidRPr="0045512C">
              <w:rPr>
                <w:sz w:val="22"/>
                <w:szCs w:val="22"/>
              </w:rPr>
              <w:t xml:space="preserve">Ежемесячное денежное вознаграждение советникам </w:t>
            </w:r>
            <w:proofErr w:type="gramStart"/>
            <w:r w:rsidRPr="0045512C">
              <w:rPr>
                <w:sz w:val="22"/>
                <w:szCs w:val="22"/>
              </w:rPr>
              <w:t>директоров  по</w:t>
            </w:r>
            <w:proofErr w:type="gramEnd"/>
            <w:r w:rsidRPr="0045512C">
              <w:rPr>
                <w:sz w:val="22"/>
                <w:szCs w:val="22"/>
              </w:rPr>
              <w:t xml:space="preserve"> воспитанию и взаимодействию с детскими общественными объединениями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5512C">
              <w:rPr>
                <w:sz w:val="22"/>
                <w:szCs w:val="22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lastRenderedPageBreak/>
              <w:t>01 3 09 50500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286,4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r w:rsidRPr="0045512C">
              <w:rPr>
                <w:sz w:val="22"/>
                <w:szCs w:val="22"/>
              </w:rPr>
              <w:t xml:space="preserve">Ежемесячное денежное вознаграждение советникам </w:t>
            </w:r>
            <w:proofErr w:type="gramStart"/>
            <w:r w:rsidRPr="0045512C">
              <w:rPr>
                <w:sz w:val="22"/>
                <w:szCs w:val="22"/>
              </w:rPr>
              <w:t>директоров  по</w:t>
            </w:r>
            <w:proofErr w:type="gramEnd"/>
            <w:r w:rsidRPr="0045512C">
              <w:rPr>
                <w:sz w:val="22"/>
                <w:szCs w:val="22"/>
              </w:rPr>
              <w:t xml:space="preserve"> воспитанию и взаимодействию с детскими общественными объединениями муниципальных общеобразовательных организаций (</w:t>
            </w:r>
            <w:r w:rsidRPr="0045512C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  <w:r w:rsidRPr="0045512C">
              <w:rPr>
                <w:sz w:val="22"/>
                <w:szCs w:val="22"/>
              </w:rPr>
              <w:t>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>01 3 09 50500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>600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52,1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1.3.6.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ind w:left="-117" w:right="-122"/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 xml:space="preserve">01 3 </w:t>
            </w:r>
            <w:r w:rsidRPr="0045512C">
              <w:rPr>
                <w:b/>
                <w:sz w:val="22"/>
                <w:szCs w:val="22"/>
                <w:lang w:val="en-US"/>
              </w:rPr>
              <w:t>E</w:t>
            </w:r>
            <w:r w:rsidRPr="0045512C">
              <w:rPr>
                <w:b/>
                <w:sz w:val="22"/>
                <w:szCs w:val="22"/>
              </w:rPr>
              <w:t>В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2 125,7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ind w:left="-117" w:right="-122"/>
              <w:jc w:val="center"/>
            </w:pPr>
            <w:r w:rsidRPr="0045512C">
              <w:rPr>
                <w:sz w:val="22"/>
                <w:szCs w:val="22"/>
              </w:rPr>
              <w:t xml:space="preserve">01 3 </w:t>
            </w:r>
            <w:r w:rsidRPr="0045512C">
              <w:rPr>
                <w:sz w:val="22"/>
                <w:szCs w:val="22"/>
                <w:lang w:val="en-US"/>
              </w:rPr>
              <w:t>E</w:t>
            </w:r>
            <w:r w:rsidRPr="0045512C">
              <w:rPr>
                <w:sz w:val="22"/>
                <w:szCs w:val="22"/>
              </w:rPr>
              <w:t>В 51790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1 901,3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ind w:left="-117" w:right="-122"/>
              <w:jc w:val="center"/>
            </w:pPr>
            <w:r w:rsidRPr="0045512C">
              <w:rPr>
                <w:sz w:val="22"/>
                <w:szCs w:val="22"/>
              </w:rPr>
              <w:t xml:space="preserve">01 3 </w:t>
            </w:r>
            <w:r w:rsidRPr="0045512C">
              <w:rPr>
                <w:sz w:val="22"/>
                <w:szCs w:val="22"/>
                <w:lang w:val="en-US"/>
              </w:rPr>
              <w:t>E</w:t>
            </w:r>
            <w:r w:rsidRPr="0045512C">
              <w:rPr>
                <w:sz w:val="22"/>
                <w:szCs w:val="22"/>
              </w:rPr>
              <w:t>В 51790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</w:rPr>
              <w:t>600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224,4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1.4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 xml:space="preserve">Подпрограмма «Социальная поддержка детей-сирот и детей, нуждающихся в особой защите государства»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01 4 00 00000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22 889,5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1.4.1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«Выполнение переданных </w:t>
            </w:r>
            <w:r w:rsidRPr="0045512C">
              <w:rPr>
                <w:b/>
                <w:bCs/>
                <w:color w:val="000000"/>
                <w:sz w:val="22"/>
                <w:szCs w:val="22"/>
              </w:rPr>
              <w:lastRenderedPageBreak/>
              <w:t>полномочий на социальную поддержку семьи и детей»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lastRenderedPageBreak/>
              <w:t>01 4 01 00000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22 889,5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</w:pPr>
            <w:r w:rsidRPr="0045512C">
              <w:rPr>
                <w:sz w:val="22"/>
                <w:szCs w:val="22"/>
                <w:lang w:val="en-US"/>
              </w:rPr>
              <w:t xml:space="preserve">01 </w:t>
            </w:r>
            <w:r w:rsidRPr="0045512C">
              <w:rPr>
                <w:sz w:val="22"/>
                <w:szCs w:val="22"/>
              </w:rPr>
              <w:t>4 01 78541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8 340,8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обеспечению выплаты вознаграждения, причитающегося приемному родителю </w:t>
            </w:r>
          </w:p>
          <w:p w:rsidR="00B40DFE" w:rsidRPr="0045512C" w:rsidRDefault="00B40DFE" w:rsidP="00B40DFE">
            <w:r w:rsidRPr="0045512C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</w:t>
            </w:r>
            <w:r w:rsidRPr="0045512C">
              <w:rPr>
                <w:sz w:val="22"/>
                <w:szCs w:val="22"/>
              </w:rPr>
              <w:t>4 01 78542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9180,4</w:t>
            </w:r>
          </w:p>
        </w:tc>
      </w:tr>
      <w:tr w:rsidR="00B40DFE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B40DFE" w:rsidRPr="0045512C" w:rsidRDefault="00B40DFE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обеспечению выплат семьям опекунов на содержание подопечных детей </w:t>
            </w:r>
          </w:p>
          <w:p w:rsidR="00B40DFE" w:rsidRPr="0045512C" w:rsidRDefault="00B40DFE" w:rsidP="00B40DFE">
            <w:pPr>
              <w:rPr>
                <w:b/>
                <w:bCs/>
              </w:rPr>
            </w:pPr>
            <w:r w:rsidRPr="0045512C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</w:t>
            </w:r>
            <w:r w:rsidRPr="0045512C">
              <w:rPr>
                <w:sz w:val="22"/>
                <w:szCs w:val="22"/>
              </w:rPr>
              <w:t>4 01 78543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B40DFE" w:rsidRPr="0045512C" w:rsidRDefault="00B40DFE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40DFE" w:rsidRPr="00B40DFE" w:rsidRDefault="00B40DFE" w:rsidP="00B40DFE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5368,3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1.5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bCs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  <w:r w:rsidRPr="0045512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</w:p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01 5 00 00000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21 719,8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1.5.1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образования и молодежной политики Эртильского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01 5 01 00000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21 211,2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01 5 </w:t>
            </w:r>
            <w:r w:rsidRPr="0045512C">
              <w:rPr>
                <w:sz w:val="22"/>
                <w:szCs w:val="22"/>
              </w:rPr>
              <w:t>01 0</w:t>
            </w:r>
            <w:r w:rsidRPr="0045512C">
              <w:rPr>
                <w:sz w:val="22"/>
                <w:szCs w:val="22"/>
                <w:lang w:val="en-US"/>
              </w:rPr>
              <w:t>059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18 144,1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 xml:space="preserve">(Закупка товаров, работ и услуг для обеспечения государственных </w:t>
            </w:r>
            <w:r w:rsidRPr="0045512C">
              <w:rPr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lastRenderedPageBreak/>
              <w:t xml:space="preserve">01 5 </w:t>
            </w:r>
            <w:r w:rsidRPr="0045512C">
              <w:rPr>
                <w:sz w:val="22"/>
                <w:szCs w:val="22"/>
              </w:rPr>
              <w:t>01 0</w:t>
            </w:r>
            <w:r w:rsidRPr="0045512C">
              <w:rPr>
                <w:sz w:val="22"/>
                <w:szCs w:val="22"/>
                <w:lang w:val="en-US"/>
              </w:rPr>
              <w:t>059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3 067,1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1.5.2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 xml:space="preserve">Основное мероприятие «Финансовое обеспечение выполнения других расходных обязательств Эртильского муниципального района»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01 5 02 00000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508,6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45512C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01 5 </w:t>
            </w:r>
            <w:r w:rsidRPr="0045512C">
              <w:rPr>
                <w:sz w:val="22"/>
                <w:szCs w:val="22"/>
              </w:rPr>
              <w:t xml:space="preserve">02 </w:t>
            </w:r>
            <w:r w:rsidRPr="0045512C">
              <w:rPr>
                <w:sz w:val="22"/>
                <w:szCs w:val="22"/>
                <w:lang w:val="en-US"/>
              </w:rPr>
              <w:t>8020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461,8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Организация и проведение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01 5 </w:t>
            </w:r>
            <w:r w:rsidRPr="0045512C">
              <w:rPr>
                <w:sz w:val="22"/>
                <w:szCs w:val="22"/>
              </w:rPr>
              <w:t>02 81830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46,8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1.6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Подпрограмма "Противодействие терроризму"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01 6 00 00000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344,5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Основное мероприятие "Обеспечение антитеррористической защищенности"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01 6 01 00000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344,5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Мероприятия по обеспечению антитеррористической защищенности объектов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01 6 01 81430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344,5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23 569,2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 xml:space="preserve">Подпрограмма «Газификация Эртильского муниципального района»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9 523,8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ind w:right="-2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«Проектирование газовых котельных (изготовление </w:t>
            </w:r>
            <w:proofErr w:type="spellStart"/>
            <w:r w:rsidRPr="0045512C">
              <w:rPr>
                <w:b/>
                <w:bCs/>
                <w:color w:val="000000"/>
                <w:sz w:val="22"/>
                <w:szCs w:val="22"/>
              </w:rPr>
              <w:t>предпроектной</w:t>
            </w:r>
            <w:proofErr w:type="spellEnd"/>
            <w:r w:rsidRPr="0045512C">
              <w:rPr>
                <w:b/>
                <w:bCs/>
                <w:color w:val="000000"/>
                <w:sz w:val="22"/>
                <w:szCs w:val="22"/>
              </w:rPr>
              <w:t xml:space="preserve"> и проектной документации)»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02 2 02 00000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9,3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Капитальные вложения в объекты муниципальной собственности</w:t>
            </w:r>
          </w:p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02 2 02 88100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9,3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2.1.2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Основное мероприятие «Строительство газовых котельных»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02 2 03 00000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9 514,5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Капитальные вложения в объекты </w:t>
            </w:r>
            <w:r w:rsidRPr="0045512C">
              <w:rPr>
                <w:color w:val="000000"/>
                <w:sz w:val="22"/>
                <w:szCs w:val="22"/>
              </w:rPr>
              <w:lastRenderedPageBreak/>
              <w:t>муниципальной собственности</w:t>
            </w:r>
          </w:p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lastRenderedPageBreak/>
              <w:t xml:space="preserve">02 2 03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8100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9 514,5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2.2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Подпрограмма «Обеспечение жильем молодых семей»</w:t>
            </w:r>
            <w:r w:rsidRPr="0045512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1 965,6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2.2.1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«Социальные выплаты»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02 3 01 00000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1 965,6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 xml:space="preserve">02 3 01 </w:t>
            </w:r>
            <w:r w:rsidRPr="0045512C">
              <w:rPr>
                <w:sz w:val="22"/>
                <w:szCs w:val="22"/>
                <w:lang w:val="en-US"/>
              </w:rPr>
              <w:t>L</w:t>
            </w:r>
            <w:r w:rsidRPr="0045512C">
              <w:rPr>
                <w:sz w:val="22"/>
                <w:szCs w:val="22"/>
              </w:rPr>
              <w:t>497</w:t>
            </w:r>
            <w:r w:rsidRPr="0045512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300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04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1 965,6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2.3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Подпрограмма «Создание условий для обеспечения качественными жилищными услугами»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02 4 00 00000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12 079,9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2.3.1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Основное мероприятие «Приобретение коммунальной специализированной техники»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02 4 01 00000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12 079,9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Приобретение коммунальной специализированной техники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 xml:space="preserve">02 4 01 </w:t>
            </w: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S</w:t>
            </w:r>
            <w:r w:rsidRPr="0045512C">
              <w:rPr>
                <w:bCs/>
                <w:color w:val="000000"/>
                <w:sz w:val="22"/>
                <w:szCs w:val="22"/>
              </w:rPr>
              <w:t>8620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12 079,9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«Содействие занятости населения»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121,6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 xml:space="preserve">Подпрограмма «Активная политика занятости населения и социальная поддержка безработных граждан»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121,6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3.1.1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Основное мероприятие «Реализация мероприятий активной политики занятости населения»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03 1 01 00000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121,6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 xml:space="preserve">03 1 01 78430 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121,6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112 354,8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4.1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ind w:right="-170"/>
              <w:rPr>
                <w:bCs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 xml:space="preserve">Подпрограмма «Создание условий для предоставления транспортных услуг населению и организация транспортного </w:t>
            </w:r>
            <w:r w:rsidRPr="0045512C">
              <w:rPr>
                <w:b/>
                <w:color w:val="000000"/>
                <w:sz w:val="22"/>
                <w:szCs w:val="22"/>
              </w:rPr>
              <w:lastRenderedPageBreak/>
              <w:t>обслуживания населения между поселениями в границах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lastRenderedPageBreak/>
              <w:t>04 1 00 00000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9 330,5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sz w:val="22"/>
                <w:szCs w:val="22"/>
              </w:rPr>
              <w:t>Основное мероприятие "Совершенствование организации движения пассажирского транспорта"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04 1 03 00000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9 330,5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04 1 03 89260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9 030,5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bCs/>
              </w:rPr>
            </w:pPr>
            <w:r w:rsidRPr="0045512C">
              <w:rPr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 xml:space="preserve">04 1 03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9260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4.2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b/>
                <w:color w:val="000000"/>
                <w:sz w:val="22"/>
                <w:szCs w:val="22"/>
              </w:rPr>
              <w:t>Подпрограмма «Развитие дорожного хозяйства Эртильского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04 2 00 00000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103 024,2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«Развитие сети автомобильных дорог общего пользования местного значения»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04 2 01 00000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103 024,2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color w:val="000000"/>
                <w:sz w:val="22"/>
                <w:szCs w:val="22"/>
              </w:rPr>
              <w:t xml:space="preserve">Мероприятия по развитию сети автомобильных дорог общего пользования местного значения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04 2 01 81290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04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09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14 581,2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Иные межбюджетные трансферты бюджетам поселений на содержание автомобильных дорог общего пользования местного значения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04 2 01 88852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5</w:t>
            </w: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04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09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1 413,5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 xml:space="preserve">04 2 01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8850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87 029,6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Эртильского муниципального </w:t>
            </w:r>
            <w:r w:rsidRPr="0045512C">
              <w:rPr>
                <w:b/>
                <w:bCs/>
                <w:color w:val="000000"/>
                <w:sz w:val="22"/>
                <w:szCs w:val="22"/>
              </w:rPr>
              <w:lastRenderedPageBreak/>
              <w:t>района «Развитие культуры»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lastRenderedPageBreak/>
              <w:t>05 0 00 00000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120 794,3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5.1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 xml:space="preserve">Подпрограмма «Искусство и наследие»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05 1 00 00000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38 350,2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5.1.1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«Создание условий для организации досуга и обеспечения населения услугами организаций культуры»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05 1 01 00000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20 712,0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05 1 01 00590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12 430,6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ind w:right="-170"/>
              <w:rPr>
                <w:b/>
                <w:bCs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05 1 01 00590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8 280,3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05 1 01 00590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5.1.2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«Повышение доступности и качества библиотечных услуг»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05 1 02 00000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15 031,2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05 1 02 00590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13 232,2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05 1 02 00590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1 799,0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5.1.3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 xml:space="preserve">Основное мероприятие </w:t>
            </w:r>
            <w:r w:rsidRPr="0045512C">
              <w:rPr>
                <w:b/>
                <w:color w:val="000000"/>
                <w:sz w:val="22"/>
                <w:szCs w:val="22"/>
              </w:rPr>
              <w:lastRenderedPageBreak/>
              <w:t>«Комплектование книжных фондов»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lastRenderedPageBreak/>
              <w:t>05 1 03 00000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159,9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05 1 03 00590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81,0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 xml:space="preserve">05 1 03 </w:t>
            </w:r>
            <w:r w:rsidRPr="0045512C">
              <w:rPr>
                <w:sz w:val="22"/>
                <w:szCs w:val="22"/>
                <w:lang w:val="en-US"/>
              </w:rPr>
              <w:t>L5190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78,9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5.1.4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«Повышение доступности и качества музейных услуг, обеспечение сохранности и использования объектов культурного наследия»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05 1 04 00000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2 447,1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05 1 04 00590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1 687,4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lang w:val="en-US"/>
              </w:rPr>
            </w:pPr>
            <w:r w:rsidRPr="0045512C">
              <w:rPr>
                <w:sz w:val="22"/>
                <w:szCs w:val="22"/>
              </w:rPr>
              <w:t>05 1 04 00590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  <w:lang w:val="en-US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  <w:lang w:val="en-US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  <w:lang w:val="en-US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759,7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5.2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 xml:space="preserve">Подпрограмма «Образование»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05 2 00 00000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7 306,8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5.2.1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Основное мероприятие «Развитие образовательных учреждений в сфере культуры и искусства для удовлетворения потребности населения в соответствующих образовательных услугах»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05 2 01 00000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7 306,8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D63D35" w:rsidRPr="0045512C" w:rsidRDefault="00D63D35" w:rsidP="00B40DFE">
            <w:r w:rsidRPr="0045512C">
              <w:rPr>
                <w:sz w:val="22"/>
                <w:szCs w:val="22"/>
              </w:rPr>
              <w:t xml:space="preserve">(Расходы на выплаты персоналу в целях обеспечения выполнения функций государственными (муниципальными) органами, </w:t>
            </w:r>
            <w:r w:rsidRPr="0045512C">
              <w:rPr>
                <w:sz w:val="22"/>
                <w:szCs w:val="22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lastRenderedPageBreak/>
              <w:t>05 2 01 00590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6 439,8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05 2 01 00590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866,9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5.3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Подпрограмма «Развитие культуры Эртильского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68 766,0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5.3.1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«Укрепление материально- технической базы учреждений культуры»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05 3 01 00000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1 287,7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sz w:val="22"/>
                <w:szCs w:val="22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 xml:space="preserve">05 3 01 </w:t>
            </w:r>
            <w:r w:rsidRPr="0045512C">
              <w:rPr>
                <w:sz w:val="22"/>
                <w:szCs w:val="22"/>
                <w:lang w:val="en-US"/>
              </w:rPr>
              <w:t>L</w:t>
            </w:r>
            <w:r w:rsidRPr="0045512C">
              <w:rPr>
                <w:sz w:val="22"/>
                <w:szCs w:val="22"/>
              </w:rPr>
              <w:t>4670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1 281,6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sz w:val="22"/>
                <w:szCs w:val="22"/>
              </w:rPr>
              <w:t>Реализация мероприятий областной адресной программы капитального ремонта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 xml:space="preserve">05 3 01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8750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6,1</w:t>
            </w:r>
          </w:p>
        </w:tc>
      </w:tr>
      <w:tr w:rsidR="00D63D35" w:rsidRPr="0045512C" w:rsidTr="00D63D35">
        <w:trPr>
          <w:trHeight w:val="167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Региональный проект «Культурная среда»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 xml:space="preserve">05 3 </w:t>
            </w:r>
            <w:r w:rsidRPr="0045512C">
              <w:rPr>
                <w:b/>
                <w:sz w:val="22"/>
                <w:szCs w:val="22"/>
                <w:lang w:val="en-US"/>
              </w:rPr>
              <w:t>A</w:t>
            </w:r>
            <w:r w:rsidRPr="0045512C">
              <w:rPr>
                <w:b/>
                <w:sz w:val="22"/>
                <w:szCs w:val="22"/>
              </w:rPr>
              <w:t>1 00</w:t>
            </w:r>
            <w:r w:rsidRPr="0045512C">
              <w:rPr>
                <w:b/>
                <w:sz w:val="22"/>
                <w:szCs w:val="22"/>
                <w:lang w:val="en-US"/>
              </w:rPr>
              <w:t>00</w:t>
            </w:r>
            <w:r w:rsidRPr="0045512C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67 478,3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5.3.2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sz w:val="22"/>
                <w:szCs w:val="22"/>
              </w:rPr>
              <w:t>Развитие сети учреждений культурно - досугового типа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 xml:space="preserve">05 3 </w:t>
            </w:r>
            <w:r w:rsidRPr="0045512C">
              <w:rPr>
                <w:sz w:val="22"/>
                <w:szCs w:val="22"/>
                <w:lang w:val="en-US"/>
              </w:rPr>
              <w:t>A1</w:t>
            </w:r>
            <w:r w:rsidRPr="0045512C">
              <w:rPr>
                <w:sz w:val="22"/>
                <w:szCs w:val="22"/>
              </w:rPr>
              <w:t xml:space="preserve"> 55130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22 150,3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color w:val="000000"/>
                <w:sz w:val="22"/>
                <w:szCs w:val="22"/>
              </w:rPr>
              <w:t>Техническое оснащение региональных и муниципальных музеев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 xml:space="preserve">05 3 </w:t>
            </w:r>
            <w:r w:rsidRPr="0045512C">
              <w:rPr>
                <w:sz w:val="22"/>
                <w:szCs w:val="22"/>
                <w:lang w:val="en-US"/>
              </w:rPr>
              <w:t>A</w:t>
            </w:r>
            <w:r w:rsidRPr="0045512C">
              <w:rPr>
                <w:sz w:val="22"/>
                <w:szCs w:val="22"/>
              </w:rPr>
              <w:t>1 55900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4 082,9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sz w:val="22"/>
                <w:szCs w:val="22"/>
              </w:rPr>
              <w:t>Развитие сети учреждений культурно - досугового типа (дополнительные расходы)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 xml:space="preserve">05 3 </w:t>
            </w:r>
            <w:r w:rsidRPr="0045512C">
              <w:rPr>
                <w:sz w:val="22"/>
                <w:szCs w:val="22"/>
                <w:lang w:val="en-US"/>
              </w:rPr>
              <w:t>A1</w:t>
            </w:r>
            <w:r w:rsidRPr="0045512C">
              <w:rPr>
                <w:sz w:val="22"/>
                <w:szCs w:val="22"/>
              </w:rPr>
              <w:t xml:space="preserve"> </w:t>
            </w:r>
            <w:r w:rsidRPr="0045512C">
              <w:rPr>
                <w:sz w:val="22"/>
                <w:szCs w:val="22"/>
                <w:lang w:val="en-US"/>
              </w:rPr>
              <w:t>A</w:t>
            </w:r>
            <w:r w:rsidRPr="0045512C">
              <w:rPr>
                <w:sz w:val="22"/>
                <w:szCs w:val="22"/>
              </w:rPr>
              <w:t>5130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41 245,2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5.4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6 371,3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5.4.1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культуры Эртильского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05 4 01 00000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6 221,3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 Расходы на обеспечение </w:t>
            </w:r>
            <w:r w:rsidRPr="0045512C">
              <w:rPr>
                <w:color w:val="000000"/>
                <w:sz w:val="22"/>
                <w:szCs w:val="22"/>
              </w:rPr>
              <w:lastRenderedPageBreak/>
              <w:t xml:space="preserve">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lastRenderedPageBreak/>
              <w:t>05 4 01 00590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5 753,7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left="-108" w:right="-108" w:hanging="9"/>
              <w:jc w:val="center"/>
            </w:pPr>
            <w:r w:rsidRPr="0045512C">
              <w:rPr>
                <w:sz w:val="22"/>
                <w:szCs w:val="22"/>
              </w:rPr>
              <w:t>05 4 01 00590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467,6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5.4.2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05 4 02 00000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150,0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Мероприятия в сфере культуры и кинематографии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05 4 02 84860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сельского хозяйства, производства пищевых продуктов и инфраструктуры агропродовольственного рынка»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10 477,0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6.1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  <w:r w:rsidRPr="0045512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06 7 00 00000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6 264,7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6.1.1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«Обеспечение деятельности МКУ «Управление сельского хозяйства Эртильского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06 7 01 00000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6 264,7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5512C">
              <w:rPr>
                <w:sz w:val="22"/>
                <w:szCs w:val="22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  <w:lang w:val="en-US"/>
              </w:rPr>
              <w:lastRenderedPageBreak/>
              <w:t xml:space="preserve">06 7 </w:t>
            </w:r>
            <w:r w:rsidRPr="0045512C">
              <w:rPr>
                <w:sz w:val="22"/>
                <w:szCs w:val="22"/>
              </w:rPr>
              <w:t xml:space="preserve">01 </w:t>
            </w:r>
            <w:r w:rsidRPr="0045512C">
              <w:rPr>
                <w:sz w:val="22"/>
                <w:szCs w:val="22"/>
                <w:lang w:val="en-US"/>
              </w:rPr>
              <w:t>0059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4 566,6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06 7 </w:t>
            </w:r>
            <w:r w:rsidRPr="0045512C">
              <w:rPr>
                <w:sz w:val="22"/>
                <w:szCs w:val="22"/>
              </w:rPr>
              <w:t xml:space="preserve">01 </w:t>
            </w:r>
            <w:r w:rsidRPr="0045512C">
              <w:rPr>
                <w:sz w:val="22"/>
                <w:szCs w:val="22"/>
                <w:lang w:val="en-US"/>
              </w:rPr>
              <w:t>0059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1 698,1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6.2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Подпрограмма «Обеспечение эпизоотического и ветеринарно-санитарного благополучия на территории Эртильского муниципального района Воронежской области»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06 8 00 00000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853,9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6.2.1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Основное мероприятие «Обеспечение проведения противоэпизоотических мероприятий»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06 8 01 00000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853,9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Осуществление переданных государственных полномочий по организации мероприятий при осуществлении деятельности по обращению с животными без владельцев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06 8 01 78450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853,9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6.3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Подпрограмма «Комплексное развитие сельских территорий»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06 9 00 00000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3 358,5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6.3.1.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Основное мероприятие «Создание условий для обеспечения доступным и комфортным жильем сельского населения»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06 9 01 00000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3 358,5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</w:rPr>
            </w:pPr>
            <w:r w:rsidRPr="0045512C">
              <w:rPr>
                <w:sz w:val="22"/>
                <w:szCs w:val="22"/>
              </w:rPr>
              <w:t>Обеспечение комплексного развития сельских территорий (Социальное обеспечение и иные выплаты населению)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 xml:space="preserve">06 9 01 </w:t>
            </w:r>
            <w:r w:rsidRPr="0045512C">
              <w:rPr>
                <w:sz w:val="22"/>
                <w:szCs w:val="22"/>
                <w:lang w:val="en-US"/>
              </w:rPr>
              <w:t>L</w:t>
            </w:r>
            <w:r w:rsidRPr="0045512C">
              <w:rPr>
                <w:sz w:val="22"/>
                <w:szCs w:val="22"/>
              </w:rPr>
              <w:t>5760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300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3 358,5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Муниципальная программа Эртильского муниципального района «</w:t>
            </w:r>
            <w:proofErr w:type="spellStart"/>
            <w:r w:rsidRPr="0045512C">
              <w:rPr>
                <w:b/>
                <w:sz w:val="22"/>
                <w:szCs w:val="22"/>
              </w:rPr>
              <w:t>Энергоэффективность</w:t>
            </w:r>
            <w:proofErr w:type="spellEnd"/>
            <w:r w:rsidRPr="0045512C">
              <w:rPr>
                <w:b/>
                <w:sz w:val="22"/>
                <w:szCs w:val="22"/>
              </w:rPr>
              <w:t xml:space="preserve"> и развитие энергетики»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07 0 00 00000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1 274,9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Подпрограмма «Повышение энергетической эффективности и сокращения энергетических издержек в бюджетном секторе»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1 274,9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7.1.1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Основное мероприятие «Энергосбережение и повышение энергетической эффективности в системе наружного освещения»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07 1 04 00000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1 274,9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sz w:val="22"/>
                <w:szCs w:val="22"/>
              </w:rPr>
              <w:t>Иные межбюджетные трансферты бюджетам поселений на реализацию вопросов местного значения в сфере обеспечения уличного освещения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 xml:space="preserve">07 1 04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8670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1 274,9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  <w:highlight w:val="yellow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08 0 00 00000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41 704,9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8.1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 xml:space="preserve">Подпрограмма «Управление муниципальными финансами»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126,2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8.1.1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«Управление резервным фондом администрации Эртильского муниципального района и иными резервами на исполнение расходных обязательств Эртильского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08 1 04 00000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113,9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color w:val="000000"/>
                <w:sz w:val="22"/>
                <w:szCs w:val="22"/>
              </w:rPr>
              <w:t xml:space="preserve">Резервный фонд (финансовое обеспечение непредвиденных расходов) </w:t>
            </w:r>
            <w:r w:rsidRPr="0045512C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  <w:lang w:val="en-US"/>
              </w:rPr>
              <w:t xml:space="preserve">08 1 </w:t>
            </w:r>
            <w:r w:rsidRPr="0045512C">
              <w:rPr>
                <w:sz w:val="22"/>
                <w:szCs w:val="22"/>
              </w:rPr>
              <w:t xml:space="preserve">04 </w:t>
            </w:r>
            <w:r w:rsidRPr="0045512C">
              <w:rPr>
                <w:sz w:val="22"/>
                <w:szCs w:val="22"/>
                <w:lang w:val="en-US"/>
              </w:rPr>
              <w:t>2054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Резервный фонд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</w:t>
            </w:r>
          </w:p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  <w:lang w:val="en-US"/>
              </w:rPr>
              <w:t xml:space="preserve">08 1 </w:t>
            </w:r>
            <w:r w:rsidRPr="0045512C">
              <w:rPr>
                <w:sz w:val="22"/>
                <w:szCs w:val="22"/>
              </w:rPr>
              <w:t xml:space="preserve">04 </w:t>
            </w:r>
            <w:r w:rsidRPr="0045512C">
              <w:rPr>
                <w:sz w:val="22"/>
                <w:szCs w:val="22"/>
                <w:lang w:val="en-US"/>
              </w:rPr>
              <w:t>205</w:t>
            </w:r>
            <w:r w:rsidRPr="0045512C">
              <w:rPr>
                <w:sz w:val="22"/>
                <w:szCs w:val="22"/>
              </w:rPr>
              <w:t>70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89,9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8.1.2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«Управление муниципальным долгом Эртильского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08 1 05 00000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12,3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Процентные платежи по муниципальному долгу  </w:t>
            </w:r>
          </w:p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(Обслуживание государственного (муниципального) долга)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08 1 05 27880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700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12,3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8.2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 xml:space="preserve">Подпрограмма «Создание условий для эффективного и ответственного управления муниципальными финансами, </w:t>
            </w:r>
            <w:r w:rsidRPr="0045512C">
              <w:rPr>
                <w:b/>
                <w:color w:val="000000"/>
                <w:sz w:val="22"/>
                <w:szCs w:val="22"/>
              </w:rPr>
              <w:lastRenderedPageBreak/>
              <w:t xml:space="preserve">повышение устойчивости бюджетов поселений Эртильского муниципального района»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lastRenderedPageBreak/>
              <w:t>08 2 00 00000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21 740,5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8.2.1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«Выравнивание бюджетной обеспеченности бюджетов поселений»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08 2 01 00000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8 577,0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  <w:lang w:val="en-US"/>
              </w:rPr>
              <w:t xml:space="preserve">08 </w:t>
            </w:r>
            <w:r w:rsidRPr="0045512C">
              <w:rPr>
                <w:sz w:val="22"/>
                <w:szCs w:val="22"/>
              </w:rPr>
              <w:t>2</w:t>
            </w:r>
            <w:r w:rsidRPr="0045512C">
              <w:rPr>
                <w:sz w:val="22"/>
                <w:szCs w:val="22"/>
                <w:lang w:val="en-US"/>
              </w:rPr>
              <w:t xml:space="preserve"> </w:t>
            </w:r>
            <w:r w:rsidRPr="0045512C">
              <w:rPr>
                <w:sz w:val="22"/>
                <w:szCs w:val="22"/>
              </w:rPr>
              <w:t xml:space="preserve"> 01 78020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8 577,0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«Иные межбюджетные трансферты»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08 2 04 00000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13 163,5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8.2.2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Зарезервированные средства, связанные с особенностями исполнения бюджета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08 2 04 70100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1 479,5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Прочие межбюджетные трансферты на оказание финансовой помощи поселениям в целях обеспечения сбалансированности местных бюджетов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08 2 04 88040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8 937,4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Иные межбюджетные трансферты на социально значимые и первоочередные расходы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08 2 04 88060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2 246,6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sz w:val="22"/>
                <w:szCs w:val="22"/>
              </w:rPr>
              <w:t>Поощрение поселений Эртильского муниципального района по результатам оценки эффективности их деятельности (</w:t>
            </w:r>
            <w:r w:rsidRPr="0045512C">
              <w:rPr>
                <w:color w:val="000000"/>
                <w:sz w:val="22"/>
                <w:szCs w:val="22"/>
              </w:rPr>
              <w:t>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08 2 04 88510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8.3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08 3 00 00000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19 838,2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8.3.1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деятельности отдела финансов»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08 3 01 00000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12 775,7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</w:t>
            </w:r>
            <w:r w:rsidRPr="0045512C">
              <w:rPr>
                <w:sz w:val="22"/>
                <w:szCs w:val="22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5512C">
              <w:rPr>
                <w:sz w:val="22"/>
                <w:szCs w:val="22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lastRenderedPageBreak/>
              <w:t>08 3 01 55490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58,5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</w:p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08 3 01 82010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11 096,5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08 3 </w:t>
            </w:r>
            <w:r w:rsidRPr="0045512C">
              <w:rPr>
                <w:sz w:val="22"/>
                <w:szCs w:val="22"/>
              </w:rPr>
              <w:t xml:space="preserve">01 </w:t>
            </w:r>
            <w:r w:rsidRPr="0045512C">
              <w:rPr>
                <w:sz w:val="22"/>
                <w:szCs w:val="22"/>
                <w:lang w:val="en-US"/>
              </w:rPr>
              <w:t>8201</w:t>
            </w:r>
            <w:r w:rsidRPr="0045512C">
              <w:rPr>
                <w:sz w:val="22"/>
                <w:szCs w:val="22"/>
              </w:rPr>
              <w:t>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1 620,6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8.3.2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08 3 03 00000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6 538,7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  <w:lang w:val="en-US"/>
              </w:rPr>
              <w:t xml:space="preserve">08 3 </w:t>
            </w:r>
            <w:r w:rsidRPr="0045512C">
              <w:rPr>
                <w:sz w:val="22"/>
                <w:szCs w:val="22"/>
              </w:rPr>
              <w:t xml:space="preserve">03 </w:t>
            </w:r>
            <w:r w:rsidRPr="0045512C">
              <w:rPr>
                <w:sz w:val="22"/>
                <w:szCs w:val="22"/>
                <w:lang w:val="en-US"/>
              </w:rPr>
              <w:t>80</w:t>
            </w:r>
            <w:r w:rsidRPr="0045512C">
              <w:rPr>
                <w:sz w:val="22"/>
                <w:szCs w:val="22"/>
              </w:rPr>
              <w:t>470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6 390,1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Выплаты единовременного денежного поощрения в связи с выходом на пенсию за выслугу лет (Социальное обеспечение и иные выплаты населению)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08 3 03 80550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124,6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Доплаты к пенсиям бывшим руководителям сельскохозяйственных предприятий, проработавшим 20 и более лет (Социальное обеспечение и иные выплаты населению)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  <w:lang w:val="en-US"/>
              </w:rPr>
              <w:t xml:space="preserve">08 3 </w:t>
            </w:r>
            <w:r w:rsidRPr="0045512C">
              <w:rPr>
                <w:sz w:val="22"/>
                <w:szCs w:val="22"/>
              </w:rPr>
              <w:t xml:space="preserve">03 </w:t>
            </w:r>
            <w:r w:rsidRPr="0045512C">
              <w:rPr>
                <w:sz w:val="22"/>
                <w:szCs w:val="22"/>
                <w:lang w:val="en-US"/>
              </w:rPr>
              <w:t>80</w:t>
            </w:r>
            <w:r w:rsidRPr="0045512C">
              <w:rPr>
                <w:sz w:val="22"/>
                <w:szCs w:val="22"/>
              </w:rPr>
              <w:t>680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8.3.3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«Субсидии некоммерческим организациям»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08 3 04 00000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523,8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color w:val="000000"/>
                <w:sz w:val="22"/>
                <w:szCs w:val="22"/>
              </w:rPr>
              <w:t xml:space="preserve">Субсидии </w:t>
            </w:r>
            <w:proofErr w:type="spellStart"/>
            <w:r w:rsidRPr="0045512C">
              <w:rPr>
                <w:color w:val="000000"/>
                <w:sz w:val="22"/>
                <w:szCs w:val="22"/>
              </w:rPr>
              <w:t>Эртильскому</w:t>
            </w:r>
            <w:proofErr w:type="spellEnd"/>
            <w:r w:rsidRPr="0045512C">
              <w:rPr>
                <w:color w:val="000000"/>
                <w:sz w:val="22"/>
                <w:szCs w:val="22"/>
              </w:rPr>
              <w:t xml:space="preserve"> районному отделению Воронежской областной общественной организации Всероссийского общества инвалидов </w:t>
            </w:r>
            <w:r w:rsidRPr="0045512C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08 3 04 81310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164,8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left="-59" w:right="-108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Субсидии </w:t>
            </w:r>
            <w:proofErr w:type="spellStart"/>
            <w:proofErr w:type="gramStart"/>
            <w:r w:rsidRPr="0045512C">
              <w:rPr>
                <w:color w:val="000000"/>
                <w:sz w:val="22"/>
                <w:szCs w:val="22"/>
              </w:rPr>
              <w:t>Эртильской</w:t>
            </w:r>
            <w:proofErr w:type="spellEnd"/>
            <w:r w:rsidRPr="0045512C">
              <w:rPr>
                <w:color w:val="000000"/>
                <w:sz w:val="22"/>
                <w:szCs w:val="22"/>
              </w:rPr>
              <w:t xml:space="preserve">  районной</w:t>
            </w:r>
            <w:proofErr w:type="gramEnd"/>
            <w:r w:rsidRPr="0045512C">
              <w:rPr>
                <w:color w:val="000000"/>
                <w:sz w:val="22"/>
                <w:szCs w:val="22"/>
              </w:rPr>
              <w:t xml:space="preserve"> общественной организации </w:t>
            </w:r>
            <w:r w:rsidRPr="0045512C">
              <w:rPr>
                <w:color w:val="000000"/>
                <w:sz w:val="22"/>
                <w:szCs w:val="22"/>
              </w:rPr>
              <w:lastRenderedPageBreak/>
              <w:t xml:space="preserve">Всероссийской общественной организации ветеранов (пенсионеров) войны, труда, вооруженных сил и правоохранительных органов </w:t>
            </w:r>
            <w:r w:rsidRPr="0045512C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  <w:lang w:val="en-US"/>
              </w:rPr>
              <w:lastRenderedPageBreak/>
              <w:t xml:space="preserve">08 3 </w:t>
            </w:r>
            <w:r w:rsidRPr="0045512C">
              <w:rPr>
                <w:sz w:val="22"/>
                <w:szCs w:val="22"/>
              </w:rPr>
              <w:t xml:space="preserve">04 </w:t>
            </w:r>
            <w:r w:rsidRPr="0045512C">
              <w:rPr>
                <w:sz w:val="22"/>
                <w:szCs w:val="22"/>
                <w:lang w:val="en-US"/>
              </w:rPr>
              <w:t>8</w:t>
            </w:r>
            <w:r w:rsidRPr="0045512C">
              <w:rPr>
                <w:sz w:val="22"/>
                <w:szCs w:val="22"/>
              </w:rPr>
              <w:t>1340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359,0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09 0 00 00000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73 284,9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09 1 00 00000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39 879,2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9.1.1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b/>
                <w:color w:val="000000"/>
                <w:sz w:val="22"/>
                <w:szCs w:val="22"/>
              </w:rPr>
              <w:t xml:space="preserve">Основное мероприятие </w:t>
            </w:r>
            <w:proofErr w:type="gramStart"/>
            <w:r w:rsidRPr="0045512C">
              <w:rPr>
                <w:b/>
                <w:color w:val="000000"/>
                <w:sz w:val="22"/>
                <w:szCs w:val="22"/>
              </w:rPr>
              <w:t>« Решение</w:t>
            </w:r>
            <w:proofErr w:type="gramEnd"/>
            <w:r w:rsidRPr="0045512C">
              <w:rPr>
                <w:b/>
                <w:color w:val="000000"/>
                <w:sz w:val="22"/>
                <w:szCs w:val="22"/>
              </w:rPr>
              <w:t xml:space="preserve"> вопросов местного значения и иных отдельных государственных полномочий»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09 1 01 00000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210,0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left="-59" w:right="-108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Создание объектов социального и общегражданского назначения, жилья, инфраструктуры </w:t>
            </w:r>
            <w:proofErr w:type="gramStart"/>
            <w:r w:rsidRPr="0045512C">
              <w:rPr>
                <w:color w:val="000000"/>
                <w:sz w:val="22"/>
                <w:szCs w:val="22"/>
              </w:rPr>
              <w:t>( Закупка</w:t>
            </w:r>
            <w:proofErr w:type="gramEnd"/>
            <w:r w:rsidRPr="0045512C">
              <w:rPr>
                <w:color w:val="000000"/>
                <w:sz w:val="22"/>
                <w:szCs w:val="22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09 1 01 80090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210,0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9.1.2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  <w:highlight w:val="yellow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деятельности администрации Эртильского муниципального района Воронежской области»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09 1 03 00000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33 404,3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  <w:highlight w:val="yellow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</w:t>
            </w: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09 1 03 55490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641,6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Поощрение муниципальных управленческих команд за достижение показателей для оценки эффективности </w:t>
            </w:r>
            <w:r w:rsidRPr="0045512C">
              <w:rPr>
                <w:color w:val="000000"/>
                <w:sz w:val="22"/>
                <w:szCs w:val="22"/>
              </w:rPr>
              <w:lastRenderedPageBreak/>
              <w:t xml:space="preserve">деятельности исполнительных органов государственной власти Воронежской области </w:t>
            </w: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lastRenderedPageBreak/>
              <w:t>09 1 03 55490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568,8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09 1 03 82010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25 477,9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09 1 03 82010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3 502,6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главы Эртильского муниципального района </w:t>
            </w: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09 1 03 82060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3 213,4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9.1.3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09 1 04 00000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977,3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09 1 04 80200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464,5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45512C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09 1 04 80200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25,0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Организация и проведение </w:t>
            </w:r>
            <w:r w:rsidRPr="0045512C">
              <w:rPr>
                <w:color w:val="000000"/>
                <w:sz w:val="22"/>
                <w:szCs w:val="22"/>
              </w:rPr>
              <w:lastRenderedPageBreak/>
              <w:t>культурно-массовых мероприятий (Социальное обеспечение и иные выплаты населению)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lastRenderedPageBreak/>
              <w:t>09 1 04 81830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79,5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sz w:val="22"/>
                <w:szCs w:val="22"/>
              </w:rPr>
              <w:t>Освещение деятельности органов местного самоуправления Эртильского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09 1 04 88710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408,4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9.1.4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b/>
                <w:bCs/>
                <w:sz w:val="22"/>
                <w:szCs w:val="22"/>
              </w:rPr>
              <w:t>Основное мероприятие "Финансовая поддержка поселений Эртильского муниципального района по решению вопросов местного значения, связанных с развитием социальной, инженерной инфраструктуры муниципальных образований, включая разработку проектно-сметной документации и благоустройство территории"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09 1 08 00000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4 800,0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Cs/>
                <w:sz w:val="22"/>
                <w:szCs w:val="22"/>
              </w:rPr>
              <w:t>Зарезервированные средства, связанные с особенностями исполнения бюджета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09 1 08 70100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2 800,0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left="-59" w:right="-108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sz w:val="22"/>
                <w:szCs w:val="22"/>
              </w:rPr>
              <w:t>Мероприятия по подготовке объектов теплоэнергетического хозяйства и коммунальной инфраструктуры к очередному отопительному периоду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 xml:space="preserve">09 1 08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9120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2 000,0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9.1.5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Основное мероприятие «Материально-техническое обеспечение и ремонт имущества, находящегося в муниципальной собственности»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09 1 10 00000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487,6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sz w:val="22"/>
                <w:szCs w:val="22"/>
              </w:rPr>
              <w:t>Мероприятия по содержанию, ремонту и оснащению муниципального имущества (Закупка товаров, работ и услуг для обеспечения государственных (муниципальных) нужд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09 1 10 81140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487,6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b/>
                <w:sz w:val="22"/>
                <w:szCs w:val="22"/>
              </w:rPr>
              <w:t>Подпрограмма "Развитие местного самоуправления"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09 2 00 00000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2 726,0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9.2.1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b/>
                <w:sz w:val="22"/>
                <w:szCs w:val="22"/>
              </w:rPr>
              <w:t>Основное мероприятие "Повышение эффективности деятельности органов местного самоуправления поселений Эртильского муниципального района"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09 2 04 00000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2 726,0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bCs/>
              </w:rPr>
            </w:pPr>
            <w:r w:rsidRPr="0045512C">
              <w:rPr>
                <w:szCs w:val="28"/>
              </w:rPr>
              <w:t>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</w:t>
            </w:r>
            <w:r w:rsidRPr="0045512C">
              <w:rPr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09 2 04 79180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2 726,0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9.3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Cs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 xml:space="preserve">Подпрограмма «Развитие и поддержка малого и среднего предпринимательства»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09 3 00 00000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3 301,3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9.3.1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«Поддержка предпринимательства за счет средств УСН, по нормативу 10%»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09 3 07 00000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3 301,3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</w:rPr>
            </w:pPr>
            <w:r w:rsidRPr="0045512C">
              <w:rPr>
                <w:color w:val="000000"/>
                <w:sz w:val="22"/>
                <w:szCs w:val="22"/>
              </w:rPr>
              <w:t>Субсидии на поддержку малого и среднего предпринимательства, включая крестьянские (фермерские) хозяйства (Иные бюджетные ассигнования)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09 3 07 88640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3 301,3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9.4</w:t>
            </w:r>
          </w:p>
        </w:tc>
        <w:tc>
          <w:tcPr>
            <w:tcW w:w="1737" w:type="pct"/>
            <w:shd w:val="clear" w:color="auto" w:fill="auto"/>
          </w:tcPr>
          <w:p w:rsidR="00D63D35" w:rsidRPr="0045512C" w:rsidRDefault="00D63D35" w:rsidP="00B40DFE">
            <w:r w:rsidRPr="0045512C">
              <w:rPr>
                <w:b/>
                <w:color w:val="000000"/>
                <w:sz w:val="22"/>
                <w:szCs w:val="22"/>
              </w:rPr>
              <w:t xml:space="preserve">Подпрограмма «Управление муниципальным имуществом»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09 4 00 00000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417,1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9.4.1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«Регистрация права собственности Эртильского муниципального района на объекты недвижимости и земельные участки»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09 4 03 00000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417,1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09 4 03 80200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359,8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D63D35" w:rsidRPr="0045512C" w:rsidRDefault="00D63D35" w:rsidP="00B40DFE">
            <w:r w:rsidRPr="0045512C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09 4 03 80200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57,3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9.5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 xml:space="preserve">Подпрограмма «Обеспечение выполнения переданных государственных полномочий»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09 5 00 00000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2 850,0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9.5.1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«Создание и организация деятельности административной комиссии»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09 5 01 00000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532,0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Осуществление полномочий по созданию и организации деятельности административных комиссий </w:t>
            </w:r>
            <w:r w:rsidRPr="0045512C">
              <w:rPr>
                <w:sz w:val="22"/>
                <w:szCs w:val="22"/>
              </w:rPr>
              <w:t xml:space="preserve">(Расходы на выплаты </w:t>
            </w:r>
            <w:r w:rsidRPr="0045512C">
              <w:rPr>
                <w:sz w:val="22"/>
                <w:szCs w:val="22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lastRenderedPageBreak/>
              <w:t>09 5 01 78470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531,6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Осуществление полномочий по созданию и организации деятельности административных комиссий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09 5 01 78470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9.5.2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 xml:space="preserve">Основное мероприятие                      </w:t>
            </w:r>
            <w:proofErr w:type="gramStart"/>
            <w:r w:rsidRPr="0045512C">
              <w:rPr>
                <w:b/>
                <w:color w:val="000000"/>
                <w:sz w:val="22"/>
                <w:szCs w:val="22"/>
              </w:rPr>
              <w:t xml:space="preserve">   «</w:t>
            </w:r>
            <w:proofErr w:type="gramEnd"/>
            <w:r w:rsidRPr="0045512C">
              <w:rPr>
                <w:b/>
                <w:color w:val="000000"/>
                <w:sz w:val="22"/>
                <w:szCs w:val="22"/>
              </w:rPr>
              <w:t>Осуществление полномочий по сбору информации от поселений, входящих в муниципальный район, необходимой для ведения регистра  муниципальных нормативных правовых актов»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09 5 02 00000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560,0</w:t>
            </w:r>
          </w:p>
        </w:tc>
      </w:tr>
      <w:tr w:rsidR="00D63D35" w:rsidRPr="0045512C" w:rsidTr="00D63D35">
        <w:trPr>
          <w:trHeight w:val="495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</w:t>
            </w:r>
          </w:p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09 5 02 78090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539,6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</w:t>
            </w:r>
          </w:p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09 5 02 78090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20,4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9.5.3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«Создание и организация деятельности комиссии по делам несовершеннолетних и защите их прав»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09 5 03 00000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570,0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Осуществление отдельных полномочий Воронежской области по созданию и организации деятельности комиссий по делам несовершеннолетних и защите их прав </w:t>
            </w: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09 5 03 78080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560,0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Осуществление отдельных полномочий Воронежской области по созданию и организации деятельности комиссий по делам несовершеннолетних и защите их прав</w:t>
            </w:r>
            <w:r w:rsidRPr="0045512C">
              <w:rPr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09 5 03 78080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9.5.4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«Осуществление полномочий органа опеки и попечительства»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09 5 04 00000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1 188,0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Организация и осуществление деятельности</w:t>
            </w:r>
            <w:r w:rsidRPr="0045512C">
              <w:rPr>
                <w:sz w:val="22"/>
                <w:szCs w:val="22"/>
              </w:rPr>
              <w:t xml:space="preserve"> по опеке и попечительству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09 5 04 79430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1 166,1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Организация и осуществление деятельности</w:t>
            </w:r>
            <w:r w:rsidRPr="0045512C">
              <w:rPr>
                <w:sz w:val="22"/>
                <w:szCs w:val="22"/>
              </w:rPr>
              <w:t xml:space="preserve"> по опеке и попечительству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09 5 04 79430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21,9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9.6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 xml:space="preserve">Подпрограмма «Обеспечение деятельности Совета народных депутатов Эртильского муниципального района» 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09 6 00 00000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822,5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9.6.1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 xml:space="preserve">Основное мероприятие «Финансовое обеспечение деятельности Совета народных депутатов Эртильского </w:t>
            </w:r>
            <w:r w:rsidRPr="0045512C">
              <w:rPr>
                <w:b/>
                <w:color w:val="000000"/>
                <w:sz w:val="22"/>
                <w:szCs w:val="22"/>
              </w:rPr>
              <w:lastRenderedPageBreak/>
              <w:t>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lastRenderedPageBreak/>
              <w:t>09 6 10 00000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85,5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09 6 10 82010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85,5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9.6.2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09 6 11 00000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737,0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09 6 11 80200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28,3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Освещение деятельности органов местного самоуправления Эртильского муниципального района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09 6 11 88710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708,7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9.7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Подпрограмма «Обеспечение деятельности МКУ «Управление делами»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09 7 00 00000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12 832,0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9.7.1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делами»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09 7 01 00000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12 275,1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09 7 01 00590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9 637,1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 xml:space="preserve">(Закупка товаров, работ и услуг для обеспечения государственных </w:t>
            </w:r>
            <w:r w:rsidRPr="0045512C">
              <w:rPr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lastRenderedPageBreak/>
              <w:t>09 7 01 00590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2 617,7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11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09 7 01 00590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20,2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9.7.2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«Выполнение работ по ремонту зданий администрации Эртильского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09 7 02 00000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551,4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09 7 02 00590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551,4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9.7.3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«Благоустройство территорий административных зданий администрации Эртильского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09 7 03 00000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5,6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09 7 03 00590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9.8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Подпрограмма "Снижение рисков и смягчение последствий чрезвычайных ситуаций природного и техногенного характера на территории Эртильского муниципального района"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09 8 00 00000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200,0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 w:hanging="59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9.8.1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"Повышение безопасности населения от угроз природного и техногенного характера, а также обеспечение необходимых условий для безопасной жизнедеятельности и предотвращение экономического ущерба от чрезвычайных ситуаций, снижение количества пожаров, гибели людей на пожарах, обеспечение безопасности на водных объектах"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09 8 03 00000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200,0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Резервный фонд (проведение аварийно-восстановительных работ и иных мероприятий, </w:t>
            </w:r>
            <w:r w:rsidRPr="0045512C">
              <w:rPr>
                <w:color w:val="000000"/>
                <w:sz w:val="22"/>
                <w:szCs w:val="22"/>
              </w:rPr>
              <w:lastRenderedPageBreak/>
              <w:t xml:space="preserve">связанных с предупреждением и </w:t>
            </w:r>
            <w:proofErr w:type="gramStart"/>
            <w:r w:rsidRPr="0045512C">
              <w:rPr>
                <w:color w:val="000000"/>
                <w:sz w:val="22"/>
                <w:szCs w:val="22"/>
              </w:rPr>
              <w:t>ликвидацией  последствий</w:t>
            </w:r>
            <w:proofErr w:type="gramEnd"/>
            <w:r w:rsidRPr="0045512C">
              <w:rPr>
                <w:color w:val="000000"/>
                <w:sz w:val="22"/>
                <w:szCs w:val="22"/>
              </w:rPr>
              <w:t xml:space="preserve"> стихийных бедствий и других чрезвычайных ситуаций) </w:t>
            </w:r>
          </w:p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lastRenderedPageBreak/>
              <w:t>09 8 03 20570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9.9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r w:rsidRPr="0045512C">
              <w:rPr>
                <w:b/>
                <w:color w:val="000000"/>
                <w:sz w:val="22"/>
                <w:szCs w:val="22"/>
              </w:rPr>
              <w:t>Подпрограмма "Профилактика правонарушений на территории Эртильского муниципального района"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09 9 00 00000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173,1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9.9.1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" Работа по пропаганде здорового образа жизни, по противодействию распространению наркомании и алкоголизма в подростковой среде"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09 9 15 00000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8,0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09 9 15 80200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8,0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9.9.2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"Охрана общественного порядка, в том числе при проведении спортивных, зрелищных и иных массовых мероприятий"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09 9 32 00000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165,1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Повышение уровня защищенности помещений, предоставленных для работы участковых уполномоченных полиции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 xml:space="preserve">09 9 32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9890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88,3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Повышение уровня защищенности помещений, предоставленных для работы участковых уполномоченных полиции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 xml:space="preserve">09 9 32 </w:t>
            </w:r>
            <w:r w:rsidRPr="0045512C">
              <w:rPr>
                <w:sz w:val="22"/>
                <w:szCs w:val="22"/>
                <w:lang w:val="en-US"/>
              </w:rPr>
              <w:t>S</w:t>
            </w:r>
            <w:r w:rsidRPr="0045512C">
              <w:rPr>
                <w:sz w:val="22"/>
                <w:szCs w:val="22"/>
              </w:rPr>
              <w:t>9890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76,8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Подпрограмма «Обеспечение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09 В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9 367,6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9.10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09 В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9 367,6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9.10.</w:t>
            </w:r>
            <w:r w:rsidRPr="0045512C">
              <w:rPr>
                <w:b/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</w:t>
            </w:r>
            <w:r w:rsidRPr="0045512C">
              <w:rPr>
                <w:color w:val="000000"/>
                <w:sz w:val="22"/>
                <w:szCs w:val="22"/>
              </w:rPr>
              <w:lastRenderedPageBreak/>
              <w:t xml:space="preserve">деятельности (оказание услуг) муниципальных учреждений </w:t>
            </w:r>
          </w:p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lastRenderedPageBreak/>
              <w:t>09 В 01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7 768,5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45512C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09 В 01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1 598,1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09 В 01 00590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800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9.11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>Подпрограмма «Обеспечение деятельности контрольно-счетной комиссии Эртильского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09 Г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716,0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9.11.1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color w:val="000000"/>
                <w:sz w:val="22"/>
                <w:szCs w:val="22"/>
              </w:rPr>
              <w:t xml:space="preserve">Основное мероприятие «Финансовое обеспечение деятельности </w:t>
            </w:r>
            <w:proofErr w:type="spellStart"/>
            <w:r w:rsidRPr="0045512C">
              <w:rPr>
                <w:b/>
                <w:color w:val="000000"/>
                <w:sz w:val="22"/>
                <w:szCs w:val="22"/>
              </w:rPr>
              <w:t>контольно</w:t>
            </w:r>
            <w:proofErr w:type="spellEnd"/>
            <w:r w:rsidRPr="0045512C">
              <w:rPr>
                <w:b/>
                <w:color w:val="000000"/>
                <w:sz w:val="22"/>
                <w:szCs w:val="22"/>
              </w:rPr>
              <w:t>-счетной комиссии Эртильского муниципального района»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09 Г 01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716,0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Cs/>
                <w:sz w:val="22"/>
                <w:szCs w:val="22"/>
              </w:rPr>
              <w:t xml:space="preserve">Расходы на обеспечение деятельности председателя контрольно-счетной комиссии </w:t>
            </w:r>
            <w:r w:rsidRPr="0045512C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Г 01 82050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100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713,8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Cs/>
                <w:sz w:val="22"/>
                <w:szCs w:val="22"/>
              </w:rPr>
              <w:t>Расходы на обеспечение деятельности председателя контрольно-счетной комиссии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09 Г 01 82050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2,3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bCs/>
                <w:sz w:val="22"/>
                <w:szCs w:val="22"/>
              </w:rPr>
              <w:t>Муниципальная программа Эртильского муниципального района "Охрана окружающей среды Эртильского муниципального района"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 xml:space="preserve">10 </w:t>
            </w:r>
            <w:r w:rsidRPr="0045512C">
              <w:rPr>
                <w:b/>
                <w:sz w:val="22"/>
                <w:szCs w:val="22"/>
                <w:lang w:val="en-US"/>
              </w:rPr>
              <w:t>0 00 00000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20 811,2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2"/>
                <w:szCs w:val="22"/>
              </w:rPr>
              <w:lastRenderedPageBreak/>
              <w:t>10.1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bCs/>
                <w:sz w:val="22"/>
                <w:szCs w:val="22"/>
              </w:rPr>
              <w:t>Подпрограмма "Очистка территорий района, формирование системы обращения с отходами"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 xml:space="preserve">10 1 </w:t>
            </w:r>
            <w:r w:rsidRPr="0045512C">
              <w:rPr>
                <w:b/>
                <w:sz w:val="22"/>
                <w:szCs w:val="22"/>
                <w:lang w:val="en-US"/>
              </w:rPr>
              <w:t>00 00000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20 811,2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/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bCs/>
                <w:sz w:val="22"/>
                <w:szCs w:val="22"/>
              </w:rPr>
              <w:t>Основное мероприятие "Развитие материальной базы муниципальных образований в сфере обращения с ТБО, включая приобретение мусороуборочной техники, контейнеров для сбора ТБО, обустройство контейнерных площадок"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 xml:space="preserve">10 1 03 </w:t>
            </w:r>
            <w:r w:rsidRPr="0045512C">
              <w:rPr>
                <w:b/>
                <w:sz w:val="22"/>
                <w:szCs w:val="22"/>
                <w:lang w:val="en-US"/>
              </w:rPr>
              <w:t>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20 215,0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sz w:val="22"/>
                <w:szCs w:val="22"/>
              </w:rPr>
              <w:t>Организация системы раздельного накопления твердых коммунальных отходов на территории Воронежской области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 xml:space="preserve">10 1 03 </w:t>
            </w:r>
            <w:r w:rsidRPr="0045512C">
              <w:rPr>
                <w:sz w:val="22"/>
                <w:szCs w:val="22"/>
                <w:lang w:val="en-US"/>
              </w:rPr>
              <w:t>S8000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5</w:t>
            </w:r>
            <w:r w:rsidRPr="0045512C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05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  <w:lang w:val="en-US"/>
              </w:rPr>
              <w:t>02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20 215,0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Основное мероприятие «Проведение мониторинга состояния окружающей среды»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b/>
                <w:sz w:val="22"/>
                <w:szCs w:val="22"/>
              </w:rPr>
              <w:t>10 1 04 00000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101,2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sz w:val="22"/>
                <w:szCs w:val="22"/>
              </w:rPr>
              <w:t>Мероприятия в сфере обращения с твердыми коммунальными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10 1 04 80390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200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/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b/>
                <w:sz w:val="22"/>
                <w:szCs w:val="22"/>
              </w:rPr>
              <w:t>Основное мероприятие "Организация утилизации ТКО на свалках"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b/>
                <w:sz w:val="22"/>
                <w:szCs w:val="22"/>
              </w:rPr>
              <w:t>10 1 08 00000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b/>
                <w:bCs/>
                <w:color w:val="000000"/>
                <w:sz w:val="22"/>
                <w:szCs w:val="22"/>
              </w:rPr>
              <w:t>495,0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ind w:right="-108"/>
              <w:rPr>
                <w:b/>
                <w:bCs/>
                <w:color w:val="000000"/>
              </w:rPr>
            </w:pP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b/>
                <w:color w:val="000000"/>
              </w:rPr>
            </w:pPr>
            <w:r w:rsidRPr="0045512C">
              <w:rPr>
                <w:sz w:val="22"/>
                <w:szCs w:val="22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/>
              </w:rPr>
            </w:pPr>
            <w:r w:rsidRPr="0045512C">
              <w:rPr>
                <w:sz w:val="22"/>
                <w:szCs w:val="22"/>
              </w:rPr>
              <w:t>10 1 08 80200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800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outlineLvl w:val="0"/>
              <w:rPr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D63D35" w:rsidRPr="0045512C" w:rsidTr="00D63D35">
        <w:trPr>
          <w:trHeight w:val="20"/>
        </w:trPr>
        <w:tc>
          <w:tcPr>
            <w:tcW w:w="3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rPr>
                <w:b/>
                <w:bCs/>
                <w:color w:val="000000"/>
              </w:rPr>
            </w:pPr>
            <w:r w:rsidRPr="0045512C">
              <w:rPr>
                <w:b/>
                <w:bCs/>
                <w:color w:val="000000"/>
                <w:sz w:val="20"/>
                <w:szCs w:val="20"/>
              </w:rPr>
              <w:t>10.1.3</w:t>
            </w:r>
          </w:p>
        </w:tc>
        <w:tc>
          <w:tcPr>
            <w:tcW w:w="1737" w:type="pct"/>
            <w:shd w:val="clear" w:color="auto" w:fill="auto"/>
            <w:vAlign w:val="bottom"/>
          </w:tcPr>
          <w:p w:rsidR="00D63D35" w:rsidRPr="0045512C" w:rsidRDefault="00D63D35" w:rsidP="00B40DFE">
            <w:pPr>
              <w:rPr>
                <w:color w:val="000000"/>
              </w:rPr>
            </w:pPr>
            <w:r w:rsidRPr="0045512C">
              <w:rPr>
                <w:sz w:val="22"/>
                <w:szCs w:val="22"/>
              </w:rPr>
              <w:t>Мероприятия в сфере обращения с твердыми коммунальными отходами (Межбюджетные трансферты)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10 1 08 80390</w:t>
            </w:r>
          </w:p>
        </w:tc>
        <w:tc>
          <w:tcPr>
            <w:tcW w:w="28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</w:pPr>
            <w:r w:rsidRPr="0045512C">
              <w:rPr>
                <w:sz w:val="22"/>
                <w:szCs w:val="22"/>
              </w:rPr>
              <w:t>500</w:t>
            </w:r>
          </w:p>
        </w:tc>
        <w:tc>
          <w:tcPr>
            <w:tcW w:w="271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413" w:type="pct"/>
            <w:shd w:val="clear" w:color="auto" w:fill="auto"/>
            <w:noWrap/>
            <w:vAlign w:val="bottom"/>
          </w:tcPr>
          <w:p w:rsidR="00D63D35" w:rsidRPr="0045512C" w:rsidRDefault="00D63D35" w:rsidP="00B40DFE">
            <w:pPr>
              <w:jc w:val="center"/>
              <w:rPr>
                <w:bCs/>
                <w:color w:val="000000"/>
              </w:rPr>
            </w:pPr>
            <w:r w:rsidRPr="0045512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3D35" w:rsidRPr="00B40DFE" w:rsidRDefault="00D63D35" w:rsidP="00B40DFE">
            <w:pPr>
              <w:jc w:val="center"/>
              <w:rPr>
                <w:bCs/>
                <w:color w:val="000000"/>
              </w:rPr>
            </w:pPr>
            <w:r w:rsidRPr="00B40DFE">
              <w:rPr>
                <w:color w:val="000000"/>
                <w:sz w:val="22"/>
                <w:szCs w:val="22"/>
              </w:rPr>
              <w:t>245,0</w:t>
            </w:r>
          </w:p>
        </w:tc>
      </w:tr>
    </w:tbl>
    <w:p w:rsidR="00ED779F" w:rsidRDefault="00ED779F" w:rsidP="002041BD"/>
    <w:sectPr w:rsidR="00ED779F" w:rsidSect="00ED7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B4FE7"/>
    <w:multiLevelType w:val="hybridMultilevel"/>
    <w:tmpl w:val="73DACE18"/>
    <w:lvl w:ilvl="0" w:tplc="F4B447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C83D94"/>
    <w:multiLevelType w:val="hybridMultilevel"/>
    <w:tmpl w:val="1798A824"/>
    <w:lvl w:ilvl="0" w:tplc="97147380">
      <w:start w:val="1"/>
      <w:numFmt w:val="decimal"/>
      <w:lvlText w:val="%1."/>
      <w:lvlJc w:val="left"/>
      <w:pPr>
        <w:tabs>
          <w:tab w:val="num" w:pos="1410"/>
        </w:tabs>
        <w:ind w:left="141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2" w15:restartNumberingAfterBreak="0">
    <w:nsid w:val="16FE3F2A"/>
    <w:multiLevelType w:val="hybridMultilevel"/>
    <w:tmpl w:val="C7883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A42943"/>
    <w:multiLevelType w:val="hybridMultilevel"/>
    <w:tmpl w:val="E5DA89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AA0653"/>
    <w:multiLevelType w:val="multilevel"/>
    <w:tmpl w:val="91285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5" w15:restartNumberingAfterBreak="0">
    <w:nsid w:val="226942DE"/>
    <w:multiLevelType w:val="hybridMultilevel"/>
    <w:tmpl w:val="018A6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828BA"/>
    <w:multiLevelType w:val="hybridMultilevel"/>
    <w:tmpl w:val="36B88D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AE01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5322F9"/>
    <w:multiLevelType w:val="hybridMultilevel"/>
    <w:tmpl w:val="3F74D0AC"/>
    <w:lvl w:ilvl="0" w:tplc="06069846">
      <w:start w:val="1"/>
      <w:numFmt w:val="decimal"/>
      <w:lvlText w:val="%1)"/>
      <w:lvlJc w:val="left"/>
      <w:pPr>
        <w:tabs>
          <w:tab w:val="num" w:pos="675"/>
        </w:tabs>
        <w:ind w:left="6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 w15:restartNumberingAfterBreak="0">
    <w:nsid w:val="3AF05BBC"/>
    <w:multiLevelType w:val="multilevel"/>
    <w:tmpl w:val="91285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9" w15:restartNumberingAfterBreak="0">
    <w:nsid w:val="3CCA50C2"/>
    <w:multiLevelType w:val="multilevel"/>
    <w:tmpl w:val="BEAA10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10" w15:restartNumberingAfterBreak="0">
    <w:nsid w:val="488A2579"/>
    <w:multiLevelType w:val="hybridMultilevel"/>
    <w:tmpl w:val="18420664"/>
    <w:lvl w:ilvl="0" w:tplc="5F12CB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4AD307A"/>
    <w:multiLevelType w:val="hybridMultilevel"/>
    <w:tmpl w:val="44FE2C98"/>
    <w:lvl w:ilvl="0" w:tplc="24A082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737DE0"/>
    <w:multiLevelType w:val="hybridMultilevel"/>
    <w:tmpl w:val="5B68F840"/>
    <w:lvl w:ilvl="0" w:tplc="9714738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347036"/>
    <w:multiLevelType w:val="hybridMultilevel"/>
    <w:tmpl w:val="000890C8"/>
    <w:lvl w:ilvl="0" w:tplc="9B20A4BA">
      <w:start w:val="4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4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6F1F52FB"/>
    <w:multiLevelType w:val="hybridMultilevel"/>
    <w:tmpl w:val="C590DDC6"/>
    <w:lvl w:ilvl="0" w:tplc="8B362B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2F5B5D"/>
    <w:multiLevelType w:val="multilevel"/>
    <w:tmpl w:val="8570BC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7" w15:restartNumberingAfterBreak="0">
    <w:nsid w:val="724F7E86"/>
    <w:multiLevelType w:val="hybridMultilevel"/>
    <w:tmpl w:val="9E20A5E4"/>
    <w:lvl w:ilvl="0" w:tplc="9C2858E4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15"/>
  </w:num>
  <w:num w:numId="5">
    <w:abstractNumId w:val="6"/>
  </w:num>
  <w:num w:numId="6">
    <w:abstractNumId w:val="7"/>
  </w:num>
  <w:num w:numId="7">
    <w:abstractNumId w:val="11"/>
  </w:num>
  <w:num w:numId="8">
    <w:abstractNumId w:val="0"/>
  </w:num>
  <w:num w:numId="9">
    <w:abstractNumId w:val="3"/>
  </w:num>
  <w:num w:numId="10">
    <w:abstractNumId w:val="2"/>
  </w:num>
  <w:num w:numId="11">
    <w:abstractNumId w:val="17"/>
  </w:num>
  <w:num w:numId="12">
    <w:abstractNumId w:val="10"/>
  </w:num>
  <w:num w:numId="13">
    <w:abstractNumId w:val="13"/>
  </w:num>
  <w:num w:numId="14">
    <w:abstractNumId w:val="4"/>
  </w:num>
  <w:num w:numId="15">
    <w:abstractNumId w:val="9"/>
  </w:num>
  <w:num w:numId="16">
    <w:abstractNumId w:val="16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225F"/>
    <w:rsid w:val="00004C4C"/>
    <w:rsid w:val="000125E1"/>
    <w:rsid w:val="00067F3A"/>
    <w:rsid w:val="000C3139"/>
    <w:rsid w:val="000E2862"/>
    <w:rsid w:val="001D51E5"/>
    <w:rsid w:val="002041BD"/>
    <w:rsid w:val="00262F18"/>
    <w:rsid w:val="002A1D17"/>
    <w:rsid w:val="002F1974"/>
    <w:rsid w:val="002F2F54"/>
    <w:rsid w:val="00316EE0"/>
    <w:rsid w:val="00347FFA"/>
    <w:rsid w:val="003C0A20"/>
    <w:rsid w:val="003F6D9F"/>
    <w:rsid w:val="004306BA"/>
    <w:rsid w:val="0045512C"/>
    <w:rsid w:val="004D67C5"/>
    <w:rsid w:val="00510837"/>
    <w:rsid w:val="005511C8"/>
    <w:rsid w:val="006B14BA"/>
    <w:rsid w:val="006B285A"/>
    <w:rsid w:val="006E0695"/>
    <w:rsid w:val="0072095D"/>
    <w:rsid w:val="007864C1"/>
    <w:rsid w:val="00796C82"/>
    <w:rsid w:val="007C08A8"/>
    <w:rsid w:val="007F7196"/>
    <w:rsid w:val="0081230F"/>
    <w:rsid w:val="00875DC7"/>
    <w:rsid w:val="0088225F"/>
    <w:rsid w:val="00884C7B"/>
    <w:rsid w:val="008A236B"/>
    <w:rsid w:val="008D6937"/>
    <w:rsid w:val="00914B07"/>
    <w:rsid w:val="00982618"/>
    <w:rsid w:val="00993C03"/>
    <w:rsid w:val="00A32CFB"/>
    <w:rsid w:val="00A54F3C"/>
    <w:rsid w:val="00AD3512"/>
    <w:rsid w:val="00AE5DDD"/>
    <w:rsid w:val="00B1695A"/>
    <w:rsid w:val="00B34786"/>
    <w:rsid w:val="00B40DFE"/>
    <w:rsid w:val="00B419EC"/>
    <w:rsid w:val="00B858A3"/>
    <w:rsid w:val="00B904DE"/>
    <w:rsid w:val="00BE0A9A"/>
    <w:rsid w:val="00BF31D8"/>
    <w:rsid w:val="00BF7B27"/>
    <w:rsid w:val="00C226B2"/>
    <w:rsid w:val="00C84E1C"/>
    <w:rsid w:val="00CC6808"/>
    <w:rsid w:val="00CD30F6"/>
    <w:rsid w:val="00CE049B"/>
    <w:rsid w:val="00D03576"/>
    <w:rsid w:val="00D63D35"/>
    <w:rsid w:val="00DB125A"/>
    <w:rsid w:val="00DC74C6"/>
    <w:rsid w:val="00DF2151"/>
    <w:rsid w:val="00E3404A"/>
    <w:rsid w:val="00E53EDE"/>
    <w:rsid w:val="00EB28B5"/>
    <w:rsid w:val="00ED779F"/>
    <w:rsid w:val="00F22003"/>
    <w:rsid w:val="00F6284D"/>
    <w:rsid w:val="00F75EB4"/>
    <w:rsid w:val="00FC2FC9"/>
    <w:rsid w:val="00FD413F"/>
    <w:rsid w:val="00FE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3217B-2DA2-423D-9880-4161C6DED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225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8225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225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8225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Hyperlink"/>
    <w:unhideWhenUsed/>
    <w:rsid w:val="0088225F"/>
    <w:rPr>
      <w:color w:val="0000FF"/>
      <w:u w:val="single"/>
    </w:rPr>
  </w:style>
  <w:style w:type="paragraph" w:customStyle="1" w:styleId="11">
    <w:name w:val="Статья11"/>
    <w:basedOn w:val="a"/>
    <w:next w:val="a"/>
    <w:rsid w:val="0088225F"/>
    <w:pPr>
      <w:keepNext/>
      <w:suppressAutoHyphens/>
      <w:spacing w:before="120" w:after="120"/>
      <w:ind w:left="2013" w:hanging="1304"/>
    </w:pPr>
    <w:rPr>
      <w:b/>
      <w:bCs/>
      <w:sz w:val="28"/>
      <w:szCs w:val="20"/>
    </w:rPr>
  </w:style>
  <w:style w:type="paragraph" w:styleId="a4">
    <w:name w:val="Balloon Text"/>
    <w:basedOn w:val="a"/>
    <w:link w:val="a5"/>
    <w:uiPriority w:val="99"/>
    <w:semiHidden/>
    <w:rsid w:val="0088225F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25F"/>
    <w:rPr>
      <w:rFonts w:ascii="Tahoma" w:eastAsia="Times New Roman" w:hAnsi="Tahoma" w:cs="Times New Roman"/>
      <w:sz w:val="16"/>
      <w:szCs w:val="16"/>
    </w:rPr>
  </w:style>
  <w:style w:type="paragraph" w:customStyle="1" w:styleId="a6">
    <w:name w:val="Знак"/>
    <w:basedOn w:val="a"/>
    <w:rsid w:val="0088225F"/>
    <w:pPr>
      <w:spacing w:after="160" w:line="240" w:lineRule="exact"/>
    </w:pPr>
    <w:rPr>
      <w:rFonts w:ascii="Verdana" w:hAnsi="Verdana"/>
      <w:lang w:val="en-US" w:eastAsia="en-US"/>
    </w:rPr>
  </w:style>
  <w:style w:type="table" w:styleId="a7">
    <w:name w:val="Table Grid"/>
    <w:basedOn w:val="a1"/>
    <w:uiPriority w:val="59"/>
    <w:rsid w:val="00882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88225F"/>
    <w:pPr>
      <w:ind w:left="5103"/>
      <w:jc w:val="right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8822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rsid w:val="008822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225F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88225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225F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age number"/>
    <w:basedOn w:val="a0"/>
    <w:rsid w:val="0088225F"/>
  </w:style>
  <w:style w:type="paragraph" w:customStyle="1" w:styleId="ConsPlusTitle">
    <w:name w:val="ConsPlusTitle"/>
    <w:uiPriority w:val="99"/>
    <w:rsid w:val="008822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f">
    <w:name w:val="Знак"/>
    <w:basedOn w:val="a"/>
    <w:rsid w:val="0088225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0">
    <w:name w:val="Гипертекстовая ссылка"/>
    <w:uiPriority w:val="99"/>
    <w:rsid w:val="0088225F"/>
    <w:rPr>
      <w:color w:val="106BBE"/>
    </w:rPr>
  </w:style>
  <w:style w:type="paragraph" w:styleId="af1">
    <w:name w:val="Body Text"/>
    <w:basedOn w:val="a"/>
    <w:link w:val="af2"/>
    <w:rsid w:val="0088225F"/>
    <w:pPr>
      <w:spacing w:after="120"/>
    </w:pPr>
  </w:style>
  <w:style w:type="character" w:customStyle="1" w:styleId="af2">
    <w:name w:val="Основной текст Знак"/>
    <w:basedOn w:val="a0"/>
    <w:link w:val="af1"/>
    <w:rsid w:val="0088225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822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3">
    <w:name w:val="Схема документа Знак"/>
    <w:basedOn w:val="a0"/>
    <w:link w:val="af4"/>
    <w:uiPriority w:val="99"/>
    <w:rsid w:val="0088225F"/>
    <w:rPr>
      <w:rFonts w:ascii="Tahoma" w:eastAsia="Calibri" w:hAnsi="Tahoma" w:cs="Tahoma"/>
      <w:sz w:val="16"/>
      <w:szCs w:val="16"/>
    </w:rPr>
  </w:style>
  <w:style w:type="paragraph" w:styleId="af4">
    <w:name w:val="Document Map"/>
    <w:basedOn w:val="a"/>
    <w:link w:val="af3"/>
    <w:uiPriority w:val="99"/>
    <w:unhideWhenUsed/>
    <w:rsid w:val="0088225F"/>
    <w:rPr>
      <w:rFonts w:ascii="Tahoma" w:eastAsia="Calibri" w:hAnsi="Tahoma" w:cs="Tahoma"/>
      <w:sz w:val="16"/>
      <w:szCs w:val="16"/>
      <w:lang w:eastAsia="en-US"/>
    </w:rPr>
  </w:style>
  <w:style w:type="character" w:customStyle="1" w:styleId="12">
    <w:name w:val="Схема документа Знак1"/>
    <w:basedOn w:val="a0"/>
    <w:uiPriority w:val="99"/>
    <w:semiHidden/>
    <w:rsid w:val="008822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Цветовое выделение"/>
    <w:uiPriority w:val="99"/>
    <w:rsid w:val="0088225F"/>
    <w:rPr>
      <w:b/>
      <w:color w:val="26282F"/>
    </w:rPr>
  </w:style>
  <w:style w:type="paragraph" w:customStyle="1" w:styleId="af6">
    <w:name w:val="Текст (справка)"/>
    <w:basedOn w:val="a"/>
    <w:next w:val="a"/>
    <w:uiPriority w:val="99"/>
    <w:rsid w:val="0088225F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7">
    <w:name w:val="Комментарий"/>
    <w:basedOn w:val="af6"/>
    <w:next w:val="a"/>
    <w:uiPriority w:val="99"/>
    <w:rsid w:val="0088225F"/>
    <w:pPr>
      <w:spacing w:before="75"/>
      <w:ind w:right="0"/>
      <w:jc w:val="both"/>
    </w:pPr>
    <w:rPr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88225F"/>
    <w:rPr>
      <w:i/>
      <w:iCs/>
    </w:rPr>
  </w:style>
  <w:style w:type="paragraph" w:customStyle="1" w:styleId="af9">
    <w:name w:val="Текст информации об изменениях"/>
    <w:basedOn w:val="a"/>
    <w:next w:val="a"/>
    <w:uiPriority w:val="99"/>
    <w:rsid w:val="0088225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a">
    <w:name w:val="Информация об изменениях"/>
    <w:basedOn w:val="af9"/>
    <w:next w:val="a"/>
    <w:uiPriority w:val="99"/>
    <w:rsid w:val="0088225F"/>
    <w:pPr>
      <w:spacing w:before="180"/>
      <w:ind w:left="360" w:right="360" w:firstLine="0"/>
    </w:pPr>
  </w:style>
  <w:style w:type="paragraph" w:customStyle="1" w:styleId="afb">
    <w:name w:val="Нормальный (таблица)"/>
    <w:basedOn w:val="a"/>
    <w:next w:val="a"/>
    <w:uiPriority w:val="99"/>
    <w:rsid w:val="0088225F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c">
    <w:name w:val="Подзаголовок для информации об изменениях"/>
    <w:basedOn w:val="af9"/>
    <w:next w:val="a"/>
    <w:uiPriority w:val="99"/>
    <w:rsid w:val="0088225F"/>
    <w:rPr>
      <w:b/>
      <w:bCs/>
    </w:rPr>
  </w:style>
  <w:style w:type="paragraph" w:customStyle="1" w:styleId="afd">
    <w:name w:val="Прижатый влево"/>
    <w:basedOn w:val="a"/>
    <w:next w:val="a"/>
    <w:uiPriority w:val="99"/>
    <w:rsid w:val="0088225F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e">
    <w:name w:val="Цветовое выделение для Текст"/>
    <w:uiPriority w:val="99"/>
    <w:rsid w:val="0088225F"/>
    <w:rPr>
      <w:rFonts w:ascii="Times New Roman CYR" w:hAnsi="Times New Roman CYR"/>
    </w:rPr>
  </w:style>
  <w:style w:type="character" w:styleId="aff">
    <w:name w:val="FollowedHyperlink"/>
    <w:uiPriority w:val="99"/>
    <w:unhideWhenUsed/>
    <w:rsid w:val="0088225F"/>
    <w:rPr>
      <w:color w:val="800080"/>
      <w:u w:val="single"/>
    </w:rPr>
  </w:style>
  <w:style w:type="paragraph" w:customStyle="1" w:styleId="xl66">
    <w:name w:val="xl66"/>
    <w:basedOn w:val="a"/>
    <w:rsid w:val="0088225F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1">
    <w:name w:val="xl71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2">
    <w:name w:val="xl72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3">
    <w:name w:val="xl73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88225F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6">
    <w:name w:val="xl76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7">
    <w:name w:val="xl77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8">
    <w:name w:val="xl78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9">
    <w:name w:val="xl79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80">
    <w:name w:val="xl80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88225F"/>
    <w:pP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88225F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3">
    <w:name w:val="xl83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84">
    <w:name w:val="xl84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6">
    <w:name w:val="xl86"/>
    <w:basedOn w:val="a"/>
    <w:rsid w:val="0088225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7">
    <w:name w:val="xl87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0">
    <w:name w:val="xl90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1">
    <w:name w:val="xl91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2">
    <w:name w:val="xl92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7">
    <w:name w:val="xl97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8">
    <w:name w:val="xl98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1">
    <w:name w:val="xl101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2">
    <w:name w:val="xl102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6">
    <w:name w:val="xl106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7">
    <w:name w:val="xl107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8">
    <w:name w:val="xl108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9">
    <w:name w:val="xl109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0">
    <w:name w:val="xl110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1">
    <w:name w:val="xl111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3">
    <w:name w:val="xl113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4">
    <w:name w:val="xl114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5">
    <w:name w:val="xl115"/>
    <w:basedOn w:val="a"/>
    <w:rsid w:val="0088225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7">
    <w:name w:val="xl117"/>
    <w:basedOn w:val="a"/>
    <w:rsid w:val="0088225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8">
    <w:name w:val="xl118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9">
    <w:name w:val="xl119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8"/>
      <w:szCs w:val="28"/>
    </w:rPr>
  </w:style>
  <w:style w:type="paragraph" w:customStyle="1" w:styleId="xl120">
    <w:name w:val="xl120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1">
    <w:name w:val="xl121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22">
    <w:name w:val="xl122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88225F"/>
    <w:pPr>
      <w:spacing w:before="100" w:beforeAutospacing="1" w:after="100" w:afterAutospacing="1"/>
    </w:pPr>
    <w:rPr>
      <w:sz w:val="28"/>
      <w:szCs w:val="28"/>
    </w:rPr>
  </w:style>
  <w:style w:type="paragraph" w:customStyle="1" w:styleId="xl124">
    <w:name w:val="xl124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5">
    <w:name w:val="xl125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6">
    <w:name w:val="xl126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7">
    <w:name w:val="xl127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29">
    <w:name w:val="xl129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0">
    <w:name w:val="xl130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1">
    <w:name w:val="xl131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2">
    <w:name w:val="xl132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3">
    <w:name w:val="xl133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34">
    <w:name w:val="xl134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5">
    <w:name w:val="xl135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7">
    <w:name w:val="xl137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8">
    <w:name w:val="xl138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9">
    <w:name w:val="xl139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0">
    <w:name w:val="xl140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1">
    <w:name w:val="xl141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42">
    <w:name w:val="xl142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rsid w:val="008822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6">
    <w:name w:val="xl146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7">
    <w:name w:val="xl147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45512C"/>
  </w:style>
  <w:style w:type="table" w:customStyle="1" w:styleId="14">
    <w:name w:val="Сетка таблицы1"/>
    <w:basedOn w:val="a1"/>
    <w:next w:val="a7"/>
    <w:uiPriority w:val="59"/>
    <w:rsid w:val="00455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45512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7463</Words>
  <Characters>42540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ERTIL-210</cp:lastModifiedBy>
  <cp:revision>34</cp:revision>
  <cp:lastPrinted>2025-04-08T06:14:00Z</cp:lastPrinted>
  <dcterms:created xsi:type="dcterms:W3CDTF">2022-02-02T08:00:00Z</dcterms:created>
  <dcterms:modified xsi:type="dcterms:W3CDTF">2025-04-08T06:16:00Z</dcterms:modified>
</cp:coreProperties>
</file>