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9FB" w:rsidRPr="00C37B47" w:rsidRDefault="001B0D37">
      <w:pPr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 w:rsidRPr="00C37B47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Приложение 2</w:t>
      </w:r>
      <w:r w:rsidRPr="00C37B47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 xml:space="preserve">к </w:t>
      </w:r>
      <w:r w:rsidR="00C37B47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р</w:t>
      </w:r>
      <w:r w:rsidR="002139FB" w:rsidRPr="00C37B47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ешению Совета народных депутатов</w:t>
      </w:r>
    </w:p>
    <w:p w:rsidR="001B0D37" w:rsidRDefault="002139FB">
      <w:pPr>
        <w:jc w:val="right"/>
        <w:rPr>
          <w:rStyle w:val="a3"/>
          <w:rFonts w:ascii="Arial" w:hAnsi="Arial" w:cs="Arial"/>
          <w:bCs/>
        </w:rPr>
      </w:pPr>
      <w:r w:rsidRPr="00C37B47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Эртильского муниципального района</w:t>
      </w:r>
      <w:r w:rsidR="001B0D37" w:rsidRPr="00C37B47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 xml:space="preserve">"О </w:t>
      </w:r>
      <w:r w:rsidRPr="00C37B47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районном бюджете</w:t>
      </w:r>
      <w:r w:rsidR="001B0D37" w:rsidRPr="00C37B47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на 202</w:t>
      </w:r>
      <w:r w:rsidR="00273CD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5</w:t>
      </w:r>
      <w:r w:rsidR="001B0D37" w:rsidRPr="00C37B47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год</w:t>
      </w:r>
      <w:r w:rsidR="00C37B47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и на</w:t>
      </w:r>
      <w:r w:rsidR="00C05141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br/>
        <w:t xml:space="preserve">плановый период </w:t>
      </w:r>
      <w:r w:rsidR="0035298A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202</w:t>
      </w:r>
      <w:r w:rsidR="00273CD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6</w:t>
      </w:r>
      <w:r w:rsidR="001B0D37" w:rsidRPr="00C37B47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и 202</w:t>
      </w:r>
      <w:r w:rsidR="00273CD4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7</w:t>
      </w:r>
      <w:r w:rsidR="001B0D37" w:rsidRPr="00C37B47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годов"</w:t>
      </w:r>
      <w:r w:rsidR="001B0D37">
        <w:rPr>
          <w:rStyle w:val="a3"/>
          <w:rFonts w:ascii="Arial" w:hAnsi="Arial" w:cs="Arial"/>
          <w:bCs/>
        </w:rPr>
        <w:br/>
      </w:r>
    </w:p>
    <w:p w:rsidR="00A67C73" w:rsidRDefault="00A67C73"/>
    <w:p w:rsidR="001B0D37" w:rsidRDefault="001B0D37" w:rsidP="00A67C73">
      <w:pPr>
        <w:pStyle w:val="1"/>
        <w:rPr>
          <w:sz w:val="28"/>
          <w:szCs w:val="28"/>
        </w:rPr>
      </w:pPr>
      <w:r w:rsidRPr="00C37B47">
        <w:rPr>
          <w:sz w:val="28"/>
          <w:szCs w:val="28"/>
        </w:rPr>
        <w:t xml:space="preserve">Поступление доходов </w:t>
      </w:r>
      <w:r w:rsidR="002139FB" w:rsidRPr="00C37B47">
        <w:rPr>
          <w:sz w:val="28"/>
          <w:szCs w:val="28"/>
        </w:rPr>
        <w:t>районного бюджета</w:t>
      </w:r>
      <w:r w:rsidRPr="00C37B47">
        <w:rPr>
          <w:sz w:val="28"/>
          <w:szCs w:val="28"/>
        </w:rPr>
        <w:t xml:space="preserve"> по кодам видов доходов, подвидов доходов на 202</w:t>
      </w:r>
      <w:r w:rsidR="00273CD4">
        <w:rPr>
          <w:sz w:val="28"/>
          <w:szCs w:val="28"/>
        </w:rPr>
        <w:t>5</w:t>
      </w:r>
      <w:r w:rsidRPr="00C37B47">
        <w:rPr>
          <w:sz w:val="28"/>
          <w:szCs w:val="28"/>
        </w:rPr>
        <w:t xml:space="preserve"> год и на плановый период 202</w:t>
      </w:r>
      <w:r w:rsidR="00273CD4">
        <w:rPr>
          <w:sz w:val="28"/>
          <w:szCs w:val="28"/>
        </w:rPr>
        <w:t>6</w:t>
      </w:r>
      <w:r w:rsidRPr="00C37B47">
        <w:rPr>
          <w:sz w:val="28"/>
          <w:szCs w:val="28"/>
        </w:rPr>
        <w:t xml:space="preserve"> и 202</w:t>
      </w:r>
      <w:r w:rsidR="00273CD4">
        <w:rPr>
          <w:sz w:val="28"/>
          <w:szCs w:val="28"/>
        </w:rPr>
        <w:t>7</w:t>
      </w:r>
      <w:r w:rsidRPr="00C37B47">
        <w:rPr>
          <w:sz w:val="28"/>
          <w:szCs w:val="28"/>
        </w:rPr>
        <w:t xml:space="preserve"> годов</w:t>
      </w:r>
    </w:p>
    <w:p w:rsidR="00A67C73" w:rsidRPr="00A67C73" w:rsidRDefault="00A67C73" w:rsidP="00A67C73"/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835"/>
        <w:gridCol w:w="3828"/>
        <w:gridCol w:w="1275"/>
        <w:gridCol w:w="1418"/>
        <w:gridCol w:w="1276"/>
      </w:tblGrid>
      <w:tr w:rsidR="00C37B47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Default="00C37B47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Код показателя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Default="00C37B47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Наименование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7B47" w:rsidRDefault="00C37B47" w:rsidP="00C37B47">
            <w:pPr>
              <w:ind w:firstLine="698"/>
              <w:jc w:val="center"/>
              <w:rPr>
                <w:sz w:val="23"/>
                <w:szCs w:val="23"/>
              </w:rPr>
            </w:pPr>
            <w:r>
              <w:t>Сумма (тыс. рублей)</w:t>
            </w:r>
          </w:p>
        </w:tc>
      </w:tr>
      <w:tr w:rsidR="00C37B47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Default="00C37B47">
            <w:pPr>
              <w:pStyle w:val="aa"/>
              <w:jc w:val="center"/>
              <w:rPr>
                <w:sz w:val="23"/>
                <w:szCs w:val="23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Default="00C37B47">
            <w:pPr>
              <w:pStyle w:val="aa"/>
              <w:jc w:val="center"/>
              <w:rPr>
                <w:sz w:val="23"/>
                <w:szCs w:val="23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Default="00C37B47" w:rsidP="00273CD4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</w:t>
            </w:r>
            <w:r w:rsidR="00273CD4">
              <w:rPr>
                <w:sz w:val="23"/>
                <w:szCs w:val="23"/>
              </w:rPr>
              <w:t>5</w:t>
            </w:r>
            <w:r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Default="00C37B47" w:rsidP="00273CD4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</w:t>
            </w:r>
            <w:r w:rsidR="00273CD4">
              <w:rPr>
                <w:sz w:val="23"/>
                <w:szCs w:val="23"/>
              </w:rPr>
              <w:t>6</w:t>
            </w:r>
            <w:r>
              <w:rPr>
                <w:sz w:val="23"/>
                <w:szCs w:val="23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7B47" w:rsidRDefault="00C37B47" w:rsidP="00273CD4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202</w:t>
            </w:r>
            <w:r w:rsidR="00273CD4">
              <w:rPr>
                <w:sz w:val="23"/>
                <w:szCs w:val="23"/>
              </w:rPr>
              <w:t>7</w:t>
            </w:r>
            <w:r>
              <w:rPr>
                <w:sz w:val="23"/>
                <w:szCs w:val="23"/>
              </w:rPr>
              <w:t xml:space="preserve"> год</w:t>
            </w:r>
          </w:p>
        </w:tc>
      </w:tr>
      <w:tr w:rsidR="00C37B47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Default="00C37B47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Default="00C37B47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Default="00C37B47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Default="00C37B47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7B47" w:rsidRDefault="00C37B47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</w:p>
        </w:tc>
      </w:tr>
      <w:tr w:rsidR="00C37B47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Pr="00892AC9" w:rsidRDefault="00C37B47">
            <w:pPr>
              <w:pStyle w:val="ac"/>
              <w:rPr>
                <w:b/>
                <w:sz w:val="23"/>
                <w:szCs w:val="23"/>
              </w:rPr>
            </w:pPr>
            <w:r w:rsidRPr="00892AC9">
              <w:rPr>
                <w:b/>
                <w:sz w:val="23"/>
                <w:szCs w:val="23"/>
              </w:rPr>
              <w:t>000 8 50 00000 00 0000 000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Default="00C37B47">
            <w:pPr>
              <w:pStyle w:val="ac"/>
              <w:rPr>
                <w:sz w:val="23"/>
                <w:szCs w:val="23"/>
              </w:rPr>
            </w:pPr>
            <w:r>
              <w:rPr>
                <w:rStyle w:val="a3"/>
                <w:bCs/>
                <w:sz w:val="23"/>
                <w:szCs w:val="23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Pr="00273CD4" w:rsidRDefault="0003008D" w:rsidP="0003008D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902209,4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Pr="00892AC9" w:rsidRDefault="0003008D" w:rsidP="004C3C75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740891,5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7B47" w:rsidRPr="00892AC9" w:rsidRDefault="0003008D" w:rsidP="004C3C75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807924,8</w:t>
            </w:r>
          </w:p>
        </w:tc>
      </w:tr>
      <w:tr w:rsidR="00C37B47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Pr="00892AC9" w:rsidRDefault="00C37B47">
            <w:pPr>
              <w:pStyle w:val="ac"/>
              <w:rPr>
                <w:b/>
                <w:sz w:val="23"/>
                <w:szCs w:val="23"/>
              </w:rPr>
            </w:pPr>
            <w:r w:rsidRPr="00892AC9">
              <w:rPr>
                <w:b/>
                <w:sz w:val="23"/>
                <w:szCs w:val="23"/>
              </w:rPr>
              <w:t>000 1 00 00000 00 0000 000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Default="00C37B47">
            <w:pPr>
              <w:pStyle w:val="ac"/>
              <w:rPr>
                <w:sz w:val="23"/>
                <w:szCs w:val="23"/>
              </w:rPr>
            </w:pPr>
            <w:r>
              <w:rPr>
                <w:rStyle w:val="a3"/>
                <w:bCs/>
                <w:sz w:val="23"/>
                <w:szCs w:val="23"/>
              </w:rPr>
              <w:t>Налоговые и неналоговые доходы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Pr="00892AC9" w:rsidRDefault="004F3F2B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210889,8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Pr="00892AC9" w:rsidRDefault="004F3F2B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222071</w:t>
            </w:r>
            <w:r w:rsidR="00273CD4">
              <w:rPr>
                <w:b/>
                <w:sz w:val="23"/>
                <w:szCs w:val="23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7B47" w:rsidRPr="00892AC9" w:rsidRDefault="00273CD4" w:rsidP="004F3F2B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23</w:t>
            </w:r>
            <w:r w:rsidR="004F3F2B">
              <w:rPr>
                <w:b/>
                <w:sz w:val="23"/>
                <w:szCs w:val="23"/>
              </w:rPr>
              <w:t>6932,4</w:t>
            </w:r>
          </w:p>
        </w:tc>
      </w:tr>
      <w:tr w:rsidR="00C37B47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Pr="00892AC9" w:rsidRDefault="00C37B47">
            <w:pPr>
              <w:pStyle w:val="ac"/>
              <w:rPr>
                <w:b/>
                <w:sz w:val="23"/>
                <w:szCs w:val="23"/>
              </w:rPr>
            </w:pPr>
            <w:r w:rsidRPr="00892AC9">
              <w:rPr>
                <w:b/>
                <w:sz w:val="23"/>
                <w:szCs w:val="23"/>
              </w:rPr>
              <w:t>000 1 01 00000 00 0000 000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Default="00C37B47">
            <w:pPr>
              <w:pStyle w:val="ac"/>
              <w:rPr>
                <w:sz w:val="23"/>
                <w:szCs w:val="23"/>
              </w:rPr>
            </w:pPr>
            <w:r>
              <w:rPr>
                <w:rStyle w:val="a3"/>
                <w:bCs/>
                <w:sz w:val="23"/>
                <w:szCs w:val="23"/>
              </w:rPr>
              <w:t>Налоги на прибыль, доходы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Pr="00892AC9" w:rsidRDefault="00F20C40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145687</w:t>
            </w:r>
            <w:r w:rsidR="00273CD4">
              <w:rPr>
                <w:b/>
                <w:sz w:val="23"/>
                <w:szCs w:val="23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Pr="00892AC9" w:rsidRDefault="00273CD4" w:rsidP="00273CD4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158900,0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7B47" w:rsidRPr="00892AC9" w:rsidRDefault="00273CD4" w:rsidP="000C7B44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168020,0</w:t>
            </w:r>
          </w:p>
        </w:tc>
      </w:tr>
      <w:tr w:rsidR="0035298A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98A" w:rsidRDefault="0035298A" w:rsidP="00EA113F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000 1 01 02000 01 0000 110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98A" w:rsidRDefault="0035298A" w:rsidP="00EA113F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Налог на доходы физических лиц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98A" w:rsidRPr="0035298A" w:rsidRDefault="00F20C40" w:rsidP="0035298A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145687</w:t>
            </w:r>
            <w:r w:rsidR="00273CD4">
              <w:rPr>
                <w:sz w:val="23"/>
                <w:szCs w:val="23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98A" w:rsidRPr="0035298A" w:rsidRDefault="00273CD4" w:rsidP="0035298A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158900,0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98A" w:rsidRPr="0035298A" w:rsidRDefault="00273CD4" w:rsidP="0035298A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168020,0</w:t>
            </w:r>
          </w:p>
        </w:tc>
      </w:tr>
      <w:tr w:rsidR="00C37B47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Default="00C37B47" w:rsidP="00EA113F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000 1 01 02010 01 0000 110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C2A" w:rsidRDefault="00C01C2A" w:rsidP="00C01C2A">
            <w:pPr>
              <w:ind w:firstLine="318"/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года), а также налог на доходы физических лиц в отношении доходов от долевого участия в организации, полученных физическим лицом, не являющимся налоговым резидентом Российской Федерации, в виде дивидендов</w:t>
            </w:r>
          </w:p>
          <w:p w:rsidR="00C37B47" w:rsidRDefault="00C37B47" w:rsidP="00EA113F">
            <w:pPr>
              <w:pStyle w:val="ac"/>
              <w:rPr>
                <w:sz w:val="23"/>
                <w:szCs w:val="23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Default="00F20C40" w:rsidP="00F054E4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</w:t>
            </w:r>
            <w:r w:rsidR="00F054E4">
              <w:rPr>
                <w:sz w:val="23"/>
                <w:szCs w:val="23"/>
              </w:rPr>
              <w:t>0367</w:t>
            </w:r>
            <w:r w:rsidR="00273CD4">
              <w:rPr>
                <w:sz w:val="23"/>
                <w:szCs w:val="23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Default="00273CD4" w:rsidP="00F054E4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</w:t>
            </w:r>
            <w:r w:rsidR="00F054E4">
              <w:rPr>
                <w:sz w:val="23"/>
                <w:szCs w:val="23"/>
              </w:rPr>
              <w:t>3580</w:t>
            </w:r>
            <w:r>
              <w:rPr>
                <w:sz w:val="23"/>
                <w:szCs w:val="23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7B47" w:rsidRDefault="00273CD4" w:rsidP="00F054E4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  <w:r w:rsidR="00F054E4">
              <w:rPr>
                <w:sz w:val="23"/>
                <w:szCs w:val="23"/>
              </w:rPr>
              <w:t>62700</w:t>
            </w:r>
            <w:r>
              <w:rPr>
                <w:sz w:val="23"/>
                <w:szCs w:val="23"/>
              </w:rPr>
              <w:t>,0</w:t>
            </w:r>
          </w:p>
        </w:tc>
      </w:tr>
      <w:tr w:rsidR="00C37B47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Default="00C37B47" w:rsidP="00EA113F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000 1 01 02020 01 0000 110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Default="00C01C2A" w:rsidP="00C01C2A">
            <w:pPr>
              <w:pStyle w:val="ac"/>
              <w:jc w:val="both"/>
              <w:rPr>
                <w:sz w:val="23"/>
                <w:szCs w:val="23"/>
              </w:rPr>
            </w:pPr>
            <w:r w:rsidRPr="00C01C2A">
              <w:rPr>
                <w:sz w:val="23"/>
                <w:szCs w:val="23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</w:t>
            </w:r>
            <w:r w:rsidRPr="00C01C2A">
              <w:rPr>
                <w:sz w:val="23"/>
                <w:szCs w:val="23"/>
              </w:rPr>
              <w:lastRenderedPageBreak/>
              <w:t>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Default="00F054E4" w:rsidP="00F054E4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350</w:t>
            </w:r>
            <w:r w:rsidR="0035298A">
              <w:rPr>
                <w:sz w:val="23"/>
                <w:szCs w:val="23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Default="00F054E4" w:rsidP="00EA113F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350</w:t>
            </w:r>
            <w:r w:rsidR="0035298A">
              <w:rPr>
                <w:sz w:val="23"/>
                <w:szCs w:val="23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7B47" w:rsidRDefault="00F054E4" w:rsidP="00EA113F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35</w:t>
            </w:r>
            <w:r w:rsidR="0035298A">
              <w:rPr>
                <w:sz w:val="23"/>
                <w:szCs w:val="23"/>
              </w:rPr>
              <w:t>0,0</w:t>
            </w:r>
          </w:p>
        </w:tc>
      </w:tr>
      <w:tr w:rsidR="00C37B47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Default="00C37B47" w:rsidP="00EA113F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000 1 01 02030 01 0000 110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Default="00C01C2A" w:rsidP="00EA113F">
            <w:pPr>
              <w:pStyle w:val="ac"/>
              <w:rPr>
                <w:sz w:val="23"/>
                <w:szCs w:val="23"/>
              </w:rPr>
            </w:pPr>
            <w:r w:rsidRPr="00C01C2A">
              <w:rPr>
                <w:sz w:val="23"/>
                <w:szCs w:val="23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Default="0035298A" w:rsidP="00EA113F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Default="0035298A" w:rsidP="00EA113F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970,0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7B47" w:rsidRDefault="0035298A" w:rsidP="00EA113F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970,0</w:t>
            </w:r>
          </w:p>
        </w:tc>
      </w:tr>
      <w:tr w:rsidR="0035298A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98A" w:rsidRPr="0035298A" w:rsidRDefault="0035298A" w:rsidP="00EA113F">
            <w:pPr>
              <w:pStyle w:val="ac"/>
              <w:rPr>
                <w:sz w:val="23"/>
                <w:szCs w:val="23"/>
              </w:rPr>
            </w:pPr>
            <w:r w:rsidRPr="0035298A">
              <w:rPr>
                <w:sz w:val="23"/>
                <w:szCs w:val="23"/>
              </w:rPr>
              <w:t>000 1 01 02080 01 0000 110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98A" w:rsidRPr="0035298A" w:rsidRDefault="00C01C2A" w:rsidP="00C01C2A">
            <w:pPr>
              <w:jc w:val="left"/>
              <w:rPr>
                <w:rStyle w:val="a3"/>
                <w:b w:val="0"/>
                <w:bCs/>
                <w:sz w:val="23"/>
                <w:szCs w:val="23"/>
              </w:rPr>
            </w:pPr>
            <w:r>
              <w:rPr>
                <w:color w:val="000000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дивидендов) за налоговые периоды до 1 января 2025 года, а также налог на доходы физических лиц в части суммы налога, превышающей 312 тысяч рублей, относящейся к части налоговой базы, превышающей 2,4 миллиона рублей и составляющей не более 5 миллионов рублей (за исключением налога на доходы </w:t>
            </w:r>
            <w:r>
              <w:rPr>
                <w:color w:val="000000"/>
              </w:rPr>
              <w:lastRenderedPageBreak/>
              <w:t>физических лиц в отношении доходов, указанных в абзаце тридцать девятом статьи 50 Бюджетного кодекса Российской Федерации, налога на доходы физических лиц в части суммы налога, превышающей 312 тысяч рублей, относящейся к сумме налоговых баз, указанных в пункте 6 статьи 210 Налогового кодекса Российской Федерации, превышающей 2,4 миллиона рублей (за исключением налога на доходы физических лиц в отношении доходов, указанных в абзацах тридцать пятом и тридцать шестом статьи 50 Бюджетного кодекса Российской Федерации), а также налога на доходы физических лиц в отношении доходов физических лиц, не являющихся налоговыми резидентами Российской Федерации, указанных в абзаце девятом пункта 3 статьи 224 Налогового кодекса Российской Федерации, в части суммы налога, превышающей 312 тысяч рублей, относящейся к части налоговой базы, превышающей 2,4 миллиона рублей) за налоговые периоды после 1 января 2025 года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98A" w:rsidRPr="0035298A" w:rsidRDefault="00F054E4" w:rsidP="00EA113F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98A" w:rsidRPr="0035298A" w:rsidRDefault="00F054E4" w:rsidP="00EA113F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2000</w:t>
            </w:r>
            <w:r w:rsidR="0035298A" w:rsidRPr="0035298A">
              <w:rPr>
                <w:sz w:val="23"/>
                <w:szCs w:val="23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298A" w:rsidRPr="0035298A" w:rsidRDefault="00F054E4" w:rsidP="00EA113F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2000</w:t>
            </w:r>
            <w:r w:rsidR="0035298A" w:rsidRPr="0035298A">
              <w:rPr>
                <w:sz w:val="23"/>
                <w:szCs w:val="23"/>
              </w:rPr>
              <w:t>,0</w:t>
            </w:r>
          </w:p>
        </w:tc>
      </w:tr>
      <w:tr w:rsidR="00C01C2A" w:rsidTr="00F054E4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C2A" w:rsidRDefault="00C01C2A" w:rsidP="00C01C2A">
            <w:pPr>
              <w:ind w:left="-108" w:right="-109" w:firstLine="108"/>
            </w:pPr>
            <w:r w:rsidRPr="0035298A">
              <w:rPr>
                <w:sz w:val="23"/>
                <w:szCs w:val="23"/>
              </w:rPr>
              <w:lastRenderedPageBreak/>
              <w:t>000 1 01 02</w:t>
            </w:r>
            <w:r>
              <w:rPr>
                <w:sz w:val="23"/>
                <w:szCs w:val="23"/>
              </w:rPr>
              <w:t>130</w:t>
            </w:r>
            <w:r w:rsidRPr="0035298A">
              <w:rPr>
                <w:sz w:val="23"/>
                <w:szCs w:val="23"/>
              </w:rPr>
              <w:t xml:space="preserve"> 01 0000 110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C2A" w:rsidRDefault="00C01C2A" w:rsidP="00C01C2A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C2A" w:rsidRDefault="00C01C2A" w:rsidP="00F054E4">
            <w:pPr>
              <w:ind w:firstLine="34"/>
              <w:jc w:val="left"/>
              <w:rPr>
                <w:color w:val="000000"/>
              </w:rPr>
            </w:pPr>
            <w:r>
              <w:rPr>
                <w:color w:val="000000"/>
              </w:rPr>
              <w:t>1000,0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C2A" w:rsidRDefault="00C01C2A" w:rsidP="00F054E4">
            <w:pPr>
              <w:ind w:firstLine="34"/>
              <w:jc w:val="left"/>
              <w:rPr>
                <w:color w:val="000000"/>
              </w:rPr>
            </w:pPr>
            <w:r>
              <w:rPr>
                <w:color w:val="000000"/>
              </w:rPr>
              <w:t>1000,0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1C2A" w:rsidRDefault="00C01C2A" w:rsidP="00F054E4">
            <w:pPr>
              <w:ind w:firstLine="34"/>
              <w:jc w:val="left"/>
              <w:rPr>
                <w:color w:val="000000"/>
              </w:rPr>
            </w:pPr>
            <w:r>
              <w:rPr>
                <w:color w:val="000000"/>
              </w:rPr>
              <w:t>1000,0</w:t>
            </w:r>
          </w:p>
        </w:tc>
      </w:tr>
      <w:tr w:rsidR="00C01C2A" w:rsidTr="00F054E4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C2A" w:rsidRDefault="00C01C2A" w:rsidP="00F054E4">
            <w:pPr>
              <w:ind w:firstLine="0"/>
            </w:pPr>
            <w:r w:rsidRPr="0035298A">
              <w:rPr>
                <w:sz w:val="23"/>
                <w:szCs w:val="23"/>
              </w:rPr>
              <w:t>000 1 01 02</w:t>
            </w:r>
            <w:r>
              <w:rPr>
                <w:sz w:val="23"/>
                <w:szCs w:val="23"/>
              </w:rPr>
              <w:t>1</w:t>
            </w:r>
            <w:r w:rsidR="00F054E4">
              <w:rPr>
                <w:sz w:val="23"/>
                <w:szCs w:val="23"/>
              </w:rPr>
              <w:t>4</w:t>
            </w:r>
            <w:r>
              <w:rPr>
                <w:sz w:val="23"/>
                <w:szCs w:val="23"/>
              </w:rPr>
              <w:t>0</w:t>
            </w:r>
            <w:r w:rsidRPr="0035298A">
              <w:rPr>
                <w:sz w:val="23"/>
                <w:szCs w:val="23"/>
              </w:rPr>
              <w:t xml:space="preserve"> 01 0000 110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C2A" w:rsidRDefault="00C01C2A" w:rsidP="00C01C2A">
            <w:pPr>
              <w:rPr>
                <w:color w:val="000000"/>
              </w:rPr>
            </w:pPr>
            <w:r>
              <w:rPr>
                <w:color w:val="000000"/>
              </w:rPr>
              <w:t xml:space="preserve"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превышающей 650 тысяч рублей за налоговые периоды до 1 </w:t>
            </w:r>
            <w:r>
              <w:rPr>
                <w:color w:val="000000"/>
              </w:rPr>
              <w:lastRenderedPageBreak/>
              <w:t>января 2025 года, а также в части суммы налога, превышающей 312 тысяч рублей за налоговые периоды после 1 января 2025 года)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C2A" w:rsidRDefault="00C01C2A" w:rsidP="00F054E4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lastRenderedPageBreak/>
              <w:t>800,0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C2A" w:rsidRDefault="00C01C2A" w:rsidP="00F054E4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800,0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1C2A" w:rsidRDefault="00C01C2A" w:rsidP="00F054E4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800,0</w:t>
            </w:r>
          </w:p>
        </w:tc>
      </w:tr>
      <w:tr w:rsidR="00C01C2A" w:rsidTr="00F054E4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C2A" w:rsidRDefault="00C01C2A" w:rsidP="00F054E4">
            <w:pPr>
              <w:ind w:firstLine="34"/>
            </w:pPr>
            <w:r w:rsidRPr="0035298A">
              <w:rPr>
                <w:sz w:val="23"/>
                <w:szCs w:val="23"/>
              </w:rPr>
              <w:lastRenderedPageBreak/>
              <w:t>000 1 01 02</w:t>
            </w:r>
            <w:r>
              <w:rPr>
                <w:sz w:val="23"/>
                <w:szCs w:val="23"/>
              </w:rPr>
              <w:t>1</w:t>
            </w:r>
            <w:r w:rsidR="00F054E4">
              <w:rPr>
                <w:sz w:val="23"/>
                <w:szCs w:val="23"/>
              </w:rPr>
              <w:t>5</w:t>
            </w:r>
            <w:r>
              <w:rPr>
                <w:sz w:val="23"/>
                <w:szCs w:val="23"/>
              </w:rPr>
              <w:t>0</w:t>
            </w:r>
            <w:r w:rsidRPr="0035298A">
              <w:rPr>
                <w:sz w:val="23"/>
                <w:szCs w:val="23"/>
              </w:rPr>
              <w:t xml:space="preserve"> 01 0000 110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C2A" w:rsidRDefault="00C01C2A" w:rsidP="00C01C2A">
            <w:pPr>
              <w:rPr>
                <w:color w:val="000000"/>
              </w:rPr>
            </w:pPr>
            <w:r>
              <w:rPr>
                <w:color w:val="000000"/>
              </w:rPr>
              <w:t>Налог на доходы физических лиц в части суммы налога, превышающей 702 тысячи рублей, относящейся к части налоговой базы, превышающей 5 миллионов рублей и составляющей не более 20 миллионов рублей (за исключением налога на доходы физических лиц в отношении доходов, указанных в абзаце тридцать девятом статьи 50 Бюджетного кодекса Российской Федерации, налога на доходы физических лиц в части суммы налога, превышающей 312 тысяч рублей, относящейся к сумме налоговых баз, указанных в пункте 6 статьи 210 Налогового кодекса Российской Федерации, превышающей 2,4 миллиона рублей (за исключением налога на доходы физических лиц в отношении доходов, указанных в абзацах тридцать пятом и тридцать шестом статьи 50 Бюджетного кодекса Российской Федерации), а также налога на доходы физических лиц в отношении доходов физических лиц, не являющихся налоговыми резидентами Российской Федерации, указанных в абзаце девятом пункта 3 статьи 224 Налогового кодекса Российской Федерации, в части суммы налога, превышающей 312 тысяч рублей, относящейся к части налоговой базы, превышающей 2,4 миллиона рублей)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C2A" w:rsidRDefault="00C01C2A" w:rsidP="00F054E4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200,0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1C2A" w:rsidRDefault="00C01C2A" w:rsidP="00F054E4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200,0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1C2A" w:rsidRDefault="00C01C2A" w:rsidP="00F054E4">
            <w:pPr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200,0</w:t>
            </w:r>
          </w:p>
        </w:tc>
      </w:tr>
      <w:tr w:rsidR="00C37B47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Pr="00892AC9" w:rsidRDefault="00C37B47" w:rsidP="00EA113F">
            <w:pPr>
              <w:pStyle w:val="ac"/>
              <w:rPr>
                <w:b/>
                <w:sz w:val="23"/>
                <w:szCs w:val="23"/>
              </w:rPr>
            </w:pPr>
            <w:r w:rsidRPr="00892AC9">
              <w:rPr>
                <w:b/>
                <w:sz w:val="23"/>
                <w:szCs w:val="23"/>
              </w:rPr>
              <w:t>000 1 03 00000 00 0000 000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Default="00C37B47" w:rsidP="00EA113F">
            <w:pPr>
              <w:pStyle w:val="ac"/>
              <w:rPr>
                <w:sz w:val="23"/>
                <w:szCs w:val="23"/>
              </w:rPr>
            </w:pPr>
            <w:r>
              <w:rPr>
                <w:rStyle w:val="a3"/>
                <w:bCs/>
                <w:sz w:val="23"/>
                <w:szCs w:val="23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Pr="00892AC9" w:rsidRDefault="00273CD4" w:rsidP="00EA113F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19941,3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Pr="00892AC9" w:rsidRDefault="00273CD4" w:rsidP="00EA113F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20464,6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7B47" w:rsidRPr="00892AC9" w:rsidRDefault="00273CD4" w:rsidP="00EA113F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25939,9</w:t>
            </w:r>
          </w:p>
        </w:tc>
      </w:tr>
      <w:tr w:rsidR="00C37B47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Default="00C37B47" w:rsidP="00150595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000 1 03 02000 01 0000 110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Default="00C37B47" w:rsidP="00150595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Default="00273CD4" w:rsidP="0015059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19941,3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Default="00273CD4" w:rsidP="0015059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20464,6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7B47" w:rsidRDefault="00273CD4" w:rsidP="0015059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25939,9</w:t>
            </w:r>
          </w:p>
        </w:tc>
      </w:tr>
      <w:tr w:rsidR="00C37B47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Default="00C37B47" w:rsidP="00150595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000 1 03 02230 01 0000 110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Default="00C37B47" w:rsidP="00150595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</w:t>
            </w:r>
            <w:r>
              <w:rPr>
                <w:sz w:val="23"/>
                <w:szCs w:val="23"/>
              </w:rPr>
              <w:lastRenderedPageBreak/>
              <w:t>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Default="008D4BA0" w:rsidP="008D4BA0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10370,3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47" w:rsidRDefault="00273CD4" w:rsidP="008D4BA0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  <w:r w:rsidR="008D4BA0">
              <w:rPr>
                <w:sz w:val="23"/>
                <w:szCs w:val="23"/>
              </w:rPr>
              <w:t>0641,6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7B47" w:rsidRDefault="00273CD4" w:rsidP="00D03160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  <w:r w:rsidR="008D4BA0">
              <w:rPr>
                <w:sz w:val="23"/>
                <w:szCs w:val="23"/>
              </w:rPr>
              <w:t>3490,9</w:t>
            </w:r>
          </w:p>
        </w:tc>
      </w:tr>
      <w:tr w:rsidR="00273CD4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CD4" w:rsidRDefault="00273CD4" w:rsidP="00150595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000 1 03 02231 01 0000 110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CD4" w:rsidRDefault="00273CD4" w:rsidP="00150595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CD4" w:rsidRDefault="00273CD4" w:rsidP="008D4BA0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  <w:r w:rsidR="008D4BA0">
              <w:rPr>
                <w:sz w:val="23"/>
                <w:szCs w:val="23"/>
              </w:rPr>
              <w:t>0370</w:t>
            </w:r>
            <w:r>
              <w:rPr>
                <w:sz w:val="23"/>
                <w:szCs w:val="23"/>
              </w:rPr>
              <w:t>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CD4" w:rsidRDefault="00273CD4" w:rsidP="008D4BA0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  <w:r w:rsidR="008D4BA0">
              <w:rPr>
                <w:sz w:val="23"/>
                <w:szCs w:val="23"/>
              </w:rPr>
              <w:t>0641</w:t>
            </w:r>
            <w:r>
              <w:rPr>
                <w:sz w:val="23"/>
                <w:szCs w:val="23"/>
              </w:rPr>
              <w:t>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3CD4" w:rsidRDefault="00273CD4" w:rsidP="008D4BA0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  <w:r w:rsidR="008D4BA0">
              <w:rPr>
                <w:sz w:val="23"/>
                <w:szCs w:val="23"/>
              </w:rPr>
              <w:t>3490</w:t>
            </w:r>
            <w:r>
              <w:rPr>
                <w:sz w:val="23"/>
                <w:szCs w:val="23"/>
              </w:rPr>
              <w:t>,9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150595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000 1 03 02240 01 0000 110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150595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8D4BA0" w:rsidP="0015059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</w:t>
            </w:r>
            <w:r w:rsidR="00FE564D">
              <w:rPr>
                <w:sz w:val="23"/>
                <w:szCs w:val="23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8D4BA0" w:rsidP="0015059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</w:t>
            </w:r>
            <w:r w:rsidR="00FE564D">
              <w:rPr>
                <w:sz w:val="23"/>
                <w:szCs w:val="23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8D4BA0" w:rsidP="0015059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</w:t>
            </w:r>
            <w:r w:rsidR="00FE564D">
              <w:rPr>
                <w:sz w:val="23"/>
                <w:szCs w:val="23"/>
              </w:rPr>
              <w:t>,0</w:t>
            </w:r>
          </w:p>
        </w:tc>
      </w:tr>
      <w:tr w:rsidR="003C1701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01" w:rsidRDefault="003C1701" w:rsidP="00150595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000 1 03 02241 01 0000 110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01" w:rsidRDefault="003C1701" w:rsidP="00150595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01" w:rsidRDefault="008D4BA0" w:rsidP="003C1701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</w:t>
            </w:r>
            <w:r w:rsidR="003C1701">
              <w:rPr>
                <w:sz w:val="23"/>
                <w:szCs w:val="23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01" w:rsidRDefault="008D4BA0" w:rsidP="003C1701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</w:t>
            </w:r>
            <w:r w:rsidR="003C1701">
              <w:rPr>
                <w:sz w:val="23"/>
                <w:szCs w:val="23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1701" w:rsidRDefault="008D4BA0" w:rsidP="003C1701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</w:t>
            </w:r>
            <w:r w:rsidR="003C1701">
              <w:rPr>
                <w:sz w:val="23"/>
                <w:szCs w:val="23"/>
              </w:rPr>
              <w:t>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150595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000 1 03 02250 01 0000 110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150595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8D4BA0" w:rsidP="0015059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9521</w:t>
            </w:r>
            <w:r w:rsidR="003C1701">
              <w:rPr>
                <w:sz w:val="23"/>
                <w:szCs w:val="23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D03160" w:rsidP="0015059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9773</w:t>
            </w:r>
            <w:r w:rsidR="003C1701">
              <w:rPr>
                <w:sz w:val="23"/>
                <w:szCs w:val="23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D03160" w:rsidP="0015059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12399</w:t>
            </w:r>
            <w:r w:rsidR="003C1701">
              <w:rPr>
                <w:sz w:val="23"/>
                <w:szCs w:val="23"/>
              </w:rPr>
              <w:t>,0</w:t>
            </w:r>
          </w:p>
        </w:tc>
      </w:tr>
      <w:tr w:rsidR="003C1701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01" w:rsidRDefault="003C1701" w:rsidP="00150595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000 1 03 02251 01 0000 110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01" w:rsidRDefault="003C1701" w:rsidP="00150595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</w:t>
            </w:r>
            <w:r>
              <w:rPr>
                <w:sz w:val="23"/>
                <w:szCs w:val="23"/>
              </w:rPr>
              <w:lastRenderedPageBreak/>
              <w:t>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01" w:rsidRDefault="008D4BA0" w:rsidP="003C1701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9521</w:t>
            </w:r>
            <w:r w:rsidR="003C1701">
              <w:rPr>
                <w:sz w:val="23"/>
                <w:szCs w:val="23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01" w:rsidRDefault="00D03160" w:rsidP="003C1701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9773</w:t>
            </w:r>
            <w:r w:rsidR="003C1701">
              <w:rPr>
                <w:sz w:val="23"/>
                <w:szCs w:val="23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1701" w:rsidRDefault="00D03160" w:rsidP="003C1701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12399</w:t>
            </w:r>
            <w:r w:rsidR="003C1701">
              <w:rPr>
                <w:sz w:val="23"/>
                <w:szCs w:val="23"/>
              </w:rPr>
              <w:t>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892AC9" w:rsidRDefault="003155AB" w:rsidP="00150595">
            <w:pPr>
              <w:pStyle w:val="ac"/>
              <w:rPr>
                <w:b/>
                <w:sz w:val="23"/>
                <w:szCs w:val="23"/>
              </w:rPr>
            </w:pPr>
            <w:r w:rsidRPr="00892AC9">
              <w:rPr>
                <w:b/>
                <w:sz w:val="23"/>
                <w:szCs w:val="23"/>
              </w:rPr>
              <w:lastRenderedPageBreak/>
              <w:t>000 1 05 00000 00 0000 000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150595">
            <w:pPr>
              <w:pStyle w:val="ac"/>
              <w:rPr>
                <w:sz w:val="23"/>
                <w:szCs w:val="23"/>
              </w:rPr>
            </w:pPr>
            <w:r>
              <w:rPr>
                <w:rStyle w:val="a3"/>
                <w:bCs/>
                <w:sz w:val="23"/>
                <w:szCs w:val="23"/>
              </w:rPr>
              <w:t>Налоги на совокупный доход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892AC9" w:rsidRDefault="00273CD4" w:rsidP="00F20C40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</w:t>
            </w:r>
            <w:r w:rsidR="00F20C40">
              <w:rPr>
                <w:b/>
                <w:sz w:val="23"/>
                <w:szCs w:val="23"/>
              </w:rPr>
              <w:t>9314</w:t>
            </w:r>
            <w:r>
              <w:rPr>
                <w:b/>
                <w:sz w:val="23"/>
                <w:szCs w:val="23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892AC9" w:rsidRDefault="00273CD4" w:rsidP="00150595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16598,0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Pr="00892AC9" w:rsidRDefault="00273CD4" w:rsidP="003C1701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16757,0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150595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000 1 05 01000 00 0000 110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150595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273CD4" w:rsidP="00936359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3465,0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273CD4" w:rsidP="000379DB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3471,0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273CD4" w:rsidP="000379DB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3475,0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150595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000 1 05 01010 01 0000 110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150595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273CD4" w:rsidP="00936359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2965,0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273CD4" w:rsidP="00FE564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2961,0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273CD4" w:rsidP="0015059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2965,0</w:t>
            </w:r>
          </w:p>
        </w:tc>
      </w:tr>
      <w:tr w:rsidR="00273CD4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CD4" w:rsidRDefault="00273CD4" w:rsidP="00150595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000 1 05 01011 01 0000 110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CD4" w:rsidRDefault="00273CD4" w:rsidP="00150595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CD4" w:rsidRDefault="00273CD4" w:rsidP="00273CD4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2965,0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CD4" w:rsidRDefault="00273CD4" w:rsidP="00273CD4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2961,0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3CD4" w:rsidRDefault="00273CD4" w:rsidP="00273CD4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2965,0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150595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000 1 05 01020 01 0000 110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150595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C1701" w:rsidP="0015059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C1701" w:rsidP="0015059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3C1701" w:rsidP="0015059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510,0</w:t>
            </w:r>
          </w:p>
        </w:tc>
      </w:tr>
      <w:tr w:rsidR="003C1701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01" w:rsidRDefault="003C1701" w:rsidP="00150595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000 1 05 01021 01 0000 110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01" w:rsidRDefault="003C1701" w:rsidP="00150595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01" w:rsidRDefault="003C1701" w:rsidP="003C1701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701" w:rsidRDefault="003C1701" w:rsidP="003C1701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1701" w:rsidRDefault="003C1701" w:rsidP="003C1701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510,0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150595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000 1 05 03000 01 0000 110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150595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Единый сельскохозяйственный налог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F20C40" w:rsidP="0015059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11849</w:t>
            </w:r>
            <w:r w:rsidR="00273CD4">
              <w:rPr>
                <w:sz w:val="23"/>
                <w:szCs w:val="23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273CD4" w:rsidP="0015059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9127,0</w:t>
            </w:r>
          </w:p>
          <w:p w:rsidR="003C1701" w:rsidRPr="003C1701" w:rsidRDefault="003C1701" w:rsidP="003C1701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273CD4" w:rsidP="0015059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9182,0</w:t>
            </w:r>
          </w:p>
        </w:tc>
      </w:tr>
      <w:tr w:rsidR="00273CD4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CD4" w:rsidRDefault="00273CD4" w:rsidP="001061AC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000 1 05 03010 01 0000 110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CD4" w:rsidRDefault="00273CD4" w:rsidP="001061AC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Единый сельскохозяйственный налог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CD4" w:rsidRDefault="00F20C40" w:rsidP="00273CD4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11849</w:t>
            </w:r>
            <w:r w:rsidR="00273CD4">
              <w:rPr>
                <w:sz w:val="23"/>
                <w:szCs w:val="23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CD4" w:rsidRDefault="00273CD4" w:rsidP="00273CD4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9127,0</w:t>
            </w:r>
          </w:p>
          <w:p w:rsidR="00273CD4" w:rsidRPr="003C1701" w:rsidRDefault="00273CD4" w:rsidP="00273CD4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3CD4" w:rsidRDefault="00273CD4" w:rsidP="00273CD4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9182,0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1061AC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000 1 05 04000 02 0000 110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1061AC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Налог, взимаемый с применением патентной системы налогообложения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273CD4" w:rsidP="00936359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6C0D75" w:rsidP="001061AC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4000</w:t>
            </w:r>
            <w:r w:rsidR="00FE564D">
              <w:rPr>
                <w:sz w:val="23"/>
                <w:szCs w:val="23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FE564D" w:rsidP="00273CD4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  <w:r w:rsidR="00273CD4">
              <w:rPr>
                <w:sz w:val="23"/>
                <w:szCs w:val="23"/>
              </w:rPr>
              <w:t>1</w:t>
            </w:r>
            <w:r>
              <w:rPr>
                <w:sz w:val="23"/>
                <w:szCs w:val="23"/>
              </w:rPr>
              <w:t>00,0</w:t>
            </w:r>
          </w:p>
        </w:tc>
      </w:tr>
      <w:tr w:rsidR="006C0D75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75" w:rsidRDefault="006C0D75" w:rsidP="0062397E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000 1 05 04020 02 0000 110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75" w:rsidRDefault="006C0D75" w:rsidP="0062397E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Налог, взимаемый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75" w:rsidRDefault="00273CD4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4000</w:t>
            </w:r>
            <w:r w:rsidR="006C0D75">
              <w:rPr>
                <w:sz w:val="23"/>
                <w:szCs w:val="23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75" w:rsidRDefault="006C0D75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4000,0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0D75" w:rsidRDefault="006C0D75" w:rsidP="00273CD4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</w:t>
            </w:r>
            <w:r w:rsidR="00273CD4">
              <w:rPr>
                <w:sz w:val="23"/>
                <w:szCs w:val="23"/>
              </w:rPr>
              <w:t>1</w:t>
            </w:r>
            <w:r>
              <w:rPr>
                <w:sz w:val="23"/>
                <w:szCs w:val="23"/>
              </w:rPr>
              <w:t>00,0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892AC9" w:rsidRDefault="003155AB" w:rsidP="0062397E">
            <w:pPr>
              <w:pStyle w:val="ac"/>
              <w:rPr>
                <w:b/>
                <w:sz w:val="23"/>
                <w:szCs w:val="23"/>
              </w:rPr>
            </w:pPr>
            <w:r w:rsidRPr="00892AC9">
              <w:rPr>
                <w:b/>
                <w:sz w:val="23"/>
                <w:szCs w:val="23"/>
              </w:rPr>
              <w:t>000 1 08 00000 00 0000 000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62397E">
            <w:pPr>
              <w:pStyle w:val="ac"/>
              <w:rPr>
                <w:sz w:val="23"/>
                <w:szCs w:val="23"/>
              </w:rPr>
            </w:pPr>
            <w:r>
              <w:rPr>
                <w:rStyle w:val="a3"/>
                <w:bCs/>
                <w:sz w:val="23"/>
                <w:szCs w:val="23"/>
              </w:rPr>
              <w:t>Государственная пошлина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892AC9" w:rsidRDefault="006C0D75" w:rsidP="00273CD4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2</w:t>
            </w:r>
            <w:r w:rsidR="00273CD4">
              <w:rPr>
                <w:b/>
                <w:sz w:val="23"/>
                <w:szCs w:val="23"/>
              </w:rPr>
              <w:t>404</w:t>
            </w:r>
            <w:r>
              <w:rPr>
                <w:b/>
                <w:sz w:val="23"/>
                <w:szCs w:val="23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892AC9" w:rsidRDefault="006C0D75" w:rsidP="00273CD4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2</w:t>
            </w:r>
            <w:r w:rsidR="00273CD4">
              <w:rPr>
                <w:b/>
                <w:sz w:val="23"/>
                <w:szCs w:val="23"/>
              </w:rPr>
              <w:t>534</w:t>
            </w:r>
            <w:r>
              <w:rPr>
                <w:b/>
                <w:sz w:val="23"/>
                <w:szCs w:val="23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Pr="00892AC9" w:rsidRDefault="006C0D75" w:rsidP="00273CD4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2</w:t>
            </w:r>
            <w:r w:rsidR="00273CD4">
              <w:rPr>
                <w:b/>
                <w:sz w:val="23"/>
                <w:szCs w:val="23"/>
              </w:rPr>
              <w:t>584</w:t>
            </w:r>
            <w:r>
              <w:rPr>
                <w:b/>
                <w:sz w:val="23"/>
                <w:szCs w:val="23"/>
              </w:rPr>
              <w:t>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62397E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000 1 08 03000 01 0000 110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241336" w:rsidRDefault="003155AB" w:rsidP="0062397E">
            <w:pPr>
              <w:pStyle w:val="ac"/>
              <w:rPr>
                <w:rStyle w:val="a3"/>
                <w:b w:val="0"/>
                <w:bCs/>
                <w:sz w:val="23"/>
                <w:szCs w:val="23"/>
              </w:rPr>
            </w:pPr>
            <w:r w:rsidRPr="00241336">
              <w:rPr>
                <w:rStyle w:val="a3"/>
                <w:b w:val="0"/>
                <w:bCs/>
                <w:sz w:val="23"/>
                <w:szCs w:val="23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6C0D75" w:rsidP="00273CD4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  <w:r w:rsidR="00273CD4">
              <w:rPr>
                <w:sz w:val="23"/>
                <w:szCs w:val="23"/>
              </w:rPr>
              <w:t>304</w:t>
            </w:r>
            <w:r>
              <w:rPr>
                <w:sz w:val="23"/>
                <w:szCs w:val="23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6C0D75" w:rsidP="00273CD4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  <w:r w:rsidR="00273CD4">
              <w:rPr>
                <w:sz w:val="23"/>
                <w:szCs w:val="23"/>
              </w:rPr>
              <w:t>434</w:t>
            </w:r>
            <w:r>
              <w:rPr>
                <w:sz w:val="23"/>
                <w:szCs w:val="23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6C0D75" w:rsidP="00273CD4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  <w:r w:rsidR="00273CD4">
              <w:rPr>
                <w:sz w:val="23"/>
                <w:szCs w:val="23"/>
              </w:rPr>
              <w:t>484</w:t>
            </w:r>
            <w:r>
              <w:rPr>
                <w:sz w:val="23"/>
                <w:szCs w:val="23"/>
              </w:rPr>
              <w:t>,0</w:t>
            </w:r>
          </w:p>
        </w:tc>
      </w:tr>
      <w:tr w:rsidR="001B0505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505" w:rsidRDefault="001B0505" w:rsidP="0062397E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000 1 08 03010 01 0000 110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505" w:rsidRPr="00241336" w:rsidRDefault="001B0505" w:rsidP="0062397E">
            <w:pPr>
              <w:pStyle w:val="ac"/>
              <w:rPr>
                <w:rStyle w:val="a3"/>
                <w:b w:val="0"/>
                <w:bCs/>
                <w:sz w:val="23"/>
                <w:szCs w:val="23"/>
              </w:rPr>
            </w:pPr>
            <w:r w:rsidRPr="00241336">
              <w:rPr>
                <w:rStyle w:val="a3"/>
                <w:b w:val="0"/>
                <w:bCs/>
                <w:sz w:val="23"/>
                <w:szCs w:val="23"/>
              </w:rPr>
              <w:t>Государственная пошлина по делам, рассматриваемым в судах общей юрисдикции, мировыми судьями</w:t>
            </w:r>
            <w:r>
              <w:rPr>
                <w:rStyle w:val="a3"/>
                <w:b w:val="0"/>
                <w:bCs/>
                <w:sz w:val="23"/>
                <w:szCs w:val="23"/>
              </w:rPr>
              <w:t xml:space="preserve"> (за исключением Верховного Суда Российской Федерации)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505" w:rsidRDefault="001B0505" w:rsidP="004F3F2B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2304,0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505" w:rsidRDefault="001B0505" w:rsidP="004F3F2B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2434,0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0505" w:rsidRDefault="001B0505" w:rsidP="004F3F2B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2484,0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62397E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000 1 08 07000 01 0000 110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241336" w:rsidRDefault="003155AB" w:rsidP="0062397E">
            <w:pPr>
              <w:pStyle w:val="ac"/>
              <w:rPr>
                <w:rStyle w:val="a3"/>
                <w:b w:val="0"/>
                <w:bCs/>
                <w:sz w:val="23"/>
                <w:szCs w:val="23"/>
              </w:rPr>
            </w:pPr>
            <w:r>
              <w:rPr>
                <w:rStyle w:val="a3"/>
                <w:b w:val="0"/>
                <w:bCs/>
                <w:sz w:val="23"/>
                <w:szCs w:val="23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FE564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  <w:r w:rsidR="00FE564D">
              <w:rPr>
                <w:sz w:val="23"/>
                <w:szCs w:val="23"/>
              </w:rPr>
              <w:t>0</w:t>
            </w:r>
            <w:r>
              <w:rPr>
                <w:sz w:val="23"/>
                <w:szCs w:val="23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FE564D" w:rsidP="0062397E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</w:t>
            </w:r>
            <w:r w:rsidR="003155AB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3155AB" w:rsidP="00FE564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  <w:r w:rsidR="00FE564D">
              <w:rPr>
                <w:sz w:val="23"/>
                <w:szCs w:val="23"/>
              </w:rPr>
              <w:t>0</w:t>
            </w:r>
            <w:r>
              <w:rPr>
                <w:sz w:val="23"/>
                <w:szCs w:val="23"/>
              </w:rPr>
              <w:t>0,0</w:t>
            </w:r>
          </w:p>
        </w:tc>
      </w:tr>
      <w:tr w:rsidR="00FE564D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4D" w:rsidRDefault="00FE564D" w:rsidP="00892AC9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000 1 08 07150 01 0000 110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4D" w:rsidRDefault="00FE564D" w:rsidP="00892AC9">
            <w:pPr>
              <w:pStyle w:val="ac"/>
              <w:rPr>
                <w:rStyle w:val="a3"/>
                <w:b w:val="0"/>
                <w:bCs/>
                <w:sz w:val="23"/>
                <w:szCs w:val="23"/>
              </w:rPr>
            </w:pPr>
            <w:r>
              <w:rPr>
                <w:rStyle w:val="a3"/>
                <w:b w:val="0"/>
                <w:bCs/>
                <w:sz w:val="23"/>
                <w:szCs w:val="23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4D" w:rsidRDefault="00FE564D" w:rsidP="007B738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4D" w:rsidRDefault="00FE564D" w:rsidP="007B738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564D" w:rsidRDefault="00FE564D" w:rsidP="007B738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100,0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892AC9" w:rsidRDefault="003155AB" w:rsidP="00892AC9">
            <w:pPr>
              <w:pStyle w:val="ac"/>
              <w:rPr>
                <w:b/>
                <w:sz w:val="23"/>
                <w:szCs w:val="23"/>
              </w:rPr>
            </w:pPr>
            <w:r w:rsidRPr="00892AC9">
              <w:rPr>
                <w:b/>
                <w:sz w:val="23"/>
                <w:szCs w:val="23"/>
              </w:rPr>
              <w:lastRenderedPageBreak/>
              <w:t>000 1 11 00000 00 0000 000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892AC9">
            <w:pPr>
              <w:pStyle w:val="ac"/>
              <w:rPr>
                <w:sz w:val="23"/>
                <w:szCs w:val="23"/>
              </w:rPr>
            </w:pPr>
            <w:r>
              <w:rPr>
                <w:rStyle w:val="a3"/>
                <w:bCs/>
                <w:sz w:val="23"/>
                <w:szCs w:val="23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892AC9" w:rsidRDefault="001B0505" w:rsidP="00892AC9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15345,5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892AC9" w:rsidRDefault="001B0505" w:rsidP="00892AC9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15367,4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Pr="00892AC9" w:rsidRDefault="001B0505" w:rsidP="006C0D75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15404,5</w:t>
            </w:r>
          </w:p>
        </w:tc>
      </w:tr>
      <w:tr w:rsidR="00FE564D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4D" w:rsidRDefault="00FE564D" w:rsidP="00892AC9">
            <w:pPr>
              <w:pStyle w:val="ac"/>
              <w:rPr>
                <w:sz w:val="23"/>
                <w:szCs w:val="23"/>
              </w:rPr>
            </w:pPr>
            <w:r w:rsidRPr="00FE564D">
              <w:rPr>
                <w:sz w:val="23"/>
                <w:szCs w:val="23"/>
              </w:rPr>
              <w:t>000 1 11 03050 05 0000 120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4D" w:rsidRDefault="00FE564D" w:rsidP="00892AC9">
            <w:pPr>
              <w:pStyle w:val="ac"/>
              <w:rPr>
                <w:sz w:val="23"/>
                <w:szCs w:val="23"/>
              </w:rPr>
            </w:pPr>
            <w:r w:rsidRPr="00FE564D">
              <w:rPr>
                <w:sz w:val="23"/>
                <w:szCs w:val="23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4D" w:rsidRDefault="001B0505" w:rsidP="00892AC9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</w:t>
            </w:r>
            <w:r w:rsidR="00FE564D">
              <w:rPr>
                <w:sz w:val="23"/>
                <w:szCs w:val="23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564D" w:rsidRDefault="001B0505" w:rsidP="00892AC9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  <w:r w:rsidR="00FE564D">
              <w:rPr>
                <w:sz w:val="23"/>
                <w:szCs w:val="23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564D" w:rsidRDefault="006C0D75" w:rsidP="00892AC9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  <w:r w:rsidR="00FE564D">
              <w:rPr>
                <w:sz w:val="23"/>
                <w:szCs w:val="23"/>
              </w:rPr>
              <w:t>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892AC9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000 1 11 05000 00 0000 120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892AC9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1B0505" w:rsidP="00892AC9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15336,5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1B0505" w:rsidP="00892AC9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15367,4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1B0505" w:rsidP="00892AC9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15404,5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892AC9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000 1 11 05010 00 0000 120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892AC9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на заключении оговоров аренды указанных земельных участков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6C0D75" w:rsidP="00892AC9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15182,0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6C0D75" w:rsidP="00892AC9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15182,0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6C0D75" w:rsidP="00892AC9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15182,0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892AC9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000 1 11 05013 05 0000 120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892AC9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 права на заключение договоров аренды указанных земельных участков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6C0D75" w:rsidP="00892AC9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12890,0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6C0D75" w:rsidP="00892AC9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12890,0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6C0D75" w:rsidP="00892AC9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12890,0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892AC9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000 1 11 05013 13 0000 120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892AC9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FE564D" w:rsidP="00892AC9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2292,0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FE564D" w:rsidP="00892AC9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2292,0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FE564D" w:rsidP="00892AC9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2292,0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892AC9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000 1 11 05030 00 0000 120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892AC9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</w:t>
            </w:r>
            <w:r>
              <w:rPr>
                <w:sz w:val="23"/>
                <w:szCs w:val="23"/>
              </w:rPr>
              <w:lastRenderedPageBreak/>
              <w:t>исключением имущества бюджетных и автономных учреждений)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1B0505" w:rsidP="009B09FE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154,5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1B0505" w:rsidP="009B09FE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1B0505" w:rsidP="009B09FE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222,5</w:t>
            </w:r>
          </w:p>
        </w:tc>
      </w:tr>
      <w:tr w:rsidR="001B0505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505" w:rsidRDefault="001B0505" w:rsidP="00892AC9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000 1 11 05035 05 0000 120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505" w:rsidRDefault="001B0505" w:rsidP="00892AC9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505" w:rsidRDefault="001B0505" w:rsidP="004F3F2B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505" w:rsidRDefault="001B0505" w:rsidP="004F3F2B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185,4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0505" w:rsidRDefault="001B0505" w:rsidP="004F3F2B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222,5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055DFE" w:rsidRDefault="003155AB" w:rsidP="00892AC9">
            <w:pPr>
              <w:pStyle w:val="ac"/>
              <w:rPr>
                <w:b/>
                <w:sz w:val="23"/>
                <w:szCs w:val="23"/>
              </w:rPr>
            </w:pPr>
            <w:r w:rsidRPr="00055DFE">
              <w:rPr>
                <w:b/>
                <w:sz w:val="23"/>
                <w:szCs w:val="23"/>
              </w:rPr>
              <w:t>000 1 12 00000 00 0000 000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892AC9">
            <w:pPr>
              <w:pStyle w:val="ac"/>
              <w:rPr>
                <w:sz w:val="23"/>
                <w:szCs w:val="23"/>
              </w:rPr>
            </w:pPr>
            <w:r>
              <w:rPr>
                <w:rStyle w:val="a3"/>
                <w:bCs/>
                <w:sz w:val="23"/>
                <w:szCs w:val="23"/>
              </w:rPr>
              <w:t>Платежи при пользовании природными ресурсами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055DFE" w:rsidRDefault="006C0D75" w:rsidP="00892AC9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245,0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055DFE" w:rsidRDefault="006C0D75" w:rsidP="00892AC9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245,0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Pr="00055DFE" w:rsidRDefault="006C0D75" w:rsidP="001B0505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2</w:t>
            </w:r>
            <w:r w:rsidR="001B0505">
              <w:rPr>
                <w:b/>
                <w:sz w:val="23"/>
                <w:szCs w:val="23"/>
              </w:rPr>
              <w:t>60</w:t>
            </w:r>
            <w:r>
              <w:rPr>
                <w:b/>
                <w:sz w:val="23"/>
                <w:szCs w:val="23"/>
              </w:rPr>
              <w:t>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892AC9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000 1 12 01000 01 0000 120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E70345" w:rsidRDefault="003155AB" w:rsidP="00892AC9">
            <w:pPr>
              <w:pStyle w:val="ac"/>
              <w:rPr>
                <w:rStyle w:val="a3"/>
                <w:b w:val="0"/>
                <w:bCs/>
                <w:sz w:val="23"/>
                <w:szCs w:val="23"/>
              </w:rPr>
            </w:pPr>
            <w:r w:rsidRPr="00E70345">
              <w:rPr>
                <w:rStyle w:val="a3"/>
                <w:b w:val="0"/>
                <w:bCs/>
                <w:sz w:val="23"/>
                <w:szCs w:val="23"/>
              </w:rPr>
              <w:t>Плата за негативное воздействие на окружающую среду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6C0D75" w:rsidP="00892AC9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6C0D75" w:rsidP="00892AC9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6C0D75" w:rsidP="001B050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  <w:r w:rsidR="001B0505">
              <w:rPr>
                <w:sz w:val="23"/>
                <w:szCs w:val="23"/>
              </w:rPr>
              <w:t>60</w:t>
            </w:r>
            <w:r>
              <w:rPr>
                <w:sz w:val="23"/>
                <w:szCs w:val="23"/>
              </w:rPr>
              <w:t>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892AC9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000 1 12 01010 01 0000 120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E70345" w:rsidRDefault="003155AB" w:rsidP="00892AC9">
            <w:pPr>
              <w:pStyle w:val="ac"/>
              <w:rPr>
                <w:rStyle w:val="a3"/>
                <w:b w:val="0"/>
                <w:bCs/>
                <w:sz w:val="23"/>
                <w:szCs w:val="23"/>
              </w:rPr>
            </w:pPr>
            <w:r>
              <w:rPr>
                <w:rStyle w:val="a3"/>
                <w:b w:val="0"/>
                <w:bCs/>
                <w:sz w:val="23"/>
                <w:szCs w:val="23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6C0D75" w:rsidP="00892AC9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6C0D75" w:rsidP="00892AC9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6C0D75" w:rsidP="001B050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  <w:r w:rsidR="001B0505">
              <w:rPr>
                <w:sz w:val="23"/>
                <w:szCs w:val="23"/>
              </w:rPr>
              <w:t>35</w:t>
            </w:r>
            <w:r>
              <w:rPr>
                <w:sz w:val="23"/>
                <w:szCs w:val="23"/>
              </w:rPr>
              <w:t>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055DFE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000 1 12 01040 01 0000 120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892AC9">
            <w:pPr>
              <w:pStyle w:val="ac"/>
              <w:rPr>
                <w:rStyle w:val="a3"/>
                <w:b w:val="0"/>
                <w:bCs/>
                <w:sz w:val="23"/>
                <w:szCs w:val="23"/>
              </w:rPr>
            </w:pPr>
            <w:r>
              <w:rPr>
                <w:rStyle w:val="a3"/>
                <w:b w:val="0"/>
                <w:bCs/>
                <w:sz w:val="23"/>
                <w:szCs w:val="23"/>
              </w:rPr>
              <w:t>Плата за размещение отходов производства и потребления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5664F4" w:rsidP="00892AC9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5664F4" w:rsidP="00892AC9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5664F4" w:rsidP="00892AC9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25,0</w:t>
            </w:r>
          </w:p>
        </w:tc>
      </w:tr>
      <w:tr w:rsidR="005664F4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F4" w:rsidRDefault="005664F4" w:rsidP="00055DFE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000 1 12 01041 01 0000 120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F4" w:rsidRDefault="005664F4" w:rsidP="00FC58E4">
            <w:pPr>
              <w:pStyle w:val="ac"/>
              <w:rPr>
                <w:rStyle w:val="a3"/>
                <w:b w:val="0"/>
                <w:bCs/>
                <w:sz w:val="23"/>
                <w:szCs w:val="23"/>
              </w:rPr>
            </w:pPr>
            <w:r>
              <w:rPr>
                <w:rStyle w:val="a3"/>
                <w:b w:val="0"/>
                <w:bCs/>
                <w:sz w:val="23"/>
                <w:szCs w:val="23"/>
              </w:rPr>
              <w:t xml:space="preserve">Плата за размещение отходов производства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F4" w:rsidRDefault="005664F4" w:rsidP="007B738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F4" w:rsidRDefault="005664F4" w:rsidP="007B738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64F4" w:rsidRDefault="005664F4" w:rsidP="007B738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AF3E80" w:rsidRDefault="003155AB" w:rsidP="00892AC9">
            <w:pPr>
              <w:pStyle w:val="ac"/>
              <w:rPr>
                <w:b/>
                <w:sz w:val="23"/>
                <w:szCs w:val="23"/>
              </w:rPr>
            </w:pPr>
            <w:r w:rsidRPr="00AF3E80">
              <w:rPr>
                <w:b/>
                <w:sz w:val="23"/>
                <w:szCs w:val="23"/>
              </w:rPr>
              <w:t>000 1 13 00000 00 0000 000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892AC9">
            <w:pPr>
              <w:pStyle w:val="ac"/>
              <w:rPr>
                <w:sz w:val="23"/>
                <w:szCs w:val="23"/>
              </w:rPr>
            </w:pPr>
            <w:r>
              <w:rPr>
                <w:rStyle w:val="a3"/>
                <w:bCs/>
                <w:sz w:val="23"/>
                <w:szCs w:val="23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AF3E80" w:rsidRDefault="00C54240" w:rsidP="00892AC9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7487</w:t>
            </w:r>
            <w:r w:rsidR="001B0505">
              <w:rPr>
                <w:b/>
                <w:sz w:val="23"/>
                <w:szCs w:val="23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AF3E80" w:rsidRDefault="00C54240" w:rsidP="00892AC9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7487</w:t>
            </w:r>
            <w:r w:rsidR="001B0505">
              <w:rPr>
                <w:b/>
                <w:sz w:val="23"/>
                <w:szCs w:val="23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Pr="00AF3E80" w:rsidRDefault="00C54240" w:rsidP="00C54240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7487</w:t>
            </w:r>
            <w:r w:rsidR="001B0505">
              <w:rPr>
                <w:b/>
                <w:sz w:val="23"/>
                <w:szCs w:val="23"/>
              </w:rPr>
              <w:t>,0</w:t>
            </w:r>
          </w:p>
        </w:tc>
      </w:tr>
      <w:tr w:rsidR="005664F4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F4" w:rsidRDefault="005664F4" w:rsidP="00892AC9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000 1 13 01000 00 0000 130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F4" w:rsidRDefault="005664F4" w:rsidP="00892AC9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Доходы от оказания платных услуг (работ)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F4" w:rsidRPr="005664F4" w:rsidRDefault="00C54240" w:rsidP="001B050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7487</w:t>
            </w:r>
            <w:r w:rsidR="001B0505">
              <w:rPr>
                <w:sz w:val="23"/>
                <w:szCs w:val="23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F4" w:rsidRPr="005664F4" w:rsidRDefault="00C54240" w:rsidP="006C0D7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7487</w:t>
            </w:r>
            <w:r w:rsidR="001B0505">
              <w:rPr>
                <w:sz w:val="23"/>
                <w:szCs w:val="23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64F4" w:rsidRPr="005664F4" w:rsidRDefault="00C54240" w:rsidP="007B738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7487</w:t>
            </w:r>
            <w:r w:rsidR="001B0505">
              <w:rPr>
                <w:sz w:val="23"/>
                <w:szCs w:val="23"/>
              </w:rPr>
              <w:t>,0</w:t>
            </w:r>
          </w:p>
        </w:tc>
      </w:tr>
      <w:tr w:rsidR="001B0505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505" w:rsidRDefault="001B0505" w:rsidP="00892AC9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000 1 13 01990 00 0000 130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505" w:rsidRDefault="001B0505" w:rsidP="00892AC9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Прочие доходы от оказания платных услуг (работ)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505" w:rsidRPr="005664F4" w:rsidRDefault="00C54240" w:rsidP="004F3F2B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7487</w:t>
            </w:r>
            <w:r w:rsidR="001B0505">
              <w:rPr>
                <w:sz w:val="23"/>
                <w:szCs w:val="23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505" w:rsidRPr="005664F4" w:rsidRDefault="00C54240" w:rsidP="004F3F2B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7487</w:t>
            </w:r>
            <w:r w:rsidR="001B0505">
              <w:rPr>
                <w:sz w:val="23"/>
                <w:szCs w:val="23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0505" w:rsidRPr="005664F4" w:rsidRDefault="00C54240" w:rsidP="004F3F2B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7487</w:t>
            </w:r>
            <w:r w:rsidR="001B0505">
              <w:rPr>
                <w:sz w:val="23"/>
                <w:szCs w:val="23"/>
              </w:rPr>
              <w:t>,0</w:t>
            </w:r>
          </w:p>
        </w:tc>
      </w:tr>
      <w:tr w:rsidR="001B0505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505" w:rsidRDefault="001B0505" w:rsidP="00AF3E80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000 1 13 01995 05 0000 130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505" w:rsidRDefault="001B0505" w:rsidP="00AF3E80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505" w:rsidRPr="005664F4" w:rsidRDefault="00A32F52" w:rsidP="004F3F2B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7487</w:t>
            </w:r>
            <w:r w:rsidR="001B0505">
              <w:rPr>
                <w:sz w:val="23"/>
                <w:szCs w:val="23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505" w:rsidRPr="005664F4" w:rsidRDefault="00C54240" w:rsidP="004F3F2B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7487</w:t>
            </w:r>
            <w:r w:rsidR="001B0505">
              <w:rPr>
                <w:sz w:val="23"/>
                <w:szCs w:val="23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0505" w:rsidRPr="005664F4" w:rsidRDefault="00C54240" w:rsidP="004F3F2B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7487</w:t>
            </w:r>
            <w:r w:rsidR="001B0505">
              <w:rPr>
                <w:sz w:val="23"/>
                <w:szCs w:val="23"/>
              </w:rPr>
              <w:t>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0C7B44" w:rsidRDefault="003155AB" w:rsidP="00AF3E80">
            <w:pPr>
              <w:pStyle w:val="ac"/>
              <w:rPr>
                <w:b/>
                <w:sz w:val="23"/>
                <w:szCs w:val="23"/>
              </w:rPr>
            </w:pPr>
            <w:r w:rsidRPr="000C7B44">
              <w:rPr>
                <w:b/>
                <w:sz w:val="23"/>
                <w:szCs w:val="23"/>
              </w:rPr>
              <w:t>000 1 16 00000 00 0000 000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AF3E80">
            <w:pPr>
              <w:pStyle w:val="ac"/>
              <w:rPr>
                <w:sz w:val="23"/>
                <w:szCs w:val="23"/>
              </w:rPr>
            </w:pPr>
            <w:r>
              <w:rPr>
                <w:rStyle w:val="a3"/>
                <w:bCs/>
                <w:sz w:val="23"/>
                <w:szCs w:val="23"/>
              </w:rPr>
              <w:t>Штрафы, санкции, возмещение ущерба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0C7B44" w:rsidRDefault="006C0D75" w:rsidP="001B0505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46</w:t>
            </w:r>
            <w:r w:rsidR="001B0505">
              <w:rPr>
                <w:b/>
                <w:sz w:val="23"/>
                <w:szCs w:val="23"/>
              </w:rPr>
              <w:t>6</w:t>
            </w:r>
            <w:r>
              <w:rPr>
                <w:b/>
                <w:sz w:val="23"/>
                <w:szCs w:val="23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0C7B44" w:rsidRDefault="006C0D75" w:rsidP="001B0505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4</w:t>
            </w:r>
            <w:r w:rsidR="001B0505">
              <w:rPr>
                <w:b/>
                <w:sz w:val="23"/>
                <w:szCs w:val="23"/>
              </w:rPr>
              <w:t>75</w:t>
            </w:r>
            <w:r>
              <w:rPr>
                <w:b/>
                <w:sz w:val="23"/>
                <w:szCs w:val="23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Pr="000C7B44" w:rsidRDefault="006C0D75" w:rsidP="001B0505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4</w:t>
            </w:r>
            <w:r w:rsidR="001B0505">
              <w:rPr>
                <w:b/>
                <w:sz w:val="23"/>
                <w:szCs w:val="23"/>
              </w:rPr>
              <w:t>80</w:t>
            </w:r>
            <w:r>
              <w:rPr>
                <w:b/>
                <w:sz w:val="23"/>
                <w:szCs w:val="23"/>
              </w:rPr>
              <w:t>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AF3E80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000 1 16 01000 01 0000 140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AF3E80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Административные штрафы, установленные </w:t>
            </w:r>
            <w:hyperlink r:id="rId8" w:history="1">
              <w:r w:rsidRPr="00DD75CF">
                <w:rPr>
                  <w:rStyle w:val="a4"/>
                  <w:rFonts w:cs="Times New Roman CYR"/>
                  <w:color w:val="000000" w:themeColor="text1"/>
                  <w:sz w:val="23"/>
                  <w:szCs w:val="23"/>
                </w:rPr>
                <w:t>Кодексом</w:t>
              </w:r>
            </w:hyperlink>
            <w:r>
              <w:rPr>
                <w:sz w:val="23"/>
                <w:szCs w:val="23"/>
              </w:rPr>
              <w:t xml:space="preserve"> Российской Федерации об административных правонарушениях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6C0D75" w:rsidP="00AF3E80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6C0D75" w:rsidP="006C0D7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6C0D75" w:rsidP="00AF3E80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257,0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AF3E80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000 1 16 01050 01 0000 140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AF3E80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Административные штрафы, установленные </w:t>
            </w:r>
            <w:hyperlink r:id="rId9" w:history="1">
              <w:r w:rsidRPr="00DD75CF">
                <w:rPr>
                  <w:rStyle w:val="a4"/>
                  <w:rFonts w:cs="Times New Roman CYR"/>
                  <w:color w:val="000000" w:themeColor="text1"/>
                  <w:sz w:val="23"/>
                  <w:szCs w:val="23"/>
                </w:rPr>
                <w:t>главой 5</w:t>
              </w:r>
            </w:hyperlink>
            <w:r>
              <w:rPr>
                <w:sz w:val="23"/>
                <w:szCs w:val="23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6C0D75" w:rsidP="00AF3E80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  <w:r w:rsidR="003155AB">
              <w:rPr>
                <w:sz w:val="23"/>
                <w:szCs w:val="23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6C0D75" w:rsidP="00AF3E80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  <w:r w:rsidR="003155AB">
              <w:rPr>
                <w:sz w:val="23"/>
                <w:szCs w:val="23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6C0D75" w:rsidP="00AF3E80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  <w:r w:rsidR="003155AB">
              <w:rPr>
                <w:sz w:val="23"/>
                <w:szCs w:val="23"/>
              </w:rPr>
              <w:t>,0</w:t>
            </w:r>
          </w:p>
        </w:tc>
      </w:tr>
      <w:tr w:rsidR="006C0D75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75" w:rsidRDefault="006C0D75" w:rsidP="00AF3E80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000 1 16 01053 01 0000 140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75" w:rsidRDefault="006C0D75" w:rsidP="00AF3E80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Административные штрафы, установленные </w:t>
            </w:r>
            <w:hyperlink r:id="rId10" w:history="1">
              <w:r w:rsidRPr="00DD75CF">
                <w:rPr>
                  <w:rStyle w:val="a4"/>
                  <w:rFonts w:cs="Times New Roman CYR"/>
                  <w:color w:val="000000" w:themeColor="text1"/>
                  <w:sz w:val="23"/>
                  <w:szCs w:val="23"/>
                </w:rPr>
                <w:t>главой 5</w:t>
              </w:r>
            </w:hyperlink>
            <w:r>
              <w:rPr>
                <w:sz w:val="23"/>
                <w:szCs w:val="23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</w:t>
            </w:r>
            <w:r>
              <w:rPr>
                <w:sz w:val="23"/>
                <w:szCs w:val="23"/>
              </w:rPr>
              <w:lastRenderedPageBreak/>
              <w:t>защите их прав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75" w:rsidRDefault="006C0D75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75" w:rsidRDefault="006C0D75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0D75" w:rsidRDefault="006C0D75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D74F3D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000 1 16 01060 01 0000 140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D74F3D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6C0D75" w:rsidP="002C0418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80</w:t>
            </w:r>
            <w:r w:rsidR="003155AB">
              <w:rPr>
                <w:sz w:val="23"/>
                <w:szCs w:val="23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6C0D75" w:rsidP="002C0418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80</w:t>
            </w:r>
            <w:r w:rsidR="003155AB">
              <w:rPr>
                <w:sz w:val="23"/>
                <w:szCs w:val="23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6C0D75" w:rsidP="00D74F3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80</w:t>
            </w:r>
            <w:r w:rsidR="003155AB">
              <w:rPr>
                <w:sz w:val="23"/>
                <w:szCs w:val="23"/>
              </w:rPr>
              <w:t>,0</w:t>
            </w:r>
          </w:p>
        </w:tc>
      </w:tr>
      <w:tr w:rsidR="006C0D75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75" w:rsidRDefault="006C0D75" w:rsidP="00A6722F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000 1 16 01063 01 0000 140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75" w:rsidRDefault="006C0D75" w:rsidP="00A6722F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75" w:rsidRDefault="006C0D75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75" w:rsidRDefault="006C0D75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0D75" w:rsidRDefault="006C0D75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80,0</w:t>
            </w:r>
          </w:p>
        </w:tc>
      </w:tr>
      <w:tr w:rsidR="005664F4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F4" w:rsidRDefault="005664F4" w:rsidP="00A6722F">
            <w:pPr>
              <w:pStyle w:val="ac"/>
              <w:rPr>
                <w:sz w:val="23"/>
                <w:szCs w:val="23"/>
              </w:rPr>
            </w:pPr>
            <w:r w:rsidRPr="005664F4">
              <w:rPr>
                <w:sz w:val="23"/>
                <w:szCs w:val="23"/>
              </w:rPr>
              <w:t>000 1 16 01070 01 0000 140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F4" w:rsidRDefault="005664F4" w:rsidP="00DD75CF">
            <w:pPr>
              <w:pStyle w:val="ac"/>
              <w:rPr>
                <w:sz w:val="23"/>
                <w:szCs w:val="23"/>
              </w:rPr>
            </w:pPr>
            <w:r w:rsidRPr="005664F4">
              <w:rPr>
                <w:sz w:val="23"/>
                <w:szCs w:val="23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F4" w:rsidRDefault="00DD75CF" w:rsidP="00A6722F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4F4" w:rsidRDefault="00DD75CF" w:rsidP="00A6722F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664F4" w:rsidRDefault="00DD75CF" w:rsidP="00A6722F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1,0</w:t>
            </w:r>
          </w:p>
        </w:tc>
      </w:tr>
      <w:tr w:rsidR="00DD75CF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5CF" w:rsidRDefault="00DD75CF" w:rsidP="00A6722F">
            <w:pPr>
              <w:pStyle w:val="ac"/>
              <w:rPr>
                <w:sz w:val="23"/>
                <w:szCs w:val="23"/>
              </w:rPr>
            </w:pPr>
            <w:r w:rsidRPr="005664F4">
              <w:rPr>
                <w:sz w:val="23"/>
                <w:szCs w:val="23"/>
              </w:rPr>
              <w:t>000 1 16 01073 01 0000 140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5CF" w:rsidRDefault="00DD75CF" w:rsidP="00A6722F">
            <w:pPr>
              <w:pStyle w:val="ac"/>
              <w:rPr>
                <w:sz w:val="23"/>
                <w:szCs w:val="23"/>
              </w:rPr>
            </w:pPr>
            <w:r w:rsidRPr="005664F4">
              <w:rPr>
                <w:sz w:val="23"/>
                <w:szCs w:val="23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5CF" w:rsidRDefault="00DD75CF" w:rsidP="007B738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5CF" w:rsidRDefault="00DD75CF" w:rsidP="007B738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75CF" w:rsidRDefault="00DD75CF" w:rsidP="007B738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A6722F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000 1 16 01080 01 0000 140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A6722F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Административные штрафы, установленные </w:t>
            </w:r>
            <w:hyperlink r:id="rId11" w:history="1">
              <w:r w:rsidRPr="00DD75CF">
                <w:rPr>
                  <w:rStyle w:val="a4"/>
                  <w:rFonts w:cs="Times New Roman CYR"/>
                  <w:color w:val="000000" w:themeColor="text1"/>
                  <w:sz w:val="23"/>
                  <w:szCs w:val="23"/>
                </w:rPr>
                <w:t>главой 8</w:t>
              </w:r>
            </w:hyperlink>
            <w:r>
              <w:rPr>
                <w:sz w:val="23"/>
                <w:szCs w:val="23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6C0D75" w:rsidP="00A6722F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</w:t>
            </w:r>
            <w:r w:rsidR="003155AB">
              <w:rPr>
                <w:sz w:val="23"/>
                <w:szCs w:val="23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6C0D75" w:rsidP="00A6722F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</w:t>
            </w:r>
            <w:r w:rsidR="003155AB">
              <w:rPr>
                <w:sz w:val="23"/>
                <w:szCs w:val="23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6C0D75" w:rsidP="00A6722F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</w:t>
            </w:r>
            <w:r w:rsidR="003155AB">
              <w:rPr>
                <w:sz w:val="23"/>
                <w:szCs w:val="23"/>
              </w:rPr>
              <w:t>,0</w:t>
            </w:r>
          </w:p>
        </w:tc>
      </w:tr>
      <w:tr w:rsidR="006C0D75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75" w:rsidRDefault="006C0D75" w:rsidP="00A6722F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000 1 16 01083 01 0000 140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75" w:rsidRDefault="006C0D75" w:rsidP="00A6722F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Административные штрафы, установленные </w:t>
            </w:r>
            <w:hyperlink r:id="rId12" w:history="1">
              <w:r w:rsidRPr="00DD75CF">
                <w:rPr>
                  <w:rStyle w:val="a4"/>
                  <w:rFonts w:cs="Times New Roman CYR"/>
                  <w:color w:val="000000" w:themeColor="text1"/>
                  <w:sz w:val="23"/>
                  <w:szCs w:val="23"/>
                </w:rPr>
                <w:t>главой 8</w:t>
              </w:r>
            </w:hyperlink>
            <w:r>
              <w:rPr>
                <w:sz w:val="23"/>
                <w:szCs w:val="23"/>
              </w:rPr>
              <w:t xml:space="preserve"> Кодекса Российской Федерации об административных </w:t>
            </w:r>
            <w:r>
              <w:rPr>
                <w:sz w:val="23"/>
                <w:szCs w:val="23"/>
              </w:rPr>
              <w:lastRenderedPageBreak/>
              <w:t>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75" w:rsidRDefault="006C0D75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D75" w:rsidRDefault="006C0D75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0D75" w:rsidRDefault="006C0D75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10,0</w:t>
            </w:r>
          </w:p>
        </w:tc>
      </w:tr>
      <w:tr w:rsidR="00DD75CF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5CF" w:rsidRDefault="00DD75CF" w:rsidP="00A6722F">
            <w:pPr>
              <w:pStyle w:val="ac"/>
              <w:rPr>
                <w:sz w:val="23"/>
                <w:szCs w:val="23"/>
              </w:rPr>
            </w:pPr>
            <w:r w:rsidRPr="00DD75CF">
              <w:rPr>
                <w:sz w:val="23"/>
                <w:szCs w:val="23"/>
              </w:rPr>
              <w:lastRenderedPageBreak/>
              <w:t>000 1 16 01130 01 0000 140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5CF" w:rsidRDefault="00DD75CF" w:rsidP="00A6722F">
            <w:pPr>
              <w:pStyle w:val="ac"/>
              <w:rPr>
                <w:sz w:val="23"/>
                <w:szCs w:val="23"/>
              </w:rPr>
            </w:pPr>
            <w:r w:rsidRPr="00DD75CF">
              <w:rPr>
                <w:sz w:val="23"/>
                <w:szCs w:val="23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5CF" w:rsidRDefault="00572FB1" w:rsidP="00A6722F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  <w:r w:rsidR="00DD75CF">
              <w:rPr>
                <w:sz w:val="23"/>
                <w:szCs w:val="23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5CF" w:rsidRDefault="00572FB1" w:rsidP="00A6722F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  <w:r w:rsidR="00DD75CF">
              <w:rPr>
                <w:sz w:val="23"/>
                <w:szCs w:val="23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75CF" w:rsidRDefault="00572FB1" w:rsidP="00A6722F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  <w:r w:rsidR="00DD75CF">
              <w:rPr>
                <w:sz w:val="23"/>
                <w:szCs w:val="23"/>
              </w:rPr>
              <w:t>,0</w:t>
            </w:r>
          </w:p>
        </w:tc>
      </w:tr>
      <w:tr w:rsidR="00572FB1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FB1" w:rsidRDefault="00572FB1" w:rsidP="00A6722F">
            <w:pPr>
              <w:pStyle w:val="ac"/>
              <w:rPr>
                <w:sz w:val="23"/>
                <w:szCs w:val="23"/>
              </w:rPr>
            </w:pPr>
            <w:r w:rsidRPr="00DD75CF">
              <w:rPr>
                <w:sz w:val="23"/>
                <w:szCs w:val="23"/>
              </w:rPr>
              <w:t>000 1 16 01133 01 0000 140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FB1" w:rsidRDefault="00572FB1" w:rsidP="00A6722F">
            <w:pPr>
              <w:pStyle w:val="ac"/>
              <w:rPr>
                <w:sz w:val="23"/>
                <w:szCs w:val="23"/>
              </w:rPr>
            </w:pPr>
            <w:r w:rsidRPr="00DD75CF">
              <w:rPr>
                <w:sz w:val="23"/>
                <w:szCs w:val="23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FB1" w:rsidRDefault="00572FB1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FB1" w:rsidRDefault="00572FB1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FB1" w:rsidRDefault="00572FB1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A6722F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000 1 16 01140 01 0000 140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A6722F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Административные штрафы, установленные </w:t>
            </w:r>
            <w:hyperlink r:id="rId13" w:history="1">
              <w:r w:rsidRPr="00DD75CF">
                <w:rPr>
                  <w:rStyle w:val="a4"/>
                  <w:rFonts w:cs="Times New Roman CYR"/>
                  <w:color w:val="000000" w:themeColor="text1"/>
                  <w:sz w:val="23"/>
                  <w:szCs w:val="23"/>
                </w:rPr>
                <w:t>главой 14</w:t>
              </w:r>
            </w:hyperlink>
            <w:r>
              <w:rPr>
                <w:sz w:val="23"/>
                <w:szCs w:val="23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572FB1" w:rsidP="00A6722F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  <w:r w:rsidR="00DD75CF">
              <w:rPr>
                <w:sz w:val="23"/>
                <w:szCs w:val="23"/>
              </w:rPr>
              <w:t>5</w:t>
            </w:r>
            <w:r w:rsidR="003155AB">
              <w:rPr>
                <w:sz w:val="23"/>
                <w:szCs w:val="23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572FB1" w:rsidP="00A6722F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  <w:r w:rsidR="00DD75CF">
              <w:rPr>
                <w:sz w:val="23"/>
                <w:szCs w:val="23"/>
              </w:rPr>
              <w:t>5</w:t>
            </w:r>
            <w:r w:rsidR="003155AB">
              <w:rPr>
                <w:sz w:val="23"/>
                <w:szCs w:val="23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572FB1" w:rsidP="00A6722F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  <w:r w:rsidR="00DD75CF">
              <w:rPr>
                <w:sz w:val="23"/>
                <w:szCs w:val="23"/>
              </w:rPr>
              <w:t>5</w:t>
            </w:r>
            <w:r w:rsidR="003155AB">
              <w:rPr>
                <w:sz w:val="23"/>
                <w:szCs w:val="23"/>
              </w:rPr>
              <w:t>,0</w:t>
            </w:r>
          </w:p>
        </w:tc>
      </w:tr>
      <w:tr w:rsidR="00572FB1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FB1" w:rsidRDefault="00572FB1" w:rsidP="00D550A3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000 1 16 01143 01 0000 140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FB1" w:rsidRDefault="00572FB1" w:rsidP="00D550A3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Административные штрафы, установленные </w:t>
            </w:r>
            <w:hyperlink r:id="rId14" w:history="1">
              <w:r w:rsidRPr="00DD75CF">
                <w:rPr>
                  <w:rStyle w:val="a4"/>
                  <w:rFonts w:cs="Times New Roman CYR"/>
                  <w:color w:val="000000" w:themeColor="text1"/>
                  <w:sz w:val="23"/>
                  <w:szCs w:val="23"/>
                </w:rPr>
                <w:t>главой 14</w:t>
              </w:r>
            </w:hyperlink>
            <w:r>
              <w:rPr>
                <w:sz w:val="23"/>
                <w:szCs w:val="23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FB1" w:rsidRDefault="00572FB1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FB1" w:rsidRDefault="00572FB1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FB1" w:rsidRDefault="00572FB1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15,0</w:t>
            </w:r>
          </w:p>
        </w:tc>
      </w:tr>
      <w:tr w:rsidR="00572FB1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FB1" w:rsidRDefault="00572FB1" w:rsidP="00D550A3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000 1 16 01150 01 0000 140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FB1" w:rsidRDefault="00572FB1" w:rsidP="00D550A3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FB1" w:rsidRDefault="00572FB1" w:rsidP="00572FB1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FB1" w:rsidRDefault="00572FB1" w:rsidP="00572FB1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FB1" w:rsidRDefault="00572FB1" w:rsidP="00572FB1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10,0</w:t>
            </w:r>
          </w:p>
        </w:tc>
      </w:tr>
      <w:tr w:rsidR="00572FB1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FB1" w:rsidRDefault="00572FB1" w:rsidP="00D550A3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000 1 16 01153 01 0000 140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FB1" w:rsidRDefault="00572FB1" w:rsidP="00D550A3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FB1" w:rsidRDefault="00572FB1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FB1" w:rsidRDefault="00572FB1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FB1" w:rsidRDefault="00572FB1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10,0</w:t>
            </w:r>
          </w:p>
        </w:tc>
      </w:tr>
      <w:tr w:rsidR="00DD75CF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5CF" w:rsidRDefault="00DD75CF" w:rsidP="00D550A3">
            <w:pPr>
              <w:pStyle w:val="ac"/>
              <w:rPr>
                <w:sz w:val="23"/>
                <w:szCs w:val="23"/>
              </w:rPr>
            </w:pPr>
            <w:r w:rsidRPr="00DD75CF">
              <w:rPr>
                <w:sz w:val="23"/>
                <w:szCs w:val="23"/>
              </w:rPr>
              <w:t>000 1 16 01170 01 0000 140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5CF" w:rsidRDefault="00DD75CF" w:rsidP="00D550A3">
            <w:pPr>
              <w:pStyle w:val="ac"/>
              <w:rPr>
                <w:sz w:val="23"/>
                <w:szCs w:val="23"/>
              </w:rPr>
            </w:pPr>
            <w:r w:rsidRPr="00DD75CF">
              <w:rPr>
                <w:sz w:val="23"/>
                <w:szCs w:val="23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5CF" w:rsidRDefault="00572FB1" w:rsidP="00D550A3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</w:t>
            </w:r>
            <w:r w:rsidR="00DD75CF">
              <w:rPr>
                <w:sz w:val="23"/>
                <w:szCs w:val="23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5CF" w:rsidRDefault="00572FB1" w:rsidP="00D550A3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</w:t>
            </w:r>
            <w:r w:rsidR="00DD75CF">
              <w:rPr>
                <w:sz w:val="23"/>
                <w:szCs w:val="23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D75CF" w:rsidRDefault="00572FB1" w:rsidP="00D550A3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</w:t>
            </w:r>
            <w:r w:rsidR="00DD75CF">
              <w:rPr>
                <w:sz w:val="23"/>
                <w:szCs w:val="23"/>
              </w:rPr>
              <w:t>,0</w:t>
            </w:r>
          </w:p>
        </w:tc>
      </w:tr>
      <w:tr w:rsidR="00572FB1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FB1" w:rsidRDefault="00572FB1" w:rsidP="00D550A3">
            <w:pPr>
              <w:pStyle w:val="ac"/>
              <w:rPr>
                <w:sz w:val="23"/>
                <w:szCs w:val="23"/>
              </w:rPr>
            </w:pPr>
            <w:r w:rsidRPr="00DD75CF">
              <w:rPr>
                <w:sz w:val="23"/>
                <w:szCs w:val="23"/>
              </w:rPr>
              <w:t>000 1 16 01173 01 0000 140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FB1" w:rsidRDefault="00572FB1" w:rsidP="00D550A3">
            <w:pPr>
              <w:pStyle w:val="ac"/>
              <w:rPr>
                <w:sz w:val="23"/>
                <w:szCs w:val="23"/>
              </w:rPr>
            </w:pPr>
            <w:r w:rsidRPr="00DD75CF">
              <w:rPr>
                <w:sz w:val="23"/>
                <w:szCs w:val="23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FB1" w:rsidRDefault="00572FB1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FB1" w:rsidRDefault="00572FB1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FB1" w:rsidRDefault="00572FB1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D550A3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000 1 16 01190 01 0000 140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D550A3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Административные штрафы, установленные </w:t>
            </w:r>
            <w:hyperlink r:id="rId15" w:history="1">
              <w:r w:rsidRPr="00DD75CF">
                <w:rPr>
                  <w:rStyle w:val="a4"/>
                  <w:rFonts w:cs="Times New Roman CYR"/>
                  <w:color w:val="000000" w:themeColor="text1"/>
                  <w:sz w:val="23"/>
                  <w:szCs w:val="23"/>
                </w:rPr>
                <w:t>главой 19</w:t>
              </w:r>
            </w:hyperlink>
            <w:r>
              <w:rPr>
                <w:sz w:val="23"/>
                <w:szCs w:val="23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572FB1" w:rsidP="00D550A3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</w:t>
            </w:r>
            <w:r w:rsidR="00DD75CF">
              <w:rPr>
                <w:sz w:val="23"/>
                <w:szCs w:val="23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572FB1" w:rsidP="00D550A3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</w:t>
            </w:r>
            <w:r w:rsidR="00DD75CF">
              <w:rPr>
                <w:sz w:val="23"/>
                <w:szCs w:val="23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572FB1" w:rsidP="00D550A3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</w:t>
            </w:r>
            <w:r w:rsidR="003155AB">
              <w:rPr>
                <w:sz w:val="23"/>
                <w:szCs w:val="23"/>
              </w:rPr>
              <w:t>,0</w:t>
            </w:r>
          </w:p>
        </w:tc>
      </w:tr>
      <w:tr w:rsidR="00572FB1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FB1" w:rsidRDefault="00572FB1" w:rsidP="00D550A3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000 1 16 01193 01 0000 140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FB1" w:rsidRDefault="00572FB1" w:rsidP="00D550A3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Административные штрафы, установленные </w:t>
            </w:r>
            <w:hyperlink r:id="rId16" w:history="1">
              <w:r w:rsidRPr="00DD75CF">
                <w:rPr>
                  <w:rStyle w:val="a4"/>
                  <w:rFonts w:cs="Times New Roman CYR"/>
                  <w:color w:val="000000" w:themeColor="text1"/>
                  <w:sz w:val="23"/>
                  <w:szCs w:val="23"/>
                </w:rPr>
                <w:t>главой 19</w:t>
              </w:r>
            </w:hyperlink>
            <w:r>
              <w:rPr>
                <w:sz w:val="23"/>
                <w:szCs w:val="23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FB1" w:rsidRDefault="00572FB1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FB1" w:rsidRDefault="00572FB1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FB1" w:rsidRDefault="00572FB1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D550A3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000 1 16 01200 01 0000 140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D550A3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Административные штрафы, установленные </w:t>
            </w:r>
            <w:hyperlink r:id="rId17" w:history="1">
              <w:r w:rsidRPr="00DD75CF">
                <w:rPr>
                  <w:rStyle w:val="a4"/>
                  <w:rFonts w:cs="Times New Roman CYR"/>
                  <w:color w:val="000000" w:themeColor="text1"/>
                  <w:sz w:val="23"/>
                  <w:szCs w:val="23"/>
                </w:rPr>
                <w:t>главой 20</w:t>
              </w:r>
            </w:hyperlink>
            <w:r>
              <w:rPr>
                <w:sz w:val="23"/>
                <w:szCs w:val="23"/>
              </w:rPr>
              <w:t xml:space="preserve"> Кодекса Российской Федерации об административных </w:t>
            </w:r>
            <w:r>
              <w:rPr>
                <w:sz w:val="23"/>
                <w:szCs w:val="23"/>
              </w:rPr>
              <w:lastRenderedPageBreak/>
              <w:t>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572FB1" w:rsidP="00D550A3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117</w:t>
            </w:r>
            <w:r w:rsidR="003155AB">
              <w:rPr>
                <w:sz w:val="23"/>
                <w:szCs w:val="23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572FB1" w:rsidP="00572FB1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</w:t>
            </w:r>
            <w:r w:rsidR="00DD75CF">
              <w:rPr>
                <w:sz w:val="23"/>
                <w:szCs w:val="23"/>
              </w:rPr>
              <w:t>7</w:t>
            </w:r>
            <w:r w:rsidR="003155AB">
              <w:rPr>
                <w:sz w:val="23"/>
                <w:szCs w:val="23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572FB1" w:rsidP="00D550A3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117</w:t>
            </w:r>
            <w:r w:rsidR="003155AB">
              <w:rPr>
                <w:sz w:val="23"/>
                <w:szCs w:val="23"/>
              </w:rPr>
              <w:t>,0</w:t>
            </w:r>
          </w:p>
        </w:tc>
      </w:tr>
      <w:tr w:rsidR="00572FB1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FB1" w:rsidRDefault="00572FB1" w:rsidP="00D550A3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000 1 16 01203 01 0000 140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FB1" w:rsidRDefault="00572FB1" w:rsidP="00D550A3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Административные штрафы, установленные </w:t>
            </w:r>
            <w:hyperlink r:id="rId18" w:history="1">
              <w:r w:rsidRPr="00DD75CF">
                <w:rPr>
                  <w:rStyle w:val="a4"/>
                  <w:rFonts w:cs="Times New Roman CYR"/>
                  <w:color w:val="000000" w:themeColor="text1"/>
                  <w:sz w:val="23"/>
                  <w:szCs w:val="23"/>
                </w:rPr>
                <w:t>главой 20</w:t>
              </w:r>
            </w:hyperlink>
            <w:r>
              <w:rPr>
                <w:sz w:val="23"/>
                <w:szCs w:val="23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FB1" w:rsidRDefault="00572FB1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FB1" w:rsidRDefault="00572FB1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72FB1" w:rsidRDefault="00572FB1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117,0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D550A3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000 1 16 07000 01 0000 140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D550A3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572FB1" w:rsidP="001B050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</w:t>
            </w:r>
            <w:r w:rsidR="001B0505">
              <w:rPr>
                <w:sz w:val="23"/>
                <w:szCs w:val="23"/>
              </w:rPr>
              <w:t>9</w:t>
            </w:r>
            <w:r w:rsidR="003155AB">
              <w:rPr>
                <w:sz w:val="23"/>
                <w:szCs w:val="23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572FB1" w:rsidP="001B050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  <w:r w:rsidR="001B0505">
              <w:rPr>
                <w:sz w:val="23"/>
                <w:szCs w:val="23"/>
              </w:rPr>
              <w:t>18</w:t>
            </w:r>
            <w:r w:rsidR="003155AB">
              <w:rPr>
                <w:sz w:val="23"/>
                <w:szCs w:val="23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572FB1" w:rsidP="001B050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  <w:r w:rsidR="001B0505">
              <w:rPr>
                <w:sz w:val="23"/>
                <w:szCs w:val="23"/>
              </w:rPr>
              <w:t>23</w:t>
            </w:r>
            <w:r w:rsidR="003155AB">
              <w:rPr>
                <w:sz w:val="23"/>
                <w:szCs w:val="23"/>
              </w:rPr>
              <w:t>,0</w:t>
            </w:r>
          </w:p>
        </w:tc>
      </w:tr>
      <w:tr w:rsidR="001B0505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505" w:rsidRDefault="001B0505" w:rsidP="00A72A08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000 1 16 07090 00 0000 140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505" w:rsidRDefault="001B0505" w:rsidP="00A72A08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505" w:rsidRDefault="001B0505" w:rsidP="004F3F2B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505" w:rsidRDefault="001B0505" w:rsidP="004F3F2B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0505" w:rsidRDefault="001B0505" w:rsidP="004F3F2B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223,0</w:t>
            </w:r>
          </w:p>
        </w:tc>
      </w:tr>
      <w:tr w:rsidR="001B0505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505" w:rsidRDefault="001B0505" w:rsidP="00A72A08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000 1 16 07090 05 0000 140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505" w:rsidRDefault="001B0505" w:rsidP="00FD4F26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505" w:rsidRDefault="001B0505" w:rsidP="004F3F2B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505" w:rsidRDefault="001B0505" w:rsidP="004F3F2B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0505" w:rsidRDefault="001B0505" w:rsidP="004F3F2B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223,0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FD4F26" w:rsidRDefault="003155AB" w:rsidP="00A72A08">
            <w:pPr>
              <w:pStyle w:val="ac"/>
              <w:rPr>
                <w:b/>
                <w:sz w:val="23"/>
                <w:szCs w:val="23"/>
              </w:rPr>
            </w:pPr>
            <w:r w:rsidRPr="00FD4F26">
              <w:rPr>
                <w:b/>
                <w:sz w:val="23"/>
                <w:szCs w:val="23"/>
              </w:rPr>
              <w:t>000 2 00 00000 00 0000 000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A72A08">
            <w:pPr>
              <w:pStyle w:val="ac"/>
              <w:rPr>
                <w:sz w:val="23"/>
                <w:szCs w:val="23"/>
              </w:rPr>
            </w:pPr>
            <w:r>
              <w:rPr>
                <w:rStyle w:val="a3"/>
                <w:bCs/>
                <w:sz w:val="23"/>
                <w:szCs w:val="23"/>
              </w:rPr>
              <w:t>Безвозмездные поступления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FD4F26" w:rsidRDefault="00CD3056" w:rsidP="003155AB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691319,6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FD4F26" w:rsidRDefault="001B0505" w:rsidP="00CD3056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5</w:t>
            </w:r>
            <w:r w:rsidR="00CD3056">
              <w:rPr>
                <w:b/>
                <w:sz w:val="23"/>
                <w:szCs w:val="23"/>
              </w:rPr>
              <w:t>18820,5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Pr="00FD4F26" w:rsidRDefault="001B0505" w:rsidP="00CD3056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5</w:t>
            </w:r>
            <w:r w:rsidR="00CD3056">
              <w:rPr>
                <w:b/>
                <w:sz w:val="23"/>
                <w:szCs w:val="23"/>
              </w:rPr>
              <w:t>70992,4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FD4F26" w:rsidRDefault="003155AB" w:rsidP="00A72A08">
            <w:pPr>
              <w:pStyle w:val="ac"/>
              <w:rPr>
                <w:b/>
                <w:sz w:val="23"/>
                <w:szCs w:val="23"/>
              </w:rPr>
            </w:pPr>
            <w:r w:rsidRPr="00FD4F26">
              <w:rPr>
                <w:b/>
                <w:sz w:val="23"/>
                <w:szCs w:val="23"/>
              </w:rPr>
              <w:t>000 2 02 00000 00 0000 000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A72A08">
            <w:pPr>
              <w:pStyle w:val="ac"/>
              <w:rPr>
                <w:sz w:val="23"/>
                <w:szCs w:val="23"/>
              </w:rPr>
            </w:pPr>
            <w:r>
              <w:rPr>
                <w:rStyle w:val="a3"/>
                <w:bCs/>
                <w:sz w:val="23"/>
                <w:szCs w:val="23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FD4F26" w:rsidRDefault="001B0505" w:rsidP="00CD3056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6</w:t>
            </w:r>
            <w:r w:rsidR="00CD3056">
              <w:rPr>
                <w:b/>
                <w:sz w:val="23"/>
                <w:szCs w:val="23"/>
              </w:rPr>
              <w:t>91254,6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FD4F26" w:rsidRDefault="001B0505" w:rsidP="00CD3056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5</w:t>
            </w:r>
            <w:r w:rsidR="00CD3056">
              <w:rPr>
                <w:b/>
                <w:sz w:val="23"/>
                <w:szCs w:val="23"/>
              </w:rPr>
              <w:t>18755,5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Pr="00FD4F26" w:rsidRDefault="001B0505" w:rsidP="00CD3056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5</w:t>
            </w:r>
            <w:r w:rsidR="00CD3056">
              <w:rPr>
                <w:b/>
                <w:sz w:val="23"/>
                <w:szCs w:val="23"/>
              </w:rPr>
              <w:t>70927,4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A72A08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000 2 02 10000 00 0000 150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A72A08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Дотации бюджетам бюджетной системы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541EF9" w:rsidRDefault="001B0505" w:rsidP="00A72A08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126403,0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541EF9" w:rsidRDefault="001B0505" w:rsidP="00A72A08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66112,0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Pr="00541EF9" w:rsidRDefault="001B0505" w:rsidP="00A72A08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70630,0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A72A08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000 2 02 15001 00 0000 150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A72A08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Дотации на выравнивание </w:t>
            </w:r>
            <w:r>
              <w:rPr>
                <w:sz w:val="23"/>
                <w:szCs w:val="23"/>
              </w:rPr>
              <w:lastRenderedPageBreak/>
              <w:t>бюджетной обеспеченности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1B0505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80733,0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1B0505" w:rsidP="00EC2D01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66112,0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1B0505" w:rsidP="00A72A08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70630,0</w:t>
            </w:r>
          </w:p>
        </w:tc>
      </w:tr>
      <w:tr w:rsidR="001B0505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505" w:rsidRDefault="001B0505" w:rsidP="001278F2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000 2 02 15001 05 0000 150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505" w:rsidRDefault="001B0505" w:rsidP="001278F2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Дотации бюджетам муниципальных районов на выравнивание бюджетной обеспеченности из бюджета субъекта Российской Федерации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505" w:rsidRDefault="001B0505" w:rsidP="004F3F2B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80733,0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505" w:rsidRDefault="001B0505" w:rsidP="004F3F2B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66112,0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B0505" w:rsidRDefault="001B0505" w:rsidP="004F3F2B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70630,0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1278F2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000 2 02 15002 00 0000 150 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1278F2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1B0505" w:rsidP="001278F2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45670,0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1278F2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3155AB" w:rsidP="001278F2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1278F2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000 2 02 15002 05 0000 150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1278F2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1B0505" w:rsidP="001278F2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45670,0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1278F2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3155AB" w:rsidP="001278F2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384368" w:rsidRDefault="003155AB" w:rsidP="001278F2">
            <w:pPr>
              <w:pStyle w:val="ac"/>
              <w:rPr>
                <w:b/>
                <w:sz w:val="23"/>
                <w:szCs w:val="23"/>
              </w:rPr>
            </w:pPr>
            <w:r w:rsidRPr="00384368">
              <w:rPr>
                <w:b/>
                <w:sz w:val="23"/>
                <w:szCs w:val="23"/>
              </w:rPr>
              <w:t>000 2 02 20000 00 0000 150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384368" w:rsidRDefault="003155AB" w:rsidP="001278F2">
            <w:pPr>
              <w:pStyle w:val="ac"/>
              <w:rPr>
                <w:b/>
                <w:sz w:val="23"/>
                <w:szCs w:val="23"/>
              </w:rPr>
            </w:pPr>
            <w:r w:rsidRPr="00384368">
              <w:rPr>
                <w:b/>
                <w:sz w:val="23"/>
                <w:szCs w:val="23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384368" w:rsidRDefault="002D76CF" w:rsidP="00DF5759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</w:t>
            </w:r>
            <w:r w:rsidR="00DF5759">
              <w:rPr>
                <w:b/>
                <w:sz w:val="23"/>
                <w:szCs w:val="23"/>
              </w:rPr>
              <w:t>88673,9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384368" w:rsidRDefault="002D76CF" w:rsidP="00DF5759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9</w:t>
            </w:r>
            <w:r w:rsidR="00DF5759">
              <w:rPr>
                <w:b/>
                <w:sz w:val="23"/>
                <w:szCs w:val="23"/>
              </w:rPr>
              <w:t>3133,1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Pr="00384368" w:rsidRDefault="002D76CF" w:rsidP="00DF5759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</w:t>
            </w:r>
            <w:r w:rsidR="00DF5759">
              <w:rPr>
                <w:b/>
                <w:sz w:val="23"/>
                <w:szCs w:val="23"/>
              </w:rPr>
              <w:t>19476,1</w:t>
            </w:r>
          </w:p>
        </w:tc>
      </w:tr>
      <w:tr w:rsidR="009363B8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3B8" w:rsidRDefault="009363B8" w:rsidP="001278F2">
            <w:pPr>
              <w:pStyle w:val="ac"/>
              <w:rPr>
                <w:sz w:val="23"/>
                <w:szCs w:val="23"/>
              </w:rPr>
            </w:pPr>
            <w:r w:rsidRPr="009363B8">
              <w:rPr>
                <w:sz w:val="23"/>
                <w:szCs w:val="23"/>
              </w:rPr>
              <w:t>000 2 02 20077 00 0000 150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3B8" w:rsidRDefault="009363B8" w:rsidP="001278F2">
            <w:pPr>
              <w:pStyle w:val="ac"/>
              <w:rPr>
                <w:sz w:val="23"/>
                <w:szCs w:val="23"/>
              </w:rPr>
            </w:pPr>
            <w:r w:rsidRPr="009363B8">
              <w:rPr>
                <w:sz w:val="23"/>
                <w:szCs w:val="23"/>
              </w:rPr>
              <w:t>Субсидии бюджетам  на софинансирование капитальных вложений в объекты муниципальной собственности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3B8" w:rsidRDefault="002D76CF" w:rsidP="001278F2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72704,7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3B8" w:rsidRDefault="00610885" w:rsidP="001278F2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  <w:r w:rsidR="00C54783">
              <w:rPr>
                <w:sz w:val="23"/>
                <w:szCs w:val="23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63B8" w:rsidRDefault="00610885" w:rsidP="001278F2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  <w:r w:rsidR="00C54783">
              <w:rPr>
                <w:sz w:val="23"/>
                <w:szCs w:val="23"/>
              </w:rPr>
              <w:t>,0</w:t>
            </w:r>
          </w:p>
        </w:tc>
      </w:tr>
      <w:tr w:rsidR="00610885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885" w:rsidRDefault="00610885" w:rsidP="001278F2">
            <w:pPr>
              <w:pStyle w:val="ac"/>
              <w:rPr>
                <w:sz w:val="23"/>
                <w:szCs w:val="23"/>
              </w:rPr>
            </w:pPr>
            <w:r w:rsidRPr="009363B8">
              <w:rPr>
                <w:sz w:val="23"/>
                <w:szCs w:val="23"/>
              </w:rPr>
              <w:t>000 2 02 20077 05 0000 150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885" w:rsidRDefault="00610885" w:rsidP="001278F2">
            <w:pPr>
              <w:pStyle w:val="ac"/>
              <w:rPr>
                <w:sz w:val="23"/>
                <w:szCs w:val="23"/>
              </w:rPr>
            </w:pPr>
            <w:r w:rsidRPr="009363B8">
              <w:rPr>
                <w:sz w:val="23"/>
                <w:szCs w:val="23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885" w:rsidRDefault="002D76CF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72704,7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885" w:rsidRDefault="00610885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  <w:r w:rsidR="00C54783">
              <w:rPr>
                <w:sz w:val="23"/>
                <w:szCs w:val="23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0885" w:rsidRDefault="00610885" w:rsidP="0061088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  <w:r w:rsidR="00C54783">
              <w:rPr>
                <w:sz w:val="23"/>
                <w:szCs w:val="23"/>
              </w:rPr>
              <w:t>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1278F2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000 2 02 20216 00 0000 150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1278F2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2D76CF" w:rsidP="001278F2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60714,8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2D76CF" w:rsidP="001278F2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60714,8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2D76CF" w:rsidP="001278F2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60714,8</w:t>
            </w:r>
          </w:p>
        </w:tc>
      </w:tr>
      <w:tr w:rsidR="002D76CF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CF" w:rsidRDefault="002D76CF" w:rsidP="001278F2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000 2 02 20216 05 0000 150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CF" w:rsidRDefault="002D76CF" w:rsidP="001278F2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CF" w:rsidRDefault="002D76CF" w:rsidP="004F3F2B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60714,8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6CF" w:rsidRDefault="002D76CF" w:rsidP="004F3F2B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60714,8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76CF" w:rsidRDefault="002D76CF" w:rsidP="004F3F2B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60714,8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261489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000 2 02 25304 00 0000 150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261489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610885" w:rsidP="008A0CB7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81</w:t>
            </w:r>
            <w:r w:rsidR="008A0CB7">
              <w:rPr>
                <w:sz w:val="23"/>
                <w:szCs w:val="23"/>
              </w:rPr>
              <w:t>32,2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610885" w:rsidP="00992756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81</w:t>
            </w:r>
            <w:r w:rsidR="008A0CB7">
              <w:rPr>
                <w:sz w:val="23"/>
                <w:szCs w:val="23"/>
              </w:rPr>
              <w:t>32,</w:t>
            </w:r>
            <w:r w:rsidR="00992756">
              <w:rPr>
                <w:sz w:val="23"/>
                <w:szCs w:val="23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610885" w:rsidP="008A0CB7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81</w:t>
            </w:r>
            <w:r w:rsidR="008A0CB7">
              <w:rPr>
                <w:sz w:val="23"/>
                <w:szCs w:val="23"/>
              </w:rPr>
              <w:t>32,2</w:t>
            </w:r>
          </w:p>
        </w:tc>
      </w:tr>
      <w:tr w:rsidR="00610885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885" w:rsidRDefault="00610885" w:rsidP="00261489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000 2 02 25304 05 0000 150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885" w:rsidRDefault="00610885" w:rsidP="00261489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</w:t>
            </w:r>
            <w:r>
              <w:rPr>
                <w:sz w:val="23"/>
                <w:szCs w:val="23"/>
              </w:rPr>
              <w:lastRenderedPageBreak/>
              <w:t>образовательных организациях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885" w:rsidRDefault="00610885" w:rsidP="008A0CB7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81</w:t>
            </w:r>
            <w:r w:rsidR="008A0CB7">
              <w:rPr>
                <w:sz w:val="23"/>
                <w:szCs w:val="23"/>
              </w:rPr>
              <w:t>32,2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885" w:rsidRDefault="00610885" w:rsidP="00992756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</w:t>
            </w:r>
            <w:r w:rsidR="008A0CB7">
              <w:rPr>
                <w:sz w:val="23"/>
                <w:szCs w:val="23"/>
              </w:rPr>
              <w:t>132,</w:t>
            </w:r>
            <w:r w:rsidR="00992756">
              <w:rPr>
                <w:sz w:val="23"/>
                <w:szCs w:val="23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0885" w:rsidRDefault="00610885" w:rsidP="008A0CB7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81</w:t>
            </w:r>
            <w:r w:rsidR="008A0CB7">
              <w:rPr>
                <w:sz w:val="23"/>
                <w:szCs w:val="23"/>
              </w:rPr>
              <w:t>32,2</w:t>
            </w:r>
          </w:p>
        </w:tc>
      </w:tr>
      <w:tr w:rsidR="009363B8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3B8" w:rsidRDefault="009363B8" w:rsidP="00C73A06">
            <w:pPr>
              <w:pStyle w:val="ac"/>
              <w:rPr>
                <w:sz w:val="23"/>
                <w:szCs w:val="23"/>
              </w:rPr>
            </w:pPr>
            <w:r w:rsidRPr="009363B8">
              <w:rPr>
                <w:sz w:val="23"/>
                <w:szCs w:val="23"/>
              </w:rPr>
              <w:lastRenderedPageBreak/>
              <w:t>000 2 02 25467 00 0000 150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3B8" w:rsidRDefault="009363B8" w:rsidP="00C73A06">
            <w:pPr>
              <w:pStyle w:val="ac"/>
              <w:rPr>
                <w:sz w:val="23"/>
                <w:szCs w:val="23"/>
              </w:rPr>
            </w:pPr>
            <w:r w:rsidRPr="009363B8">
              <w:rPr>
                <w:sz w:val="23"/>
                <w:szCs w:val="23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3B8" w:rsidRDefault="008A0CB7" w:rsidP="00C73A06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3335,0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3B8" w:rsidRDefault="008A0CB7" w:rsidP="00C73A06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1348,4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63B8" w:rsidRDefault="008A0CB7" w:rsidP="00C73A06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1354,6</w:t>
            </w:r>
          </w:p>
        </w:tc>
      </w:tr>
      <w:tr w:rsidR="00C54783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83" w:rsidRDefault="00C54783" w:rsidP="00C73A06">
            <w:pPr>
              <w:pStyle w:val="ac"/>
              <w:rPr>
                <w:sz w:val="23"/>
                <w:szCs w:val="23"/>
              </w:rPr>
            </w:pPr>
            <w:r w:rsidRPr="009363B8">
              <w:rPr>
                <w:sz w:val="23"/>
                <w:szCs w:val="23"/>
              </w:rPr>
              <w:t>000 2 02 25467 05 0000 150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83" w:rsidRDefault="00C54783" w:rsidP="00C73A06">
            <w:pPr>
              <w:pStyle w:val="ac"/>
              <w:rPr>
                <w:sz w:val="23"/>
                <w:szCs w:val="23"/>
              </w:rPr>
            </w:pPr>
            <w:r w:rsidRPr="009363B8">
              <w:rPr>
                <w:sz w:val="23"/>
                <w:szCs w:val="23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83" w:rsidRDefault="008A0CB7" w:rsidP="004F3F2B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3335,0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83" w:rsidRDefault="008A0CB7" w:rsidP="004F3F2B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1348,4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4783" w:rsidRDefault="008A0CB7" w:rsidP="004F3F2B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1354,6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000 2 02 25519 00 0000 150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C73A06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Субсидии бюджетам на поддержку отрасли культуры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052E12" w:rsidP="008A0CB7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</w:t>
            </w:r>
            <w:r w:rsidR="008A0CB7">
              <w:rPr>
                <w:sz w:val="23"/>
                <w:szCs w:val="23"/>
              </w:rPr>
              <w:t>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C54783" w:rsidP="008A0CB7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</w:t>
            </w:r>
            <w:r w:rsidR="008A0CB7">
              <w:rPr>
                <w:sz w:val="23"/>
                <w:szCs w:val="23"/>
              </w:rPr>
              <w:t>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052E12" w:rsidP="008A0CB7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</w:t>
            </w:r>
            <w:r w:rsidR="008A0CB7">
              <w:rPr>
                <w:sz w:val="23"/>
                <w:szCs w:val="23"/>
              </w:rPr>
              <w:t>0,4</w:t>
            </w:r>
          </w:p>
        </w:tc>
      </w:tr>
      <w:tr w:rsidR="00052E12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12" w:rsidRDefault="00052E12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000 2 02 25519 05 0000 150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12" w:rsidRDefault="00052E12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12" w:rsidRDefault="00052E12" w:rsidP="008A0CB7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</w:t>
            </w:r>
            <w:r w:rsidR="008A0CB7">
              <w:rPr>
                <w:sz w:val="23"/>
                <w:szCs w:val="23"/>
              </w:rPr>
              <w:t>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E12" w:rsidRDefault="00C54783" w:rsidP="008A0CB7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</w:t>
            </w:r>
            <w:r w:rsidR="008A0CB7">
              <w:rPr>
                <w:sz w:val="23"/>
                <w:szCs w:val="23"/>
              </w:rPr>
              <w:t>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2E12" w:rsidRDefault="00052E12" w:rsidP="008A0CB7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</w:t>
            </w:r>
            <w:r w:rsidR="008A0CB7">
              <w:rPr>
                <w:sz w:val="23"/>
                <w:szCs w:val="23"/>
              </w:rPr>
              <w:t>0,4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000 2 02 29999 00 0000 150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Прочие субсидии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8A0CB7" w:rsidP="004C3C7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43708,2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C73A06" w:rsidRDefault="00C54783" w:rsidP="004C3C7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22857,5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Pr="00C73A06" w:rsidRDefault="00C54783" w:rsidP="004C3C7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49194,1</w:t>
            </w:r>
          </w:p>
        </w:tc>
      </w:tr>
      <w:tr w:rsidR="00C54783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83" w:rsidRDefault="00C54783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000 2 02 29999 05 0000 150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83" w:rsidRDefault="00C54783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Прочие субсидии бюджетам муниципальных районов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83" w:rsidRDefault="008A0CB7" w:rsidP="004F3F2B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43708,2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83" w:rsidRPr="00C73A06" w:rsidRDefault="00C54783" w:rsidP="004F3F2B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22857,5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4783" w:rsidRPr="00C73A06" w:rsidRDefault="00C54783" w:rsidP="004F3F2B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49194,1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384368" w:rsidRDefault="003155AB" w:rsidP="00D81311">
            <w:pPr>
              <w:pStyle w:val="ac"/>
              <w:rPr>
                <w:b/>
                <w:sz w:val="23"/>
                <w:szCs w:val="23"/>
              </w:rPr>
            </w:pPr>
            <w:r w:rsidRPr="00384368">
              <w:rPr>
                <w:b/>
                <w:sz w:val="23"/>
                <w:szCs w:val="23"/>
              </w:rPr>
              <w:t>000 2 02 30000 00 0000 150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384368" w:rsidRDefault="003155AB" w:rsidP="00D81311">
            <w:pPr>
              <w:pStyle w:val="ac"/>
              <w:rPr>
                <w:b/>
                <w:sz w:val="23"/>
                <w:szCs w:val="23"/>
              </w:rPr>
            </w:pPr>
            <w:r w:rsidRPr="00384368">
              <w:rPr>
                <w:b/>
                <w:sz w:val="23"/>
                <w:szCs w:val="23"/>
              </w:rPr>
              <w:t>Субвенции бюджетам бюджетной системы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384368" w:rsidRDefault="00C54783" w:rsidP="004C3C75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312722,8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384368" w:rsidRDefault="00C54783" w:rsidP="004C3C75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332560,1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Pr="00384368" w:rsidRDefault="00C54783" w:rsidP="004C3C75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353831,9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000 2 02 30024 00 0000 150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C54783" w:rsidP="004C3C7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7385,0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C54783" w:rsidP="004C3C7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6951,0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C54783" w:rsidP="00EE7760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7193,0</w:t>
            </w:r>
          </w:p>
        </w:tc>
      </w:tr>
      <w:tr w:rsidR="00C54783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83" w:rsidRDefault="00C54783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000 2 02 30024 05 0000 150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83" w:rsidRDefault="00C54783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83" w:rsidRDefault="00C54783" w:rsidP="004F3F2B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7385,0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83" w:rsidRDefault="00C54783" w:rsidP="004F3F2B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6951,0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4783" w:rsidRDefault="00C54783" w:rsidP="004F3F2B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7193,0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000 2 02 30029 00 0000 150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C54783" w:rsidP="00D81311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231,1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C54783" w:rsidP="00D81311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C54783" w:rsidP="00D81311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249,9</w:t>
            </w:r>
          </w:p>
        </w:tc>
      </w:tr>
      <w:tr w:rsidR="00C54783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83" w:rsidRDefault="00C54783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000 2 02 30029 05 0000 150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83" w:rsidRDefault="00C54783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83" w:rsidRDefault="00C54783" w:rsidP="004F3F2B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231,1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83" w:rsidRDefault="00C54783" w:rsidP="004F3F2B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4783" w:rsidRDefault="00C54783" w:rsidP="004F3F2B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249,9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000 2 02 39998 00 0000 150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Единая субвенция местным бюджетам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C54783" w:rsidP="00EE7760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24536,0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C54783" w:rsidP="00EE7760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25518,0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C54783" w:rsidP="00EE7760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26538,0</w:t>
            </w:r>
          </w:p>
        </w:tc>
      </w:tr>
      <w:tr w:rsidR="00C54783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83" w:rsidRDefault="00C54783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000 2 02 39998 05 0000 150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83" w:rsidRDefault="00C54783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Единая субвенция бюджетам муниципальных районов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83" w:rsidRDefault="00C54783" w:rsidP="004F3F2B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24536,0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83" w:rsidRDefault="00C54783" w:rsidP="004F3F2B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25518,0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4783" w:rsidRDefault="00C54783" w:rsidP="004F3F2B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26538,0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000 2 02 39999 00 0000 150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Прочие субвенции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C54783" w:rsidP="00D81311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280570,7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7D2937" w:rsidRDefault="00C54783" w:rsidP="00D81311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299850,8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Pr="007D2937" w:rsidRDefault="00C54783" w:rsidP="00D81311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319851,0</w:t>
            </w:r>
          </w:p>
        </w:tc>
      </w:tr>
      <w:tr w:rsidR="00C54783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83" w:rsidRDefault="00C54783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000 2 02 39999 05 0000 150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83" w:rsidRDefault="00C54783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Прочие субвенции бюджетам муниципальных районов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83" w:rsidRDefault="00C54783" w:rsidP="004F3F2B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280570,7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83" w:rsidRPr="007D2937" w:rsidRDefault="00C54783" w:rsidP="004F3F2B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299850,8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4783" w:rsidRPr="007D2937" w:rsidRDefault="00C54783" w:rsidP="004F3F2B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319851,0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384368" w:rsidRDefault="003155AB" w:rsidP="00D81311">
            <w:pPr>
              <w:pStyle w:val="ac"/>
              <w:rPr>
                <w:b/>
                <w:sz w:val="23"/>
                <w:szCs w:val="23"/>
              </w:rPr>
            </w:pPr>
            <w:r w:rsidRPr="00384368">
              <w:rPr>
                <w:b/>
                <w:sz w:val="23"/>
                <w:szCs w:val="23"/>
              </w:rPr>
              <w:t>000 2 02 40000 00 0000 150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384368" w:rsidRDefault="003155AB" w:rsidP="00D81311">
            <w:pPr>
              <w:pStyle w:val="ac"/>
              <w:rPr>
                <w:b/>
                <w:sz w:val="23"/>
                <w:szCs w:val="23"/>
              </w:rPr>
            </w:pPr>
            <w:r w:rsidRPr="00384368">
              <w:rPr>
                <w:b/>
                <w:sz w:val="23"/>
                <w:szCs w:val="23"/>
              </w:rPr>
              <w:t>Иные межбюджетные трансферты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384368" w:rsidRDefault="00537ED3" w:rsidP="00D81311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63454,9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384368" w:rsidRDefault="00992756" w:rsidP="00D81311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26950,3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Pr="00384368" w:rsidRDefault="00992756" w:rsidP="00D81311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26989,4</w:t>
            </w:r>
          </w:p>
        </w:tc>
      </w:tr>
      <w:tr w:rsidR="00C04DD6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DD6" w:rsidRDefault="00C04DD6" w:rsidP="00C04DD6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000 2 02 40014 00 0000 150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DD6" w:rsidRDefault="00C04DD6" w:rsidP="004C3C75">
            <w:pPr>
              <w:pStyle w:val="ac"/>
              <w:rPr>
                <w:sz w:val="23"/>
                <w:szCs w:val="23"/>
              </w:rPr>
            </w:pPr>
            <w:r w:rsidRPr="00C04DD6">
              <w:rPr>
                <w:sz w:val="23"/>
                <w:szCs w:val="23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DD6" w:rsidRDefault="00C54783" w:rsidP="00C04DD6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32537,0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DD6" w:rsidRPr="007D2937" w:rsidRDefault="00C04DD6" w:rsidP="004C3C7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4DD6" w:rsidRPr="007D2937" w:rsidRDefault="00C04DD6" w:rsidP="004C3C7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0,00</w:t>
            </w:r>
          </w:p>
        </w:tc>
      </w:tr>
      <w:tr w:rsidR="00C04DD6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DD6" w:rsidRDefault="00C04DD6" w:rsidP="00C04DD6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000 2 02 40014 05 0000 150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DD6" w:rsidRDefault="00C04DD6" w:rsidP="004C3C75">
            <w:pPr>
              <w:pStyle w:val="ac"/>
              <w:rPr>
                <w:sz w:val="23"/>
                <w:szCs w:val="23"/>
              </w:rPr>
            </w:pPr>
            <w:r w:rsidRPr="00C04DD6">
              <w:rPr>
                <w:sz w:val="23"/>
                <w:szCs w:val="23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DD6" w:rsidRDefault="00C54783" w:rsidP="004C3C7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32537,0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DD6" w:rsidRPr="007D2937" w:rsidRDefault="00C04DD6" w:rsidP="004C3C7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4DD6" w:rsidRPr="007D2937" w:rsidRDefault="00C04DD6" w:rsidP="004C3C75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0,00</w:t>
            </w:r>
          </w:p>
        </w:tc>
      </w:tr>
      <w:tr w:rsidR="00537ED3" w:rsidTr="00A558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ED3" w:rsidRPr="00537ED3" w:rsidRDefault="00537ED3" w:rsidP="00537ED3">
            <w:pPr>
              <w:ind w:firstLine="34"/>
              <w:rPr>
                <w:color w:val="000000"/>
                <w:sz w:val="23"/>
                <w:szCs w:val="23"/>
              </w:rPr>
            </w:pPr>
            <w:r w:rsidRPr="00537ED3">
              <w:rPr>
                <w:color w:val="000000"/>
                <w:sz w:val="23"/>
                <w:szCs w:val="23"/>
              </w:rPr>
              <w:t>000 2 02 45050 00 0000 150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ED3" w:rsidRPr="00537ED3" w:rsidRDefault="00537ED3" w:rsidP="00537ED3">
            <w:pPr>
              <w:ind w:firstLine="34"/>
              <w:rPr>
                <w:color w:val="000000"/>
                <w:sz w:val="23"/>
                <w:szCs w:val="23"/>
              </w:rPr>
            </w:pPr>
            <w:r w:rsidRPr="00537ED3">
              <w:rPr>
                <w:color w:val="000000"/>
                <w:sz w:val="23"/>
                <w:szCs w:val="23"/>
              </w:rPr>
              <w:t>Межбюджетные трансферты,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</w:t>
            </w:r>
            <w:r>
              <w:rPr>
                <w:color w:val="000000"/>
                <w:sz w:val="23"/>
                <w:szCs w:val="23"/>
              </w:rPr>
              <w:t xml:space="preserve"> </w:t>
            </w:r>
            <w:r w:rsidRPr="00537ED3">
              <w:rPr>
                <w:color w:val="000000"/>
                <w:sz w:val="23"/>
                <w:szCs w:val="23"/>
              </w:rPr>
              <w:t>организаций и профессиональных образовательных организаций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ED3" w:rsidRPr="00537ED3" w:rsidRDefault="00537ED3" w:rsidP="00A55847">
            <w:pPr>
              <w:ind w:firstLine="34"/>
              <w:jc w:val="left"/>
              <w:rPr>
                <w:color w:val="000000"/>
                <w:sz w:val="23"/>
                <w:szCs w:val="23"/>
              </w:rPr>
            </w:pPr>
            <w:r w:rsidRPr="00537ED3">
              <w:rPr>
                <w:color w:val="000000"/>
                <w:sz w:val="23"/>
                <w:szCs w:val="23"/>
              </w:rPr>
              <w:t>1015,6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ED3" w:rsidRPr="00537ED3" w:rsidRDefault="00537ED3" w:rsidP="00A55847">
            <w:pPr>
              <w:ind w:firstLine="34"/>
              <w:jc w:val="left"/>
              <w:rPr>
                <w:color w:val="000000"/>
                <w:sz w:val="23"/>
                <w:szCs w:val="23"/>
              </w:rPr>
            </w:pPr>
            <w:r w:rsidRPr="00537ED3">
              <w:rPr>
                <w:color w:val="000000"/>
                <w:sz w:val="23"/>
                <w:szCs w:val="23"/>
              </w:rPr>
              <w:t>1015,6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7ED3" w:rsidRPr="00537ED3" w:rsidRDefault="00537ED3" w:rsidP="00A55847">
            <w:pPr>
              <w:ind w:firstLine="34"/>
              <w:jc w:val="left"/>
              <w:rPr>
                <w:color w:val="000000"/>
                <w:sz w:val="23"/>
                <w:szCs w:val="23"/>
              </w:rPr>
            </w:pPr>
            <w:r w:rsidRPr="00537ED3">
              <w:rPr>
                <w:color w:val="000000"/>
                <w:sz w:val="23"/>
                <w:szCs w:val="23"/>
              </w:rPr>
              <w:t>1015,6</w:t>
            </w:r>
          </w:p>
        </w:tc>
      </w:tr>
      <w:tr w:rsidR="00537ED3" w:rsidTr="00A558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ED3" w:rsidRPr="00537ED3" w:rsidRDefault="00537ED3" w:rsidP="00537ED3">
            <w:pPr>
              <w:ind w:firstLine="34"/>
              <w:rPr>
                <w:color w:val="000000"/>
                <w:sz w:val="23"/>
                <w:szCs w:val="23"/>
              </w:rPr>
            </w:pPr>
            <w:r w:rsidRPr="00537ED3">
              <w:rPr>
                <w:color w:val="000000"/>
                <w:sz w:val="23"/>
                <w:szCs w:val="23"/>
              </w:rPr>
              <w:t>000 2 02 45050 05 0000 150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ED3" w:rsidRPr="00537ED3" w:rsidRDefault="00537ED3" w:rsidP="00537ED3">
            <w:pPr>
              <w:ind w:firstLine="34"/>
              <w:rPr>
                <w:color w:val="000000"/>
                <w:sz w:val="23"/>
                <w:szCs w:val="23"/>
              </w:rPr>
            </w:pPr>
            <w:r w:rsidRPr="00537ED3">
              <w:rPr>
                <w:color w:val="000000"/>
                <w:sz w:val="23"/>
                <w:szCs w:val="23"/>
              </w:rPr>
              <w:t>Межбюджетные трансферты,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</w:t>
            </w:r>
            <w:r>
              <w:rPr>
                <w:color w:val="000000"/>
                <w:sz w:val="23"/>
                <w:szCs w:val="23"/>
              </w:rPr>
              <w:t xml:space="preserve"> </w:t>
            </w:r>
            <w:r w:rsidRPr="00537ED3">
              <w:rPr>
                <w:color w:val="000000"/>
                <w:sz w:val="23"/>
                <w:szCs w:val="23"/>
              </w:rPr>
              <w:t>организаций и профессиональных образовательных организаций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ED3" w:rsidRPr="00537ED3" w:rsidRDefault="00537ED3" w:rsidP="00A55847">
            <w:pPr>
              <w:ind w:firstLine="34"/>
              <w:jc w:val="left"/>
              <w:rPr>
                <w:color w:val="000000"/>
                <w:sz w:val="23"/>
                <w:szCs w:val="23"/>
              </w:rPr>
            </w:pPr>
            <w:r w:rsidRPr="00537ED3">
              <w:rPr>
                <w:color w:val="000000"/>
                <w:sz w:val="23"/>
                <w:szCs w:val="23"/>
              </w:rPr>
              <w:t>1015,6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ED3" w:rsidRPr="00537ED3" w:rsidRDefault="00537ED3" w:rsidP="00A55847">
            <w:pPr>
              <w:ind w:firstLine="34"/>
              <w:jc w:val="left"/>
              <w:rPr>
                <w:color w:val="000000"/>
                <w:sz w:val="23"/>
                <w:szCs w:val="23"/>
              </w:rPr>
            </w:pPr>
            <w:r w:rsidRPr="00537ED3">
              <w:rPr>
                <w:color w:val="000000"/>
                <w:sz w:val="23"/>
                <w:szCs w:val="23"/>
              </w:rPr>
              <w:t>1015,6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7ED3" w:rsidRPr="00537ED3" w:rsidRDefault="00537ED3" w:rsidP="00A55847">
            <w:pPr>
              <w:ind w:firstLine="34"/>
              <w:jc w:val="left"/>
              <w:rPr>
                <w:color w:val="000000"/>
                <w:sz w:val="23"/>
                <w:szCs w:val="23"/>
              </w:rPr>
            </w:pPr>
            <w:r w:rsidRPr="00537ED3">
              <w:rPr>
                <w:color w:val="000000"/>
                <w:sz w:val="23"/>
                <w:szCs w:val="23"/>
              </w:rPr>
              <w:t>1015,6</w:t>
            </w:r>
          </w:p>
        </w:tc>
      </w:tr>
      <w:tr w:rsidR="0061685D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5D" w:rsidRDefault="0061685D" w:rsidP="00842615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000 2 02 </w:t>
            </w:r>
            <w:r w:rsidR="00842615">
              <w:rPr>
                <w:sz w:val="23"/>
                <w:szCs w:val="23"/>
              </w:rPr>
              <w:t>45179</w:t>
            </w:r>
            <w:r>
              <w:rPr>
                <w:sz w:val="23"/>
                <w:szCs w:val="23"/>
              </w:rPr>
              <w:t xml:space="preserve"> 00 0000 150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5D" w:rsidRDefault="00842615" w:rsidP="004C3C75">
            <w:pPr>
              <w:pStyle w:val="ac"/>
              <w:rPr>
                <w:sz w:val="23"/>
                <w:szCs w:val="23"/>
              </w:rPr>
            </w:pPr>
            <w:r w:rsidRPr="00842615">
              <w:rPr>
                <w:sz w:val="23"/>
                <w:szCs w:val="23"/>
              </w:rPr>
              <w:t xml:space="preserve">Межбюджетные трансферты, передаваемые бюджетам на проведение мероприятий по обеспечению деятельности </w:t>
            </w:r>
            <w:r w:rsidRPr="00842615">
              <w:rPr>
                <w:sz w:val="23"/>
                <w:szCs w:val="23"/>
              </w:rPr>
              <w:lastRenderedPageBreak/>
              <w:t>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5D" w:rsidRDefault="00842615" w:rsidP="00A55847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21</w:t>
            </w:r>
            <w:r w:rsidR="00A55847">
              <w:rPr>
                <w:sz w:val="23"/>
                <w:szCs w:val="23"/>
              </w:rPr>
              <w:t>32,5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85D" w:rsidRPr="007D2937" w:rsidRDefault="00C54783" w:rsidP="00A55847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  <w:r w:rsidR="00A55847">
              <w:rPr>
                <w:sz w:val="23"/>
                <w:szCs w:val="23"/>
              </w:rPr>
              <w:t>164,9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685D" w:rsidRPr="007D2937" w:rsidRDefault="00EE7760" w:rsidP="00A55847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  <w:r w:rsidR="00A55847">
              <w:rPr>
                <w:sz w:val="23"/>
                <w:szCs w:val="23"/>
              </w:rPr>
              <w:t>204</w:t>
            </w:r>
            <w:r>
              <w:rPr>
                <w:sz w:val="23"/>
                <w:szCs w:val="23"/>
              </w:rPr>
              <w:t>,0</w:t>
            </w:r>
          </w:p>
        </w:tc>
      </w:tr>
      <w:tr w:rsidR="00842615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615" w:rsidRDefault="00842615" w:rsidP="00842615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>000 2 02 45179 05 0000 150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615" w:rsidRDefault="00842615" w:rsidP="004C3C75">
            <w:pPr>
              <w:pStyle w:val="ac"/>
              <w:rPr>
                <w:sz w:val="23"/>
                <w:szCs w:val="23"/>
              </w:rPr>
            </w:pPr>
            <w:r w:rsidRPr="00842615">
              <w:rPr>
                <w:sz w:val="23"/>
                <w:szCs w:val="23"/>
              </w:rPr>
              <w:t>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615" w:rsidRDefault="00842615" w:rsidP="00A55847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21</w:t>
            </w:r>
            <w:r w:rsidR="00A55847">
              <w:rPr>
                <w:sz w:val="23"/>
                <w:szCs w:val="23"/>
              </w:rPr>
              <w:t>32,5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615" w:rsidRPr="007D2937" w:rsidRDefault="00C54783" w:rsidP="00A55847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  <w:r w:rsidR="00A55847">
              <w:rPr>
                <w:sz w:val="23"/>
                <w:szCs w:val="23"/>
              </w:rPr>
              <w:t>164</w:t>
            </w:r>
            <w:r>
              <w:rPr>
                <w:sz w:val="23"/>
                <w:szCs w:val="23"/>
              </w:rPr>
              <w:t>,</w:t>
            </w:r>
            <w:r w:rsidR="00A55847">
              <w:rPr>
                <w:sz w:val="23"/>
                <w:szCs w:val="23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2615" w:rsidRPr="007D2937" w:rsidRDefault="00EE7760" w:rsidP="00A55847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  <w:r w:rsidR="00A55847">
              <w:rPr>
                <w:sz w:val="23"/>
                <w:szCs w:val="23"/>
              </w:rPr>
              <w:t>204,</w:t>
            </w:r>
            <w:r>
              <w:rPr>
                <w:sz w:val="23"/>
                <w:szCs w:val="23"/>
              </w:rPr>
              <w:t>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000 2 02 45303 00 0000 150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A55847" w:rsidP="00A55847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23436,0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A55847" w:rsidP="00A55847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23436,0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A55847" w:rsidP="00D81311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23436,0</w:t>
            </w:r>
          </w:p>
        </w:tc>
      </w:tr>
      <w:tr w:rsidR="00C54783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83" w:rsidRDefault="00C54783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000 2 02 45303 05 0000 150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83" w:rsidRDefault="00C54783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83" w:rsidRDefault="00A55847" w:rsidP="004F3F2B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23436,0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783" w:rsidRDefault="00A55847" w:rsidP="004F3F2B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23436,0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4783" w:rsidRDefault="00A55847" w:rsidP="004F3F2B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23436,0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000 2 02 49999 00 0000 150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B9767B" w:rsidP="00D81311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4333,8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B9767B" w:rsidP="00D81311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333,8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B9767B" w:rsidP="00D81311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333,8</w:t>
            </w:r>
          </w:p>
        </w:tc>
      </w:tr>
      <w:tr w:rsidR="00B9767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67B" w:rsidRDefault="00B9767B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000 2 02 49999 05 0000 150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67B" w:rsidRDefault="00B9767B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67B" w:rsidRDefault="00B9767B" w:rsidP="004F3F2B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4333,8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67B" w:rsidRDefault="00B9767B" w:rsidP="004F3F2B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333,8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9767B" w:rsidRDefault="00B9767B" w:rsidP="004F3F2B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333,8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F54A68" w:rsidRDefault="003155AB" w:rsidP="00D81311">
            <w:pPr>
              <w:pStyle w:val="ac"/>
              <w:rPr>
                <w:b/>
                <w:sz w:val="23"/>
                <w:szCs w:val="23"/>
              </w:rPr>
            </w:pPr>
            <w:r w:rsidRPr="00F54A68">
              <w:rPr>
                <w:b/>
                <w:sz w:val="23"/>
                <w:szCs w:val="23"/>
              </w:rPr>
              <w:t>000 2 07 00000 00 0000 000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D81311">
            <w:pPr>
              <w:pStyle w:val="ac"/>
              <w:rPr>
                <w:sz w:val="23"/>
                <w:szCs w:val="23"/>
              </w:rPr>
            </w:pPr>
            <w:r>
              <w:rPr>
                <w:rStyle w:val="a3"/>
                <w:bCs/>
                <w:sz w:val="23"/>
                <w:szCs w:val="23"/>
              </w:rPr>
              <w:t>Прочие безвозмездные поступления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F54A68" w:rsidRDefault="001F71BA" w:rsidP="00D81311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65</w:t>
            </w:r>
            <w:r w:rsidR="00B9767B">
              <w:rPr>
                <w:b/>
                <w:sz w:val="23"/>
                <w:szCs w:val="23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Pr="00F54A68" w:rsidRDefault="001F71BA" w:rsidP="00D81311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65</w:t>
            </w:r>
            <w:r w:rsidR="00B9767B">
              <w:rPr>
                <w:b/>
                <w:sz w:val="23"/>
                <w:szCs w:val="23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Pr="00F54A68" w:rsidRDefault="001F71BA" w:rsidP="00D81311">
            <w:pPr>
              <w:pStyle w:val="aa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65</w:t>
            </w:r>
            <w:r w:rsidR="00B9767B">
              <w:rPr>
                <w:b/>
                <w:sz w:val="23"/>
                <w:szCs w:val="23"/>
              </w:rPr>
              <w:t>,0</w:t>
            </w:r>
          </w:p>
        </w:tc>
      </w:tr>
      <w:tr w:rsidR="00416F80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F80" w:rsidRDefault="00416F80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000 2 07 05000 05 0000 150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F80" w:rsidRDefault="00416F80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F80" w:rsidRPr="00416F80" w:rsidRDefault="003C7458" w:rsidP="007B738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65</w:t>
            </w:r>
            <w:r w:rsidR="00B9767B">
              <w:rPr>
                <w:sz w:val="23"/>
                <w:szCs w:val="23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F80" w:rsidRPr="00416F80" w:rsidRDefault="003C7458" w:rsidP="007B738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65</w:t>
            </w:r>
            <w:r w:rsidR="00B9767B">
              <w:rPr>
                <w:sz w:val="23"/>
                <w:szCs w:val="23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6F80" w:rsidRPr="00416F80" w:rsidRDefault="003C7458" w:rsidP="007B738D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65</w:t>
            </w:r>
            <w:r w:rsidR="00B9767B">
              <w:rPr>
                <w:sz w:val="23"/>
                <w:szCs w:val="23"/>
              </w:rPr>
              <w:t>,0</w:t>
            </w:r>
          </w:p>
        </w:tc>
      </w:tr>
      <w:tr w:rsidR="003155AB" w:rsidTr="00C37B47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000 2 07 05020 05 0000 150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155AB" w:rsidP="00D81311">
            <w:pPr>
              <w:pStyle w:val="ac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C7458" w:rsidP="003C7458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  <w:r w:rsidR="00842615">
              <w:rPr>
                <w:sz w:val="23"/>
                <w:szCs w:val="23"/>
              </w:rP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5AB" w:rsidRDefault="003C7458" w:rsidP="003C7458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65</w:t>
            </w:r>
            <w:r w:rsidR="00842615">
              <w:rPr>
                <w:sz w:val="23"/>
                <w:szCs w:val="23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55AB" w:rsidRDefault="003C7458" w:rsidP="003C7458">
            <w:pPr>
              <w:pStyle w:val="aa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</w:t>
            </w:r>
            <w:r w:rsidR="00842615">
              <w:rPr>
                <w:sz w:val="23"/>
                <w:szCs w:val="23"/>
              </w:rPr>
              <w:t>5,0</w:t>
            </w:r>
          </w:p>
        </w:tc>
      </w:tr>
    </w:tbl>
    <w:p w:rsidR="001B0D37" w:rsidRDefault="001B0D37" w:rsidP="00A668BD">
      <w:pPr>
        <w:ind w:firstLine="0"/>
        <w:jc w:val="left"/>
      </w:pPr>
    </w:p>
    <w:sectPr w:rsidR="001B0D37" w:rsidSect="00C37B47">
      <w:pgSz w:w="11905" w:h="16837"/>
      <w:pgMar w:top="799" w:right="848" w:bottom="799" w:left="1276" w:header="720" w:footer="72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480D" w:rsidRDefault="0079480D">
      <w:r>
        <w:separator/>
      </w:r>
    </w:p>
  </w:endnote>
  <w:endnote w:type="continuationSeparator" w:id="0">
    <w:p w:rsidR="0079480D" w:rsidRDefault="007948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480D" w:rsidRDefault="0079480D">
      <w:r>
        <w:separator/>
      </w:r>
    </w:p>
  </w:footnote>
  <w:footnote w:type="continuationSeparator" w:id="0">
    <w:p w:rsidR="0079480D" w:rsidRDefault="0079480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</w:compat>
  <w:rsids>
    <w:rsidRoot w:val="0071483A"/>
    <w:rsid w:val="0003008D"/>
    <w:rsid w:val="000379DB"/>
    <w:rsid w:val="00052E12"/>
    <w:rsid w:val="00055DFE"/>
    <w:rsid w:val="000716EB"/>
    <w:rsid w:val="000A5F44"/>
    <w:rsid w:val="000C7B44"/>
    <w:rsid w:val="000D7287"/>
    <w:rsid w:val="001061AC"/>
    <w:rsid w:val="001278F2"/>
    <w:rsid w:val="0014127D"/>
    <w:rsid w:val="001472F2"/>
    <w:rsid w:val="00150595"/>
    <w:rsid w:val="00163A86"/>
    <w:rsid w:val="001772B7"/>
    <w:rsid w:val="001814D0"/>
    <w:rsid w:val="001B0505"/>
    <w:rsid w:val="001B0D37"/>
    <w:rsid w:val="001C1659"/>
    <w:rsid w:val="001F71BA"/>
    <w:rsid w:val="00206DE4"/>
    <w:rsid w:val="002139FB"/>
    <w:rsid w:val="00241336"/>
    <w:rsid w:val="00243615"/>
    <w:rsid w:val="00250992"/>
    <w:rsid w:val="00261489"/>
    <w:rsid w:val="00273CD4"/>
    <w:rsid w:val="002C0418"/>
    <w:rsid w:val="002C7C6F"/>
    <w:rsid w:val="002D45CD"/>
    <w:rsid w:val="002D76CF"/>
    <w:rsid w:val="002F458E"/>
    <w:rsid w:val="003155AB"/>
    <w:rsid w:val="00351A9E"/>
    <w:rsid w:val="0035298A"/>
    <w:rsid w:val="00384368"/>
    <w:rsid w:val="00384E9C"/>
    <w:rsid w:val="00387DA9"/>
    <w:rsid w:val="00392D34"/>
    <w:rsid w:val="00393422"/>
    <w:rsid w:val="003C1701"/>
    <w:rsid w:val="003C7458"/>
    <w:rsid w:val="003D4680"/>
    <w:rsid w:val="003E7E5E"/>
    <w:rsid w:val="00410D97"/>
    <w:rsid w:val="00416F80"/>
    <w:rsid w:val="004509D5"/>
    <w:rsid w:val="004A3A27"/>
    <w:rsid w:val="004C3C75"/>
    <w:rsid w:val="004D2DF1"/>
    <w:rsid w:val="004E3CFE"/>
    <w:rsid w:val="004F1EB8"/>
    <w:rsid w:val="004F3F2B"/>
    <w:rsid w:val="00506D57"/>
    <w:rsid w:val="00534986"/>
    <w:rsid w:val="00537ED3"/>
    <w:rsid w:val="00541EF9"/>
    <w:rsid w:val="005664F4"/>
    <w:rsid w:val="00567D54"/>
    <w:rsid w:val="00572FB1"/>
    <w:rsid w:val="0057715D"/>
    <w:rsid w:val="005D11D3"/>
    <w:rsid w:val="00604066"/>
    <w:rsid w:val="00610885"/>
    <w:rsid w:val="0061685D"/>
    <w:rsid w:val="0062397E"/>
    <w:rsid w:val="00624746"/>
    <w:rsid w:val="006276CA"/>
    <w:rsid w:val="006C0D75"/>
    <w:rsid w:val="006C16B6"/>
    <w:rsid w:val="006F5171"/>
    <w:rsid w:val="0071161A"/>
    <w:rsid w:val="0071483A"/>
    <w:rsid w:val="007703E9"/>
    <w:rsid w:val="00770A80"/>
    <w:rsid w:val="00780C2F"/>
    <w:rsid w:val="0079480D"/>
    <w:rsid w:val="0079773D"/>
    <w:rsid w:val="007B1079"/>
    <w:rsid w:val="007B738D"/>
    <w:rsid w:val="007C40A6"/>
    <w:rsid w:val="007D2937"/>
    <w:rsid w:val="007F2FD2"/>
    <w:rsid w:val="00842615"/>
    <w:rsid w:val="00845047"/>
    <w:rsid w:val="00863336"/>
    <w:rsid w:val="00867369"/>
    <w:rsid w:val="00892AC9"/>
    <w:rsid w:val="008A0CB7"/>
    <w:rsid w:val="008B2E3A"/>
    <w:rsid w:val="008B70F0"/>
    <w:rsid w:val="008D16A9"/>
    <w:rsid w:val="008D437A"/>
    <w:rsid w:val="008D437E"/>
    <w:rsid w:val="008D4BA0"/>
    <w:rsid w:val="008E5BC2"/>
    <w:rsid w:val="008F1928"/>
    <w:rsid w:val="008F69A9"/>
    <w:rsid w:val="008F79D9"/>
    <w:rsid w:val="00930CB7"/>
    <w:rsid w:val="00936359"/>
    <w:rsid w:val="009363B8"/>
    <w:rsid w:val="00944FA0"/>
    <w:rsid w:val="00953B06"/>
    <w:rsid w:val="00957C21"/>
    <w:rsid w:val="00986F3A"/>
    <w:rsid w:val="00992756"/>
    <w:rsid w:val="00993461"/>
    <w:rsid w:val="009B09FE"/>
    <w:rsid w:val="009B3F51"/>
    <w:rsid w:val="009C0636"/>
    <w:rsid w:val="009E20A0"/>
    <w:rsid w:val="009F6197"/>
    <w:rsid w:val="00A32F52"/>
    <w:rsid w:val="00A41938"/>
    <w:rsid w:val="00A54AF7"/>
    <w:rsid w:val="00A55847"/>
    <w:rsid w:val="00A668BD"/>
    <w:rsid w:val="00A6722F"/>
    <w:rsid w:val="00A67938"/>
    <w:rsid w:val="00A67C73"/>
    <w:rsid w:val="00A72A08"/>
    <w:rsid w:val="00A81FD3"/>
    <w:rsid w:val="00A9286D"/>
    <w:rsid w:val="00AB4EAC"/>
    <w:rsid w:val="00AD299A"/>
    <w:rsid w:val="00AF2F78"/>
    <w:rsid w:val="00AF3E80"/>
    <w:rsid w:val="00B00D1B"/>
    <w:rsid w:val="00B2097C"/>
    <w:rsid w:val="00B50047"/>
    <w:rsid w:val="00B65EEC"/>
    <w:rsid w:val="00B82205"/>
    <w:rsid w:val="00B94E24"/>
    <w:rsid w:val="00B9767B"/>
    <w:rsid w:val="00BA652D"/>
    <w:rsid w:val="00BD7E69"/>
    <w:rsid w:val="00C01C2A"/>
    <w:rsid w:val="00C04DD6"/>
    <w:rsid w:val="00C05141"/>
    <w:rsid w:val="00C123AA"/>
    <w:rsid w:val="00C22F5A"/>
    <w:rsid w:val="00C37B47"/>
    <w:rsid w:val="00C54240"/>
    <w:rsid w:val="00C54783"/>
    <w:rsid w:val="00C73A06"/>
    <w:rsid w:val="00C82452"/>
    <w:rsid w:val="00C85CD5"/>
    <w:rsid w:val="00CC2691"/>
    <w:rsid w:val="00CC3F1D"/>
    <w:rsid w:val="00CC50F2"/>
    <w:rsid w:val="00CD3056"/>
    <w:rsid w:val="00CE6A1D"/>
    <w:rsid w:val="00CF4AE9"/>
    <w:rsid w:val="00D03160"/>
    <w:rsid w:val="00D550A3"/>
    <w:rsid w:val="00D65643"/>
    <w:rsid w:val="00D74F3D"/>
    <w:rsid w:val="00D81311"/>
    <w:rsid w:val="00DA18E4"/>
    <w:rsid w:val="00DA6B21"/>
    <w:rsid w:val="00DC49C4"/>
    <w:rsid w:val="00DC6321"/>
    <w:rsid w:val="00DD1919"/>
    <w:rsid w:val="00DD75CF"/>
    <w:rsid w:val="00DF5759"/>
    <w:rsid w:val="00E40ECB"/>
    <w:rsid w:val="00E70345"/>
    <w:rsid w:val="00E75A5E"/>
    <w:rsid w:val="00E977C8"/>
    <w:rsid w:val="00EA0BAF"/>
    <w:rsid w:val="00EA113F"/>
    <w:rsid w:val="00EA370E"/>
    <w:rsid w:val="00EC2D01"/>
    <w:rsid w:val="00ED6471"/>
    <w:rsid w:val="00EE7760"/>
    <w:rsid w:val="00F01650"/>
    <w:rsid w:val="00F01848"/>
    <w:rsid w:val="00F054E4"/>
    <w:rsid w:val="00F20C40"/>
    <w:rsid w:val="00F42E76"/>
    <w:rsid w:val="00F54A68"/>
    <w:rsid w:val="00FB107C"/>
    <w:rsid w:val="00FB46F5"/>
    <w:rsid w:val="00FC1B49"/>
    <w:rsid w:val="00FC58E4"/>
    <w:rsid w:val="00FD3435"/>
    <w:rsid w:val="00FD4F26"/>
    <w:rsid w:val="00FE20F1"/>
    <w:rsid w:val="00FE264E"/>
    <w:rsid w:val="00FE56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51A9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51A9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351A9E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sid w:val="00351A9E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351A9E"/>
    <w:rPr>
      <w:rFonts w:cs="Times New Roman"/>
      <w:b w:val="0"/>
      <w:color w:val="106BBE"/>
    </w:rPr>
  </w:style>
  <w:style w:type="paragraph" w:customStyle="1" w:styleId="a5">
    <w:name w:val="Текст (справка)"/>
    <w:basedOn w:val="a"/>
    <w:next w:val="a"/>
    <w:uiPriority w:val="99"/>
    <w:rsid w:val="00351A9E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rsid w:val="00351A9E"/>
    <w:pPr>
      <w:spacing w:before="75"/>
      <w:ind w:right="0"/>
      <w:jc w:val="both"/>
    </w:pPr>
    <w:rPr>
      <w:color w:val="353842"/>
    </w:rPr>
  </w:style>
  <w:style w:type="paragraph" w:customStyle="1" w:styleId="a7">
    <w:name w:val="Информация о версии"/>
    <w:basedOn w:val="a6"/>
    <w:next w:val="a"/>
    <w:uiPriority w:val="99"/>
    <w:rsid w:val="00351A9E"/>
    <w:rPr>
      <w:i/>
      <w:iCs/>
    </w:rPr>
  </w:style>
  <w:style w:type="paragraph" w:customStyle="1" w:styleId="a8">
    <w:name w:val="Текст информации об изменениях"/>
    <w:basedOn w:val="a"/>
    <w:next w:val="a"/>
    <w:uiPriority w:val="99"/>
    <w:rsid w:val="00351A9E"/>
    <w:rPr>
      <w:color w:val="353842"/>
      <w:sz w:val="20"/>
      <w:szCs w:val="20"/>
    </w:rPr>
  </w:style>
  <w:style w:type="paragraph" w:customStyle="1" w:styleId="a9">
    <w:name w:val="Информация об изменениях"/>
    <w:basedOn w:val="a8"/>
    <w:next w:val="a"/>
    <w:uiPriority w:val="99"/>
    <w:rsid w:val="00351A9E"/>
    <w:pPr>
      <w:spacing w:before="180"/>
      <w:ind w:left="360" w:right="360" w:firstLine="0"/>
    </w:pPr>
  </w:style>
  <w:style w:type="paragraph" w:customStyle="1" w:styleId="aa">
    <w:name w:val="Нормальный (таблица)"/>
    <w:basedOn w:val="a"/>
    <w:next w:val="a"/>
    <w:uiPriority w:val="99"/>
    <w:rsid w:val="00351A9E"/>
    <w:pPr>
      <w:ind w:firstLine="0"/>
    </w:pPr>
  </w:style>
  <w:style w:type="paragraph" w:customStyle="1" w:styleId="ab">
    <w:name w:val="Подзаголовок для информации об изменениях"/>
    <w:basedOn w:val="a8"/>
    <w:next w:val="a"/>
    <w:uiPriority w:val="99"/>
    <w:rsid w:val="00351A9E"/>
    <w:rPr>
      <w:b/>
      <w:bCs/>
    </w:rPr>
  </w:style>
  <w:style w:type="paragraph" w:customStyle="1" w:styleId="ac">
    <w:name w:val="Прижатый влево"/>
    <w:basedOn w:val="a"/>
    <w:next w:val="a"/>
    <w:uiPriority w:val="99"/>
    <w:rsid w:val="00351A9E"/>
    <w:pPr>
      <w:ind w:firstLine="0"/>
      <w:jc w:val="left"/>
    </w:pPr>
  </w:style>
  <w:style w:type="character" w:customStyle="1" w:styleId="ad">
    <w:name w:val="Цветовое выделение для Текст"/>
    <w:uiPriority w:val="99"/>
    <w:rsid w:val="00351A9E"/>
    <w:rPr>
      <w:rFonts w:ascii="Times New Roman CYR" w:hAnsi="Times New Roman CYR"/>
    </w:rPr>
  </w:style>
  <w:style w:type="paragraph" w:styleId="ae">
    <w:name w:val="header"/>
    <w:basedOn w:val="a"/>
    <w:link w:val="af"/>
    <w:uiPriority w:val="99"/>
    <w:semiHidden/>
    <w:unhideWhenUsed/>
    <w:rsid w:val="00351A9E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locked/>
    <w:rsid w:val="00351A9E"/>
    <w:rPr>
      <w:rFonts w:ascii="Times New Roman CYR" w:hAnsi="Times New Roman CYR" w:cs="Times New Roman CYR"/>
      <w:sz w:val="24"/>
      <w:szCs w:val="24"/>
    </w:rPr>
  </w:style>
  <w:style w:type="paragraph" w:styleId="af0">
    <w:name w:val="footer"/>
    <w:basedOn w:val="a"/>
    <w:link w:val="af1"/>
    <w:uiPriority w:val="99"/>
    <w:semiHidden/>
    <w:unhideWhenUsed/>
    <w:rsid w:val="00351A9E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locked/>
    <w:rsid w:val="00351A9E"/>
    <w:rPr>
      <w:rFonts w:ascii="Times New Roman CYR" w:hAnsi="Times New Roman CYR" w:cs="Times New Roman CYR"/>
      <w:sz w:val="24"/>
      <w:szCs w:val="24"/>
    </w:rPr>
  </w:style>
  <w:style w:type="paragraph" w:styleId="af2">
    <w:name w:val="Balloon Text"/>
    <w:basedOn w:val="a"/>
    <w:link w:val="af3"/>
    <w:uiPriority w:val="99"/>
    <w:semiHidden/>
    <w:unhideWhenUsed/>
    <w:rsid w:val="0071483A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71483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9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document/redirect/12125267/0" TargetMode="External"/><Relationship Id="rId13" Type="http://schemas.openxmlformats.org/officeDocument/2006/relationships/hyperlink" Target="http://mobileonline.garant.ru/document/redirect/12125267/140" TargetMode="External"/><Relationship Id="rId18" Type="http://schemas.openxmlformats.org/officeDocument/2006/relationships/hyperlink" Target="http://mobileonline.garant.ru/document/redirect/12125267/20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mobileonline.garant.ru/document/redirect/12125267/80" TargetMode="External"/><Relationship Id="rId17" Type="http://schemas.openxmlformats.org/officeDocument/2006/relationships/hyperlink" Target="http://mobileonline.garant.ru/document/redirect/12125267/20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mobileonline.garant.ru/document/redirect/12125267/190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obileonline.garant.ru/document/redirect/12125267/8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mobileonline.garant.ru/document/redirect/12125267/190" TargetMode="External"/><Relationship Id="rId10" Type="http://schemas.openxmlformats.org/officeDocument/2006/relationships/hyperlink" Target="http://mobileonline.garant.ru/document/redirect/12125267/50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mobileonline.garant.ru/document/redirect/12125267/50" TargetMode="External"/><Relationship Id="rId14" Type="http://schemas.openxmlformats.org/officeDocument/2006/relationships/hyperlink" Target="http://mobileonline.garant.ru/document/redirect/12125267/1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01F340-82BB-4F17-A516-7B9E246CB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4461</Words>
  <Characters>25429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29831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plan1</cp:lastModifiedBy>
  <cp:revision>3</cp:revision>
  <cp:lastPrinted>2024-12-10T10:31:00Z</cp:lastPrinted>
  <dcterms:created xsi:type="dcterms:W3CDTF">2024-12-10T05:40:00Z</dcterms:created>
  <dcterms:modified xsi:type="dcterms:W3CDTF">2024-12-10T10:32:00Z</dcterms:modified>
</cp:coreProperties>
</file>