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2D0" w:rsidRPr="0078762C" w:rsidRDefault="00CF52D0" w:rsidP="00CF5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>Пояснительная записка</w:t>
      </w:r>
    </w:p>
    <w:p w:rsidR="00CF52D0" w:rsidRPr="0078762C" w:rsidRDefault="00CF52D0" w:rsidP="00CF5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 xml:space="preserve">к прогнозу социально-экономического развития </w:t>
      </w:r>
    </w:p>
    <w:p w:rsidR="00CF52D0" w:rsidRPr="0078762C" w:rsidRDefault="00CF52D0" w:rsidP="00CF5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spellStart"/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>Эртильского</w:t>
      </w:r>
      <w:proofErr w:type="spellEnd"/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 xml:space="preserve"> муниципального района </w:t>
      </w:r>
    </w:p>
    <w:p w:rsidR="00CF52D0" w:rsidRPr="002D077B" w:rsidRDefault="00E735E2" w:rsidP="00CF5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на 2019 год и до 2022</w:t>
      </w:r>
      <w:r w:rsidR="00CF52D0" w:rsidRPr="002D077B">
        <w:rPr>
          <w:rFonts w:ascii="Times New Roman" w:eastAsia="Times New Roman" w:hAnsi="Times New Roman" w:cs="Times New Roman"/>
          <w:b/>
          <w:sz w:val="32"/>
          <w:szCs w:val="32"/>
        </w:rPr>
        <w:t xml:space="preserve"> года</w:t>
      </w:r>
    </w:p>
    <w:p w:rsidR="00CF52D0" w:rsidRDefault="00CF52D0" w:rsidP="00CF52D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2D0" w:rsidRDefault="00CF52D0" w:rsidP="00CF52D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</w:t>
      </w:r>
    </w:p>
    <w:p w:rsidR="00744EC7" w:rsidRPr="00CF52D0" w:rsidRDefault="00A50C96" w:rsidP="00104C9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сфере малого бизнеса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района </w:t>
      </w:r>
      <w:r w:rsidRPr="00A50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2018 году наблюдается в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целом </w:t>
      </w:r>
      <w:r w:rsidRPr="00A50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положительная динамика по числу субъектов малого и среднего предпринимательства. Так, по состоянию на 01 января 2019 г. </w:t>
      </w:r>
      <w:r w:rsidRPr="00CF52D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CF52D0">
        <w:rPr>
          <w:rFonts w:ascii="Times New Roman" w:hAnsi="Times New Roman" w:cs="Times New Roman"/>
          <w:sz w:val="28"/>
          <w:szCs w:val="28"/>
        </w:rPr>
        <w:t>Эртильского</w:t>
      </w:r>
      <w:proofErr w:type="spellEnd"/>
      <w:r w:rsidRPr="00CF52D0"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осуществляли деятельность </w:t>
      </w:r>
      <w:r>
        <w:rPr>
          <w:rFonts w:ascii="Times New Roman" w:hAnsi="Times New Roman" w:cs="Times New Roman"/>
          <w:sz w:val="28"/>
          <w:szCs w:val="28"/>
        </w:rPr>
        <w:t>629</w:t>
      </w:r>
      <w:r w:rsidRPr="00CF52D0">
        <w:rPr>
          <w:rFonts w:ascii="Times New Roman" w:hAnsi="Times New Roman" w:cs="Times New Roman"/>
          <w:sz w:val="28"/>
          <w:szCs w:val="28"/>
        </w:rPr>
        <w:t xml:space="preserve"> субъектов </w:t>
      </w:r>
      <w:r>
        <w:rPr>
          <w:rFonts w:ascii="Times New Roman" w:hAnsi="Times New Roman" w:cs="Times New Roman"/>
          <w:sz w:val="28"/>
          <w:szCs w:val="28"/>
        </w:rPr>
        <w:t xml:space="preserve">МСП: </w:t>
      </w:r>
      <w:r w:rsidR="00104C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 средних предприятий, </w:t>
      </w:r>
      <w:r w:rsidRPr="00A50C96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104C95">
        <w:rPr>
          <w:rFonts w:ascii="Times New Roman" w:hAnsi="Times New Roman" w:cs="Times New Roman"/>
          <w:sz w:val="28"/>
          <w:szCs w:val="28"/>
          <w:shd w:val="clear" w:color="auto" w:fill="FFFFFF"/>
        </w:rPr>
        <w:t>3 малых и микро</w:t>
      </w:r>
      <w:r w:rsidR="00B93F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04C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предприятий, </w:t>
      </w:r>
      <w:r w:rsidRPr="00A50C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числом индивидуальных предпринимателей </w:t>
      </w:r>
      <w:r w:rsidR="00B93F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104C95">
        <w:rPr>
          <w:rFonts w:ascii="Times New Roman" w:hAnsi="Times New Roman" w:cs="Times New Roman"/>
          <w:sz w:val="28"/>
          <w:szCs w:val="28"/>
          <w:shd w:val="clear" w:color="auto" w:fill="FFFFFF"/>
        </w:rPr>
        <w:t>560.</w:t>
      </w:r>
    </w:p>
    <w:p w:rsidR="00FB3703" w:rsidRPr="00CF52D0" w:rsidRDefault="00881CA5" w:rsidP="00CF52D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2D0">
        <w:rPr>
          <w:rFonts w:ascii="Times New Roman" w:hAnsi="Times New Roman" w:cs="Times New Roman"/>
          <w:sz w:val="28"/>
          <w:szCs w:val="28"/>
        </w:rPr>
        <w:t xml:space="preserve">Из общего количества субъектов МСП, </w:t>
      </w:r>
      <w:r w:rsidR="00744EC7" w:rsidRPr="00CF52D0">
        <w:rPr>
          <w:rFonts w:ascii="Times New Roman" w:hAnsi="Times New Roman" w:cs="Times New Roman"/>
          <w:sz w:val="28"/>
          <w:szCs w:val="28"/>
        </w:rPr>
        <w:t xml:space="preserve">осуществляющих деятельность на территории района </w:t>
      </w:r>
      <w:r w:rsidR="00FB3703" w:rsidRPr="00CF52D0">
        <w:rPr>
          <w:rFonts w:ascii="Times New Roman" w:hAnsi="Times New Roman" w:cs="Times New Roman"/>
          <w:sz w:val="28"/>
          <w:szCs w:val="28"/>
        </w:rPr>
        <w:t>12,7</w:t>
      </w:r>
      <w:r w:rsidR="00744EC7" w:rsidRPr="00CF52D0">
        <w:rPr>
          <w:rFonts w:ascii="Times New Roman" w:hAnsi="Times New Roman" w:cs="Times New Roman"/>
          <w:sz w:val="28"/>
          <w:szCs w:val="28"/>
        </w:rPr>
        <w:t>%</w:t>
      </w:r>
      <w:r w:rsidR="00FB3703" w:rsidRPr="00CF52D0">
        <w:rPr>
          <w:rFonts w:ascii="Times New Roman" w:hAnsi="Times New Roman" w:cs="Times New Roman"/>
          <w:sz w:val="28"/>
          <w:szCs w:val="28"/>
        </w:rPr>
        <w:t xml:space="preserve"> предприятий осуществляют деятельность в сельскохозяйственной</w:t>
      </w:r>
      <w:r w:rsidR="00B93FC4">
        <w:rPr>
          <w:rFonts w:ascii="Times New Roman" w:hAnsi="Times New Roman" w:cs="Times New Roman"/>
          <w:sz w:val="28"/>
          <w:szCs w:val="28"/>
        </w:rPr>
        <w:t xml:space="preserve"> отра</w:t>
      </w:r>
      <w:r w:rsidR="00744EC7" w:rsidRPr="00CF52D0">
        <w:rPr>
          <w:rFonts w:ascii="Times New Roman" w:hAnsi="Times New Roman" w:cs="Times New Roman"/>
          <w:sz w:val="28"/>
          <w:szCs w:val="28"/>
        </w:rPr>
        <w:t xml:space="preserve">сли, </w:t>
      </w:r>
      <w:r w:rsidR="00FB3703" w:rsidRPr="00CF52D0">
        <w:rPr>
          <w:rFonts w:ascii="Times New Roman" w:hAnsi="Times New Roman" w:cs="Times New Roman"/>
          <w:sz w:val="28"/>
          <w:szCs w:val="28"/>
        </w:rPr>
        <w:t>3</w:t>
      </w:r>
      <w:r w:rsidR="00744EC7" w:rsidRPr="00CF52D0">
        <w:rPr>
          <w:rFonts w:ascii="Times New Roman" w:hAnsi="Times New Roman" w:cs="Times New Roman"/>
          <w:sz w:val="28"/>
          <w:szCs w:val="28"/>
        </w:rPr>
        <w:t xml:space="preserve">% в промышленном </w:t>
      </w:r>
      <w:r w:rsidR="00FB3703" w:rsidRPr="00CF52D0">
        <w:rPr>
          <w:rFonts w:ascii="Times New Roman" w:hAnsi="Times New Roman" w:cs="Times New Roman"/>
          <w:sz w:val="28"/>
          <w:szCs w:val="28"/>
        </w:rPr>
        <w:t>производстве</w:t>
      </w:r>
      <w:r w:rsidR="00744EC7" w:rsidRPr="00CF52D0">
        <w:rPr>
          <w:rFonts w:ascii="Times New Roman" w:hAnsi="Times New Roman" w:cs="Times New Roman"/>
          <w:sz w:val="28"/>
          <w:szCs w:val="28"/>
        </w:rPr>
        <w:t xml:space="preserve">, </w:t>
      </w:r>
      <w:r w:rsidR="00FB3703" w:rsidRPr="00CF52D0">
        <w:rPr>
          <w:rFonts w:ascii="Times New Roman" w:hAnsi="Times New Roman" w:cs="Times New Roman"/>
          <w:sz w:val="28"/>
          <w:szCs w:val="28"/>
        </w:rPr>
        <w:t>36</w:t>
      </w:r>
      <w:r w:rsidR="00744EC7" w:rsidRPr="00CF52D0">
        <w:rPr>
          <w:rFonts w:ascii="Times New Roman" w:hAnsi="Times New Roman" w:cs="Times New Roman"/>
          <w:sz w:val="28"/>
          <w:szCs w:val="28"/>
        </w:rPr>
        <w:t xml:space="preserve">% </w:t>
      </w:r>
      <w:r w:rsidR="00FB3703" w:rsidRPr="00CF52D0">
        <w:rPr>
          <w:rFonts w:ascii="Times New Roman" w:hAnsi="Times New Roman" w:cs="Times New Roman"/>
          <w:sz w:val="28"/>
          <w:szCs w:val="28"/>
        </w:rPr>
        <w:t>в сфере торговли, 28% в сфере транспортных услуг и 20,3</w:t>
      </w:r>
      <w:r w:rsidR="00744EC7" w:rsidRPr="00CF52D0">
        <w:rPr>
          <w:rFonts w:ascii="Times New Roman" w:hAnsi="Times New Roman" w:cs="Times New Roman"/>
          <w:sz w:val="28"/>
          <w:szCs w:val="28"/>
        </w:rPr>
        <w:t>%</w:t>
      </w:r>
      <w:r w:rsidR="00B93FC4">
        <w:rPr>
          <w:rFonts w:ascii="Times New Roman" w:hAnsi="Times New Roman" w:cs="Times New Roman"/>
          <w:sz w:val="28"/>
          <w:szCs w:val="28"/>
        </w:rPr>
        <w:t xml:space="preserve"> предприятий</w:t>
      </w:r>
      <w:r w:rsidR="00FB3703" w:rsidRPr="00CF52D0">
        <w:rPr>
          <w:rFonts w:ascii="Times New Roman" w:hAnsi="Times New Roman" w:cs="Times New Roman"/>
          <w:sz w:val="28"/>
          <w:szCs w:val="28"/>
        </w:rPr>
        <w:t xml:space="preserve"> осуществляют деятельность в прочих отраслях.</w:t>
      </w:r>
      <w:r w:rsidR="00744EC7" w:rsidRPr="00CF52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EC7" w:rsidRPr="00CF52D0" w:rsidRDefault="00E735E2" w:rsidP="00CF52D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плановом периоде 2019-2022</w:t>
      </w:r>
      <w:r w:rsidR="00744EC7" w:rsidRPr="00CF52D0">
        <w:rPr>
          <w:rFonts w:ascii="Times New Roman" w:hAnsi="Times New Roman" w:cs="Times New Roman"/>
          <w:sz w:val="28"/>
          <w:szCs w:val="28"/>
        </w:rPr>
        <w:t xml:space="preserve"> годы ожидается рост количества </w:t>
      </w:r>
      <w:r w:rsidR="00C733F1" w:rsidRPr="00CF52D0">
        <w:rPr>
          <w:rFonts w:ascii="Times New Roman" w:hAnsi="Times New Roman" w:cs="Times New Roman"/>
          <w:sz w:val="28"/>
          <w:szCs w:val="28"/>
        </w:rPr>
        <w:t>СМП</w:t>
      </w:r>
      <w:r w:rsidR="00B93FC4">
        <w:rPr>
          <w:rFonts w:ascii="Times New Roman" w:hAnsi="Times New Roman" w:cs="Times New Roman"/>
          <w:sz w:val="28"/>
          <w:szCs w:val="28"/>
        </w:rPr>
        <w:t>,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4EC7" w:rsidRPr="00CF52D0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="00744EC7" w:rsidRPr="00CF52D0">
        <w:rPr>
          <w:rFonts w:ascii="Times New Roman" w:hAnsi="Times New Roman" w:cs="Times New Roman"/>
          <w:sz w:val="28"/>
          <w:szCs w:val="28"/>
        </w:rPr>
        <w:t xml:space="preserve"> деятельность на </w:t>
      </w:r>
      <w:r w:rsidR="00D3662A" w:rsidRPr="00CF52D0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района. К 2022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 году количество средних предприятий с</w:t>
      </w:r>
      <w:r>
        <w:rPr>
          <w:rFonts w:ascii="Times New Roman" w:hAnsi="Times New Roman" w:cs="Times New Roman"/>
          <w:sz w:val="28"/>
          <w:szCs w:val="28"/>
        </w:rPr>
        <w:t>оставит 6</w:t>
      </w:r>
      <w:r w:rsidR="00232B78" w:rsidRPr="00CF52D0">
        <w:rPr>
          <w:rFonts w:ascii="Times New Roman" w:hAnsi="Times New Roman" w:cs="Times New Roman"/>
          <w:sz w:val="28"/>
          <w:szCs w:val="28"/>
        </w:rPr>
        <w:t>, количество малых и ми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кро предприятий увеличится на </w:t>
      </w:r>
      <w:r>
        <w:rPr>
          <w:rFonts w:ascii="Times New Roman" w:hAnsi="Times New Roman" w:cs="Times New Roman"/>
          <w:sz w:val="28"/>
          <w:szCs w:val="28"/>
        </w:rPr>
        <w:t>5</w:t>
      </w:r>
      <w:r w:rsidR="00B93FC4">
        <w:rPr>
          <w:rFonts w:ascii="Times New Roman" w:hAnsi="Times New Roman" w:cs="Times New Roman"/>
          <w:sz w:val="28"/>
          <w:szCs w:val="28"/>
        </w:rPr>
        <w:t xml:space="preserve">%, 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и составит </w:t>
      </w:r>
      <w:r>
        <w:rPr>
          <w:rFonts w:ascii="Times New Roman" w:hAnsi="Times New Roman" w:cs="Times New Roman"/>
          <w:sz w:val="28"/>
          <w:szCs w:val="28"/>
        </w:rPr>
        <w:t>653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 единицы.</w:t>
      </w:r>
    </w:p>
    <w:p w:rsidR="00C733F1" w:rsidRPr="00CF52D0" w:rsidRDefault="00D3662A" w:rsidP="00B93F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2D0">
        <w:rPr>
          <w:rFonts w:ascii="Times New Roman" w:hAnsi="Times New Roman" w:cs="Times New Roman"/>
          <w:sz w:val="28"/>
          <w:szCs w:val="28"/>
        </w:rPr>
        <w:t>На территории Эртильского муниципального района благодар</w:t>
      </w:r>
      <w:r w:rsidR="00C733F1" w:rsidRPr="00CF52D0">
        <w:rPr>
          <w:rFonts w:ascii="Times New Roman" w:hAnsi="Times New Roman" w:cs="Times New Roman"/>
          <w:sz w:val="28"/>
          <w:szCs w:val="28"/>
        </w:rPr>
        <w:t>я</w:t>
      </w:r>
      <w:r w:rsidRPr="00CF52D0">
        <w:rPr>
          <w:rFonts w:ascii="Times New Roman" w:hAnsi="Times New Roman" w:cs="Times New Roman"/>
          <w:sz w:val="28"/>
          <w:szCs w:val="28"/>
        </w:rPr>
        <w:t xml:space="preserve"> деятельности субъектов малого и среднего бизнеса рабочими местами обеспечено </w:t>
      </w:r>
      <w:r w:rsidR="00E735E2">
        <w:rPr>
          <w:rFonts w:ascii="Times New Roman" w:hAnsi="Times New Roman" w:cs="Times New Roman"/>
          <w:sz w:val="28"/>
          <w:szCs w:val="28"/>
        </w:rPr>
        <w:t>2127</w:t>
      </w:r>
      <w:r w:rsidRPr="00CF52D0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C733F1" w:rsidRPr="00CF52D0">
        <w:rPr>
          <w:rFonts w:ascii="Times New Roman" w:hAnsi="Times New Roman" w:cs="Times New Roman"/>
          <w:sz w:val="28"/>
          <w:szCs w:val="28"/>
        </w:rPr>
        <w:t>в</w:t>
      </w:r>
      <w:r w:rsidRPr="00CF52D0">
        <w:rPr>
          <w:rFonts w:ascii="Times New Roman" w:hAnsi="Times New Roman" w:cs="Times New Roman"/>
          <w:sz w:val="28"/>
          <w:szCs w:val="28"/>
        </w:rPr>
        <w:t xml:space="preserve"> том числе в средних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 предприятиях занято 6</w:t>
      </w:r>
      <w:r w:rsidR="00E735E2">
        <w:rPr>
          <w:rFonts w:ascii="Times New Roman" w:hAnsi="Times New Roman" w:cs="Times New Roman"/>
          <w:sz w:val="28"/>
          <w:szCs w:val="28"/>
        </w:rPr>
        <w:t>83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 ч</w:t>
      </w:r>
      <w:r w:rsidR="00B93FC4">
        <w:rPr>
          <w:rFonts w:ascii="Times New Roman" w:hAnsi="Times New Roman" w:cs="Times New Roman"/>
          <w:sz w:val="28"/>
          <w:szCs w:val="28"/>
        </w:rPr>
        <w:t>ел.</w:t>
      </w:r>
      <w:r w:rsidRPr="00CF52D0">
        <w:rPr>
          <w:rFonts w:ascii="Times New Roman" w:hAnsi="Times New Roman" w:cs="Times New Roman"/>
          <w:sz w:val="28"/>
          <w:szCs w:val="28"/>
        </w:rPr>
        <w:t xml:space="preserve">, в малых и </w:t>
      </w:r>
      <w:r w:rsidR="00C733F1" w:rsidRPr="00CF52D0">
        <w:rPr>
          <w:rFonts w:ascii="Times New Roman" w:hAnsi="Times New Roman" w:cs="Times New Roman"/>
          <w:sz w:val="28"/>
          <w:szCs w:val="28"/>
        </w:rPr>
        <w:t>микро предприятиях</w:t>
      </w:r>
      <w:r w:rsidRPr="00CF52D0">
        <w:rPr>
          <w:rFonts w:ascii="Times New Roman" w:hAnsi="Times New Roman" w:cs="Times New Roman"/>
          <w:sz w:val="28"/>
          <w:szCs w:val="28"/>
        </w:rPr>
        <w:t xml:space="preserve"> </w:t>
      </w:r>
      <w:r w:rsidR="00C733F1" w:rsidRPr="00CF52D0">
        <w:rPr>
          <w:rFonts w:ascii="Times New Roman" w:hAnsi="Times New Roman" w:cs="Times New Roman"/>
          <w:sz w:val="28"/>
          <w:szCs w:val="28"/>
        </w:rPr>
        <w:t>–</w:t>
      </w:r>
      <w:r w:rsidRPr="00CF52D0">
        <w:rPr>
          <w:rFonts w:ascii="Times New Roman" w:hAnsi="Times New Roman" w:cs="Times New Roman"/>
          <w:sz w:val="28"/>
          <w:szCs w:val="28"/>
        </w:rPr>
        <w:t xml:space="preserve"> </w:t>
      </w:r>
      <w:r w:rsidR="00E735E2">
        <w:rPr>
          <w:rFonts w:ascii="Times New Roman" w:hAnsi="Times New Roman" w:cs="Times New Roman"/>
          <w:sz w:val="28"/>
          <w:szCs w:val="28"/>
        </w:rPr>
        <w:t>1444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 </w:t>
      </w:r>
      <w:r w:rsidRPr="00CF52D0">
        <w:rPr>
          <w:rFonts w:ascii="Times New Roman" w:hAnsi="Times New Roman" w:cs="Times New Roman"/>
          <w:sz w:val="28"/>
          <w:szCs w:val="28"/>
        </w:rPr>
        <w:t>чел</w:t>
      </w:r>
      <w:r w:rsidR="00C733F1" w:rsidRPr="00CF52D0">
        <w:rPr>
          <w:rFonts w:ascii="Times New Roman" w:hAnsi="Times New Roman" w:cs="Times New Roman"/>
          <w:sz w:val="28"/>
          <w:szCs w:val="28"/>
        </w:rPr>
        <w:t>.</w:t>
      </w:r>
      <w:r w:rsidRPr="00CF52D0">
        <w:rPr>
          <w:rFonts w:ascii="Times New Roman" w:hAnsi="Times New Roman" w:cs="Times New Roman"/>
          <w:sz w:val="28"/>
          <w:szCs w:val="28"/>
        </w:rPr>
        <w:t xml:space="preserve"> </w:t>
      </w:r>
      <w:r w:rsidR="00B93FC4">
        <w:rPr>
          <w:rFonts w:ascii="Times New Roman" w:hAnsi="Times New Roman" w:cs="Times New Roman"/>
          <w:sz w:val="28"/>
          <w:szCs w:val="28"/>
        </w:rPr>
        <w:t>К</w:t>
      </w:r>
      <w:r w:rsidR="00E735E2">
        <w:rPr>
          <w:rFonts w:ascii="Times New Roman" w:hAnsi="Times New Roman" w:cs="Times New Roman"/>
          <w:sz w:val="28"/>
          <w:szCs w:val="28"/>
        </w:rPr>
        <w:t xml:space="preserve"> 2022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 году численность работников заняты</w:t>
      </w:r>
      <w:r w:rsidR="00A50C96">
        <w:rPr>
          <w:rFonts w:ascii="Times New Roman" w:hAnsi="Times New Roman" w:cs="Times New Roman"/>
          <w:sz w:val="28"/>
          <w:szCs w:val="28"/>
        </w:rPr>
        <w:t>х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 в субъектах МСП увеличится на </w:t>
      </w:r>
      <w:r w:rsidR="00A50C96">
        <w:rPr>
          <w:rFonts w:ascii="Times New Roman" w:hAnsi="Times New Roman" w:cs="Times New Roman"/>
          <w:sz w:val="28"/>
          <w:szCs w:val="28"/>
        </w:rPr>
        <w:t>9,7</w:t>
      </w:r>
      <w:r w:rsidR="00B93FC4">
        <w:rPr>
          <w:rFonts w:ascii="Times New Roman" w:hAnsi="Times New Roman" w:cs="Times New Roman"/>
          <w:sz w:val="28"/>
          <w:szCs w:val="28"/>
        </w:rPr>
        <w:t xml:space="preserve">%, 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и составит </w:t>
      </w:r>
      <w:r w:rsidR="00A50C96">
        <w:rPr>
          <w:rFonts w:ascii="Times New Roman" w:hAnsi="Times New Roman" w:cs="Times New Roman"/>
          <w:sz w:val="28"/>
          <w:szCs w:val="28"/>
        </w:rPr>
        <w:t>2333</w:t>
      </w:r>
      <w:r w:rsidR="00C733F1" w:rsidRPr="00CF52D0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C733F1" w:rsidRPr="00CF52D0" w:rsidRDefault="00A50C96" w:rsidP="00CF52D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субъектов МСП  в 2018</w:t>
      </w:r>
      <w:r w:rsidR="00113E05" w:rsidRPr="00CF52D0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>649</w:t>
      </w:r>
      <w:r w:rsidR="00113E05" w:rsidRPr="00CF52D0">
        <w:rPr>
          <w:rFonts w:ascii="Times New Roman" w:hAnsi="Times New Roman" w:cs="Times New Roman"/>
          <w:sz w:val="28"/>
          <w:szCs w:val="28"/>
        </w:rPr>
        <w:t xml:space="preserve"> млн. рублей, в том числе </w:t>
      </w:r>
      <w:r>
        <w:rPr>
          <w:rFonts w:ascii="Times New Roman" w:hAnsi="Times New Roman" w:cs="Times New Roman"/>
          <w:sz w:val="28"/>
          <w:szCs w:val="28"/>
        </w:rPr>
        <w:t>604,3 млн. рублей -</w:t>
      </w:r>
      <w:r w:rsidR="00113E05" w:rsidRPr="00CF52D0">
        <w:rPr>
          <w:rFonts w:ascii="Times New Roman" w:hAnsi="Times New Roman" w:cs="Times New Roman"/>
          <w:sz w:val="28"/>
          <w:szCs w:val="28"/>
        </w:rPr>
        <w:t xml:space="preserve"> оборот средних предприятий и </w:t>
      </w:r>
      <w:r>
        <w:rPr>
          <w:rFonts w:ascii="Times New Roman" w:hAnsi="Times New Roman" w:cs="Times New Roman"/>
          <w:sz w:val="28"/>
          <w:szCs w:val="28"/>
        </w:rPr>
        <w:t>44,7 млн. руб. -</w:t>
      </w:r>
      <w:r w:rsidR="00113E05" w:rsidRPr="00CF52D0">
        <w:rPr>
          <w:rFonts w:ascii="Times New Roman" w:hAnsi="Times New Roman" w:cs="Times New Roman"/>
          <w:sz w:val="28"/>
          <w:szCs w:val="28"/>
        </w:rPr>
        <w:t xml:space="preserve"> оборот малых и микро предприятий.</w:t>
      </w:r>
    </w:p>
    <w:p w:rsidR="00113E05" w:rsidRPr="00CF52D0" w:rsidRDefault="00113E05" w:rsidP="00CF52D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2D0">
        <w:rPr>
          <w:rFonts w:ascii="Times New Roman" w:hAnsi="Times New Roman" w:cs="Times New Roman"/>
          <w:sz w:val="28"/>
          <w:szCs w:val="28"/>
        </w:rPr>
        <w:lastRenderedPageBreak/>
        <w:t xml:space="preserve">В плановом периоде </w:t>
      </w:r>
      <w:r w:rsidR="00232B78" w:rsidRPr="00CF52D0">
        <w:rPr>
          <w:rFonts w:ascii="Times New Roman" w:hAnsi="Times New Roman" w:cs="Times New Roman"/>
          <w:sz w:val="28"/>
          <w:szCs w:val="28"/>
        </w:rPr>
        <w:t xml:space="preserve">за </w:t>
      </w:r>
      <w:r w:rsidRPr="00CF52D0">
        <w:rPr>
          <w:rFonts w:ascii="Times New Roman" w:hAnsi="Times New Roman" w:cs="Times New Roman"/>
          <w:sz w:val="28"/>
          <w:szCs w:val="28"/>
        </w:rPr>
        <w:t>2019-202</w:t>
      </w:r>
      <w:r w:rsidR="00A50C96">
        <w:rPr>
          <w:rFonts w:ascii="Times New Roman" w:hAnsi="Times New Roman" w:cs="Times New Roman"/>
          <w:sz w:val="28"/>
          <w:szCs w:val="28"/>
        </w:rPr>
        <w:t>2</w:t>
      </w:r>
      <w:r w:rsidRPr="00CF52D0">
        <w:rPr>
          <w:rFonts w:ascii="Times New Roman" w:hAnsi="Times New Roman" w:cs="Times New Roman"/>
          <w:sz w:val="28"/>
          <w:szCs w:val="28"/>
        </w:rPr>
        <w:t xml:space="preserve"> год оборот субъектов МСП будет расти ежегодно в среднем на </w:t>
      </w:r>
      <w:r w:rsidR="00A50C96">
        <w:rPr>
          <w:rFonts w:ascii="Times New Roman" w:hAnsi="Times New Roman" w:cs="Times New Roman"/>
          <w:sz w:val="28"/>
          <w:szCs w:val="28"/>
        </w:rPr>
        <w:t>2</w:t>
      </w:r>
      <w:r w:rsidR="00B93FC4">
        <w:rPr>
          <w:rFonts w:ascii="Times New Roman" w:hAnsi="Times New Roman" w:cs="Times New Roman"/>
          <w:sz w:val="28"/>
          <w:szCs w:val="28"/>
        </w:rPr>
        <w:t xml:space="preserve">%, </w:t>
      </w:r>
      <w:r w:rsidRPr="00CF52D0">
        <w:rPr>
          <w:rFonts w:ascii="Times New Roman" w:hAnsi="Times New Roman" w:cs="Times New Roman"/>
          <w:sz w:val="28"/>
          <w:szCs w:val="28"/>
        </w:rPr>
        <w:t>и в 2</w:t>
      </w:r>
      <w:r w:rsidR="006425C5" w:rsidRPr="00CF52D0">
        <w:rPr>
          <w:rFonts w:ascii="Times New Roman" w:hAnsi="Times New Roman" w:cs="Times New Roman"/>
          <w:sz w:val="28"/>
          <w:szCs w:val="28"/>
        </w:rPr>
        <w:t>02</w:t>
      </w:r>
      <w:r w:rsidR="00A50C96">
        <w:rPr>
          <w:rFonts w:ascii="Times New Roman" w:hAnsi="Times New Roman" w:cs="Times New Roman"/>
          <w:sz w:val="28"/>
          <w:szCs w:val="28"/>
        </w:rPr>
        <w:t>2</w:t>
      </w:r>
      <w:r w:rsidR="006425C5" w:rsidRPr="00CF52D0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A50C96">
        <w:rPr>
          <w:rFonts w:ascii="Times New Roman" w:hAnsi="Times New Roman" w:cs="Times New Roman"/>
          <w:sz w:val="28"/>
          <w:szCs w:val="28"/>
        </w:rPr>
        <w:t>705</w:t>
      </w:r>
      <w:r w:rsidR="006425C5" w:rsidRPr="00CF52D0">
        <w:rPr>
          <w:rFonts w:ascii="Times New Roman" w:hAnsi="Times New Roman" w:cs="Times New Roman"/>
          <w:sz w:val="28"/>
          <w:szCs w:val="28"/>
        </w:rPr>
        <w:t xml:space="preserve"> млн</w:t>
      </w:r>
      <w:r w:rsidR="00B93FC4">
        <w:rPr>
          <w:rFonts w:ascii="Times New Roman" w:hAnsi="Times New Roman" w:cs="Times New Roman"/>
          <w:sz w:val="28"/>
          <w:szCs w:val="28"/>
        </w:rPr>
        <w:t>.</w:t>
      </w:r>
      <w:r w:rsidR="006425C5" w:rsidRPr="00CF52D0">
        <w:rPr>
          <w:rFonts w:ascii="Times New Roman" w:hAnsi="Times New Roman" w:cs="Times New Roman"/>
          <w:sz w:val="28"/>
          <w:szCs w:val="28"/>
        </w:rPr>
        <w:t xml:space="preserve"> </w:t>
      </w:r>
      <w:r w:rsidRPr="00CF52D0">
        <w:rPr>
          <w:rFonts w:ascii="Times New Roman" w:hAnsi="Times New Roman" w:cs="Times New Roman"/>
          <w:sz w:val="28"/>
          <w:szCs w:val="28"/>
        </w:rPr>
        <w:t xml:space="preserve"> рублей, в том числе </w:t>
      </w:r>
      <w:r w:rsidR="00A50C96">
        <w:rPr>
          <w:rFonts w:ascii="Times New Roman" w:hAnsi="Times New Roman" w:cs="Times New Roman"/>
          <w:sz w:val="28"/>
          <w:szCs w:val="28"/>
        </w:rPr>
        <w:t>653,4 млн. рублей -</w:t>
      </w:r>
      <w:r w:rsidRPr="00CF52D0">
        <w:rPr>
          <w:rFonts w:ascii="Times New Roman" w:hAnsi="Times New Roman" w:cs="Times New Roman"/>
          <w:sz w:val="28"/>
          <w:szCs w:val="28"/>
        </w:rPr>
        <w:t xml:space="preserve"> оборот средних предприятий и </w:t>
      </w:r>
      <w:r w:rsidR="00A50C96">
        <w:rPr>
          <w:rFonts w:ascii="Times New Roman" w:hAnsi="Times New Roman" w:cs="Times New Roman"/>
          <w:sz w:val="28"/>
          <w:szCs w:val="28"/>
        </w:rPr>
        <w:t>51,6 млн. руб. -</w:t>
      </w:r>
      <w:r w:rsidRPr="00CF52D0">
        <w:rPr>
          <w:rFonts w:ascii="Times New Roman" w:hAnsi="Times New Roman" w:cs="Times New Roman"/>
          <w:sz w:val="28"/>
          <w:szCs w:val="28"/>
        </w:rPr>
        <w:t xml:space="preserve"> оборот малых и микро предприятий.</w:t>
      </w:r>
    </w:p>
    <w:p w:rsidR="00B93FC4" w:rsidRPr="00B93FC4" w:rsidRDefault="00B93FC4" w:rsidP="00B93F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FC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2018</w:t>
      </w:r>
      <w:r w:rsidRPr="00B93FC4">
        <w:rPr>
          <w:rFonts w:ascii="Times New Roman" w:hAnsi="Times New Roman" w:cs="Times New Roman"/>
          <w:sz w:val="28"/>
          <w:szCs w:val="28"/>
        </w:rPr>
        <w:t xml:space="preserve"> году администрацией района продолжена практика передачи в аренду свободных помещений предпринимателям, создающим дополнительные рабочие места. Из районного фонда 9 фермерским хозяйствам, юридическим лицам и индивидуальным предпринимателям предоставлено в аренду 166 га земли, в собственность для торговых целей -  100 кв.м.</w:t>
      </w:r>
    </w:p>
    <w:p w:rsidR="00B93FC4" w:rsidRPr="00B93FC4" w:rsidRDefault="00104C95" w:rsidP="00B93F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подпрограммы «Развитие и поддержка малого и среднего предпринимательства», муниципальной программы «Муниципальное управление и гражданское общество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Эртильского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 </w:t>
      </w:r>
      <w:r w:rsidR="00B93FC4" w:rsidRPr="00B93FC4">
        <w:rPr>
          <w:rFonts w:ascii="Times New Roman" w:hAnsi="Times New Roman" w:cs="Times New Roman"/>
          <w:sz w:val="28"/>
          <w:szCs w:val="28"/>
        </w:rPr>
        <w:t>в 2018 году администрацией района из местного</w:t>
      </w:r>
      <w:r w:rsidR="00B93FC4">
        <w:rPr>
          <w:rFonts w:ascii="Times New Roman" w:hAnsi="Times New Roman" w:cs="Times New Roman"/>
          <w:sz w:val="28"/>
          <w:szCs w:val="28"/>
        </w:rPr>
        <w:t xml:space="preserve"> бюджета предоставлены гранты трем</w:t>
      </w:r>
      <w:r w:rsidR="00B93FC4" w:rsidRPr="00B93FC4">
        <w:rPr>
          <w:rFonts w:ascii="Times New Roman" w:hAnsi="Times New Roman" w:cs="Times New Roman"/>
          <w:sz w:val="28"/>
          <w:szCs w:val="28"/>
        </w:rPr>
        <w:t xml:space="preserve"> начинающим субъектам малого предпринимательства на сумму 1 млн. 291 тыс. рублей.</w:t>
      </w:r>
    </w:p>
    <w:p w:rsidR="00B93FC4" w:rsidRPr="00B93FC4" w:rsidRDefault="00B93FC4" w:rsidP="00B93F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FC4">
        <w:rPr>
          <w:rFonts w:ascii="Times New Roman" w:hAnsi="Times New Roman" w:cs="Times New Roman"/>
          <w:sz w:val="28"/>
          <w:szCs w:val="28"/>
        </w:rPr>
        <w:t xml:space="preserve">Продолжена практика проведения обучающего семинара для субъектов малого и среднего предпринимательства. Для этого из средств районного бюджета в 2018 году направлено 40 тыс. руб. К участию в семинаре на тему «Финансы и налогообложение» было приглашено свыше 50 предпринимателей. </w:t>
      </w:r>
    </w:p>
    <w:p w:rsidR="00B93FC4" w:rsidRPr="00B93FC4" w:rsidRDefault="00B93FC4" w:rsidP="00B93F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3FC4">
        <w:rPr>
          <w:rFonts w:ascii="Times New Roman" w:hAnsi="Times New Roman" w:cs="Times New Roman"/>
          <w:sz w:val="28"/>
          <w:szCs w:val="28"/>
        </w:rPr>
        <w:t>Специалистами администрации оказывается консультативная помощь субъектам предпринимательской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дополнительное информирование производится</w:t>
      </w:r>
      <w:r w:rsidRPr="00B93FC4">
        <w:rPr>
          <w:rFonts w:ascii="Times New Roman" w:hAnsi="Times New Roman" w:cs="Times New Roman"/>
          <w:sz w:val="28"/>
          <w:szCs w:val="28"/>
        </w:rPr>
        <w:t xml:space="preserve"> через официальный портал администрации района в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B93FC4">
        <w:rPr>
          <w:rFonts w:ascii="Times New Roman" w:hAnsi="Times New Roman" w:cs="Times New Roman"/>
          <w:sz w:val="28"/>
          <w:szCs w:val="28"/>
        </w:rPr>
        <w:t>публикации в районной газете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3E05" w:rsidRPr="00881CA5" w:rsidRDefault="00B93FC4" w:rsidP="00B93F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Регулярно проводятся заседания</w:t>
      </w:r>
      <w:r w:rsidRPr="00B93FC4">
        <w:rPr>
          <w:rFonts w:ascii="Times New Roman" w:hAnsi="Times New Roman" w:cs="Times New Roman"/>
          <w:sz w:val="28"/>
          <w:szCs w:val="28"/>
        </w:rPr>
        <w:t xml:space="preserve"> координационного совета по развитию </w:t>
      </w:r>
      <w:r>
        <w:rPr>
          <w:rFonts w:ascii="Times New Roman" w:hAnsi="Times New Roman" w:cs="Times New Roman"/>
          <w:sz w:val="28"/>
          <w:szCs w:val="28"/>
        </w:rPr>
        <w:t xml:space="preserve">малого </w:t>
      </w:r>
      <w:r w:rsidRPr="00B93FC4">
        <w:rPr>
          <w:rFonts w:ascii="Times New Roman" w:hAnsi="Times New Roman" w:cs="Times New Roman"/>
          <w:sz w:val="28"/>
          <w:szCs w:val="28"/>
        </w:rPr>
        <w:t>бизнеса</w:t>
      </w:r>
      <w:r>
        <w:rPr>
          <w:rFonts w:ascii="Times New Roman" w:hAnsi="Times New Roman" w:cs="Times New Roman"/>
          <w:sz w:val="28"/>
          <w:szCs w:val="28"/>
        </w:rPr>
        <w:t xml:space="preserve"> при главе района по проблемным вопросам и изменениям в законодательстве.</w:t>
      </w:r>
    </w:p>
    <w:p w:rsidR="00D3662A" w:rsidRPr="00881CA5" w:rsidRDefault="00D3662A" w:rsidP="00113E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4EC7" w:rsidRPr="00881CA5" w:rsidRDefault="00744EC7" w:rsidP="00113E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44EC7" w:rsidRPr="00881CA5" w:rsidSect="005D7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4EC7"/>
    <w:rsid w:val="00104C95"/>
    <w:rsid w:val="00113E05"/>
    <w:rsid w:val="00232B78"/>
    <w:rsid w:val="004705DB"/>
    <w:rsid w:val="005D7B65"/>
    <w:rsid w:val="006425C5"/>
    <w:rsid w:val="00744EC7"/>
    <w:rsid w:val="00881CA5"/>
    <w:rsid w:val="0097441B"/>
    <w:rsid w:val="009C750D"/>
    <w:rsid w:val="00A50C96"/>
    <w:rsid w:val="00B93FC4"/>
    <w:rsid w:val="00C3078B"/>
    <w:rsid w:val="00C733F1"/>
    <w:rsid w:val="00C969F5"/>
    <w:rsid w:val="00CF52D0"/>
    <w:rsid w:val="00D3662A"/>
    <w:rsid w:val="00E735E2"/>
    <w:rsid w:val="00ED4536"/>
    <w:rsid w:val="00FB3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B6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4E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Литвинова Ксения Геннадиевна</cp:lastModifiedBy>
  <cp:revision>6</cp:revision>
  <dcterms:created xsi:type="dcterms:W3CDTF">2018-08-10T07:34:00Z</dcterms:created>
  <dcterms:modified xsi:type="dcterms:W3CDTF">2019-08-12T11:25:00Z</dcterms:modified>
</cp:coreProperties>
</file>